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9776" w14:textId="77777777" w:rsidR="00E35949" w:rsidRDefault="00E35949">
      <w:pPr>
        <w:rPr>
          <w:rFonts w:cstheme="minorHAnsi"/>
          <w:color w:val="5B9BD5" w:themeColor="accent1"/>
          <w:sz w:val="24"/>
          <w:szCs w:val="24"/>
        </w:rPr>
      </w:pPr>
    </w:p>
    <w:p w14:paraId="235464FB" w14:textId="77777777" w:rsidR="00E35949" w:rsidRDefault="00E35949">
      <w:pPr>
        <w:rPr>
          <w:rFonts w:cstheme="minorHAnsi"/>
          <w:color w:val="5B9BD5" w:themeColor="accent1"/>
          <w:sz w:val="24"/>
          <w:szCs w:val="24"/>
        </w:rPr>
      </w:pPr>
    </w:p>
    <w:p w14:paraId="77B2C639" w14:textId="77777777" w:rsidR="003F57C1" w:rsidRPr="003C7F27" w:rsidRDefault="00E60906">
      <w:pPr>
        <w:rPr>
          <w:rFonts w:cstheme="minorHAnsi"/>
          <w:b/>
          <w:color w:val="5B9BD5" w:themeColor="accent1"/>
          <w:sz w:val="24"/>
          <w:szCs w:val="24"/>
        </w:rPr>
      </w:pPr>
      <w:r w:rsidRPr="003C7F27">
        <w:rPr>
          <w:rFonts w:cstheme="minorHAnsi"/>
          <w:b/>
          <w:color w:val="5B9BD5" w:themeColor="accent1"/>
          <w:sz w:val="24"/>
          <w:szCs w:val="24"/>
        </w:rPr>
        <w:t>DERS: TÜRKÇE</w:t>
      </w:r>
    </w:p>
    <w:p w14:paraId="206B7F21" w14:textId="77777777" w:rsidR="00E60906" w:rsidRPr="003C7F27" w:rsidRDefault="00E60906">
      <w:pPr>
        <w:rPr>
          <w:rFonts w:cstheme="minorHAnsi"/>
          <w:b/>
          <w:color w:val="5B9BD5" w:themeColor="accent1"/>
          <w:sz w:val="24"/>
          <w:szCs w:val="24"/>
        </w:rPr>
      </w:pPr>
      <w:r w:rsidRPr="003C7F27">
        <w:rPr>
          <w:rFonts w:cstheme="minorHAnsi"/>
          <w:b/>
          <w:color w:val="5B9BD5" w:themeColor="accent1"/>
          <w:sz w:val="24"/>
          <w:szCs w:val="24"/>
        </w:rPr>
        <w:t>KONU: ZARF (BELİRTEÇ</w:t>
      </w:r>
      <w:r w:rsidR="001E17BB" w:rsidRPr="003C7F27">
        <w:rPr>
          <w:rFonts w:cstheme="minorHAnsi"/>
          <w:b/>
          <w:color w:val="5B9BD5" w:themeColor="accent1"/>
          <w:sz w:val="24"/>
          <w:szCs w:val="24"/>
        </w:rPr>
        <w:t>-FİİLLERİ NİTELEYEN KELİMELER</w:t>
      </w:r>
      <w:r w:rsidRPr="003C7F27">
        <w:rPr>
          <w:rFonts w:cstheme="minorHAnsi"/>
          <w:b/>
          <w:color w:val="5B9BD5" w:themeColor="accent1"/>
          <w:sz w:val="24"/>
          <w:szCs w:val="24"/>
        </w:rPr>
        <w:t>)</w:t>
      </w:r>
    </w:p>
    <w:p w14:paraId="56F8E9BB" w14:textId="77777777" w:rsidR="00E60906" w:rsidRPr="00E35949" w:rsidRDefault="00E60906">
      <w:pPr>
        <w:rPr>
          <w:rFonts w:cstheme="minorHAnsi"/>
          <w:color w:val="FF0000"/>
          <w:sz w:val="24"/>
          <w:szCs w:val="24"/>
        </w:rPr>
      </w:pPr>
      <w:r w:rsidRPr="00E35949">
        <w:rPr>
          <w:rFonts w:cstheme="minorHAnsi"/>
          <w:sz w:val="24"/>
          <w:szCs w:val="24"/>
        </w:rPr>
        <w:t xml:space="preserve">      </w:t>
      </w:r>
      <w:r w:rsidRPr="00E35949">
        <w:rPr>
          <w:rFonts w:cstheme="minorHAnsi"/>
          <w:color w:val="FF0000"/>
          <w:sz w:val="24"/>
          <w:szCs w:val="24"/>
        </w:rPr>
        <w:t>Aşağıdaki eylemleri (fiilleri) etkileyen altı çizili kelimelere dikkat edelim.</w:t>
      </w:r>
    </w:p>
    <w:p w14:paraId="262B957C" w14:textId="77777777" w:rsidR="00E60906" w:rsidRPr="00E35949" w:rsidRDefault="00E60906">
      <w:pPr>
        <w:rPr>
          <w:rFonts w:cstheme="minorHAnsi"/>
          <w:sz w:val="24"/>
          <w:szCs w:val="24"/>
        </w:rPr>
      </w:pPr>
      <w:r w:rsidRPr="00E35949">
        <w:rPr>
          <w:rFonts w:cstheme="minorHAnsi"/>
          <w:sz w:val="24"/>
          <w:szCs w:val="24"/>
        </w:rPr>
        <w:t xml:space="preserve">Okula </w:t>
      </w:r>
      <w:r w:rsidRPr="00E35949">
        <w:rPr>
          <w:rFonts w:cstheme="minorHAnsi"/>
          <w:sz w:val="24"/>
          <w:szCs w:val="24"/>
          <w:u w:val="single"/>
        </w:rPr>
        <w:t xml:space="preserve">birlikte </w:t>
      </w:r>
      <w:r w:rsidRPr="00E35949">
        <w:rPr>
          <w:rFonts w:cstheme="minorHAnsi"/>
          <w:sz w:val="24"/>
          <w:szCs w:val="24"/>
        </w:rPr>
        <w:t xml:space="preserve">gidelim.                                 Bulutlar </w:t>
      </w:r>
      <w:r w:rsidRPr="00E35949">
        <w:rPr>
          <w:rFonts w:cstheme="minorHAnsi"/>
          <w:sz w:val="24"/>
          <w:szCs w:val="24"/>
          <w:u w:val="single"/>
        </w:rPr>
        <w:t xml:space="preserve">masmavi </w:t>
      </w:r>
      <w:r w:rsidRPr="00E35949">
        <w:rPr>
          <w:rFonts w:cstheme="minorHAnsi"/>
          <w:sz w:val="24"/>
          <w:szCs w:val="24"/>
        </w:rPr>
        <w:t>gözüküyor.</w:t>
      </w:r>
    </w:p>
    <w:p w14:paraId="711274C2" w14:textId="77777777" w:rsidR="00E60906" w:rsidRPr="00E35949" w:rsidRDefault="00E60906">
      <w:pPr>
        <w:rPr>
          <w:rFonts w:cstheme="minorHAnsi"/>
          <w:sz w:val="24"/>
          <w:szCs w:val="24"/>
        </w:rPr>
      </w:pPr>
      <w:r w:rsidRPr="00E35949">
        <w:rPr>
          <w:rFonts w:cstheme="minorHAnsi"/>
          <w:sz w:val="24"/>
          <w:szCs w:val="24"/>
        </w:rPr>
        <w:t xml:space="preserve">Size </w:t>
      </w:r>
      <w:r w:rsidRPr="00E35949">
        <w:rPr>
          <w:rFonts w:cstheme="minorHAnsi"/>
          <w:sz w:val="24"/>
          <w:szCs w:val="24"/>
          <w:u w:val="single"/>
        </w:rPr>
        <w:t>yarın</w:t>
      </w:r>
      <w:r w:rsidRPr="00E35949">
        <w:rPr>
          <w:rFonts w:cstheme="minorHAnsi"/>
          <w:sz w:val="24"/>
          <w:szCs w:val="24"/>
        </w:rPr>
        <w:t xml:space="preserve"> geleceğiz.                                    Öğrenciler </w:t>
      </w:r>
      <w:r w:rsidRPr="00E35949">
        <w:rPr>
          <w:rFonts w:cstheme="minorHAnsi"/>
          <w:sz w:val="24"/>
          <w:szCs w:val="24"/>
          <w:u w:val="single"/>
        </w:rPr>
        <w:t xml:space="preserve">yukarı </w:t>
      </w:r>
      <w:r w:rsidRPr="00E35949">
        <w:rPr>
          <w:rFonts w:cstheme="minorHAnsi"/>
          <w:sz w:val="24"/>
          <w:szCs w:val="24"/>
        </w:rPr>
        <w:t>çıktı.</w:t>
      </w:r>
    </w:p>
    <w:p w14:paraId="6C1637F3" w14:textId="77777777" w:rsidR="00E60906" w:rsidRPr="00E35949" w:rsidRDefault="00E60906">
      <w:pPr>
        <w:rPr>
          <w:rFonts w:cstheme="minorHAnsi"/>
          <w:sz w:val="24"/>
          <w:szCs w:val="24"/>
        </w:rPr>
      </w:pPr>
      <w:r w:rsidRPr="00E35949">
        <w:rPr>
          <w:rFonts w:cstheme="minorHAnsi"/>
          <w:sz w:val="24"/>
          <w:szCs w:val="24"/>
        </w:rPr>
        <w:t xml:space="preserve">    Eylemleri ve sıfatları çeşitli yönlerden belirten sözcüklere </w:t>
      </w:r>
      <w:r w:rsidRPr="00E35949">
        <w:rPr>
          <w:rFonts w:cstheme="minorHAnsi"/>
          <w:color w:val="C00000"/>
          <w:sz w:val="24"/>
          <w:szCs w:val="24"/>
        </w:rPr>
        <w:t xml:space="preserve">zarf (belirteç) </w:t>
      </w:r>
      <w:r w:rsidRPr="00E35949">
        <w:rPr>
          <w:rFonts w:cstheme="minorHAnsi"/>
          <w:sz w:val="24"/>
          <w:szCs w:val="24"/>
        </w:rPr>
        <w:t>denir.</w:t>
      </w:r>
    </w:p>
    <w:p w14:paraId="2B6D60B0" w14:textId="77777777" w:rsidR="00E60906" w:rsidRPr="00E35949" w:rsidRDefault="00E60906" w:rsidP="007006D3">
      <w:pPr>
        <w:autoSpaceDE w:val="0"/>
        <w:autoSpaceDN w:val="0"/>
        <w:adjustRightInd w:val="0"/>
        <w:spacing w:after="0" w:line="240" w:lineRule="auto"/>
        <w:rPr>
          <w:rFonts w:cstheme="minorHAnsi"/>
          <w:sz w:val="24"/>
          <w:szCs w:val="24"/>
        </w:rPr>
      </w:pPr>
      <w:r w:rsidRPr="00E35949">
        <w:rPr>
          <w:rFonts w:cstheme="minorHAnsi"/>
          <w:sz w:val="24"/>
          <w:szCs w:val="24"/>
        </w:rPr>
        <w:t xml:space="preserve">    </w:t>
      </w:r>
      <w:r w:rsidR="007006D3" w:rsidRPr="00E35949">
        <w:rPr>
          <w:rFonts w:cstheme="minorHAnsi"/>
          <w:sz w:val="24"/>
          <w:szCs w:val="24"/>
        </w:rPr>
        <w:t xml:space="preserve">Zarflar; eylemleri durum, zaman, yer - yön, miktar ve soru bakımından belirten kelimelerdir. </w:t>
      </w:r>
      <w:r w:rsidRPr="00E35949">
        <w:rPr>
          <w:rFonts w:cstheme="minorHAnsi"/>
          <w:sz w:val="24"/>
          <w:szCs w:val="24"/>
        </w:rPr>
        <w:t xml:space="preserve">Zarflar; fiile yöneltilen </w:t>
      </w:r>
      <w:r w:rsidRPr="00E35949">
        <w:rPr>
          <w:rFonts w:cstheme="minorHAnsi"/>
          <w:color w:val="806000" w:themeColor="accent4" w:themeShade="80"/>
          <w:sz w:val="24"/>
          <w:szCs w:val="24"/>
        </w:rPr>
        <w:t xml:space="preserve">neden, ne zaman, nereye, ne kadar, nasıl </w:t>
      </w:r>
      <w:r w:rsidRPr="00E35949">
        <w:rPr>
          <w:rFonts w:cstheme="minorHAnsi"/>
          <w:sz w:val="24"/>
          <w:szCs w:val="24"/>
        </w:rPr>
        <w:t xml:space="preserve">sorularının cevaplarını oluşturur. </w:t>
      </w:r>
    </w:p>
    <w:p w14:paraId="1E22F9B6" w14:textId="77777777" w:rsidR="00E35949" w:rsidRDefault="00EC3659">
      <w:pPr>
        <w:rPr>
          <w:rFonts w:cstheme="minorHAnsi"/>
          <w:sz w:val="24"/>
          <w:szCs w:val="24"/>
        </w:rPr>
      </w:pPr>
      <w:r w:rsidRPr="00E35949">
        <w:rPr>
          <w:rFonts w:cstheme="minorHAnsi"/>
          <w:sz w:val="24"/>
          <w:szCs w:val="24"/>
        </w:rPr>
        <w:t xml:space="preserve">       </w:t>
      </w:r>
    </w:p>
    <w:p w14:paraId="3ED27051" w14:textId="77777777" w:rsidR="001E17BB" w:rsidRPr="00E35949" w:rsidRDefault="00E35949">
      <w:pPr>
        <w:rPr>
          <w:rFonts w:cstheme="minorHAnsi"/>
          <w:sz w:val="24"/>
          <w:szCs w:val="24"/>
        </w:rPr>
      </w:pPr>
      <w:r>
        <w:rPr>
          <w:rFonts w:cstheme="minorHAnsi"/>
          <w:sz w:val="24"/>
          <w:szCs w:val="24"/>
        </w:rPr>
        <w:t xml:space="preserve">        </w:t>
      </w:r>
      <w:r w:rsidR="00EC3659" w:rsidRPr="00E35949">
        <w:rPr>
          <w:rFonts w:cstheme="minorHAnsi"/>
          <w:sz w:val="24"/>
          <w:szCs w:val="24"/>
        </w:rPr>
        <w:t xml:space="preserve">Şiiri güzel okudu.      </w:t>
      </w:r>
      <w:r w:rsidR="00EC3659" w:rsidRPr="00E35949">
        <w:rPr>
          <w:rFonts w:cstheme="minorHAnsi"/>
          <w:color w:val="FF0000"/>
          <w:sz w:val="24"/>
          <w:szCs w:val="24"/>
        </w:rPr>
        <w:t xml:space="preserve"> → </w:t>
      </w:r>
      <w:r w:rsidR="00EC3659" w:rsidRPr="00E35949">
        <w:rPr>
          <w:rFonts w:cstheme="minorHAnsi"/>
          <w:sz w:val="24"/>
          <w:szCs w:val="24"/>
        </w:rPr>
        <w:t xml:space="preserve">Nasıl okudu? </w:t>
      </w:r>
      <w:r w:rsidR="00EC3659" w:rsidRPr="00E35949">
        <w:rPr>
          <w:rFonts w:cstheme="minorHAnsi"/>
          <w:color w:val="FF0000"/>
          <w:sz w:val="24"/>
          <w:szCs w:val="24"/>
        </w:rPr>
        <w:t xml:space="preserve"> → </w:t>
      </w:r>
      <w:r w:rsidR="00EC3659" w:rsidRPr="00E35949">
        <w:rPr>
          <w:rFonts w:cstheme="minorHAnsi"/>
          <w:sz w:val="24"/>
          <w:szCs w:val="24"/>
        </w:rPr>
        <w:t>güzel</w:t>
      </w:r>
    </w:p>
    <w:p w14:paraId="2A2BABEB" w14:textId="77777777" w:rsidR="00EC3659" w:rsidRPr="00E35949" w:rsidRDefault="00EC3659">
      <w:pPr>
        <w:rPr>
          <w:rFonts w:cstheme="minorHAnsi"/>
          <w:sz w:val="24"/>
          <w:szCs w:val="24"/>
        </w:rPr>
      </w:pPr>
      <w:r w:rsidRPr="00E35949">
        <w:rPr>
          <w:rFonts w:cstheme="minorHAnsi"/>
          <w:sz w:val="24"/>
          <w:szCs w:val="24"/>
        </w:rPr>
        <w:t xml:space="preserve">       Akşam tatile çıkacağız?</w:t>
      </w:r>
      <w:r w:rsidRPr="00E35949">
        <w:rPr>
          <w:rFonts w:cstheme="minorHAnsi"/>
          <w:color w:val="FF0000"/>
          <w:sz w:val="24"/>
          <w:szCs w:val="24"/>
        </w:rPr>
        <w:t>→</w:t>
      </w:r>
      <w:r w:rsidRPr="00E35949">
        <w:rPr>
          <w:rFonts w:cstheme="minorHAnsi"/>
          <w:sz w:val="24"/>
          <w:szCs w:val="24"/>
        </w:rPr>
        <w:t xml:space="preserve">     Ne zaman  </w:t>
      </w:r>
      <w:r w:rsidRPr="00E35949">
        <w:rPr>
          <w:rFonts w:cstheme="minorHAnsi"/>
          <w:color w:val="FF0000"/>
          <w:sz w:val="24"/>
          <w:szCs w:val="24"/>
        </w:rPr>
        <w:t xml:space="preserve">→ </w:t>
      </w:r>
      <w:r w:rsidRPr="00E35949">
        <w:rPr>
          <w:rFonts w:cstheme="minorHAnsi"/>
          <w:sz w:val="24"/>
          <w:szCs w:val="24"/>
        </w:rPr>
        <w:t xml:space="preserve">    akşam</w:t>
      </w:r>
    </w:p>
    <w:p w14:paraId="686F1DB3" w14:textId="77777777" w:rsidR="00EC3659" w:rsidRPr="00E35949" w:rsidRDefault="00EC3659">
      <w:pPr>
        <w:rPr>
          <w:rFonts w:cstheme="minorHAnsi"/>
          <w:sz w:val="24"/>
          <w:szCs w:val="24"/>
        </w:rPr>
      </w:pPr>
      <w:r w:rsidRPr="00E35949">
        <w:rPr>
          <w:rFonts w:cstheme="minorHAnsi"/>
          <w:sz w:val="24"/>
          <w:szCs w:val="24"/>
        </w:rPr>
        <w:t xml:space="preserve">     Öğretmen içeri girdi.    </w:t>
      </w:r>
      <w:r w:rsidRPr="00E35949">
        <w:rPr>
          <w:rFonts w:cstheme="minorHAnsi"/>
          <w:color w:val="FF0000"/>
          <w:sz w:val="24"/>
          <w:szCs w:val="24"/>
        </w:rPr>
        <w:t xml:space="preserve">→ </w:t>
      </w:r>
      <w:r w:rsidRPr="00E35949">
        <w:rPr>
          <w:rFonts w:cstheme="minorHAnsi"/>
          <w:sz w:val="24"/>
          <w:szCs w:val="24"/>
        </w:rPr>
        <w:t xml:space="preserve">  Nereye girdi?    </w:t>
      </w:r>
      <w:r w:rsidRPr="00E35949">
        <w:rPr>
          <w:rFonts w:cstheme="minorHAnsi"/>
          <w:color w:val="FF0000"/>
          <w:sz w:val="24"/>
          <w:szCs w:val="24"/>
        </w:rPr>
        <w:t>→</w:t>
      </w:r>
      <w:r w:rsidRPr="00E35949">
        <w:rPr>
          <w:rFonts w:cstheme="minorHAnsi"/>
          <w:sz w:val="24"/>
          <w:szCs w:val="24"/>
        </w:rPr>
        <w:t xml:space="preserve">      içeri</w:t>
      </w:r>
    </w:p>
    <w:p w14:paraId="09D3593C" w14:textId="77777777" w:rsidR="00EC3659" w:rsidRPr="00E35949" w:rsidRDefault="00EC3659">
      <w:pPr>
        <w:rPr>
          <w:rFonts w:cstheme="minorHAnsi"/>
          <w:sz w:val="24"/>
          <w:szCs w:val="24"/>
        </w:rPr>
      </w:pPr>
      <w:r w:rsidRPr="00E35949">
        <w:rPr>
          <w:rFonts w:cstheme="minorHAnsi"/>
          <w:sz w:val="24"/>
          <w:szCs w:val="24"/>
        </w:rPr>
        <w:t xml:space="preserve">    Derste çok konuşuyor?  </w:t>
      </w:r>
      <w:r w:rsidRPr="00E35949">
        <w:rPr>
          <w:rFonts w:cstheme="minorHAnsi"/>
          <w:color w:val="FF0000"/>
          <w:sz w:val="24"/>
          <w:szCs w:val="24"/>
        </w:rPr>
        <w:t>→</w:t>
      </w:r>
      <w:r w:rsidRPr="00E35949">
        <w:rPr>
          <w:rFonts w:cstheme="minorHAnsi"/>
          <w:sz w:val="24"/>
          <w:szCs w:val="24"/>
        </w:rPr>
        <w:t xml:space="preserve">     Ne kadar konuşuyor?  </w:t>
      </w:r>
      <w:r w:rsidRPr="00E35949">
        <w:rPr>
          <w:rFonts w:cstheme="minorHAnsi"/>
          <w:color w:val="FF0000"/>
          <w:sz w:val="24"/>
          <w:szCs w:val="24"/>
        </w:rPr>
        <w:t>→</w:t>
      </w:r>
      <w:r w:rsidRPr="00E35949">
        <w:rPr>
          <w:rFonts w:cstheme="minorHAnsi"/>
          <w:sz w:val="24"/>
          <w:szCs w:val="24"/>
        </w:rPr>
        <w:t xml:space="preserve">   çok</w:t>
      </w:r>
    </w:p>
    <w:p w14:paraId="0C131A48" w14:textId="77777777" w:rsidR="00EC3659" w:rsidRPr="00E35949" w:rsidRDefault="00853BDB">
      <w:pPr>
        <w:rPr>
          <w:rFonts w:cstheme="minorHAnsi"/>
          <w:color w:val="FF0000"/>
          <w:sz w:val="24"/>
          <w:szCs w:val="24"/>
        </w:rPr>
      </w:pPr>
      <w:r w:rsidRPr="00E35949">
        <w:rPr>
          <w:rFonts w:cstheme="minorHAnsi"/>
          <w:sz w:val="24"/>
          <w:szCs w:val="24"/>
        </w:rPr>
        <w:t xml:space="preserve">         </w:t>
      </w:r>
      <w:r w:rsidR="00EC3659" w:rsidRPr="00E35949">
        <w:rPr>
          <w:rFonts w:cstheme="minorHAnsi"/>
          <w:sz w:val="24"/>
          <w:szCs w:val="24"/>
        </w:rPr>
        <w:t>Buraya nasıl geldin?</w:t>
      </w:r>
      <w:r w:rsidRPr="00E35949">
        <w:rPr>
          <w:rFonts w:cstheme="minorHAnsi"/>
          <w:sz w:val="24"/>
          <w:szCs w:val="24"/>
        </w:rPr>
        <w:t xml:space="preserve">   </w:t>
      </w:r>
      <w:r w:rsidRPr="00E35949">
        <w:rPr>
          <w:rFonts w:cstheme="minorHAnsi"/>
          <w:color w:val="FF0000"/>
          <w:sz w:val="24"/>
          <w:szCs w:val="24"/>
        </w:rPr>
        <w:t xml:space="preserve">→ </w:t>
      </w:r>
      <w:r w:rsidR="006B7925" w:rsidRPr="006B7925">
        <w:rPr>
          <w:rFonts w:cstheme="minorHAnsi"/>
          <w:sz w:val="24"/>
          <w:szCs w:val="24"/>
        </w:rPr>
        <w:t xml:space="preserve">nasıl </w:t>
      </w:r>
      <w:r w:rsidR="006B7925">
        <w:rPr>
          <w:rFonts w:cstheme="minorHAnsi"/>
          <w:color w:val="FF0000"/>
          <w:sz w:val="24"/>
          <w:szCs w:val="24"/>
        </w:rPr>
        <w:t xml:space="preserve">   </w:t>
      </w:r>
      <w:r w:rsidR="006B7925">
        <w:rPr>
          <w:rFonts w:ascii="Cambria Math" w:hAnsi="Cambria Math" w:cstheme="minorHAnsi"/>
          <w:color w:val="FF0000"/>
          <w:sz w:val="24"/>
          <w:szCs w:val="24"/>
        </w:rPr>
        <w:t>→</w:t>
      </w:r>
      <w:r w:rsidR="006B7925">
        <w:rPr>
          <w:rFonts w:cstheme="minorHAnsi"/>
          <w:color w:val="FF0000"/>
          <w:sz w:val="24"/>
          <w:szCs w:val="24"/>
        </w:rPr>
        <w:t xml:space="preserve">  </w:t>
      </w:r>
      <w:r w:rsidRPr="00E35949">
        <w:rPr>
          <w:rFonts w:cstheme="minorHAnsi"/>
          <w:color w:val="FF0000"/>
          <w:sz w:val="24"/>
          <w:szCs w:val="24"/>
        </w:rPr>
        <w:t>fiili soru bakımından belirtmiş.</w:t>
      </w:r>
    </w:p>
    <w:p w14:paraId="53E3FA92" w14:textId="77777777" w:rsidR="00D759E5" w:rsidRDefault="00D759E5" w:rsidP="00E35949">
      <w:pPr>
        <w:autoSpaceDE w:val="0"/>
        <w:autoSpaceDN w:val="0"/>
        <w:adjustRightInd w:val="0"/>
        <w:spacing w:after="0" w:line="240" w:lineRule="auto"/>
        <w:jc w:val="center"/>
        <w:rPr>
          <w:rFonts w:cstheme="minorHAnsi"/>
          <w:b/>
          <w:bCs/>
          <w:color w:val="FF254B"/>
          <w:sz w:val="24"/>
          <w:szCs w:val="24"/>
        </w:rPr>
      </w:pPr>
    </w:p>
    <w:p w14:paraId="6C1098A4" w14:textId="77777777" w:rsidR="00E35949" w:rsidRPr="00E35949" w:rsidRDefault="00E35949" w:rsidP="00E35949">
      <w:pPr>
        <w:autoSpaceDE w:val="0"/>
        <w:autoSpaceDN w:val="0"/>
        <w:adjustRightInd w:val="0"/>
        <w:spacing w:after="0" w:line="240" w:lineRule="auto"/>
        <w:jc w:val="center"/>
        <w:rPr>
          <w:rFonts w:cstheme="minorHAnsi"/>
          <w:b/>
          <w:bCs/>
          <w:color w:val="FF254B"/>
          <w:sz w:val="24"/>
          <w:szCs w:val="24"/>
        </w:rPr>
      </w:pPr>
      <w:r w:rsidRPr="00E35949">
        <w:rPr>
          <w:rFonts w:cstheme="minorHAnsi"/>
          <w:b/>
          <w:bCs/>
          <w:color w:val="FF254B"/>
          <w:sz w:val="24"/>
          <w:szCs w:val="24"/>
        </w:rPr>
        <w:t>UNUTMA!</w:t>
      </w:r>
    </w:p>
    <w:p w14:paraId="53BCB11B" w14:textId="77777777" w:rsidR="00E35949" w:rsidRPr="00E35949" w:rsidRDefault="00E35949" w:rsidP="00E35949">
      <w:pPr>
        <w:autoSpaceDE w:val="0"/>
        <w:autoSpaceDN w:val="0"/>
        <w:adjustRightInd w:val="0"/>
        <w:spacing w:after="0" w:line="240" w:lineRule="auto"/>
        <w:rPr>
          <w:rFonts w:cstheme="minorHAnsi"/>
          <w:b/>
          <w:color w:val="000000"/>
          <w:sz w:val="24"/>
          <w:szCs w:val="24"/>
        </w:rPr>
      </w:pPr>
      <w:r w:rsidRPr="00E35949">
        <w:rPr>
          <w:rFonts w:cstheme="minorHAnsi"/>
          <w:b/>
          <w:color w:val="000000"/>
          <w:sz w:val="24"/>
          <w:szCs w:val="24"/>
        </w:rPr>
        <w:t xml:space="preserve">        Eylemlerin yerini ve yönünü belirten kelimeler yalın hâlde bulunmalıdır.</w:t>
      </w:r>
    </w:p>
    <w:p w14:paraId="08E33772" w14:textId="77777777" w:rsidR="00E35949" w:rsidRPr="00E35949" w:rsidRDefault="00E35949" w:rsidP="00E35949">
      <w:pPr>
        <w:rPr>
          <w:rFonts w:cstheme="minorHAnsi"/>
          <w:b/>
          <w:color w:val="FF0000"/>
          <w:sz w:val="24"/>
          <w:szCs w:val="24"/>
        </w:rPr>
      </w:pPr>
      <w:r w:rsidRPr="00E35949">
        <w:rPr>
          <w:rFonts w:cstheme="minorHAnsi"/>
          <w:b/>
          <w:color w:val="000000"/>
          <w:sz w:val="24"/>
          <w:szCs w:val="24"/>
        </w:rPr>
        <w:t>İsmin hâl eklerinden birini almamalıdır.</w:t>
      </w:r>
    </w:p>
    <w:p w14:paraId="0FD2D3B4" w14:textId="77777777" w:rsidR="00D759E5" w:rsidRDefault="00853BDB">
      <w:pPr>
        <w:rPr>
          <w:rFonts w:cstheme="minorHAnsi"/>
          <w:color w:val="833C0B" w:themeColor="accent2" w:themeShade="80"/>
          <w:sz w:val="24"/>
          <w:szCs w:val="24"/>
        </w:rPr>
      </w:pPr>
      <w:r w:rsidRPr="00E35949">
        <w:rPr>
          <w:rFonts w:cstheme="minorHAnsi"/>
          <w:color w:val="833C0B" w:themeColor="accent2" w:themeShade="80"/>
          <w:sz w:val="24"/>
          <w:szCs w:val="24"/>
        </w:rPr>
        <w:t xml:space="preserve">    </w:t>
      </w:r>
    </w:p>
    <w:p w14:paraId="26105837" w14:textId="77777777" w:rsidR="00853BDB" w:rsidRPr="00E35949" w:rsidRDefault="00D759E5">
      <w:pPr>
        <w:rPr>
          <w:rFonts w:cstheme="minorHAnsi"/>
          <w:color w:val="833C0B" w:themeColor="accent2" w:themeShade="80"/>
          <w:sz w:val="24"/>
          <w:szCs w:val="24"/>
        </w:rPr>
      </w:pPr>
      <w:r>
        <w:rPr>
          <w:rFonts w:cstheme="minorHAnsi"/>
          <w:color w:val="833C0B" w:themeColor="accent2" w:themeShade="80"/>
          <w:sz w:val="24"/>
          <w:szCs w:val="24"/>
        </w:rPr>
        <w:t xml:space="preserve">              </w:t>
      </w:r>
      <w:r w:rsidR="00853BDB" w:rsidRPr="00E35949">
        <w:rPr>
          <w:rFonts w:cstheme="minorHAnsi"/>
          <w:color w:val="833C0B" w:themeColor="accent2" w:themeShade="80"/>
          <w:sz w:val="24"/>
          <w:szCs w:val="24"/>
        </w:rPr>
        <w:t xml:space="preserve"> Cümlelerde geçen zarfları, örnekteki gibi,  eylemlere yönelteceğiniz (ne zaman, nasıl, nereye, nerede, ne kadar) soruları bulmaya çalışın.</w:t>
      </w:r>
    </w:p>
    <w:p w14:paraId="5C14F5D1" w14:textId="77777777" w:rsidR="00853BDB" w:rsidRPr="00E35949" w:rsidRDefault="00853BDB" w:rsidP="00853BDB">
      <w:pPr>
        <w:pStyle w:val="ListeParagraf"/>
        <w:numPr>
          <w:ilvl w:val="0"/>
          <w:numId w:val="1"/>
        </w:numPr>
        <w:rPr>
          <w:rFonts w:cstheme="minorHAnsi"/>
          <w:sz w:val="24"/>
          <w:szCs w:val="24"/>
        </w:rPr>
      </w:pPr>
      <w:r w:rsidRPr="00E35949">
        <w:rPr>
          <w:rFonts w:cstheme="minorHAnsi"/>
          <w:sz w:val="24"/>
          <w:szCs w:val="24"/>
        </w:rPr>
        <w:t xml:space="preserve">Aslan yavaş yavaş ilerliyordu. </w:t>
      </w:r>
    </w:p>
    <w:p w14:paraId="2B2749D7" w14:textId="77777777" w:rsidR="00853BDB" w:rsidRPr="00E35949" w:rsidRDefault="00853BDB" w:rsidP="00853BDB">
      <w:pPr>
        <w:pStyle w:val="ListeParagraf"/>
        <w:rPr>
          <w:rFonts w:cstheme="minorHAnsi"/>
          <w:color w:val="FF0000"/>
          <w:sz w:val="24"/>
          <w:szCs w:val="24"/>
        </w:rPr>
      </w:pPr>
      <w:r w:rsidRPr="00E35949">
        <w:rPr>
          <w:rFonts w:cstheme="minorHAnsi"/>
          <w:sz w:val="24"/>
          <w:szCs w:val="24"/>
        </w:rPr>
        <w:t xml:space="preserve">Nasıl ilerliyordu </w:t>
      </w:r>
      <w:r w:rsidRPr="00E35949">
        <w:rPr>
          <w:rFonts w:cstheme="minorHAnsi"/>
          <w:color w:val="FF0000"/>
          <w:sz w:val="24"/>
          <w:szCs w:val="24"/>
        </w:rPr>
        <w:t xml:space="preserve">→ </w:t>
      </w:r>
      <w:r w:rsidRPr="00E35949">
        <w:rPr>
          <w:rFonts w:cstheme="minorHAnsi"/>
          <w:color w:val="C00000"/>
          <w:sz w:val="24"/>
          <w:szCs w:val="24"/>
        </w:rPr>
        <w:t xml:space="preserve">yavaş yavaş </w:t>
      </w:r>
      <w:r w:rsidRPr="00E35949">
        <w:rPr>
          <w:rFonts w:cstheme="minorHAnsi"/>
          <w:color w:val="FF0000"/>
          <w:sz w:val="24"/>
          <w:szCs w:val="24"/>
        </w:rPr>
        <w:t>→ zarf (belirteç)</w:t>
      </w:r>
    </w:p>
    <w:p w14:paraId="1D487AB3" w14:textId="77777777" w:rsidR="00853BDB" w:rsidRPr="00E35949" w:rsidRDefault="00853BDB" w:rsidP="00853BDB">
      <w:pPr>
        <w:pStyle w:val="ListeParagraf"/>
        <w:numPr>
          <w:ilvl w:val="0"/>
          <w:numId w:val="1"/>
        </w:numPr>
        <w:rPr>
          <w:rFonts w:cstheme="minorHAnsi"/>
          <w:sz w:val="24"/>
          <w:szCs w:val="24"/>
        </w:rPr>
      </w:pPr>
      <w:r w:rsidRPr="00E35949">
        <w:rPr>
          <w:rFonts w:cstheme="minorHAnsi"/>
          <w:sz w:val="24"/>
          <w:szCs w:val="24"/>
        </w:rPr>
        <w:t>Okula erken geldim.</w:t>
      </w:r>
    </w:p>
    <w:p w14:paraId="0097E459" w14:textId="77777777" w:rsidR="0074397F" w:rsidRPr="00E35949" w:rsidRDefault="0074397F" w:rsidP="0074397F">
      <w:pPr>
        <w:pStyle w:val="ListeParagraf"/>
        <w:rPr>
          <w:rFonts w:cstheme="minorHAnsi"/>
          <w:sz w:val="24"/>
          <w:szCs w:val="24"/>
        </w:rPr>
      </w:pPr>
    </w:p>
    <w:p w14:paraId="5E1FCA1A" w14:textId="77777777" w:rsidR="0074397F" w:rsidRPr="00E35949" w:rsidRDefault="0074397F" w:rsidP="0074397F">
      <w:pPr>
        <w:pStyle w:val="ListeParagraf"/>
        <w:numPr>
          <w:ilvl w:val="0"/>
          <w:numId w:val="1"/>
        </w:numPr>
        <w:rPr>
          <w:rFonts w:cstheme="minorHAnsi"/>
          <w:sz w:val="24"/>
          <w:szCs w:val="24"/>
        </w:rPr>
      </w:pPr>
      <w:r w:rsidRPr="00E35949">
        <w:rPr>
          <w:rFonts w:cstheme="minorHAnsi"/>
          <w:sz w:val="24"/>
          <w:szCs w:val="24"/>
        </w:rPr>
        <w:t>O sınava az çalıştım.</w:t>
      </w:r>
    </w:p>
    <w:p w14:paraId="049921E4" w14:textId="77777777" w:rsidR="0074397F" w:rsidRPr="00E35949" w:rsidRDefault="0074397F" w:rsidP="0074397F">
      <w:pPr>
        <w:rPr>
          <w:rFonts w:cstheme="minorHAnsi"/>
          <w:sz w:val="24"/>
          <w:szCs w:val="24"/>
        </w:rPr>
      </w:pPr>
    </w:p>
    <w:p w14:paraId="01B5C9A0" w14:textId="77777777" w:rsidR="0074397F" w:rsidRPr="00E35949" w:rsidRDefault="0074397F" w:rsidP="0074397F">
      <w:pPr>
        <w:pStyle w:val="ListeParagraf"/>
        <w:numPr>
          <w:ilvl w:val="0"/>
          <w:numId w:val="1"/>
        </w:numPr>
        <w:rPr>
          <w:rFonts w:cstheme="minorHAnsi"/>
          <w:sz w:val="24"/>
          <w:szCs w:val="24"/>
        </w:rPr>
      </w:pPr>
      <w:r w:rsidRPr="00E35949">
        <w:rPr>
          <w:rFonts w:cstheme="minorHAnsi"/>
          <w:sz w:val="24"/>
          <w:szCs w:val="24"/>
        </w:rPr>
        <w:t>Bana kızdığı için gelmedi.</w:t>
      </w:r>
    </w:p>
    <w:p w14:paraId="3604AF88" w14:textId="77777777" w:rsidR="0074397F" w:rsidRPr="00E35949" w:rsidRDefault="0074397F" w:rsidP="0074397F">
      <w:pPr>
        <w:pStyle w:val="ListeParagraf"/>
        <w:rPr>
          <w:rFonts w:cstheme="minorHAnsi"/>
          <w:sz w:val="24"/>
          <w:szCs w:val="24"/>
        </w:rPr>
      </w:pPr>
    </w:p>
    <w:p w14:paraId="6CCEB4EB" w14:textId="77777777" w:rsidR="0074397F" w:rsidRPr="00E35949" w:rsidRDefault="0074397F" w:rsidP="0074397F">
      <w:pPr>
        <w:pStyle w:val="ListeParagraf"/>
        <w:numPr>
          <w:ilvl w:val="0"/>
          <w:numId w:val="1"/>
        </w:numPr>
        <w:rPr>
          <w:rFonts w:cstheme="minorHAnsi"/>
          <w:sz w:val="24"/>
          <w:szCs w:val="24"/>
        </w:rPr>
      </w:pPr>
      <w:r w:rsidRPr="00E35949">
        <w:rPr>
          <w:rFonts w:cstheme="minorHAnsi"/>
          <w:sz w:val="24"/>
          <w:szCs w:val="24"/>
        </w:rPr>
        <w:t>Bir saat koşarım.</w:t>
      </w:r>
    </w:p>
    <w:p w14:paraId="50FF9B46" w14:textId="77777777" w:rsidR="0074397F" w:rsidRPr="00E35949" w:rsidRDefault="0074397F" w:rsidP="0074397F">
      <w:pPr>
        <w:pStyle w:val="ListeParagraf"/>
        <w:rPr>
          <w:rFonts w:cstheme="minorHAnsi"/>
          <w:sz w:val="24"/>
          <w:szCs w:val="24"/>
        </w:rPr>
      </w:pPr>
    </w:p>
    <w:p w14:paraId="78F4A8AA" w14:textId="77777777" w:rsidR="0074397F" w:rsidRPr="00E35949" w:rsidRDefault="0074397F" w:rsidP="0074397F">
      <w:pPr>
        <w:pStyle w:val="ListeParagraf"/>
        <w:numPr>
          <w:ilvl w:val="0"/>
          <w:numId w:val="1"/>
        </w:numPr>
        <w:rPr>
          <w:rFonts w:cstheme="minorHAnsi"/>
          <w:sz w:val="24"/>
          <w:szCs w:val="24"/>
        </w:rPr>
      </w:pPr>
      <w:r w:rsidRPr="00E35949">
        <w:rPr>
          <w:rFonts w:cstheme="minorHAnsi"/>
          <w:sz w:val="24"/>
          <w:szCs w:val="24"/>
        </w:rPr>
        <w:t>Kaan aşağı doğru yuvarlandı.</w:t>
      </w:r>
    </w:p>
    <w:p w14:paraId="5CF77299" w14:textId="77777777" w:rsidR="0074397F" w:rsidRPr="00E35949" w:rsidRDefault="0074397F" w:rsidP="0074397F">
      <w:pPr>
        <w:pStyle w:val="ListeParagraf"/>
        <w:rPr>
          <w:rFonts w:cstheme="minorHAnsi"/>
          <w:sz w:val="24"/>
          <w:szCs w:val="24"/>
        </w:rPr>
      </w:pPr>
    </w:p>
    <w:p w14:paraId="1BF446B4" w14:textId="77777777" w:rsidR="0074397F" w:rsidRDefault="0074397F" w:rsidP="0074397F">
      <w:pPr>
        <w:pStyle w:val="ListeParagraf"/>
        <w:numPr>
          <w:ilvl w:val="0"/>
          <w:numId w:val="1"/>
        </w:numPr>
        <w:rPr>
          <w:rFonts w:cstheme="minorHAnsi"/>
          <w:sz w:val="24"/>
          <w:szCs w:val="24"/>
        </w:rPr>
      </w:pPr>
      <w:r>
        <w:rPr>
          <w:rFonts w:cstheme="minorHAnsi"/>
          <w:sz w:val="24"/>
          <w:szCs w:val="24"/>
        </w:rPr>
        <w:t>Futbol maçını öğle vakti oynayacağız.</w:t>
      </w:r>
    </w:p>
    <w:p w14:paraId="0549292E" w14:textId="77777777" w:rsidR="0074397F" w:rsidRDefault="0074397F" w:rsidP="0074397F">
      <w:pPr>
        <w:pStyle w:val="ListeParagraf"/>
        <w:rPr>
          <w:rFonts w:cstheme="minorHAnsi"/>
          <w:sz w:val="24"/>
          <w:szCs w:val="24"/>
        </w:rPr>
      </w:pPr>
    </w:p>
    <w:p w14:paraId="62BD8F9E" w14:textId="77777777" w:rsidR="00E35949" w:rsidRDefault="00E35949" w:rsidP="0074397F">
      <w:pPr>
        <w:pStyle w:val="ListeParagraf"/>
        <w:rPr>
          <w:rFonts w:cstheme="minorHAnsi"/>
          <w:color w:val="833C0B" w:themeColor="accent2" w:themeShade="80"/>
          <w:sz w:val="24"/>
          <w:szCs w:val="24"/>
        </w:rPr>
      </w:pPr>
    </w:p>
    <w:p w14:paraId="1D3B8C4C" w14:textId="77777777" w:rsidR="00D759E5" w:rsidRDefault="00D759E5" w:rsidP="0074397F">
      <w:pPr>
        <w:pStyle w:val="ListeParagraf"/>
        <w:rPr>
          <w:rFonts w:cstheme="minorHAnsi"/>
          <w:color w:val="833C0B" w:themeColor="accent2" w:themeShade="80"/>
          <w:sz w:val="24"/>
          <w:szCs w:val="24"/>
        </w:rPr>
      </w:pPr>
    </w:p>
    <w:p w14:paraId="108208AB" w14:textId="77777777" w:rsidR="00D759E5" w:rsidRDefault="00D759E5" w:rsidP="0074397F">
      <w:pPr>
        <w:pStyle w:val="ListeParagraf"/>
        <w:rPr>
          <w:rFonts w:cstheme="minorHAnsi"/>
          <w:color w:val="833C0B" w:themeColor="accent2" w:themeShade="80"/>
          <w:sz w:val="24"/>
          <w:szCs w:val="24"/>
        </w:rPr>
      </w:pPr>
    </w:p>
    <w:p w14:paraId="67933F6B" w14:textId="77777777" w:rsidR="00D759E5" w:rsidRDefault="00D759E5" w:rsidP="0074397F">
      <w:pPr>
        <w:pStyle w:val="ListeParagraf"/>
        <w:rPr>
          <w:rFonts w:cstheme="minorHAnsi"/>
          <w:color w:val="833C0B" w:themeColor="accent2" w:themeShade="80"/>
          <w:sz w:val="24"/>
          <w:szCs w:val="24"/>
        </w:rPr>
      </w:pPr>
    </w:p>
    <w:p w14:paraId="16F4C7A9" w14:textId="77777777" w:rsidR="00D759E5" w:rsidRDefault="00D759E5" w:rsidP="0074397F">
      <w:pPr>
        <w:pStyle w:val="ListeParagraf"/>
        <w:rPr>
          <w:rFonts w:cstheme="minorHAnsi"/>
          <w:color w:val="833C0B" w:themeColor="accent2" w:themeShade="80"/>
          <w:sz w:val="24"/>
          <w:szCs w:val="24"/>
        </w:rPr>
      </w:pPr>
    </w:p>
    <w:p w14:paraId="479C656D" w14:textId="77777777" w:rsidR="00D759E5" w:rsidRDefault="00D759E5" w:rsidP="0074397F">
      <w:pPr>
        <w:pStyle w:val="ListeParagraf"/>
        <w:rPr>
          <w:rFonts w:cstheme="minorHAnsi"/>
          <w:color w:val="833C0B" w:themeColor="accent2" w:themeShade="80"/>
          <w:sz w:val="24"/>
          <w:szCs w:val="24"/>
        </w:rPr>
      </w:pPr>
    </w:p>
    <w:p w14:paraId="55EBE7EE" w14:textId="77777777" w:rsidR="0074397F" w:rsidRDefault="0074397F" w:rsidP="0074397F">
      <w:pPr>
        <w:pStyle w:val="ListeParagraf"/>
        <w:rPr>
          <w:rFonts w:cstheme="minorHAnsi"/>
          <w:color w:val="833C0B" w:themeColor="accent2" w:themeShade="80"/>
          <w:sz w:val="24"/>
          <w:szCs w:val="24"/>
        </w:rPr>
      </w:pPr>
      <w:r>
        <w:rPr>
          <w:rFonts w:cstheme="minorHAnsi"/>
          <w:color w:val="833C0B" w:themeColor="accent2" w:themeShade="80"/>
          <w:sz w:val="24"/>
          <w:szCs w:val="24"/>
        </w:rPr>
        <w:t>Aşağıdaki cümlelerde geçen zarfların altlarını çizip, eylemleri hangi bakımdan belirttiğini, örnekteki gibi yazalım.</w:t>
      </w:r>
    </w:p>
    <w:p w14:paraId="562D6D6D" w14:textId="77777777" w:rsidR="0074397F" w:rsidRPr="0034637D" w:rsidRDefault="0074397F" w:rsidP="0074397F">
      <w:pPr>
        <w:pStyle w:val="ListeParagraf"/>
        <w:numPr>
          <w:ilvl w:val="0"/>
          <w:numId w:val="2"/>
        </w:numPr>
        <w:rPr>
          <w:rFonts w:cstheme="minorHAnsi"/>
          <w:sz w:val="24"/>
          <w:szCs w:val="24"/>
        </w:rPr>
      </w:pPr>
      <w:r w:rsidRPr="0074397F">
        <w:rPr>
          <w:rFonts w:cstheme="minorHAnsi"/>
          <w:sz w:val="24"/>
          <w:szCs w:val="24"/>
        </w:rPr>
        <w:t xml:space="preserve">Annesine </w:t>
      </w:r>
      <w:r w:rsidRPr="0034637D">
        <w:rPr>
          <w:rFonts w:cstheme="minorHAnsi"/>
          <w:sz w:val="24"/>
          <w:szCs w:val="24"/>
          <w:u w:val="single"/>
        </w:rPr>
        <w:t>üzgün üzgün</w:t>
      </w:r>
      <w:r w:rsidRPr="0074397F">
        <w:rPr>
          <w:rFonts w:cstheme="minorHAnsi"/>
          <w:sz w:val="24"/>
          <w:szCs w:val="24"/>
        </w:rPr>
        <w:t xml:space="preserve"> </w:t>
      </w:r>
      <w:r w:rsidRPr="0034637D">
        <w:rPr>
          <w:rFonts w:cstheme="minorHAnsi"/>
          <w:sz w:val="24"/>
          <w:szCs w:val="24"/>
          <w:u w:val="single"/>
        </w:rPr>
        <w:t>baktı</w:t>
      </w:r>
      <w:r w:rsidRPr="0074397F">
        <w:rPr>
          <w:rFonts w:cstheme="minorHAnsi"/>
          <w:sz w:val="24"/>
          <w:szCs w:val="24"/>
        </w:rPr>
        <w:t>.</w:t>
      </w:r>
      <w:r>
        <w:rPr>
          <w:rFonts w:cstheme="minorHAnsi"/>
          <w:sz w:val="24"/>
          <w:szCs w:val="24"/>
        </w:rPr>
        <w:t xml:space="preserve"> </w:t>
      </w:r>
      <w:r>
        <w:rPr>
          <w:rFonts w:ascii="Cambria Math" w:hAnsi="Cambria Math" w:cstheme="minorHAnsi"/>
          <w:color w:val="FF0000"/>
          <w:sz w:val="24"/>
          <w:szCs w:val="24"/>
        </w:rPr>
        <w:t>→</w:t>
      </w:r>
      <w:r>
        <w:rPr>
          <w:rFonts w:cstheme="minorHAnsi"/>
          <w:color w:val="FF0000"/>
          <w:sz w:val="24"/>
          <w:szCs w:val="24"/>
        </w:rPr>
        <w:t xml:space="preserve"> durum yönünden belirtiyor.</w:t>
      </w:r>
    </w:p>
    <w:p w14:paraId="27CBD1E1" w14:textId="77777777" w:rsidR="0034637D" w:rsidRPr="0034637D" w:rsidRDefault="0034637D" w:rsidP="0034637D">
      <w:pPr>
        <w:pStyle w:val="ListeParagraf"/>
        <w:rPr>
          <w:rFonts w:cstheme="minorHAnsi"/>
          <w:color w:val="FF0000"/>
          <w:sz w:val="24"/>
          <w:szCs w:val="24"/>
        </w:rPr>
      </w:pPr>
      <w:r>
        <w:rPr>
          <w:rFonts w:cstheme="minorHAnsi"/>
          <w:sz w:val="24"/>
          <w:szCs w:val="24"/>
        </w:rPr>
        <w:t xml:space="preserve">                          </w:t>
      </w:r>
      <w:r>
        <w:rPr>
          <w:rFonts w:cstheme="minorHAnsi"/>
          <w:color w:val="FF0000"/>
          <w:sz w:val="24"/>
          <w:szCs w:val="24"/>
        </w:rPr>
        <w:t>zarf          fiil</w:t>
      </w:r>
    </w:p>
    <w:p w14:paraId="513F7210" w14:textId="77777777" w:rsidR="0074397F" w:rsidRDefault="0074397F" w:rsidP="0074397F">
      <w:pPr>
        <w:pStyle w:val="ListeParagraf"/>
        <w:numPr>
          <w:ilvl w:val="0"/>
          <w:numId w:val="2"/>
        </w:numPr>
        <w:rPr>
          <w:rFonts w:cstheme="minorHAnsi"/>
          <w:sz w:val="24"/>
          <w:szCs w:val="24"/>
        </w:rPr>
      </w:pPr>
      <w:r>
        <w:rPr>
          <w:rFonts w:cstheme="minorHAnsi"/>
          <w:sz w:val="24"/>
          <w:szCs w:val="24"/>
        </w:rPr>
        <w:t>Biraz önce kapıdan çıktı.</w:t>
      </w:r>
    </w:p>
    <w:p w14:paraId="0A07BB0A" w14:textId="77777777" w:rsidR="0074397F" w:rsidRDefault="0034637D" w:rsidP="0074397F">
      <w:pPr>
        <w:pStyle w:val="ListeParagraf"/>
        <w:numPr>
          <w:ilvl w:val="0"/>
          <w:numId w:val="2"/>
        </w:numPr>
        <w:rPr>
          <w:rFonts w:cstheme="minorHAnsi"/>
          <w:sz w:val="24"/>
          <w:szCs w:val="24"/>
        </w:rPr>
      </w:pPr>
      <w:r>
        <w:rPr>
          <w:rFonts w:cstheme="minorHAnsi"/>
          <w:sz w:val="24"/>
          <w:szCs w:val="24"/>
        </w:rPr>
        <w:t>Öğrencilerimi çok seviyorum.</w:t>
      </w:r>
    </w:p>
    <w:p w14:paraId="659F1F56" w14:textId="77777777" w:rsidR="0034637D" w:rsidRDefault="0034637D" w:rsidP="0074397F">
      <w:pPr>
        <w:pStyle w:val="ListeParagraf"/>
        <w:numPr>
          <w:ilvl w:val="0"/>
          <w:numId w:val="2"/>
        </w:numPr>
        <w:rPr>
          <w:rFonts w:cstheme="minorHAnsi"/>
          <w:sz w:val="24"/>
          <w:szCs w:val="24"/>
        </w:rPr>
      </w:pPr>
      <w:r>
        <w:rPr>
          <w:rFonts w:cstheme="minorHAnsi"/>
          <w:sz w:val="24"/>
          <w:szCs w:val="24"/>
        </w:rPr>
        <w:t>Köpek okula girdi.</w:t>
      </w:r>
    </w:p>
    <w:p w14:paraId="248202A1" w14:textId="77777777" w:rsidR="0034637D" w:rsidRDefault="0034637D" w:rsidP="0074397F">
      <w:pPr>
        <w:pStyle w:val="ListeParagraf"/>
        <w:numPr>
          <w:ilvl w:val="0"/>
          <w:numId w:val="2"/>
        </w:numPr>
        <w:rPr>
          <w:rFonts w:cstheme="minorHAnsi"/>
          <w:sz w:val="24"/>
          <w:szCs w:val="24"/>
        </w:rPr>
      </w:pPr>
      <w:r>
        <w:rPr>
          <w:rFonts w:cstheme="minorHAnsi"/>
          <w:sz w:val="24"/>
          <w:szCs w:val="24"/>
        </w:rPr>
        <w:t>Yere düştüğünü neden söylemediniz?</w:t>
      </w:r>
    </w:p>
    <w:p w14:paraId="2AABB2E8" w14:textId="77777777" w:rsidR="0034637D" w:rsidRDefault="0034637D" w:rsidP="0034637D">
      <w:pPr>
        <w:pStyle w:val="ListeParagraf"/>
        <w:rPr>
          <w:rFonts w:cstheme="minorHAnsi"/>
          <w:color w:val="833C0B" w:themeColor="accent2" w:themeShade="80"/>
          <w:sz w:val="24"/>
          <w:szCs w:val="24"/>
        </w:rPr>
      </w:pPr>
    </w:p>
    <w:p w14:paraId="17FB2EA6" w14:textId="77777777" w:rsidR="0034637D" w:rsidRDefault="0034637D" w:rsidP="0034637D">
      <w:pPr>
        <w:pStyle w:val="ListeParagraf"/>
        <w:rPr>
          <w:rFonts w:cstheme="minorHAnsi"/>
          <w:color w:val="833C0B" w:themeColor="accent2" w:themeShade="80"/>
          <w:sz w:val="24"/>
          <w:szCs w:val="24"/>
        </w:rPr>
      </w:pPr>
      <w:r>
        <w:rPr>
          <w:rFonts w:cstheme="minorHAnsi"/>
          <w:color w:val="833C0B" w:themeColor="accent2" w:themeShade="80"/>
          <w:sz w:val="24"/>
          <w:szCs w:val="24"/>
        </w:rPr>
        <w:t>Aşağıdaki belirteçleri cümlede kullanınız.</w:t>
      </w:r>
    </w:p>
    <w:p w14:paraId="1A394AE8" w14:textId="77777777" w:rsidR="00E35949" w:rsidRDefault="00E35949" w:rsidP="0034637D">
      <w:pPr>
        <w:pStyle w:val="ListeParagraf"/>
        <w:rPr>
          <w:rFonts w:cstheme="minorHAnsi"/>
          <w:color w:val="7030A0"/>
          <w:sz w:val="24"/>
          <w:szCs w:val="24"/>
        </w:rPr>
      </w:pPr>
    </w:p>
    <w:p w14:paraId="22FB6D64" w14:textId="77777777" w:rsidR="0034637D" w:rsidRDefault="0034637D" w:rsidP="0034637D">
      <w:pPr>
        <w:pStyle w:val="ListeParagraf"/>
        <w:rPr>
          <w:rFonts w:cstheme="minorHAnsi"/>
          <w:color w:val="7030A0"/>
          <w:sz w:val="24"/>
          <w:szCs w:val="24"/>
        </w:rPr>
      </w:pPr>
      <w:r>
        <w:rPr>
          <w:rFonts w:cstheme="minorHAnsi"/>
          <w:color w:val="7030A0"/>
          <w:sz w:val="24"/>
          <w:szCs w:val="24"/>
        </w:rPr>
        <w:t xml:space="preserve">şimdi  </w:t>
      </w:r>
      <w:r>
        <w:rPr>
          <w:rFonts w:ascii="Cambria Math" w:hAnsi="Cambria Math" w:cstheme="minorHAnsi"/>
          <w:color w:val="7030A0"/>
          <w:sz w:val="24"/>
          <w:szCs w:val="24"/>
        </w:rPr>
        <w:t>→</w:t>
      </w:r>
    </w:p>
    <w:p w14:paraId="22A05744" w14:textId="77777777" w:rsidR="0034637D" w:rsidRDefault="0034637D" w:rsidP="0034637D">
      <w:pPr>
        <w:pStyle w:val="ListeParagraf"/>
        <w:rPr>
          <w:rFonts w:cstheme="minorHAnsi"/>
          <w:color w:val="7030A0"/>
          <w:sz w:val="24"/>
          <w:szCs w:val="24"/>
        </w:rPr>
      </w:pPr>
      <w:r>
        <w:rPr>
          <w:rFonts w:cstheme="minorHAnsi"/>
          <w:color w:val="7030A0"/>
          <w:sz w:val="24"/>
          <w:szCs w:val="24"/>
        </w:rPr>
        <w:t xml:space="preserve">henüz </w:t>
      </w:r>
      <w:r>
        <w:rPr>
          <w:rFonts w:ascii="Cambria Math" w:hAnsi="Cambria Math" w:cstheme="minorHAnsi"/>
          <w:color w:val="7030A0"/>
          <w:sz w:val="24"/>
          <w:szCs w:val="24"/>
        </w:rPr>
        <w:t>→</w:t>
      </w:r>
    </w:p>
    <w:p w14:paraId="7C409F8B" w14:textId="77777777" w:rsidR="0034637D" w:rsidRDefault="0034637D" w:rsidP="0034637D">
      <w:pPr>
        <w:pStyle w:val="ListeParagraf"/>
        <w:rPr>
          <w:rFonts w:cstheme="minorHAnsi"/>
          <w:color w:val="7030A0"/>
          <w:sz w:val="24"/>
          <w:szCs w:val="24"/>
        </w:rPr>
      </w:pPr>
      <w:r>
        <w:rPr>
          <w:rFonts w:cstheme="minorHAnsi"/>
          <w:color w:val="7030A0"/>
          <w:sz w:val="24"/>
          <w:szCs w:val="24"/>
        </w:rPr>
        <w:t xml:space="preserve">yavaşça </w:t>
      </w:r>
      <w:r>
        <w:rPr>
          <w:rFonts w:ascii="Cambria Math" w:hAnsi="Cambria Math" w:cstheme="minorHAnsi"/>
          <w:color w:val="7030A0"/>
          <w:sz w:val="24"/>
          <w:szCs w:val="24"/>
        </w:rPr>
        <w:t>→</w:t>
      </w:r>
    </w:p>
    <w:p w14:paraId="5635A183" w14:textId="77777777" w:rsidR="0034637D" w:rsidRDefault="0034637D" w:rsidP="0034637D">
      <w:pPr>
        <w:pStyle w:val="ListeParagraf"/>
        <w:rPr>
          <w:rFonts w:cstheme="minorHAnsi"/>
          <w:color w:val="7030A0"/>
          <w:sz w:val="24"/>
          <w:szCs w:val="24"/>
        </w:rPr>
      </w:pPr>
      <w:r>
        <w:rPr>
          <w:rFonts w:cstheme="minorHAnsi"/>
          <w:color w:val="7030A0"/>
          <w:sz w:val="24"/>
          <w:szCs w:val="24"/>
        </w:rPr>
        <w:t xml:space="preserve">niçin </w:t>
      </w:r>
      <w:r>
        <w:rPr>
          <w:rFonts w:ascii="Cambria Math" w:hAnsi="Cambria Math" w:cstheme="minorHAnsi"/>
          <w:color w:val="7030A0"/>
          <w:sz w:val="24"/>
          <w:szCs w:val="24"/>
        </w:rPr>
        <w:t>→</w:t>
      </w:r>
    </w:p>
    <w:p w14:paraId="62820EE8" w14:textId="77777777" w:rsidR="00E35949" w:rsidRDefault="00E35949" w:rsidP="0034637D">
      <w:pPr>
        <w:pStyle w:val="ListeParagraf"/>
        <w:rPr>
          <w:rFonts w:cstheme="minorHAnsi"/>
          <w:color w:val="833C0B" w:themeColor="accent2" w:themeShade="80"/>
          <w:sz w:val="24"/>
          <w:szCs w:val="24"/>
        </w:rPr>
      </w:pPr>
    </w:p>
    <w:p w14:paraId="3282BED6" w14:textId="77777777" w:rsidR="0034637D" w:rsidRDefault="0034637D" w:rsidP="0034637D">
      <w:pPr>
        <w:pStyle w:val="ListeParagraf"/>
        <w:rPr>
          <w:rFonts w:cstheme="minorHAnsi"/>
          <w:color w:val="833C0B" w:themeColor="accent2" w:themeShade="80"/>
          <w:sz w:val="24"/>
          <w:szCs w:val="24"/>
        </w:rPr>
      </w:pPr>
      <w:r>
        <w:rPr>
          <w:rFonts w:cstheme="minorHAnsi"/>
          <w:color w:val="833C0B" w:themeColor="accent2" w:themeShade="80"/>
          <w:sz w:val="24"/>
          <w:szCs w:val="24"/>
        </w:rPr>
        <w:t>Cümlede boş bırakılan yerlere uygun belirteçler yazınız.</w:t>
      </w:r>
    </w:p>
    <w:p w14:paraId="5CDFE870" w14:textId="77777777" w:rsidR="00E35949" w:rsidRDefault="00E35949" w:rsidP="0034637D">
      <w:pPr>
        <w:pStyle w:val="ListeParagraf"/>
        <w:rPr>
          <w:rFonts w:cstheme="minorHAnsi"/>
          <w:sz w:val="24"/>
          <w:szCs w:val="24"/>
        </w:rPr>
      </w:pPr>
    </w:p>
    <w:p w14:paraId="14E50295" w14:textId="77777777" w:rsidR="0034637D" w:rsidRDefault="0034637D" w:rsidP="0034637D">
      <w:pPr>
        <w:pStyle w:val="ListeParagraf"/>
        <w:rPr>
          <w:rFonts w:cstheme="minorHAnsi"/>
          <w:sz w:val="24"/>
          <w:szCs w:val="24"/>
        </w:rPr>
      </w:pPr>
      <w:r>
        <w:rPr>
          <w:rFonts w:cstheme="minorHAnsi"/>
          <w:sz w:val="24"/>
          <w:szCs w:val="24"/>
        </w:rPr>
        <w:t>Dolaptaki sütten .............. içtim.</w:t>
      </w:r>
    </w:p>
    <w:p w14:paraId="30A0C534" w14:textId="77777777" w:rsidR="0034637D" w:rsidRDefault="0034637D" w:rsidP="0034637D">
      <w:pPr>
        <w:pStyle w:val="ListeParagraf"/>
        <w:rPr>
          <w:rFonts w:cstheme="minorHAnsi"/>
          <w:sz w:val="24"/>
          <w:szCs w:val="24"/>
        </w:rPr>
      </w:pPr>
      <w:r>
        <w:rPr>
          <w:rFonts w:cstheme="minorHAnsi"/>
          <w:sz w:val="24"/>
          <w:szCs w:val="24"/>
        </w:rPr>
        <w:t>Maçtan önce ................. yorulmamalısın.</w:t>
      </w:r>
    </w:p>
    <w:p w14:paraId="22BA22C6" w14:textId="77777777" w:rsidR="0034637D" w:rsidRDefault="0034637D" w:rsidP="0034637D">
      <w:pPr>
        <w:pStyle w:val="ListeParagraf"/>
        <w:rPr>
          <w:rFonts w:cstheme="minorHAnsi"/>
          <w:sz w:val="24"/>
          <w:szCs w:val="24"/>
        </w:rPr>
      </w:pPr>
      <w:r>
        <w:rPr>
          <w:rFonts w:cstheme="minorHAnsi"/>
          <w:sz w:val="24"/>
          <w:szCs w:val="24"/>
        </w:rPr>
        <w:t>Antalya'ya yolculuğun ............................. sürüyor?</w:t>
      </w:r>
    </w:p>
    <w:p w14:paraId="59D4D953" w14:textId="77777777" w:rsidR="0034637D" w:rsidRDefault="0034637D" w:rsidP="0034637D">
      <w:pPr>
        <w:pStyle w:val="ListeParagraf"/>
        <w:rPr>
          <w:rFonts w:cstheme="minorHAnsi"/>
          <w:sz w:val="24"/>
          <w:szCs w:val="24"/>
        </w:rPr>
      </w:pPr>
      <w:r>
        <w:rPr>
          <w:rFonts w:cstheme="minorHAnsi"/>
          <w:sz w:val="24"/>
          <w:szCs w:val="24"/>
        </w:rPr>
        <w:t>Ablam ................... yanımıza geldi.</w:t>
      </w:r>
    </w:p>
    <w:p w14:paraId="55A2255C" w14:textId="77777777" w:rsidR="0034637D" w:rsidRDefault="0034637D" w:rsidP="0034637D">
      <w:pPr>
        <w:pStyle w:val="ListeParagraf"/>
        <w:rPr>
          <w:rFonts w:cstheme="minorHAnsi"/>
          <w:sz w:val="24"/>
          <w:szCs w:val="24"/>
        </w:rPr>
      </w:pPr>
      <w:r>
        <w:rPr>
          <w:rFonts w:cstheme="minorHAnsi"/>
          <w:sz w:val="24"/>
          <w:szCs w:val="24"/>
        </w:rPr>
        <w:t>Elimdeki vazoyu ................ yere bıraktım.</w:t>
      </w:r>
    </w:p>
    <w:p w14:paraId="48801CF4" w14:textId="77777777" w:rsidR="0034637D" w:rsidRDefault="0034637D" w:rsidP="0034637D">
      <w:pPr>
        <w:pStyle w:val="ListeParagraf"/>
        <w:rPr>
          <w:rFonts w:cstheme="minorHAnsi"/>
          <w:sz w:val="24"/>
          <w:szCs w:val="24"/>
        </w:rPr>
      </w:pPr>
      <w:r>
        <w:rPr>
          <w:rFonts w:cstheme="minorHAnsi"/>
          <w:sz w:val="24"/>
          <w:szCs w:val="24"/>
        </w:rPr>
        <w:t>Ahmet annesine ..................... bakıyordu.</w:t>
      </w:r>
    </w:p>
    <w:p w14:paraId="75E39102" w14:textId="77777777" w:rsidR="0034637D" w:rsidRPr="0034637D" w:rsidRDefault="0034637D" w:rsidP="0034637D">
      <w:pPr>
        <w:pStyle w:val="ListeParagraf"/>
        <w:rPr>
          <w:rFonts w:cstheme="minorHAnsi"/>
          <w:sz w:val="24"/>
          <w:szCs w:val="24"/>
        </w:rPr>
      </w:pPr>
      <w:r>
        <w:rPr>
          <w:rFonts w:cstheme="minorHAnsi"/>
          <w:sz w:val="24"/>
          <w:szCs w:val="24"/>
        </w:rPr>
        <w:t>Ege bisikletini .................... kullanıyor.</w:t>
      </w:r>
    </w:p>
    <w:p w14:paraId="363EE7CC" w14:textId="77777777" w:rsidR="0034637D" w:rsidRPr="0034637D" w:rsidRDefault="0034637D" w:rsidP="0034637D">
      <w:pPr>
        <w:pStyle w:val="ListeParagraf"/>
        <w:rPr>
          <w:rFonts w:cstheme="minorHAnsi"/>
          <w:color w:val="833C0B" w:themeColor="accent2" w:themeShade="80"/>
          <w:sz w:val="24"/>
          <w:szCs w:val="24"/>
        </w:rPr>
      </w:pPr>
    </w:p>
    <w:p w14:paraId="264F5082" w14:textId="77777777" w:rsidR="0074397F" w:rsidRPr="0074397F" w:rsidRDefault="0074397F" w:rsidP="0074397F">
      <w:pPr>
        <w:pStyle w:val="ListeParagraf"/>
        <w:rPr>
          <w:rFonts w:cstheme="minorHAnsi"/>
          <w:sz w:val="24"/>
          <w:szCs w:val="24"/>
        </w:rPr>
      </w:pPr>
    </w:p>
    <w:p w14:paraId="4BD04512" w14:textId="77777777" w:rsidR="007E6DF6" w:rsidRPr="003C7F27" w:rsidRDefault="004B6DA5" w:rsidP="004B6DA5">
      <w:pPr>
        <w:pStyle w:val="ListeParagraf"/>
        <w:rPr>
          <w:rFonts w:cstheme="minorHAnsi"/>
          <w:color w:val="FF0000"/>
          <w:sz w:val="24"/>
          <w:szCs w:val="24"/>
        </w:rPr>
      </w:pPr>
      <w:r w:rsidRPr="003C7F27">
        <w:rPr>
          <w:rFonts w:cstheme="minorHAnsi"/>
          <w:color w:val="FF0000"/>
          <w:sz w:val="24"/>
          <w:szCs w:val="24"/>
        </w:rPr>
        <w:t xml:space="preserve">NOT: Buraya kadar deftere yazılacak. </w:t>
      </w:r>
    </w:p>
    <w:p w14:paraId="0FF6A613" w14:textId="77777777" w:rsidR="004B6DA5" w:rsidRPr="003C7F27" w:rsidRDefault="004B6DA5" w:rsidP="004B6DA5">
      <w:pPr>
        <w:pStyle w:val="ListeParagraf"/>
        <w:rPr>
          <w:rFonts w:cstheme="minorHAnsi"/>
          <w:color w:val="FF0000"/>
          <w:sz w:val="24"/>
          <w:szCs w:val="24"/>
        </w:rPr>
      </w:pPr>
      <w:r w:rsidRPr="003C7F27">
        <w:rPr>
          <w:rFonts w:cstheme="minorHAnsi"/>
          <w:color w:val="FF0000"/>
          <w:sz w:val="24"/>
          <w:szCs w:val="24"/>
        </w:rPr>
        <w:t>Diğer sayfa metin çalışmasıyla ilgilidir.</w:t>
      </w:r>
    </w:p>
    <w:p w14:paraId="044DD4EA" w14:textId="77777777" w:rsidR="007E6DF6" w:rsidRPr="003C7F27" w:rsidRDefault="007E6DF6" w:rsidP="00351B32">
      <w:pPr>
        <w:pStyle w:val="ListeParagraf"/>
        <w:jc w:val="center"/>
        <w:rPr>
          <w:rFonts w:cstheme="minorHAnsi"/>
          <w:color w:val="FF0000"/>
          <w:sz w:val="24"/>
          <w:szCs w:val="24"/>
        </w:rPr>
      </w:pPr>
    </w:p>
    <w:p w14:paraId="38EDB65A" w14:textId="77777777" w:rsidR="007E6DF6" w:rsidRPr="0005500B" w:rsidRDefault="00EA676B" w:rsidP="00351B32">
      <w:pPr>
        <w:pStyle w:val="ListeParagraf"/>
        <w:jc w:val="center"/>
        <w:rPr>
          <w:rFonts w:cstheme="minorHAnsi"/>
          <w:b/>
          <w:color w:val="002060"/>
          <w:sz w:val="24"/>
          <w:szCs w:val="24"/>
        </w:rPr>
      </w:pPr>
      <w:r>
        <w:rPr>
          <w:rFonts w:cstheme="minorHAnsi"/>
          <w:b/>
          <w:color w:val="002060"/>
          <w:sz w:val="24"/>
          <w:szCs w:val="24"/>
        </w:rPr>
        <w:pict w14:anchorId="6BF16327">
          <v:rect id="_x0000_i1025" style="width:0;height:1.5pt" o:hralign="center" o:hrstd="t" o:hr="t" fillcolor="#a0a0a0" stroked="f"/>
        </w:pict>
      </w:r>
    </w:p>
    <w:p w14:paraId="12796E05" w14:textId="77777777" w:rsidR="007E6DF6" w:rsidRPr="0005500B" w:rsidRDefault="007E6DF6" w:rsidP="00351B32">
      <w:pPr>
        <w:pStyle w:val="ListeParagraf"/>
        <w:jc w:val="center"/>
        <w:rPr>
          <w:rFonts w:cstheme="minorHAnsi"/>
          <w:b/>
          <w:color w:val="002060"/>
          <w:sz w:val="24"/>
          <w:szCs w:val="24"/>
        </w:rPr>
      </w:pPr>
    </w:p>
    <w:p w14:paraId="577E68B1" w14:textId="77777777" w:rsidR="007E6DF6" w:rsidRDefault="007E6DF6" w:rsidP="00351B32">
      <w:pPr>
        <w:pStyle w:val="ListeParagraf"/>
        <w:jc w:val="center"/>
        <w:rPr>
          <w:rFonts w:cstheme="minorHAnsi"/>
          <w:color w:val="FF0000"/>
          <w:sz w:val="24"/>
          <w:szCs w:val="24"/>
        </w:rPr>
      </w:pPr>
    </w:p>
    <w:p w14:paraId="278334F4" w14:textId="77777777" w:rsidR="007E6DF6" w:rsidRDefault="007E6DF6" w:rsidP="00351B32">
      <w:pPr>
        <w:pStyle w:val="ListeParagraf"/>
        <w:jc w:val="center"/>
        <w:rPr>
          <w:rFonts w:cstheme="minorHAnsi"/>
          <w:color w:val="FF0000"/>
          <w:sz w:val="24"/>
          <w:szCs w:val="24"/>
        </w:rPr>
      </w:pPr>
    </w:p>
    <w:p w14:paraId="6F9348A2" w14:textId="77777777" w:rsidR="007E6DF6" w:rsidRDefault="007E6DF6" w:rsidP="00351B32">
      <w:pPr>
        <w:pStyle w:val="ListeParagraf"/>
        <w:jc w:val="center"/>
        <w:rPr>
          <w:rFonts w:cstheme="minorHAnsi"/>
          <w:color w:val="FF0000"/>
          <w:sz w:val="24"/>
          <w:szCs w:val="24"/>
        </w:rPr>
      </w:pPr>
    </w:p>
    <w:p w14:paraId="00566072" w14:textId="77777777" w:rsidR="007E6DF6" w:rsidRDefault="007E6DF6" w:rsidP="00351B32">
      <w:pPr>
        <w:pStyle w:val="ListeParagraf"/>
        <w:jc w:val="center"/>
        <w:rPr>
          <w:rFonts w:cstheme="minorHAnsi"/>
          <w:color w:val="FF0000"/>
          <w:sz w:val="24"/>
          <w:szCs w:val="24"/>
        </w:rPr>
      </w:pPr>
    </w:p>
    <w:p w14:paraId="0CBEB6FB" w14:textId="77777777" w:rsidR="007E6DF6" w:rsidRDefault="007E6DF6" w:rsidP="00351B32">
      <w:pPr>
        <w:pStyle w:val="ListeParagraf"/>
        <w:jc w:val="center"/>
        <w:rPr>
          <w:rFonts w:cstheme="minorHAnsi"/>
          <w:color w:val="FF0000"/>
          <w:sz w:val="24"/>
          <w:szCs w:val="24"/>
        </w:rPr>
      </w:pPr>
    </w:p>
    <w:p w14:paraId="0B7E6C31" w14:textId="77777777" w:rsidR="007E6DF6" w:rsidRDefault="007E6DF6" w:rsidP="00351B32">
      <w:pPr>
        <w:pStyle w:val="ListeParagraf"/>
        <w:jc w:val="center"/>
        <w:rPr>
          <w:rFonts w:cstheme="minorHAnsi"/>
          <w:color w:val="FF0000"/>
          <w:sz w:val="24"/>
          <w:szCs w:val="24"/>
        </w:rPr>
      </w:pPr>
    </w:p>
    <w:p w14:paraId="0C094DB7" w14:textId="77777777" w:rsidR="007E6DF6" w:rsidRDefault="007E6DF6" w:rsidP="00351B32">
      <w:pPr>
        <w:pStyle w:val="ListeParagraf"/>
        <w:jc w:val="center"/>
        <w:rPr>
          <w:rFonts w:cstheme="minorHAnsi"/>
          <w:color w:val="FF0000"/>
          <w:sz w:val="24"/>
          <w:szCs w:val="24"/>
        </w:rPr>
      </w:pPr>
    </w:p>
    <w:p w14:paraId="5BF7195C" w14:textId="77777777" w:rsidR="007E6DF6" w:rsidRDefault="007E6DF6" w:rsidP="00351B32">
      <w:pPr>
        <w:pStyle w:val="ListeParagraf"/>
        <w:jc w:val="center"/>
        <w:rPr>
          <w:rFonts w:cstheme="minorHAnsi"/>
          <w:color w:val="FF0000"/>
          <w:sz w:val="24"/>
          <w:szCs w:val="24"/>
        </w:rPr>
      </w:pPr>
    </w:p>
    <w:p w14:paraId="3194B3FB" w14:textId="77777777" w:rsidR="0005500B" w:rsidRDefault="0005500B" w:rsidP="00351B32">
      <w:pPr>
        <w:pStyle w:val="ListeParagraf"/>
        <w:jc w:val="center"/>
        <w:rPr>
          <w:rFonts w:cstheme="minorHAnsi"/>
          <w:color w:val="FF0000"/>
          <w:sz w:val="24"/>
          <w:szCs w:val="24"/>
        </w:rPr>
      </w:pPr>
    </w:p>
    <w:p w14:paraId="30C97F5F" w14:textId="77777777" w:rsidR="007E6DF6" w:rsidRDefault="007E6DF6" w:rsidP="00351B32">
      <w:pPr>
        <w:pStyle w:val="ListeParagraf"/>
        <w:jc w:val="center"/>
        <w:rPr>
          <w:rFonts w:cstheme="minorHAnsi"/>
          <w:color w:val="FF0000"/>
          <w:sz w:val="24"/>
          <w:szCs w:val="24"/>
        </w:rPr>
      </w:pPr>
    </w:p>
    <w:p w14:paraId="3D283B86" w14:textId="77777777" w:rsidR="007E6DF6" w:rsidRDefault="007E6DF6" w:rsidP="00351B32">
      <w:pPr>
        <w:pStyle w:val="ListeParagraf"/>
        <w:jc w:val="center"/>
        <w:rPr>
          <w:rFonts w:cstheme="minorHAnsi"/>
          <w:color w:val="FF0000"/>
          <w:sz w:val="24"/>
          <w:szCs w:val="24"/>
        </w:rPr>
      </w:pPr>
    </w:p>
    <w:p w14:paraId="4B805F9E" w14:textId="77777777" w:rsidR="007E6DF6" w:rsidRDefault="007E6DF6" w:rsidP="00351B32">
      <w:pPr>
        <w:pStyle w:val="ListeParagraf"/>
        <w:jc w:val="center"/>
        <w:rPr>
          <w:rFonts w:cstheme="minorHAnsi"/>
          <w:color w:val="FF0000"/>
          <w:sz w:val="24"/>
          <w:szCs w:val="24"/>
        </w:rPr>
      </w:pPr>
    </w:p>
    <w:p w14:paraId="16E1055F" w14:textId="77777777" w:rsidR="00D759E5" w:rsidRPr="00D759E5" w:rsidRDefault="00D759E5" w:rsidP="00D759E5">
      <w:pPr>
        <w:rPr>
          <w:rFonts w:cstheme="minorHAnsi"/>
          <w:color w:val="FF0000"/>
          <w:sz w:val="24"/>
          <w:szCs w:val="24"/>
        </w:rPr>
      </w:pPr>
    </w:p>
    <w:p w14:paraId="5197C03D" w14:textId="77777777" w:rsidR="00853BDB" w:rsidRDefault="00351B32" w:rsidP="00351B32">
      <w:pPr>
        <w:pStyle w:val="ListeParagraf"/>
        <w:jc w:val="center"/>
        <w:rPr>
          <w:rFonts w:cstheme="minorHAnsi"/>
          <w:color w:val="FF0000"/>
          <w:sz w:val="24"/>
          <w:szCs w:val="24"/>
        </w:rPr>
      </w:pPr>
      <w:r>
        <w:rPr>
          <w:rFonts w:cstheme="minorHAnsi"/>
          <w:color w:val="FF0000"/>
          <w:sz w:val="24"/>
          <w:szCs w:val="24"/>
        </w:rPr>
        <w:lastRenderedPageBreak/>
        <w:t>İLAÇ KULLANIMI</w:t>
      </w:r>
    </w:p>
    <w:p w14:paraId="45B6BCE0" w14:textId="77777777" w:rsidR="00351B32" w:rsidRDefault="00351B32" w:rsidP="00351B32">
      <w:pPr>
        <w:pStyle w:val="ListeParagraf"/>
        <w:rPr>
          <w:rFonts w:cstheme="minorHAnsi"/>
          <w:sz w:val="24"/>
          <w:szCs w:val="24"/>
        </w:rPr>
      </w:pPr>
      <w:r>
        <w:rPr>
          <w:rFonts w:cstheme="minorHAnsi"/>
          <w:color w:val="FF0000"/>
          <w:sz w:val="24"/>
          <w:szCs w:val="24"/>
        </w:rPr>
        <w:t xml:space="preserve">         </w:t>
      </w:r>
      <w:r>
        <w:rPr>
          <w:rFonts w:cstheme="minorHAnsi"/>
          <w:sz w:val="24"/>
          <w:szCs w:val="24"/>
        </w:rPr>
        <w:t>Tüm dünyada yanlış, gereksiz, etkisiz ve yüksek maliyetli ilaç kullanımı çeşitli boyutlarda sorunlara neden olmaktadır. Bu etkiler: hastalık ve ölüm oranlarında artış olması, ilaçların yan etki riskinin artması, kaynakların yanlış tüketilmesi ile temel ilaçlara bile ulaşılabilirliğin azalması, acil ve temel ilaçlara karşı gelişebilecek dirence dayalı olarak tedavinin ekonomik ve sosyal maliyetinin artması olarak sayılabilir. Bu nedenlerden dolayı dünyada çeşitli çözüm yolları üretilmeye, geliştirmeye çalışılmıştır.</w:t>
      </w:r>
    </w:p>
    <w:p w14:paraId="0E78B99D" w14:textId="77777777" w:rsidR="00351B32" w:rsidRDefault="00351B32" w:rsidP="00351B32">
      <w:pPr>
        <w:pStyle w:val="ListeParagraf"/>
        <w:rPr>
          <w:rFonts w:cstheme="minorHAnsi"/>
          <w:sz w:val="24"/>
          <w:szCs w:val="24"/>
        </w:rPr>
      </w:pPr>
      <w:r>
        <w:rPr>
          <w:rFonts w:cstheme="minorHAnsi"/>
          <w:sz w:val="24"/>
          <w:szCs w:val="24"/>
        </w:rPr>
        <w:t xml:space="preserve">         </w:t>
      </w:r>
      <w:r w:rsidR="00547D7E">
        <w:rPr>
          <w:rFonts w:cstheme="minorHAnsi"/>
          <w:b/>
          <w:sz w:val="24"/>
          <w:szCs w:val="24"/>
        </w:rPr>
        <w:t>Akılcı İlaç K</w:t>
      </w:r>
      <w:r w:rsidRPr="00B149A0">
        <w:rPr>
          <w:rFonts w:cstheme="minorHAnsi"/>
          <w:b/>
          <w:sz w:val="24"/>
          <w:szCs w:val="24"/>
        </w:rPr>
        <w:t>ullanımı</w:t>
      </w:r>
      <w:r>
        <w:rPr>
          <w:rFonts w:cstheme="minorHAnsi"/>
          <w:sz w:val="24"/>
          <w:szCs w:val="24"/>
        </w:rPr>
        <w:t>, Dünya Sağlık Örgütü(DSÖ)</w:t>
      </w:r>
      <w:r w:rsidR="00B149A0">
        <w:rPr>
          <w:rFonts w:cstheme="minorHAnsi"/>
          <w:sz w:val="24"/>
          <w:szCs w:val="24"/>
        </w:rPr>
        <w:t xml:space="preserve"> tarafından; kişilerin klinik bulgularına ve bireysel özelliklerine göre uygun ilaca, uygun süre ve dozda, en düşük maliyetle ve kolayca ulaşabilmeleri olarak tanımlanmıştır.</w:t>
      </w:r>
    </w:p>
    <w:p w14:paraId="48758684" w14:textId="77777777" w:rsidR="00B149A0" w:rsidRDefault="00B149A0" w:rsidP="00351B32">
      <w:pPr>
        <w:pStyle w:val="ListeParagraf"/>
        <w:rPr>
          <w:rFonts w:cstheme="minorHAnsi"/>
          <w:sz w:val="24"/>
          <w:szCs w:val="24"/>
        </w:rPr>
      </w:pPr>
      <w:r>
        <w:rPr>
          <w:rFonts w:cstheme="minorHAnsi"/>
          <w:b/>
          <w:sz w:val="24"/>
          <w:szCs w:val="24"/>
        </w:rPr>
        <w:t xml:space="preserve">        </w:t>
      </w:r>
      <w:r>
        <w:rPr>
          <w:rFonts w:cstheme="minorHAnsi"/>
          <w:sz w:val="24"/>
          <w:szCs w:val="24"/>
        </w:rPr>
        <w:t>Dünya Sağlık Örgütü'nün tahminlerine göre, ilaçların % 50'sinden fazlası ( %: yüzde diye okunur.) uygun olmayan şekilde reçetelenmekte, temin edilmekte veya satılmaktadır. Tüm hastaların yarısı da ilaçlarını doğru şekilde kullanamamaktadır.</w:t>
      </w:r>
    </w:p>
    <w:p w14:paraId="5FB63E8F" w14:textId="77777777" w:rsidR="00B149A0" w:rsidRDefault="00B149A0" w:rsidP="00B149A0">
      <w:pPr>
        <w:pStyle w:val="ListeParagraf"/>
        <w:rPr>
          <w:rFonts w:cstheme="minorHAnsi"/>
          <w:sz w:val="24"/>
          <w:szCs w:val="24"/>
        </w:rPr>
      </w:pPr>
      <w:r>
        <w:rPr>
          <w:rFonts w:cstheme="minorHAnsi"/>
          <w:sz w:val="24"/>
          <w:szCs w:val="24"/>
        </w:rPr>
        <w:t xml:space="preserve">         Tüm dünyada olduğu gibi ülkemizde de yanlış ve gereksiz ilaç kullanımı halk sağlığını etkileyen ciddi bir sorundur. Bu sorunu çözmek için daha fazla ilaç üretmeliyiz. Akılcı olmayan ilaç kullanımı hastaların tedaviye uyumunun azalmasına, ilaç </w:t>
      </w:r>
      <w:r w:rsidR="007E6DF6">
        <w:rPr>
          <w:rFonts w:cstheme="minorHAnsi"/>
          <w:sz w:val="24"/>
          <w:szCs w:val="24"/>
        </w:rPr>
        <w:t>e</w:t>
      </w:r>
      <w:r>
        <w:rPr>
          <w:rFonts w:cstheme="minorHAnsi"/>
          <w:sz w:val="24"/>
          <w:szCs w:val="24"/>
        </w:rPr>
        <w:t>tkileşimlerine, bazı ilaçlara karşı direnç gelişmesine, hastalıkların tekrarlanmasına veya uzamasına, tedavi maliyetlerinin artmasına neden olur.</w:t>
      </w:r>
    </w:p>
    <w:p w14:paraId="6D8ACE29" w14:textId="77777777" w:rsidR="00B149A0" w:rsidRDefault="00B149A0" w:rsidP="00B149A0">
      <w:pPr>
        <w:pStyle w:val="ListeParagraf"/>
        <w:rPr>
          <w:rFonts w:cstheme="minorHAnsi"/>
          <w:sz w:val="24"/>
          <w:szCs w:val="24"/>
        </w:rPr>
      </w:pPr>
      <w:r>
        <w:rPr>
          <w:rFonts w:cstheme="minorHAnsi"/>
          <w:sz w:val="24"/>
          <w:szCs w:val="24"/>
        </w:rPr>
        <w:t xml:space="preserve">          </w:t>
      </w:r>
      <w:r w:rsidR="002A2425">
        <w:rPr>
          <w:rFonts w:cstheme="minorHAnsi"/>
          <w:sz w:val="24"/>
          <w:szCs w:val="24"/>
        </w:rPr>
        <w:t>Akılcı ilaç kullanımının sağlanması konusunda farkındalığın oluşturulması ve toplum bilincinin artırılması için hekim, eczacı, hemşire, diğer sağlık personeli, hasta/hasta yakını, sektör, meslek örgütleri ve diğer ( medya, akademi vb.) gruplar üzerlerine düşen sorumluluğu yerine getirmelidir.</w:t>
      </w:r>
    </w:p>
    <w:p w14:paraId="0113EF6A" w14:textId="77777777" w:rsidR="00547D7E" w:rsidRPr="00547D7E" w:rsidRDefault="00547D7E" w:rsidP="00547D7E">
      <w:pPr>
        <w:pStyle w:val="ListeParagraf"/>
        <w:numPr>
          <w:ilvl w:val="0"/>
          <w:numId w:val="3"/>
        </w:numPr>
        <w:rPr>
          <w:rFonts w:cstheme="minorHAnsi"/>
          <w:b/>
          <w:sz w:val="24"/>
          <w:szCs w:val="24"/>
        </w:rPr>
      </w:pPr>
      <w:r w:rsidRPr="00547D7E">
        <w:rPr>
          <w:rFonts w:cstheme="minorHAnsi"/>
          <w:b/>
          <w:sz w:val="24"/>
          <w:szCs w:val="24"/>
        </w:rPr>
        <w:t>Metinde geçen anlamını bilinmediğiniz kelimeleri sözlükten bulup, anlamlarını yazınız.</w:t>
      </w:r>
    </w:p>
    <w:p w14:paraId="74D45400" w14:textId="77777777" w:rsidR="00547D7E" w:rsidRDefault="00547D7E" w:rsidP="00547D7E">
      <w:pPr>
        <w:pStyle w:val="ListeParagraf"/>
        <w:numPr>
          <w:ilvl w:val="0"/>
          <w:numId w:val="3"/>
        </w:numPr>
        <w:rPr>
          <w:rFonts w:cstheme="minorHAnsi"/>
          <w:b/>
          <w:sz w:val="24"/>
          <w:szCs w:val="24"/>
        </w:rPr>
      </w:pPr>
      <w:r w:rsidRPr="00547D7E">
        <w:rPr>
          <w:rFonts w:cstheme="minorHAnsi"/>
          <w:b/>
          <w:sz w:val="24"/>
          <w:szCs w:val="24"/>
        </w:rPr>
        <w:t>Aşağıdaki soruları "ilaç kullanımı" metnine göre cevaplayınız.</w:t>
      </w:r>
    </w:p>
    <w:p w14:paraId="10A7816F" w14:textId="77777777" w:rsidR="00547D7E" w:rsidRDefault="00547D7E" w:rsidP="00547D7E">
      <w:pPr>
        <w:rPr>
          <w:rFonts w:cstheme="minorHAnsi"/>
          <w:b/>
          <w:sz w:val="24"/>
          <w:szCs w:val="24"/>
        </w:rPr>
      </w:pPr>
      <w:r>
        <w:rPr>
          <w:rFonts w:cstheme="minorHAnsi"/>
          <w:b/>
          <w:sz w:val="24"/>
          <w:szCs w:val="24"/>
        </w:rPr>
        <w:t>1- "Akılcı İlaç Kullanımı" nedir?</w:t>
      </w:r>
    </w:p>
    <w:p w14:paraId="051D40E4" w14:textId="77777777" w:rsidR="00547D7E" w:rsidRDefault="00547D7E" w:rsidP="00547D7E">
      <w:pPr>
        <w:rPr>
          <w:rFonts w:cstheme="minorHAnsi"/>
          <w:b/>
          <w:sz w:val="24"/>
          <w:szCs w:val="24"/>
        </w:rPr>
      </w:pPr>
      <w:r>
        <w:rPr>
          <w:rFonts w:cstheme="minorHAnsi"/>
          <w:b/>
          <w:sz w:val="24"/>
          <w:szCs w:val="24"/>
        </w:rPr>
        <w:t>2- Akılcı ilaç kullanımı çalışmalarına neden başlanmıştır?</w:t>
      </w:r>
    </w:p>
    <w:p w14:paraId="4E4F1BD5" w14:textId="77777777" w:rsidR="00547D7E" w:rsidRDefault="00547D7E" w:rsidP="00547D7E">
      <w:pPr>
        <w:rPr>
          <w:rFonts w:cstheme="minorHAnsi"/>
          <w:b/>
          <w:sz w:val="24"/>
          <w:szCs w:val="24"/>
        </w:rPr>
      </w:pPr>
      <w:r>
        <w:rPr>
          <w:rFonts w:cstheme="minorHAnsi"/>
          <w:b/>
          <w:sz w:val="24"/>
          <w:szCs w:val="24"/>
        </w:rPr>
        <w:t>3- Akılcı olmayan ilaç kullanımı nelere neden olur?</w:t>
      </w:r>
    </w:p>
    <w:p w14:paraId="4BEB8C46" w14:textId="77777777" w:rsidR="005C43EF" w:rsidRDefault="005C43EF" w:rsidP="00547D7E">
      <w:pPr>
        <w:rPr>
          <w:rFonts w:cstheme="minorHAnsi"/>
          <w:b/>
          <w:sz w:val="24"/>
          <w:szCs w:val="24"/>
        </w:rPr>
      </w:pPr>
      <w:r>
        <w:rPr>
          <w:rFonts w:cstheme="minorHAnsi"/>
          <w:b/>
          <w:sz w:val="24"/>
          <w:szCs w:val="24"/>
        </w:rPr>
        <w:t>4- Aşağıdaki ifadelerden doğru olanların başındaki kutucuğu işaretleyiniz.</w:t>
      </w:r>
    </w:p>
    <w:p w14:paraId="267147BA" w14:textId="77777777" w:rsidR="005C43EF" w:rsidRDefault="005C43EF" w:rsidP="005C43EF">
      <w:pPr>
        <w:pStyle w:val="ListeParagraf"/>
        <w:numPr>
          <w:ilvl w:val="0"/>
          <w:numId w:val="4"/>
        </w:numPr>
        <w:rPr>
          <w:rFonts w:cstheme="minorHAnsi"/>
          <w:sz w:val="24"/>
          <w:szCs w:val="24"/>
        </w:rPr>
      </w:pPr>
      <w:r w:rsidRPr="005C43EF">
        <w:rPr>
          <w:rFonts w:cstheme="minorHAnsi"/>
          <w:sz w:val="24"/>
          <w:szCs w:val="24"/>
        </w:rPr>
        <w:t>Dünyadaki yanlış, gereksiz, etkisiz ilaç kullanımının artması, akılcı ilaç kullanımı çalışmalarının başlamasına neden olmuştur.</w:t>
      </w:r>
    </w:p>
    <w:p w14:paraId="62D96C6E" w14:textId="77777777" w:rsidR="005C43EF" w:rsidRDefault="005C43EF" w:rsidP="005C43EF">
      <w:pPr>
        <w:pStyle w:val="ListeParagraf"/>
        <w:numPr>
          <w:ilvl w:val="0"/>
          <w:numId w:val="4"/>
        </w:numPr>
        <w:rPr>
          <w:rFonts w:cstheme="minorHAnsi"/>
          <w:sz w:val="24"/>
          <w:szCs w:val="24"/>
        </w:rPr>
      </w:pPr>
      <w:r>
        <w:rPr>
          <w:rFonts w:cstheme="minorHAnsi"/>
          <w:sz w:val="24"/>
          <w:szCs w:val="24"/>
        </w:rPr>
        <w:t>DSÖ tarafından yapılan araştırmalar, ilaçların yüzde yetmiş beşinden fazlasının uygun olmayan şekilde kullanıldığını gösterir.</w:t>
      </w:r>
    </w:p>
    <w:p w14:paraId="4A21AB33" w14:textId="77777777" w:rsidR="005C43EF" w:rsidRDefault="005C43EF" w:rsidP="005C43EF">
      <w:pPr>
        <w:pStyle w:val="ListeParagraf"/>
        <w:numPr>
          <w:ilvl w:val="0"/>
          <w:numId w:val="4"/>
        </w:numPr>
        <w:rPr>
          <w:rFonts w:cstheme="minorHAnsi"/>
          <w:sz w:val="24"/>
          <w:szCs w:val="24"/>
        </w:rPr>
      </w:pPr>
      <w:r>
        <w:rPr>
          <w:rFonts w:cstheme="minorHAnsi"/>
          <w:sz w:val="24"/>
          <w:szCs w:val="24"/>
        </w:rPr>
        <w:t>Ülkemizde yanlış ve gereksiz ilaç kullanımı yoktur.</w:t>
      </w:r>
    </w:p>
    <w:p w14:paraId="08B1AB4F" w14:textId="77777777" w:rsidR="005C43EF" w:rsidRDefault="005C43EF" w:rsidP="005C43EF">
      <w:pPr>
        <w:pStyle w:val="ListeParagraf"/>
        <w:numPr>
          <w:ilvl w:val="0"/>
          <w:numId w:val="4"/>
        </w:numPr>
        <w:rPr>
          <w:rFonts w:cstheme="minorHAnsi"/>
          <w:sz w:val="24"/>
          <w:szCs w:val="24"/>
        </w:rPr>
      </w:pPr>
      <w:r>
        <w:rPr>
          <w:rFonts w:cstheme="minorHAnsi"/>
          <w:sz w:val="24"/>
          <w:szCs w:val="24"/>
        </w:rPr>
        <w:t>Akılcı ilaç kullanımının sağlanması için toplum bilinci artırılmalıdır.</w:t>
      </w:r>
    </w:p>
    <w:p w14:paraId="230598C5" w14:textId="77777777" w:rsidR="005C43EF" w:rsidRDefault="005C43EF" w:rsidP="005C43EF">
      <w:pPr>
        <w:pStyle w:val="ListeParagraf"/>
        <w:numPr>
          <w:ilvl w:val="0"/>
          <w:numId w:val="4"/>
        </w:numPr>
        <w:rPr>
          <w:rFonts w:cstheme="minorHAnsi"/>
          <w:sz w:val="24"/>
          <w:szCs w:val="24"/>
        </w:rPr>
      </w:pPr>
      <w:r>
        <w:rPr>
          <w:rFonts w:cstheme="minorHAnsi"/>
          <w:sz w:val="24"/>
          <w:szCs w:val="24"/>
        </w:rPr>
        <w:t>Akılcı ilaç kullanımı hastaların tedaviye uyumunu azaltır.</w:t>
      </w:r>
    </w:p>
    <w:p w14:paraId="28C27158" w14:textId="77777777" w:rsidR="005C43EF" w:rsidRDefault="005C43EF" w:rsidP="005C43EF">
      <w:pPr>
        <w:pStyle w:val="ListeParagraf"/>
        <w:numPr>
          <w:ilvl w:val="0"/>
          <w:numId w:val="4"/>
        </w:numPr>
        <w:rPr>
          <w:rFonts w:cstheme="minorHAnsi"/>
          <w:sz w:val="24"/>
          <w:szCs w:val="24"/>
        </w:rPr>
      </w:pPr>
      <w:r>
        <w:rPr>
          <w:rFonts w:cstheme="minorHAnsi"/>
          <w:sz w:val="24"/>
          <w:szCs w:val="24"/>
        </w:rPr>
        <w:t>Akılcı ilaç kullanımı, kişilerin uygun ilaca, uygun şekilde, ulaşabilmelerine olanak sağlamıştır.</w:t>
      </w:r>
    </w:p>
    <w:p w14:paraId="46830427" w14:textId="77777777" w:rsidR="007E6DF6" w:rsidRDefault="007E6DF6" w:rsidP="007E6DF6">
      <w:pPr>
        <w:pStyle w:val="ListeParagraf"/>
        <w:rPr>
          <w:rFonts w:cstheme="minorHAnsi"/>
          <w:sz w:val="24"/>
          <w:szCs w:val="24"/>
        </w:rPr>
      </w:pPr>
      <w:r>
        <w:rPr>
          <w:rFonts w:cstheme="minorHAnsi"/>
          <w:sz w:val="24"/>
          <w:szCs w:val="24"/>
        </w:rPr>
        <w:t xml:space="preserve">       </w:t>
      </w:r>
      <w:r w:rsidRPr="007E6DF6">
        <w:rPr>
          <w:rFonts w:cstheme="minorHAnsi"/>
          <w:sz w:val="24"/>
          <w:szCs w:val="24"/>
          <w:highlight w:val="yellow"/>
        </w:rPr>
        <w:t>Tüm dünyada olduğu gibi ülkemizde de yanlış ve gereksiz ilaç kullanımı halk sağlığını etkileyen ciddi bir sorundur. Bu sorunu çözmek için daha fazla ilaç üretmeliyiz. Akılcı olmayan ilaç kullanımı hastaların tedaviye uyumunun azalmasına, ilaç etkileşimlerine, bazı ilaçlara karşı direnç gelişmesine, hastalıkların tekrarlanmasına veya uzamasına, tedavi maliyetlerinin artmasına neden olur.</w:t>
      </w:r>
    </w:p>
    <w:p w14:paraId="2B431513" w14:textId="77777777" w:rsidR="007E6DF6" w:rsidRDefault="007E6DF6" w:rsidP="007E6DF6">
      <w:pPr>
        <w:rPr>
          <w:rFonts w:cstheme="minorHAnsi"/>
          <w:b/>
          <w:sz w:val="24"/>
          <w:szCs w:val="24"/>
        </w:rPr>
      </w:pPr>
      <w:r>
        <w:rPr>
          <w:rFonts w:cstheme="minorHAnsi"/>
          <w:b/>
          <w:sz w:val="24"/>
          <w:szCs w:val="24"/>
        </w:rPr>
        <w:t>5- Yukarıdaki paragrafta akışı bozan cümlenin altını çizelim.</w:t>
      </w:r>
    </w:p>
    <w:p w14:paraId="478C49A0" w14:textId="56160C45" w:rsidR="005C43EF" w:rsidRPr="005C43EF" w:rsidRDefault="007E6DF6" w:rsidP="007E6DF6">
      <w:pPr>
        <w:rPr>
          <w:rFonts w:cstheme="minorHAnsi"/>
          <w:sz w:val="24"/>
          <w:szCs w:val="24"/>
        </w:rPr>
      </w:pPr>
      <w:r>
        <w:rPr>
          <w:rFonts w:cstheme="minorHAnsi"/>
          <w:b/>
          <w:sz w:val="24"/>
          <w:szCs w:val="24"/>
        </w:rPr>
        <w:t>6- Bu metnin anlatım biçimi nedir?</w:t>
      </w:r>
    </w:p>
    <w:sectPr w:rsidR="005C43EF" w:rsidRPr="005C43EF" w:rsidSect="00D759E5">
      <w:pgSz w:w="11906" w:h="16838"/>
      <w:pgMar w:top="709" w:right="1274"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57150" w14:textId="77777777" w:rsidR="00EA676B" w:rsidRDefault="00EA676B" w:rsidP="004B6DA5">
      <w:pPr>
        <w:spacing w:after="0" w:line="240" w:lineRule="auto"/>
      </w:pPr>
      <w:r>
        <w:separator/>
      </w:r>
    </w:p>
  </w:endnote>
  <w:endnote w:type="continuationSeparator" w:id="0">
    <w:p w14:paraId="38DD3C85" w14:textId="77777777" w:rsidR="00EA676B" w:rsidRDefault="00EA676B" w:rsidP="004B6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CC43" w14:textId="77777777" w:rsidR="00EA676B" w:rsidRDefault="00EA676B" w:rsidP="004B6DA5">
      <w:pPr>
        <w:spacing w:after="0" w:line="240" w:lineRule="auto"/>
      </w:pPr>
      <w:r>
        <w:separator/>
      </w:r>
    </w:p>
  </w:footnote>
  <w:footnote w:type="continuationSeparator" w:id="0">
    <w:p w14:paraId="7E1071ED" w14:textId="77777777" w:rsidR="00EA676B" w:rsidRDefault="00EA676B" w:rsidP="004B6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14804"/>
    <w:multiLevelType w:val="hybridMultilevel"/>
    <w:tmpl w:val="980A40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366F17"/>
    <w:multiLevelType w:val="hybridMultilevel"/>
    <w:tmpl w:val="3692EC4C"/>
    <w:lvl w:ilvl="0" w:tplc="1B9698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4D37FD"/>
    <w:multiLevelType w:val="hybridMultilevel"/>
    <w:tmpl w:val="418E5D06"/>
    <w:lvl w:ilvl="0" w:tplc="041F0001">
      <w:start w:val="1"/>
      <w:numFmt w:val="bullet"/>
      <w:lvlText w:val=""/>
      <w:lvlJc w:val="left"/>
      <w:pPr>
        <w:ind w:left="1545" w:hanging="360"/>
      </w:pPr>
      <w:rPr>
        <w:rFonts w:ascii="Symbol" w:hAnsi="Symbol"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3" w15:restartNumberingAfterBreak="0">
    <w:nsid w:val="6CB64B5B"/>
    <w:multiLevelType w:val="hybridMultilevel"/>
    <w:tmpl w:val="C94A8F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87468262">
    <w:abstractNumId w:val="0"/>
  </w:num>
  <w:num w:numId="2" w16cid:durableId="842628014">
    <w:abstractNumId w:val="3"/>
  </w:num>
  <w:num w:numId="3" w16cid:durableId="946929951">
    <w:abstractNumId w:val="2"/>
  </w:num>
  <w:num w:numId="4" w16cid:durableId="1346514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0906"/>
    <w:rsid w:val="00002E8B"/>
    <w:rsid w:val="0005500B"/>
    <w:rsid w:val="0011384B"/>
    <w:rsid w:val="001E17BB"/>
    <w:rsid w:val="002A2425"/>
    <w:rsid w:val="00334B2B"/>
    <w:rsid w:val="0034637D"/>
    <w:rsid w:val="00351B32"/>
    <w:rsid w:val="003C7F27"/>
    <w:rsid w:val="004B6DA5"/>
    <w:rsid w:val="00547D7E"/>
    <w:rsid w:val="005C170A"/>
    <w:rsid w:val="005C43EF"/>
    <w:rsid w:val="00650368"/>
    <w:rsid w:val="006B7925"/>
    <w:rsid w:val="007006D3"/>
    <w:rsid w:val="0074397F"/>
    <w:rsid w:val="007E6DF6"/>
    <w:rsid w:val="00853BDB"/>
    <w:rsid w:val="00AE312B"/>
    <w:rsid w:val="00B149A0"/>
    <w:rsid w:val="00D078FD"/>
    <w:rsid w:val="00D759E5"/>
    <w:rsid w:val="00DA24D3"/>
    <w:rsid w:val="00E35949"/>
    <w:rsid w:val="00E60906"/>
    <w:rsid w:val="00EA676B"/>
    <w:rsid w:val="00EC3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A3282"/>
  <w15:docId w15:val="{927DC4DC-F455-43DA-8E4F-C889C2DB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3BDB"/>
    <w:pPr>
      <w:ind w:left="720"/>
      <w:contextualSpacing/>
    </w:pPr>
  </w:style>
  <w:style w:type="paragraph" w:styleId="stBilgi">
    <w:name w:val="header"/>
    <w:basedOn w:val="Normal"/>
    <w:link w:val="stBilgiChar"/>
    <w:uiPriority w:val="99"/>
    <w:unhideWhenUsed/>
    <w:rsid w:val="004B6D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6DA5"/>
  </w:style>
  <w:style w:type="paragraph" w:styleId="AltBilgi">
    <w:name w:val="footer"/>
    <w:basedOn w:val="Normal"/>
    <w:link w:val="AltBilgiChar"/>
    <w:uiPriority w:val="99"/>
    <w:unhideWhenUsed/>
    <w:rsid w:val="004B6D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6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820</Words>
  <Characters>4678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yok</dc:creator>
  <cp:keywords/>
  <dc:description/>
  <cp:lastModifiedBy>SERKAN DEMİR</cp:lastModifiedBy>
  <cp:revision>12</cp:revision>
  <dcterms:created xsi:type="dcterms:W3CDTF">2020-05-08T11:42:00Z</dcterms:created>
  <dcterms:modified xsi:type="dcterms:W3CDTF">2022-04-13T07:11:00Z</dcterms:modified>
</cp:coreProperties>
</file>