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9C40A8" w14:textId="27354335" w:rsidR="00EB7506" w:rsidRDefault="00EB7506" w:rsidP="00EB7506">
      <w:pPr>
        <w:jc w:val="center"/>
        <w:rPr>
          <w:rFonts w:ascii="TTKB Dik Temel Abece" w:hAnsi="TTKB Dik Temel Abece"/>
          <w:color w:val="FF0000"/>
          <w:sz w:val="36"/>
          <w:szCs w:val="36"/>
        </w:rPr>
      </w:pPr>
      <w:r>
        <w:rPr>
          <w:rFonts w:ascii="TTKB Dik Temel Abece" w:hAnsi="TTKB Dik Temel Abece"/>
          <w:noProof/>
          <w:color w:val="FF0000"/>
          <w:sz w:val="36"/>
          <w:szCs w:val="36"/>
          <w:lang w:eastAsia="tr-TR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2CE0961" wp14:editId="1D40C2D0">
                <wp:simplePos x="0" y="0"/>
                <wp:positionH relativeFrom="margin">
                  <wp:posOffset>5145396</wp:posOffset>
                </wp:positionH>
                <wp:positionV relativeFrom="paragraph">
                  <wp:posOffset>-682625</wp:posOffset>
                </wp:positionV>
                <wp:extent cx="1562100" cy="2392181"/>
                <wp:effectExtent l="0" t="0" r="0" b="0"/>
                <wp:wrapNone/>
                <wp:docPr id="2" name="3B Model 2" descr="Group of Balloon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4">
                      <am3d:spPr>
                        <a:xfrm>
                          <a:off x="0" y="0"/>
                          <a:ext cx="1562100" cy="2392181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209124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143141" d="1000000"/>
                        <am3d:preTrans dx="-727557" dy="-17997581" dz="3300628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214568" ay="1324527" az="473438"/>
                        <am3d:postTrans dx="0" dy="0" dz="0"/>
                      </am3d:trans>
                      <am3d:raster rName="Office3DRenderer" rVer="16.0.8326">
                        <am3d:blip r:embed="rId5"/>
                      </am3d:raster>
                      <am3d:objViewport viewportSz="320021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2CE0961" wp14:editId="1D40C2D0">
                <wp:simplePos x="0" y="0"/>
                <wp:positionH relativeFrom="margin">
                  <wp:posOffset>5145396</wp:posOffset>
                </wp:positionH>
                <wp:positionV relativeFrom="paragraph">
                  <wp:posOffset>-682625</wp:posOffset>
                </wp:positionV>
                <wp:extent cx="1562100" cy="2392181"/>
                <wp:effectExtent l="0" t="0" r="0" b="0"/>
                <wp:wrapNone/>
                <wp:docPr id="2" name="3B Model 2" descr="Group of Balloons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3B Model 2" descr="Group of Balloons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2100" cy="2392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3E41928C" w14:textId="521FC0D3" w:rsidR="009468F9" w:rsidRDefault="00EB7506" w:rsidP="00EB7506">
      <w:pPr>
        <w:jc w:val="center"/>
        <w:rPr>
          <w:rFonts w:ascii="TTKB Dik Temel Abece" w:hAnsi="TTKB Dik Temel Abece"/>
          <w:color w:val="FF0000"/>
          <w:sz w:val="36"/>
          <w:szCs w:val="36"/>
        </w:rPr>
      </w:pPr>
      <w:r w:rsidRPr="00EB7506">
        <w:rPr>
          <w:rFonts w:ascii="TTKB Dik Temel Abece" w:hAnsi="TTKB Dik Temel Abece"/>
          <w:color w:val="FF0000"/>
          <w:sz w:val="36"/>
          <w:szCs w:val="36"/>
        </w:rPr>
        <w:t>Aşağıdaki toplama işlemlerini yapınız.</w:t>
      </w:r>
    </w:p>
    <w:p w14:paraId="34777AC5" w14:textId="652CD33E" w:rsidR="00EB7506" w:rsidRPr="00EB7506" w:rsidRDefault="002B0C00" w:rsidP="00EB7506">
      <w:pPr>
        <w:jc w:val="center"/>
        <w:rPr>
          <w:rFonts w:ascii="TTKB Dik Temel Abece" w:hAnsi="TTKB Dik Temel Abece"/>
          <w:color w:val="FF0000"/>
          <w:sz w:val="36"/>
          <w:szCs w:val="36"/>
        </w:rPr>
      </w:pPr>
      <w:r>
        <w:rPr>
          <w:rFonts w:ascii="TTKB Dik Temel Abece" w:hAnsi="TTKB Dik Temel Abece"/>
          <w:noProof/>
          <w:color w:val="FF0000"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B0EA03" wp14:editId="65AAD421">
                <wp:simplePos x="0" y="0"/>
                <wp:positionH relativeFrom="column">
                  <wp:posOffset>4116705</wp:posOffset>
                </wp:positionH>
                <wp:positionV relativeFrom="paragraph">
                  <wp:posOffset>8276590</wp:posOffset>
                </wp:positionV>
                <wp:extent cx="2390775" cy="36195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94D69F" w14:textId="10B3D9DE" w:rsidR="002B0C00" w:rsidRPr="002B0C00" w:rsidRDefault="002B0C00">
                            <w:pPr>
                              <w:rPr>
                                <w:color w:val="0070C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3B0EA03" id="_x0000_t202" coordsize="21600,21600" o:spt="202" path="m,l,21600r21600,l21600,xe">
                <v:stroke joinstyle="miter"/>
                <v:path gradientshapeok="t" o:connecttype="rect"/>
              </v:shapetype>
              <v:shape id="Metin Kutusu 3" o:spid="_x0000_s1026" type="#_x0000_t202" style="position:absolute;left:0;text-align:left;margin-left:324.15pt;margin-top:651.7pt;width:188.25pt;height:28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nwRFgIAACwEAAAOAAAAZHJzL2Uyb0RvYy54bWysU9uO2yAQfa/Uf0C8b5x7GivOKt1VqkrR&#10;7krZap8JhtgSZiiQ2OnXd8DOpds+VfsCAzPM5ZzD4r6pFDkK60rQGR30+pQIzSEv9T6jP17Xd18o&#10;cZ7pnCnQIqMn4ej98vOnRW1SMYQCVC4swSTapbXJaOG9SZPE8UJUzPXACI1OCbZiHo92n+SW1Zi9&#10;Usmw358mNdjcWODCObx9bJ10GfNLKbh/ltIJT1RGsTcfVxvXXViT5YKle8tMUfKuDfYfXVSs1Fj0&#10;kuqReUYOtvwrVVVyCw6k73GoEpCy5CLOgNMM+u+m2RbMiDgLguPMBSb3cWn503FrXizxzVdokMAA&#10;SG1c6vAyzNNIW4UdOyXoRwhPF9hE4wnHy+Fo3p/NJpRw9I2mg/kk4ppcXxvr/DcBFQlGRi3SEtFi&#10;x43zWBFDzyGhmIZ1qVSkRmlSZ3Q6wpR/ePCF0vjw2muwfLNrugF2kJ9wLgst5c7wdYnFN8z5F2aR&#10;YxwFdeufcZEKsAh0FiUF2F//ug/xCD16KalRMxl1Pw/MCkrUd42kzAfjcRBZPIwnsyEe7K1nd+vR&#10;h+oBUJYD/CGGRzPEe3U2pYXqDeW9ClXRxTTH2hn1Z/PBt0rG78HFahWDUFaG+Y3eGh5SB9ACtK/N&#10;G7Omw98jc09wVhdL39HQxrZwrw4eZBk5CgC3qHa4oyQjdd33CZq/Pceo6ydf/gYAAP//AwBQSwME&#10;FAAGAAgAAAAhAJHqLhTiAAAADgEAAA8AAABkcnMvZG93bnJldi54bWxMj09Pg0AQxe8mfofNmHiz&#10;uwISgixNQ9KYGD209uJtgCkQ9w+y2xb99C4ne5z3fnnzXrGetWJnmtxgjYTHlQBGprHtYDoJh4/t&#10;QwbMeTQtKmtIwg85WJe3NwXmrb2YHZ33vmMhxLgcJfTejznnrulJo1vZkUzwjnbS6MM5dbyd8BLC&#10;teKRECnXOJjwoceRqp6ar/1JS3ittu+4qyOd/arq5e24Gb8Pn09S3t/Nm2dgnmb/D8NSP1SHMnSq&#10;7cm0jikJaZLFAQ1GLOIE2IKIKAlz6kVLRQK8LPj1jPIPAAD//wMAUEsBAi0AFAAGAAgAAAAhALaD&#10;OJL+AAAA4QEAABMAAAAAAAAAAAAAAAAAAAAAAFtDb250ZW50X1R5cGVzXS54bWxQSwECLQAUAAYA&#10;CAAAACEAOP0h/9YAAACUAQAACwAAAAAAAAAAAAAAAAAvAQAAX3JlbHMvLnJlbHNQSwECLQAUAAYA&#10;CAAAACEAtHp8ERYCAAAsBAAADgAAAAAAAAAAAAAAAAAuAgAAZHJzL2Uyb0RvYy54bWxQSwECLQAU&#10;AAYACAAAACEAkeouFOIAAAAOAQAADwAAAAAAAAAAAAAAAABwBAAAZHJzL2Rvd25yZXYueG1sUEsF&#10;BgAAAAAEAAQA8wAAAH8FAAAAAA==&#10;" filled="f" stroked="f" strokeweight=".5pt">
                <v:textbox>
                  <w:txbxContent>
                    <w:p w14:paraId="2E94D69F" w14:textId="10B3D9DE" w:rsidR="002B0C00" w:rsidRPr="002B0C00" w:rsidRDefault="002B0C00">
                      <w:pPr>
                        <w:rPr>
                          <w:color w:val="0070C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7506">
        <w:rPr>
          <w:rFonts w:ascii="TTKB Dik Temel Abece" w:hAnsi="TTKB Dik Temel Abece"/>
          <w:noProof/>
          <w:color w:val="FF0000"/>
          <w:sz w:val="36"/>
          <w:szCs w:val="36"/>
          <w:lang w:eastAsia="tr-TR"/>
        </w:rPr>
        <w:drawing>
          <wp:inline distT="0" distB="0" distL="0" distR="0" wp14:anchorId="2DE27062" wp14:editId="5FA4D072">
            <wp:extent cx="6840220" cy="8205849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527" cy="820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7506" w:rsidRPr="00EB7506" w:rsidSect="00EB7506">
      <w:pgSz w:w="11906" w:h="16838"/>
      <w:pgMar w:top="1134" w:right="567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7506"/>
    <w:rsid w:val="002B0C00"/>
    <w:rsid w:val="003836B3"/>
    <w:rsid w:val="009468F9"/>
    <w:rsid w:val="00EB7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D9659A"/>
  <w15:chartTrackingRefBased/>
  <w15:docId w15:val="{CCFF016C-AADF-481A-B424-B9ED2C67B4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microsoft.com/office/2017/06/relationships/model3d" Target="media/model3d1.glb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Recep Cayiroglu</dc:creator>
  <cp:keywords/>
  <dc:description/>
  <cp:lastModifiedBy>serkan demir</cp:lastModifiedBy>
  <cp:revision>3</cp:revision>
  <dcterms:created xsi:type="dcterms:W3CDTF">2022-12-10T09:33:00Z</dcterms:created>
  <dcterms:modified xsi:type="dcterms:W3CDTF">2022-12-11T15:11:00Z</dcterms:modified>
</cp:coreProperties>
</file>