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9D8D8" w14:textId="77777777" w:rsidR="004218B8" w:rsidRDefault="00C658A5">
      <w:r>
        <w:rPr>
          <w:noProof/>
          <w:lang w:eastAsia="tr-TR"/>
        </w:rPr>
        <w:drawing>
          <wp:inline distT="0" distB="0" distL="0" distR="0" wp14:anchorId="064BA4E3" wp14:editId="1F01493F">
            <wp:extent cx="3715241" cy="1274260"/>
            <wp:effectExtent l="19050" t="0" r="0" b="0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9538" cy="12757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D0C49D" w14:textId="77777777" w:rsidR="00C658A5" w:rsidRDefault="00C658A5" w:rsidP="00C658A5">
      <w:pPr>
        <w:jc w:val="center"/>
        <w:rPr>
          <w:rFonts w:ascii="TTKB Dik Temel Abece" w:hAnsi="TTKB Dik Temel Abece"/>
          <w:b/>
          <w:sz w:val="28"/>
          <w:u w:val="single"/>
        </w:rPr>
      </w:pPr>
      <w:r>
        <w:rPr>
          <w:rFonts w:ascii="TTKB Dik Temel Abece" w:hAnsi="TTKB Dik Temel Abece"/>
          <w:b/>
          <w:sz w:val="28"/>
          <w:u w:val="single"/>
        </w:rPr>
        <w:t>ÇOCUĞUM HAKLARIM VAR</w:t>
      </w:r>
    </w:p>
    <w:p w14:paraId="30139553" w14:textId="77777777" w:rsidR="00C658A5" w:rsidRPr="00C658A5" w:rsidRDefault="00C658A5" w:rsidP="00C658A5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Helveticayildirim"/>
          <w:i/>
          <w:sz w:val="24"/>
          <w:szCs w:val="24"/>
        </w:rPr>
      </w:pPr>
      <w:r w:rsidRPr="00C658A5">
        <w:rPr>
          <w:rFonts w:ascii="TTKB Dik Temel Abece" w:hAnsi="TTKB Dik Temel Abece" w:cs="Helveticayildirim"/>
          <w:i/>
          <w:sz w:val="24"/>
          <w:szCs w:val="24"/>
        </w:rPr>
        <w:t>18 yaşından küçük her insan çocuktur.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C658A5">
        <w:rPr>
          <w:rFonts w:ascii="TTKB Dik Temel Abece" w:hAnsi="TTKB Dik Temel Abece" w:cs="Helveticayildirim-Italic"/>
          <w:i/>
          <w:iCs/>
          <w:sz w:val="24"/>
          <w:szCs w:val="24"/>
        </w:rPr>
        <w:t>Beslenme, barınma, giyinme, eğitim, sağlıklı bir çevrede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C658A5">
        <w:rPr>
          <w:rFonts w:ascii="TTKB Dik Temel Abece" w:hAnsi="TTKB Dik Temel Abece" w:cs="Helveticayildirim-Italic"/>
          <w:i/>
          <w:iCs/>
          <w:sz w:val="24"/>
          <w:szCs w:val="24"/>
        </w:rPr>
        <w:t>yaşama ve oyun oynama çocukların en temel ihtiyaçlarıdır.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C658A5">
        <w:rPr>
          <w:rFonts w:ascii="TTKB Dik Temel Abece" w:hAnsi="TTKB Dik Temel Abece" w:cs="Helveticayildirim-Italic"/>
          <w:i/>
          <w:iCs/>
          <w:sz w:val="24"/>
          <w:szCs w:val="24"/>
        </w:rPr>
        <w:t>Bunlar aynı zamanda birer haktır. Ancak çocukların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C658A5">
        <w:rPr>
          <w:rFonts w:ascii="TTKB Dik Temel Abece" w:hAnsi="TTKB Dik Temel Abece" w:cs="Helveticayildirim-Italic"/>
          <w:i/>
          <w:iCs/>
          <w:sz w:val="24"/>
          <w:szCs w:val="24"/>
        </w:rPr>
        <w:t>haklarından yararlanabilmeleri genellikle büyüklerin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C658A5">
        <w:rPr>
          <w:rFonts w:ascii="TTKB Dik Temel Abece" w:hAnsi="TTKB Dik Temel Abece" w:cs="Helveticayildirim-Italic"/>
          <w:i/>
          <w:iCs/>
          <w:sz w:val="24"/>
          <w:szCs w:val="24"/>
        </w:rPr>
        <w:t>yardımıyla mümkün olabilmektedir. Bu nedenle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C658A5">
        <w:rPr>
          <w:rFonts w:ascii="TTKB Dik Temel Abece" w:hAnsi="TTKB Dik Temel Abece" w:cs="Helveticayildirim-Italic"/>
          <w:i/>
          <w:iCs/>
          <w:sz w:val="24"/>
          <w:szCs w:val="24"/>
        </w:rPr>
        <w:t>Birleşmiş Milletler Genel Kurulu çocuk haklarını güvence altına almak için 20 Kasım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C658A5">
        <w:rPr>
          <w:rFonts w:ascii="TTKB Dik Temel Abece" w:hAnsi="TTKB Dik Temel Abece" w:cs="Helveticayildirim-Italic"/>
          <w:i/>
          <w:iCs/>
          <w:sz w:val="24"/>
          <w:szCs w:val="24"/>
        </w:rPr>
        <w:t>1989’da Çocuk Haklarına Dair Sözleşme’yi kabul etmiştir.</w:t>
      </w:r>
    </w:p>
    <w:p w14:paraId="7A546645" w14:textId="77777777" w:rsidR="00C658A5" w:rsidRDefault="00C658A5" w:rsidP="00C658A5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Helveticayildirim"/>
          <w:i/>
          <w:sz w:val="24"/>
          <w:szCs w:val="24"/>
        </w:rPr>
      </w:pPr>
      <w:r w:rsidRPr="00C658A5">
        <w:rPr>
          <w:rFonts w:ascii="TTKB Dik Temel Abece" w:hAnsi="TTKB Dik Temel Abece" w:cs="Helveticayildirim"/>
          <w:i/>
          <w:sz w:val="24"/>
          <w:szCs w:val="24"/>
        </w:rPr>
        <w:t>Irk, dil, din, cins ayrımı yapılmaksızın her çocuk</w:t>
      </w:r>
      <w:r>
        <w:rPr>
          <w:rFonts w:ascii="TTKB Dik Temel Abece" w:hAnsi="TTKB Dik Temel Abece" w:cs="Helveticayildirim"/>
          <w:i/>
          <w:sz w:val="24"/>
          <w:szCs w:val="24"/>
        </w:rPr>
        <w:t>;</w:t>
      </w:r>
      <w:r w:rsidRPr="00C658A5">
        <w:rPr>
          <w:rFonts w:ascii="TTKB Dik Temel Abece" w:hAnsi="TTKB Dik Temel Abece" w:cs="Helveticayildirim"/>
          <w:i/>
          <w:sz w:val="24"/>
          <w:szCs w:val="24"/>
        </w:rPr>
        <w:t xml:space="preserve"> Çocuk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C658A5">
        <w:rPr>
          <w:rFonts w:ascii="TTKB Dik Temel Abece" w:hAnsi="TTKB Dik Temel Abece" w:cs="Helveticayildirim"/>
          <w:i/>
          <w:sz w:val="24"/>
          <w:szCs w:val="24"/>
        </w:rPr>
        <w:t>Hakları Sözleşmesi’nde belirtilen haklardan yararlanmalıdır.</w:t>
      </w:r>
    </w:p>
    <w:p w14:paraId="12E44C19" w14:textId="77777777" w:rsidR="00C658A5" w:rsidRDefault="00C658A5" w:rsidP="00C658A5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Helveticayildirim"/>
          <w:i/>
          <w:sz w:val="24"/>
          <w:szCs w:val="24"/>
        </w:rPr>
      </w:pPr>
      <w:r>
        <w:rPr>
          <w:rFonts w:ascii="TTKB Dik Temel Abece" w:hAnsi="TTKB Dik Temel Abece" w:cs="Helveticayildirim"/>
          <w:i/>
          <w:sz w:val="24"/>
          <w:szCs w:val="24"/>
        </w:rPr>
        <w:t>Çocuk Hakları Sözleşmesi’ne göre her çocuk;</w:t>
      </w:r>
    </w:p>
    <w:p w14:paraId="5B480544" w14:textId="77777777" w:rsidR="00C658A5" w:rsidRDefault="00C658A5" w:rsidP="00C658A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yildirim"/>
          <w:i/>
          <w:sz w:val="24"/>
          <w:szCs w:val="24"/>
        </w:rPr>
      </w:pPr>
      <w:r>
        <w:rPr>
          <w:rFonts w:ascii="TTKB Dik Temel Abece" w:hAnsi="TTKB Dik Temel Abece" w:cs="Helveticayildirim"/>
          <w:i/>
          <w:sz w:val="24"/>
          <w:szCs w:val="24"/>
        </w:rPr>
        <w:t>Y</w:t>
      </w:r>
      <w:r w:rsidRPr="00C658A5">
        <w:rPr>
          <w:rFonts w:ascii="TTKB Dik Temel Abece" w:hAnsi="TTKB Dik Temel Abece" w:cs="Helveticayildirim"/>
          <w:i/>
          <w:sz w:val="24"/>
          <w:szCs w:val="24"/>
        </w:rPr>
        <w:t>aşama ve sağlıklı biçimde büyüme hakkına sahiptir</w:t>
      </w:r>
      <w:r>
        <w:rPr>
          <w:rFonts w:ascii="TTKB Dik Temel Abece" w:hAnsi="TTKB Dik Temel Abece" w:cs="Helveticayildirim"/>
          <w:i/>
          <w:sz w:val="24"/>
          <w:szCs w:val="24"/>
        </w:rPr>
        <w:t>.</w:t>
      </w:r>
    </w:p>
    <w:p w14:paraId="74FEE5A8" w14:textId="77777777" w:rsidR="00C658A5" w:rsidRPr="00C51E0B" w:rsidRDefault="00C51E0B" w:rsidP="00C51E0B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yildirim"/>
          <w:i/>
          <w:sz w:val="24"/>
          <w:szCs w:val="24"/>
        </w:rPr>
      </w:pPr>
      <w:r>
        <w:rPr>
          <w:rFonts w:ascii="TTKB Dik Temel Abece" w:hAnsi="TTKB Dik Temel Abece" w:cs="Helveticayildirim"/>
          <w:i/>
          <w:sz w:val="24"/>
          <w:szCs w:val="24"/>
        </w:rPr>
        <w:t>Ş</w:t>
      </w:r>
      <w:r w:rsidRPr="00C51E0B">
        <w:rPr>
          <w:rFonts w:ascii="TTKB Dik Temel Abece" w:hAnsi="TTKB Dik Temel Abece" w:cs="Helveticayildirim"/>
          <w:i/>
          <w:sz w:val="24"/>
          <w:szCs w:val="24"/>
        </w:rPr>
        <w:t xml:space="preserve">iddet, istismar, ihmal ve diğer tehlikelere karşı korunma </w:t>
      </w:r>
      <w:r w:rsidRPr="00C51E0B">
        <w:rPr>
          <w:rFonts w:ascii="TTKB Dik Temel Abece" w:hAnsi="TTKB Dik Temel Abece"/>
          <w:i/>
          <w:sz w:val="24"/>
          <w:szCs w:val="24"/>
        </w:rPr>
        <w:t>hakkı vardır.</w:t>
      </w:r>
    </w:p>
    <w:p w14:paraId="71BD43B5" w14:textId="77777777" w:rsidR="00C51E0B" w:rsidRDefault="00C51E0B" w:rsidP="00C51E0B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yildirim"/>
          <w:i/>
          <w:sz w:val="24"/>
          <w:szCs w:val="24"/>
        </w:rPr>
      </w:pPr>
      <w:r>
        <w:rPr>
          <w:rFonts w:ascii="TTKB Dik Temel Abece" w:hAnsi="TTKB Dik Temel Abece" w:cs="Helveticayildirim"/>
          <w:i/>
          <w:sz w:val="24"/>
          <w:szCs w:val="24"/>
        </w:rPr>
        <w:t>Sevgi, ilgi görme ve saygı duyulma hakkına sahiptir.</w:t>
      </w:r>
    </w:p>
    <w:p w14:paraId="04DB6354" w14:textId="77777777" w:rsidR="00C51E0B" w:rsidRDefault="00C51E0B" w:rsidP="00C51E0B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yildirim"/>
          <w:i/>
          <w:sz w:val="24"/>
          <w:szCs w:val="24"/>
        </w:rPr>
      </w:pPr>
      <w:r>
        <w:rPr>
          <w:rFonts w:ascii="TTKB Dik Temel Abece" w:hAnsi="TTKB Dik Temel Abece" w:cs="Helveticayildirim"/>
          <w:i/>
          <w:sz w:val="24"/>
          <w:szCs w:val="24"/>
        </w:rPr>
        <w:t>Okula gitme, eğitim alma hakkına sahiptir.</w:t>
      </w:r>
    </w:p>
    <w:p w14:paraId="6F7E48A2" w14:textId="77777777" w:rsidR="00C51E0B" w:rsidRDefault="00C51E0B" w:rsidP="00C51E0B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yildirim"/>
          <w:i/>
          <w:sz w:val="24"/>
          <w:szCs w:val="24"/>
        </w:rPr>
      </w:pPr>
      <w:r>
        <w:rPr>
          <w:rFonts w:ascii="TTKB Dik Temel Abece" w:hAnsi="TTKB Dik Temel Abece" w:cs="Helveticayildirim"/>
          <w:i/>
          <w:sz w:val="24"/>
          <w:szCs w:val="24"/>
        </w:rPr>
        <w:t>Ailesiyle birlikte yaşama ve onlar tarafından bakılma hakkına sahiptir.</w:t>
      </w:r>
    </w:p>
    <w:p w14:paraId="5AB554C1" w14:textId="77777777" w:rsidR="00C51E0B" w:rsidRDefault="00C51E0B" w:rsidP="00C51E0B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yildirim"/>
          <w:i/>
          <w:szCs w:val="24"/>
        </w:rPr>
      </w:pPr>
      <w:r w:rsidRPr="00C51E0B">
        <w:rPr>
          <w:rFonts w:ascii="TTKB Dik Temel Abece" w:hAnsi="TTKB Dik Temel Abece" w:cs="Helveticayildirim"/>
          <w:i/>
          <w:szCs w:val="24"/>
        </w:rPr>
        <w:t>Kendisiyle ilgili işlemlere katılma ve düşüncelerini özgürce söyleme hakkı vardır.</w:t>
      </w:r>
    </w:p>
    <w:p w14:paraId="79814B26" w14:textId="77777777" w:rsidR="00C51E0B" w:rsidRDefault="00C51E0B" w:rsidP="00C51E0B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yildirim"/>
          <w:i/>
          <w:sz w:val="24"/>
          <w:szCs w:val="24"/>
        </w:rPr>
      </w:pPr>
      <w:r w:rsidRPr="00C51E0B">
        <w:rPr>
          <w:rFonts w:ascii="TTKB Dik Temel Abece" w:hAnsi="TTKB Dik Temel Abece" w:cs="Helveticayildirim"/>
          <w:i/>
          <w:sz w:val="24"/>
          <w:szCs w:val="24"/>
        </w:rPr>
        <w:t>Dengeli ve düzenli beslenme hakkı vardır.</w:t>
      </w:r>
    </w:p>
    <w:p w14:paraId="702CE53E" w14:textId="77777777" w:rsidR="00C51E0B" w:rsidRDefault="00C51E0B" w:rsidP="00C51E0B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yildirim"/>
          <w:i/>
          <w:szCs w:val="24"/>
        </w:rPr>
      </w:pPr>
      <w:r w:rsidRPr="00E63D2E">
        <w:rPr>
          <w:rFonts w:ascii="TTKB Dik Temel Abece" w:hAnsi="TTKB Dik Temel Abece" w:cs="Helveticayildirim"/>
          <w:i/>
          <w:szCs w:val="24"/>
        </w:rPr>
        <w:t>Sava</w:t>
      </w:r>
      <w:r w:rsidR="00E63D2E" w:rsidRPr="00E63D2E">
        <w:rPr>
          <w:rFonts w:ascii="TTKB Dik Temel Abece" w:hAnsi="TTKB Dik Temel Abece" w:cs="Helveticayildirim"/>
          <w:i/>
          <w:szCs w:val="24"/>
        </w:rPr>
        <w:t xml:space="preserve">ştan ve şiddetten uzak, </w:t>
      </w:r>
      <w:r w:rsidRPr="00E63D2E">
        <w:rPr>
          <w:rFonts w:ascii="TTKB Dik Temel Abece" w:hAnsi="TTKB Dik Temel Abece" w:cs="Helveticayildirim"/>
          <w:i/>
          <w:szCs w:val="24"/>
        </w:rPr>
        <w:t>güvenli</w:t>
      </w:r>
      <w:r w:rsidR="00E63D2E" w:rsidRPr="00E63D2E">
        <w:rPr>
          <w:rFonts w:ascii="TTKB Dik Temel Abece" w:hAnsi="TTKB Dik Temel Abece" w:cs="Helveticayildirim"/>
          <w:i/>
          <w:szCs w:val="24"/>
        </w:rPr>
        <w:t xml:space="preserve">, sağlıklı ve temiz </w:t>
      </w:r>
      <w:r w:rsidRPr="00E63D2E">
        <w:rPr>
          <w:rFonts w:ascii="TTKB Dik Temel Abece" w:hAnsi="TTKB Dik Temel Abece" w:cs="Helveticayildirim"/>
          <w:i/>
          <w:szCs w:val="24"/>
        </w:rPr>
        <w:t>bir çevrede yaşama</w:t>
      </w:r>
      <w:r w:rsidR="00E63D2E" w:rsidRPr="00E63D2E">
        <w:rPr>
          <w:rFonts w:ascii="TTKB Dik Temel Abece" w:hAnsi="TTKB Dik Temel Abece" w:cs="Helveticayildirim"/>
          <w:i/>
          <w:szCs w:val="24"/>
        </w:rPr>
        <w:t xml:space="preserve"> hakkı vardır.</w:t>
      </w:r>
    </w:p>
    <w:p w14:paraId="05635FDB" w14:textId="77777777" w:rsidR="00E63D2E" w:rsidRDefault="00E63D2E" w:rsidP="00C51E0B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yildirim"/>
          <w:i/>
          <w:sz w:val="24"/>
          <w:szCs w:val="24"/>
        </w:rPr>
      </w:pPr>
      <w:r w:rsidRPr="00E63D2E">
        <w:rPr>
          <w:rFonts w:ascii="TTKB Dik Temel Abece" w:hAnsi="TTKB Dik Temel Abece" w:cs="Helveticayildirim"/>
          <w:i/>
          <w:sz w:val="24"/>
          <w:szCs w:val="24"/>
        </w:rPr>
        <w:t>Sağlık hizmetlerinden yararlanma hakkı vardır.</w:t>
      </w:r>
    </w:p>
    <w:p w14:paraId="5061106D" w14:textId="77777777" w:rsidR="00E63D2E" w:rsidRPr="00E63D2E" w:rsidRDefault="00E63D2E" w:rsidP="00E63D2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yildirim"/>
          <w:i/>
          <w:sz w:val="24"/>
          <w:szCs w:val="24"/>
        </w:rPr>
      </w:pPr>
      <w:r>
        <w:rPr>
          <w:rFonts w:ascii="TTKB Dik Temel Abece" w:hAnsi="TTKB Dik Temel Abece" w:cs="Lucida Calligraphy"/>
          <w:i/>
          <w:sz w:val="24"/>
          <w:szCs w:val="24"/>
        </w:rPr>
        <w:t>B</w:t>
      </w:r>
      <w:r w:rsidRPr="00E63D2E">
        <w:rPr>
          <w:rFonts w:ascii="TTKB Dik Temel Abece" w:hAnsi="TTKB Dik Temel Abece" w:cs="Lucida Calligraphy"/>
          <w:i/>
          <w:sz w:val="24"/>
          <w:szCs w:val="24"/>
        </w:rPr>
        <w:t>ir isme ve vatanda</w:t>
      </w:r>
      <w:r w:rsidRPr="00E63D2E">
        <w:rPr>
          <w:rFonts w:ascii="TTKB Dik Temel Abece" w:hAnsi="TTKB Dik Temel Abece" w:cs="Times New Roman"/>
          <w:i/>
          <w:sz w:val="24"/>
          <w:szCs w:val="24"/>
        </w:rPr>
        <w:t>ş</w:t>
      </w:r>
      <w:r w:rsidRPr="00E63D2E">
        <w:rPr>
          <w:rFonts w:ascii="TTKB Dik Temel Abece" w:hAnsi="TTKB Dik Temel Abece" w:cs="Lucida Calligraphy"/>
          <w:i/>
          <w:sz w:val="24"/>
          <w:szCs w:val="24"/>
        </w:rPr>
        <w:t>lı</w:t>
      </w:r>
      <w:r w:rsidRPr="00E63D2E">
        <w:rPr>
          <w:rFonts w:ascii="TTKB Dik Temel Abece" w:hAnsi="TTKB Dik Temel Abece" w:cs="Times New Roman"/>
          <w:i/>
          <w:sz w:val="24"/>
          <w:szCs w:val="24"/>
        </w:rPr>
        <w:t>ğ</w:t>
      </w:r>
      <w:r w:rsidRPr="00E63D2E">
        <w:rPr>
          <w:rFonts w:ascii="TTKB Dik Temel Abece" w:hAnsi="TTKB Dik Temel Abece" w:cs="Lucida Calligraphy"/>
          <w:i/>
          <w:sz w:val="24"/>
          <w:szCs w:val="24"/>
        </w:rPr>
        <w:t>a</w:t>
      </w:r>
      <w:r>
        <w:rPr>
          <w:rFonts w:ascii="TTKB Dik Temel Abece" w:hAnsi="TTKB Dik Temel Abece" w:cs="Lucida Calligraphy"/>
          <w:i/>
          <w:sz w:val="24"/>
          <w:szCs w:val="24"/>
        </w:rPr>
        <w:t xml:space="preserve"> </w:t>
      </w:r>
      <w:r w:rsidRPr="00E63D2E">
        <w:rPr>
          <w:rFonts w:ascii="TTKB Dik Temel Abece" w:hAnsi="TTKB Dik Temel Abece" w:cs="Lucida Calligraphy"/>
          <w:i/>
          <w:sz w:val="24"/>
          <w:szCs w:val="24"/>
        </w:rPr>
        <w:t>sahip olma</w:t>
      </w:r>
      <w:r>
        <w:rPr>
          <w:rFonts w:ascii="TTKB Dik Temel Abece" w:hAnsi="TTKB Dik Temel Abece" w:cs="Lucida Calligraphy"/>
          <w:i/>
          <w:sz w:val="24"/>
          <w:szCs w:val="24"/>
        </w:rPr>
        <w:t xml:space="preserve"> </w:t>
      </w:r>
      <w:r w:rsidRPr="00E63D2E">
        <w:rPr>
          <w:rFonts w:ascii="TTKB Dik Temel Abece" w:hAnsi="TTKB Dik Temel Abece" w:cs="Lucida Calligraphy"/>
          <w:i/>
          <w:sz w:val="24"/>
          <w:szCs w:val="24"/>
        </w:rPr>
        <w:t>hakkı vardır.</w:t>
      </w:r>
    </w:p>
    <w:p w14:paraId="36C00475" w14:textId="77777777" w:rsidR="00E63D2E" w:rsidRDefault="00E63D2E" w:rsidP="00C51E0B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yildirim"/>
          <w:i/>
          <w:sz w:val="24"/>
          <w:szCs w:val="24"/>
        </w:rPr>
      </w:pPr>
      <w:r>
        <w:rPr>
          <w:rFonts w:ascii="TTKB Dik Temel Abece" w:hAnsi="TTKB Dik Temel Abece" w:cs="Helveticayildirim"/>
          <w:i/>
          <w:sz w:val="24"/>
          <w:szCs w:val="24"/>
        </w:rPr>
        <w:t>Oyun oynama ve eğlenme hakkı vardır.</w:t>
      </w:r>
    </w:p>
    <w:p w14:paraId="7F77D4B1" w14:textId="77777777" w:rsidR="00E63D2E" w:rsidRPr="00E63D2E" w:rsidRDefault="00E63D2E" w:rsidP="00E63D2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yildirim"/>
          <w:i/>
          <w:sz w:val="24"/>
          <w:szCs w:val="24"/>
        </w:rPr>
      </w:pPr>
      <w:r>
        <w:rPr>
          <w:rFonts w:ascii="TTKB Dik Temel Abece" w:hAnsi="TTKB Dik Temel Abece" w:cs="Helveticayildirim"/>
          <w:i/>
          <w:sz w:val="24"/>
          <w:szCs w:val="24"/>
        </w:rPr>
        <w:t>Çalıştırılmama hakkı vardır.</w:t>
      </w:r>
    </w:p>
    <w:p w14:paraId="3327827D" w14:textId="77777777" w:rsidR="00C658A5" w:rsidRPr="00E63D2E" w:rsidRDefault="00C658A5" w:rsidP="00C658A5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yildirim"/>
          <w:i/>
          <w:szCs w:val="24"/>
        </w:rPr>
      </w:pPr>
    </w:p>
    <w:p w14:paraId="0DC5B660" w14:textId="77777777" w:rsidR="00E63D2E" w:rsidRPr="00E63D2E" w:rsidRDefault="00E63D2E" w:rsidP="00E63D2E">
      <w:pPr>
        <w:spacing w:after="0" w:line="240" w:lineRule="auto"/>
        <w:rPr>
          <w:rFonts w:ascii="Comic Sans MS" w:eastAsia="VagRoundedBold" w:hAnsi="Comic Sans MS" w:cs="Times New Roman"/>
          <w:b/>
          <w:bCs/>
          <w:sz w:val="18"/>
          <w:szCs w:val="24"/>
        </w:rPr>
      </w:pPr>
      <w:r w:rsidRPr="00E63D2E">
        <w:rPr>
          <w:rFonts w:ascii="Comic Sans MS" w:eastAsia="VagRoundedBold" w:hAnsi="Comic Sans MS" w:cs="Times New Roman"/>
          <w:b/>
          <w:bCs/>
          <w:sz w:val="18"/>
          <w:szCs w:val="24"/>
        </w:rPr>
        <w:t>Yukarıdaki metni yeterince okuyunuz ve anlamaya çalışınız.</w:t>
      </w:r>
    </w:p>
    <w:p w14:paraId="74F246DB" w14:textId="77777777" w:rsidR="00E63D2E" w:rsidRPr="00E63D2E" w:rsidRDefault="00E63D2E" w:rsidP="00E63D2E">
      <w:pPr>
        <w:spacing w:after="0" w:line="240" w:lineRule="auto"/>
        <w:rPr>
          <w:rFonts w:ascii="Comic Sans MS" w:eastAsia="VagRoundedBold" w:hAnsi="Comic Sans MS" w:cs="Times New Roman"/>
          <w:b/>
          <w:bCs/>
          <w:sz w:val="18"/>
          <w:szCs w:val="24"/>
        </w:rPr>
      </w:pPr>
      <w:r w:rsidRPr="00E63D2E">
        <w:rPr>
          <w:rFonts w:ascii="Comic Sans MS" w:eastAsia="VagRoundedBold" w:hAnsi="Comic Sans MS" w:cs="Times New Roman"/>
          <w:b/>
          <w:bCs/>
          <w:sz w:val="18"/>
          <w:szCs w:val="24"/>
        </w:rPr>
        <w:t>Sosyal Bilgiler defterine yazınız.</w:t>
      </w:r>
    </w:p>
    <w:p w14:paraId="0D95326D" w14:textId="77777777" w:rsidR="00E63D2E" w:rsidRDefault="00E63D2E" w:rsidP="00E63D2E">
      <w:r>
        <w:rPr>
          <w:noProof/>
          <w:lang w:eastAsia="tr-TR"/>
        </w:rPr>
        <w:drawing>
          <wp:inline distT="0" distB="0" distL="0" distR="0" wp14:anchorId="0F63B2E2" wp14:editId="7ED23607">
            <wp:extent cx="3715241" cy="1274260"/>
            <wp:effectExtent l="19050" t="0" r="0" b="0"/>
            <wp:docPr id="5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9538" cy="12757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BC449C" w14:textId="77777777" w:rsidR="00E63D2E" w:rsidRDefault="00E63D2E" w:rsidP="00E63D2E">
      <w:pPr>
        <w:jc w:val="center"/>
        <w:rPr>
          <w:rFonts w:ascii="TTKB Dik Temel Abece" w:hAnsi="TTKB Dik Temel Abece"/>
          <w:b/>
          <w:sz w:val="28"/>
          <w:u w:val="single"/>
        </w:rPr>
      </w:pPr>
      <w:r>
        <w:rPr>
          <w:rFonts w:ascii="TTKB Dik Temel Abece" w:hAnsi="TTKB Dik Temel Abece"/>
          <w:b/>
          <w:sz w:val="28"/>
          <w:u w:val="single"/>
        </w:rPr>
        <w:t>ÇOCUĞUM HAKLARIM VAR</w:t>
      </w:r>
    </w:p>
    <w:p w14:paraId="64A0D34F" w14:textId="77777777" w:rsidR="00E63D2E" w:rsidRPr="00C658A5" w:rsidRDefault="00E63D2E" w:rsidP="00E63D2E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Helveticayildirim"/>
          <w:i/>
          <w:sz w:val="24"/>
          <w:szCs w:val="24"/>
        </w:rPr>
      </w:pPr>
      <w:r w:rsidRPr="00C658A5">
        <w:rPr>
          <w:rFonts w:ascii="TTKB Dik Temel Abece" w:hAnsi="TTKB Dik Temel Abece" w:cs="Helveticayildirim"/>
          <w:i/>
          <w:sz w:val="24"/>
          <w:szCs w:val="24"/>
        </w:rPr>
        <w:t>18 yaşından küçük her insan çocuktur.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C658A5">
        <w:rPr>
          <w:rFonts w:ascii="TTKB Dik Temel Abece" w:hAnsi="TTKB Dik Temel Abece" w:cs="Helveticayildirim-Italic"/>
          <w:i/>
          <w:iCs/>
          <w:sz w:val="24"/>
          <w:szCs w:val="24"/>
        </w:rPr>
        <w:t>Beslenme, barınma, giyinme, eğitim, sağlıklı bir çevrede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C658A5">
        <w:rPr>
          <w:rFonts w:ascii="TTKB Dik Temel Abece" w:hAnsi="TTKB Dik Temel Abece" w:cs="Helveticayildirim-Italic"/>
          <w:i/>
          <w:iCs/>
          <w:sz w:val="24"/>
          <w:szCs w:val="24"/>
        </w:rPr>
        <w:t>yaşama ve oyun oynama çocukların en temel ihtiyaçlarıdır.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C658A5">
        <w:rPr>
          <w:rFonts w:ascii="TTKB Dik Temel Abece" w:hAnsi="TTKB Dik Temel Abece" w:cs="Helveticayildirim-Italic"/>
          <w:i/>
          <w:iCs/>
          <w:sz w:val="24"/>
          <w:szCs w:val="24"/>
        </w:rPr>
        <w:t>Bunlar aynı zamanda birer haktır. Ancak çocukların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C658A5">
        <w:rPr>
          <w:rFonts w:ascii="TTKB Dik Temel Abece" w:hAnsi="TTKB Dik Temel Abece" w:cs="Helveticayildirim-Italic"/>
          <w:i/>
          <w:iCs/>
          <w:sz w:val="24"/>
          <w:szCs w:val="24"/>
        </w:rPr>
        <w:t>haklarından yararlanabilmeleri genellikle büyüklerin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C658A5">
        <w:rPr>
          <w:rFonts w:ascii="TTKB Dik Temel Abece" w:hAnsi="TTKB Dik Temel Abece" w:cs="Helveticayildirim-Italic"/>
          <w:i/>
          <w:iCs/>
          <w:sz w:val="24"/>
          <w:szCs w:val="24"/>
        </w:rPr>
        <w:t>yardımıyla mümkün olabilmektedir. Bu nedenle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C658A5">
        <w:rPr>
          <w:rFonts w:ascii="TTKB Dik Temel Abece" w:hAnsi="TTKB Dik Temel Abece" w:cs="Helveticayildirim-Italic"/>
          <w:i/>
          <w:iCs/>
          <w:sz w:val="24"/>
          <w:szCs w:val="24"/>
        </w:rPr>
        <w:t>Birleşmiş Milletler Genel Kurulu çocuk haklarını güvence altına almak için 20 Kasım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C658A5">
        <w:rPr>
          <w:rFonts w:ascii="TTKB Dik Temel Abece" w:hAnsi="TTKB Dik Temel Abece" w:cs="Helveticayildirim-Italic"/>
          <w:i/>
          <w:iCs/>
          <w:sz w:val="24"/>
          <w:szCs w:val="24"/>
        </w:rPr>
        <w:t>1989’da Çocuk Haklarına Dair Sözleşme’yi kabul etmiştir.</w:t>
      </w:r>
    </w:p>
    <w:p w14:paraId="08D77836" w14:textId="77777777" w:rsidR="00E63D2E" w:rsidRDefault="00E63D2E" w:rsidP="00E63D2E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Helveticayildirim"/>
          <w:i/>
          <w:sz w:val="24"/>
          <w:szCs w:val="24"/>
        </w:rPr>
      </w:pPr>
      <w:r w:rsidRPr="00C658A5">
        <w:rPr>
          <w:rFonts w:ascii="TTKB Dik Temel Abece" w:hAnsi="TTKB Dik Temel Abece" w:cs="Helveticayildirim"/>
          <w:i/>
          <w:sz w:val="24"/>
          <w:szCs w:val="24"/>
        </w:rPr>
        <w:t>Irk, dil, din, cins ayrımı yapılmaksızın her çocuk</w:t>
      </w:r>
      <w:r>
        <w:rPr>
          <w:rFonts w:ascii="TTKB Dik Temel Abece" w:hAnsi="TTKB Dik Temel Abece" w:cs="Helveticayildirim"/>
          <w:i/>
          <w:sz w:val="24"/>
          <w:szCs w:val="24"/>
        </w:rPr>
        <w:t>;</w:t>
      </w:r>
      <w:r w:rsidRPr="00C658A5">
        <w:rPr>
          <w:rFonts w:ascii="TTKB Dik Temel Abece" w:hAnsi="TTKB Dik Temel Abece" w:cs="Helveticayildirim"/>
          <w:i/>
          <w:sz w:val="24"/>
          <w:szCs w:val="24"/>
        </w:rPr>
        <w:t xml:space="preserve"> Çocuk</w:t>
      </w:r>
      <w:r>
        <w:rPr>
          <w:rFonts w:ascii="TTKB Dik Temel Abece" w:hAnsi="TTKB Dik Temel Abece" w:cs="Helveticayildirim"/>
          <w:i/>
          <w:sz w:val="24"/>
          <w:szCs w:val="24"/>
        </w:rPr>
        <w:t xml:space="preserve"> </w:t>
      </w:r>
      <w:r w:rsidRPr="00C658A5">
        <w:rPr>
          <w:rFonts w:ascii="TTKB Dik Temel Abece" w:hAnsi="TTKB Dik Temel Abece" w:cs="Helveticayildirim"/>
          <w:i/>
          <w:sz w:val="24"/>
          <w:szCs w:val="24"/>
        </w:rPr>
        <w:t>Hakları Sözleşmesi’nde belirtilen haklardan yararlanmalıdır.</w:t>
      </w:r>
    </w:p>
    <w:p w14:paraId="4D2B626B" w14:textId="77777777" w:rsidR="00E63D2E" w:rsidRDefault="00E63D2E" w:rsidP="00E63D2E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Helveticayildirim"/>
          <w:i/>
          <w:sz w:val="24"/>
          <w:szCs w:val="24"/>
        </w:rPr>
      </w:pPr>
      <w:r>
        <w:rPr>
          <w:rFonts w:ascii="TTKB Dik Temel Abece" w:hAnsi="TTKB Dik Temel Abece" w:cs="Helveticayildirim"/>
          <w:i/>
          <w:sz w:val="24"/>
          <w:szCs w:val="24"/>
        </w:rPr>
        <w:t>Çocuk Hakları Sözleşmesi’ne göre her çocuk;</w:t>
      </w:r>
    </w:p>
    <w:p w14:paraId="146B828F" w14:textId="77777777" w:rsidR="00E63D2E" w:rsidRDefault="00E63D2E" w:rsidP="00E63D2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yildirim"/>
          <w:i/>
          <w:sz w:val="24"/>
          <w:szCs w:val="24"/>
        </w:rPr>
      </w:pPr>
      <w:r>
        <w:rPr>
          <w:rFonts w:ascii="TTKB Dik Temel Abece" w:hAnsi="TTKB Dik Temel Abece" w:cs="Helveticayildirim"/>
          <w:i/>
          <w:sz w:val="24"/>
          <w:szCs w:val="24"/>
        </w:rPr>
        <w:t>Y</w:t>
      </w:r>
      <w:r w:rsidRPr="00C658A5">
        <w:rPr>
          <w:rFonts w:ascii="TTKB Dik Temel Abece" w:hAnsi="TTKB Dik Temel Abece" w:cs="Helveticayildirim"/>
          <w:i/>
          <w:sz w:val="24"/>
          <w:szCs w:val="24"/>
        </w:rPr>
        <w:t>aşama ve sağlıklı biçimde büyüme hakkına sahiptir</w:t>
      </w:r>
      <w:r>
        <w:rPr>
          <w:rFonts w:ascii="TTKB Dik Temel Abece" w:hAnsi="TTKB Dik Temel Abece" w:cs="Helveticayildirim"/>
          <w:i/>
          <w:sz w:val="24"/>
          <w:szCs w:val="24"/>
        </w:rPr>
        <w:t>.</w:t>
      </w:r>
    </w:p>
    <w:p w14:paraId="7B7C59B3" w14:textId="77777777" w:rsidR="00E63D2E" w:rsidRPr="00C51E0B" w:rsidRDefault="00E63D2E" w:rsidP="00E63D2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yildirim"/>
          <w:i/>
          <w:sz w:val="24"/>
          <w:szCs w:val="24"/>
        </w:rPr>
      </w:pPr>
      <w:r>
        <w:rPr>
          <w:rFonts w:ascii="TTKB Dik Temel Abece" w:hAnsi="TTKB Dik Temel Abece" w:cs="Helveticayildirim"/>
          <w:i/>
          <w:sz w:val="24"/>
          <w:szCs w:val="24"/>
        </w:rPr>
        <w:t>Ş</w:t>
      </w:r>
      <w:r w:rsidRPr="00C51E0B">
        <w:rPr>
          <w:rFonts w:ascii="TTKB Dik Temel Abece" w:hAnsi="TTKB Dik Temel Abece" w:cs="Helveticayildirim"/>
          <w:i/>
          <w:sz w:val="24"/>
          <w:szCs w:val="24"/>
        </w:rPr>
        <w:t xml:space="preserve">iddet, istismar, ihmal ve diğer tehlikelere karşı korunma </w:t>
      </w:r>
      <w:r w:rsidRPr="00C51E0B">
        <w:rPr>
          <w:rFonts w:ascii="TTKB Dik Temel Abece" w:hAnsi="TTKB Dik Temel Abece"/>
          <w:i/>
          <w:sz w:val="24"/>
          <w:szCs w:val="24"/>
        </w:rPr>
        <w:t>hakkı vardır.</w:t>
      </w:r>
    </w:p>
    <w:p w14:paraId="6C8A193E" w14:textId="77777777" w:rsidR="00E63D2E" w:rsidRDefault="00E63D2E" w:rsidP="00E63D2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yildirim"/>
          <w:i/>
          <w:sz w:val="24"/>
          <w:szCs w:val="24"/>
        </w:rPr>
      </w:pPr>
      <w:r>
        <w:rPr>
          <w:rFonts w:ascii="TTKB Dik Temel Abece" w:hAnsi="TTKB Dik Temel Abece" w:cs="Helveticayildirim"/>
          <w:i/>
          <w:sz w:val="24"/>
          <w:szCs w:val="24"/>
        </w:rPr>
        <w:t>Sevgi, ilgi görme ve saygı duyulma hakkına sahiptir.</w:t>
      </w:r>
    </w:p>
    <w:p w14:paraId="08F74B0D" w14:textId="77777777" w:rsidR="00E63D2E" w:rsidRDefault="00E63D2E" w:rsidP="00E63D2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yildirim"/>
          <w:i/>
          <w:sz w:val="24"/>
          <w:szCs w:val="24"/>
        </w:rPr>
      </w:pPr>
      <w:r>
        <w:rPr>
          <w:rFonts w:ascii="TTKB Dik Temel Abece" w:hAnsi="TTKB Dik Temel Abece" w:cs="Helveticayildirim"/>
          <w:i/>
          <w:sz w:val="24"/>
          <w:szCs w:val="24"/>
        </w:rPr>
        <w:t>Okula gitme, eğitim alma hakkına sahiptir.</w:t>
      </w:r>
    </w:p>
    <w:p w14:paraId="1206D804" w14:textId="77777777" w:rsidR="00E63D2E" w:rsidRDefault="00E63D2E" w:rsidP="00E63D2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yildirim"/>
          <w:i/>
          <w:sz w:val="24"/>
          <w:szCs w:val="24"/>
        </w:rPr>
      </w:pPr>
      <w:r>
        <w:rPr>
          <w:rFonts w:ascii="TTKB Dik Temel Abece" w:hAnsi="TTKB Dik Temel Abece" w:cs="Helveticayildirim"/>
          <w:i/>
          <w:sz w:val="24"/>
          <w:szCs w:val="24"/>
        </w:rPr>
        <w:t>Ailesiyle birlikte yaşama ve onlar tarafından bakılma hakkına sahiptir.</w:t>
      </w:r>
    </w:p>
    <w:p w14:paraId="2B99BDF6" w14:textId="77777777" w:rsidR="00E63D2E" w:rsidRDefault="00E63D2E" w:rsidP="00E63D2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yildirim"/>
          <w:i/>
          <w:szCs w:val="24"/>
        </w:rPr>
      </w:pPr>
      <w:r w:rsidRPr="00C51E0B">
        <w:rPr>
          <w:rFonts w:ascii="TTKB Dik Temel Abece" w:hAnsi="TTKB Dik Temel Abece" w:cs="Helveticayildirim"/>
          <w:i/>
          <w:szCs w:val="24"/>
        </w:rPr>
        <w:t>Kendisiyle ilgili işlemlere katılma ve düşüncelerini özgürce söyleme hakkı vardır.</w:t>
      </w:r>
    </w:p>
    <w:p w14:paraId="44195C29" w14:textId="77777777" w:rsidR="00E63D2E" w:rsidRDefault="00E63D2E" w:rsidP="00E63D2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yildirim"/>
          <w:i/>
          <w:sz w:val="24"/>
          <w:szCs w:val="24"/>
        </w:rPr>
      </w:pPr>
      <w:r w:rsidRPr="00C51E0B">
        <w:rPr>
          <w:rFonts w:ascii="TTKB Dik Temel Abece" w:hAnsi="TTKB Dik Temel Abece" w:cs="Helveticayildirim"/>
          <w:i/>
          <w:sz w:val="24"/>
          <w:szCs w:val="24"/>
        </w:rPr>
        <w:t>Dengeli ve düzenli beslenme hakkı vardır.</w:t>
      </w:r>
    </w:p>
    <w:p w14:paraId="1BF169E9" w14:textId="77777777" w:rsidR="00E63D2E" w:rsidRDefault="00E63D2E" w:rsidP="00E63D2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yildirim"/>
          <w:i/>
          <w:szCs w:val="24"/>
        </w:rPr>
      </w:pPr>
      <w:r w:rsidRPr="00E63D2E">
        <w:rPr>
          <w:rFonts w:ascii="TTKB Dik Temel Abece" w:hAnsi="TTKB Dik Temel Abece" w:cs="Helveticayildirim"/>
          <w:i/>
          <w:szCs w:val="24"/>
        </w:rPr>
        <w:t>Savaştan ve şiddetten uzak, güvenli, sağlıklı ve temiz bir çevrede yaşama hakkı vardır.</w:t>
      </w:r>
    </w:p>
    <w:p w14:paraId="1778E165" w14:textId="77777777" w:rsidR="00E63D2E" w:rsidRDefault="00E63D2E" w:rsidP="00E63D2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yildirim"/>
          <w:i/>
          <w:sz w:val="24"/>
          <w:szCs w:val="24"/>
        </w:rPr>
      </w:pPr>
      <w:r w:rsidRPr="00E63D2E">
        <w:rPr>
          <w:rFonts w:ascii="TTKB Dik Temel Abece" w:hAnsi="TTKB Dik Temel Abece" w:cs="Helveticayildirim"/>
          <w:i/>
          <w:sz w:val="24"/>
          <w:szCs w:val="24"/>
        </w:rPr>
        <w:t>Sağlık hizmetlerinden yararlanma hakkı vardır.</w:t>
      </w:r>
    </w:p>
    <w:p w14:paraId="136B99B0" w14:textId="77777777" w:rsidR="00E63D2E" w:rsidRPr="00E63D2E" w:rsidRDefault="00E63D2E" w:rsidP="00E63D2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yildirim"/>
          <w:i/>
          <w:sz w:val="24"/>
          <w:szCs w:val="24"/>
        </w:rPr>
      </w:pPr>
      <w:r>
        <w:rPr>
          <w:rFonts w:ascii="TTKB Dik Temel Abece" w:hAnsi="TTKB Dik Temel Abece" w:cs="Lucida Calligraphy"/>
          <w:i/>
          <w:sz w:val="24"/>
          <w:szCs w:val="24"/>
        </w:rPr>
        <w:t>B</w:t>
      </w:r>
      <w:r w:rsidRPr="00E63D2E">
        <w:rPr>
          <w:rFonts w:ascii="TTKB Dik Temel Abece" w:hAnsi="TTKB Dik Temel Abece" w:cs="Lucida Calligraphy"/>
          <w:i/>
          <w:sz w:val="24"/>
          <w:szCs w:val="24"/>
        </w:rPr>
        <w:t>ir isme ve vatanda</w:t>
      </w:r>
      <w:r w:rsidRPr="00E63D2E">
        <w:rPr>
          <w:rFonts w:ascii="TTKB Dik Temel Abece" w:hAnsi="TTKB Dik Temel Abece" w:cs="Times New Roman"/>
          <w:i/>
          <w:sz w:val="24"/>
          <w:szCs w:val="24"/>
        </w:rPr>
        <w:t>ş</w:t>
      </w:r>
      <w:r w:rsidRPr="00E63D2E">
        <w:rPr>
          <w:rFonts w:ascii="TTKB Dik Temel Abece" w:hAnsi="TTKB Dik Temel Abece" w:cs="Lucida Calligraphy"/>
          <w:i/>
          <w:sz w:val="24"/>
          <w:szCs w:val="24"/>
        </w:rPr>
        <w:t>lı</w:t>
      </w:r>
      <w:r w:rsidRPr="00E63D2E">
        <w:rPr>
          <w:rFonts w:ascii="TTKB Dik Temel Abece" w:hAnsi="TTKB Dik Temel Abece" w:cs="Times New Roman"/>
          <w:i/>
          <w:sz w:val="24"/>
          <w:szCs w:val="24"/>
        </w:rPr>
        <w:t>ğ</w:t>
      </w:r>
      <w:r w:rsidRPr="00E63D2E">
        <w:rPr>
          <w:rFonts w:ascii="TTKB Dik Temel Abece" w:hAnsi="TTKB Dik Temel Abece" w:cs="Lucida Calligraphy"/>
          <w:i/>
          <w:sz w:val="24"/>
          <w:szCs w:val="24"/>
        </w:rPr>
        <w:t>a</w:t>
      </w:r>
      <w:r>
        <w:rPr>
          <w:rFonts w:ascii="TTKB Dik Temel Abece" w:hAnsi="TTKB Dik Temel Abece" w:cs="Lucida Calligraphy"/>
          <w:i/>
          <w:sz w:val="24"/>
          <w:szCs w:val="24"/>
        </w:rPr>
        <w:t xml:space="preserve"> </w:t>
      </w:r>
      <w:r w:rsidRPr="00E63D2E">
        <w:rPr>
          <w:rFonts w:ascii="TTKB Dik Temel Abece" w:hAnsi="TTKB Dik Temel Abece" w:cs="Lucida Calligraphy"/>
          <w:i/>
          <w:sz w:val="24"/>
          <w:szCs w:val="24"/>
        </w:rPr>
        <w:t>sahip olma</w:t>
      </w:r>
      <w:r>
        <w:rPr>
          <w:rFonts w:ascii="TTKB Dik Temel Abece" w:hAnsi="TTKB Dik Temel Abece" w:cs="Lucida Calligraphy"/>
          <w:i/>
          <w:sz w:val="24"/>
          <w:szCs w:val="24"/>
        </w:rPr>
        <w:t xml:space="preserve"> </w:t>
      </w:r>
      <w:r w:rsidRPr="00E63D2E">
        <w:rPr>
          <w:rFonts w:ascii="TTKB Dik Temel Abece" w:hAnsi="TTKB Dik Temel Abece" w:cs="Lucida Calligraphy"/>
          <w:i/>
          <w:sz w:val="24"/>
          <w:szCs w:val="24"/>
        </w:rPr>
        <w:t>hakkı vardır.</w:t>
      </w:r>
    </w:p>
    <w:p w14:paraId="21F3BF0B" w14:textId="77777777" w:rsidR="00E63D2E" w:rsidRDefault="00E63D2E" w:rsidP="00E63D2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yildirim"/>
          <w:i/>
          <w:sz w:val="24"/>
          <w:szCs w:val="24"/>
        </w:rPr>
      </w:pPr>
      <w:r>
        <w:rPr>
          <w:rFonts w:ascii="TTKB Dik Temel Abece" w:hAnsi="TTKB Dik Temel Abece" w:cs="Helveticayildirim"/>
          <w:i/>
          <w:sz w:val="24"/>
          <w:szCs w:val="24"/>
        </w:rPr>
        <w:t>Oyun oynama ve eğlenme hakkı vardır.</w:t>
      </w:r>
    </w:p>
    <w:p w14:paraId="1EF4D520" w14:textId="77777777" w:rsidR="00E63D2E" w:rsidRPr="00E63D2E" w:rsidRDefault="00E63D2E" w:rsidP="00E63D2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yildirim"/>
          <w:i/>
          <w:sz w:val="24"/>
          <w:szCs w:val="24"/>
        </w:rPr>
      </w:pPr>
      <w:r>
        <w:rPr>
          <w:rFonts w:ascii="TTKB Dik Temel Abece" w:hAnsi="TTKB Dik Temel Abece" w:cs="Helveticayildirim"/>
          <w:i/>
          <w:sz w:val="24"/>
          <w:szCs w:val="24"/>
        </w:rPr>
        <w:t>Çalıştırılmama hakkı vardır.</w:t>
      </w:r>
    </w:p>
    <w:p w14:paraId="06E6F2E9" w14:textId="77777777" w:rsidR="00E63D2E" w:rsidRPr="00E63D2E" w:rsidRDefault="00E63D2E" w:rsidP="00E63D2E">
      <w:pPr>
        <w:spacing w:after="0" w:line="240" w:lineRule="auto"/>
        <w:rPr>
          <w:rFonts w:ascii="Comic Sans MS" w:eastAsia="VagRoundedBold" w:hAnsi="Comic Sans MS" w:cs="Times New Roman"/>
          <w:b/>
          <w:bCs/>
          <w:sz w:val="18"/>
          <w:szCs w:val="24"/>
        </w:rPr>
      </w:pPr>
      <w:r w:rsidRPr="00E63D2E">
        <w:rPr>
          <w:rFonts w:ascii="Comic Sans MS" w:eastAsia="VagRoundedBold" w:hAnsi="Comic Sans MS" w:cs="Times New Roman"/>
          <w:b/>
          <w:bCs/>
          <w:sz w:val="18"/>
          <w:szCs w:val="24"/>
        </w:rPr>
        <w:t>Yukarıdaki metni yeterince okuyunuz ve anlamaya çalışınız.</w:t>
      </w:r>
    </w:p>
    <w:p w14:paraId="650184AC" w14:textId="77777777" w:rsidR="00C658A5" w:rsidRPr="00E63D2E" w:rsidRDefault="00E63D2E" w:rsidP="00E63D2E">
      <w:pPr>
        <w:spacing w:after="0" w:line="240" w:lineRule="auto"/>
        <w:rPr>
          <w:rFonts w:ascii="Comic Sans MS" w:eastAsia="VagRoundedBold" w:hAnsi="Comic Sans MS" w:cs="Times New Roman"/>
          <w:b/>
          <w:bCs/>
          <w:sz w:val="18"/>
          <w:szCs w:val="24"/>
        </w:rPr>
      </w:pPr>
      <w:r w:rsidRPr="00E63D2E">
        <w:rPr>
          <w:rFonts w:ascii="Comic Sans MS" w:eastAsia="VagRoundedBold" w:hAnsi="Comic Sans MS" w:cs="Times New Roman"/>
          <w:b/>
          <w:bCs/>
          <w:sz w:val="18"/>
          <w:szCs w:val="24"/>
        </w:rPr>
        <w:t>Sosyal Bilgiler defterine yazınız.</w:t>
      </w:r>
    </w:p>
    <w:sectPr w:rsidR="00C658A5" w:rsidRPr="00E63D2E" w:rsidSect="00C658A5"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elveticayildirim-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charset w:val="00"/>
    <w:family w:val="auto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630F9"/>
    <w:multiLevelType w:val="hybridMultilevel"/>
    <w:tmpl w:val="35CAECAC"/>
    <w:lvl w:ilvl="0" w:tplc="C7A8FFBA">
      <w:start w:val="18"/>
      <w:numFmt w:val="bullet"/>
      <w:lvlText w:val=""/>
      <w:lvlJc w:val="left"/>
      <w:pPr>
        <w:ind w:left="360" w:hanging="360"/>
      </w:pPr>
      <w:rPr>
        <w:rFonts w:ascii="Symbol" w:eastAsiaTheme="minorHAnsi" w:hAnsi="Symbol" w:cs="Helveticayildirim" w:hint="default"/>
        <w:i w:val="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56889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58A5"/>
    <w:rsid w:val="004218B8"/>
    <w:rsid w:val="00C51E0B"/>
    <w:rsid w:val="00C658A5"/>
    <w:rsid w:val="00CD4BE5"/>
    <w:rsid w:val="00E63D2E"/>
    <w:rsid w:val="00FF4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2FC2C"/>
  <w15:docId w15:val="{CA23778E-3E41-41CA-9EED-1763B4344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18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658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58A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658A5"/>
    <w:pPr>
      <w:ind w:left="720"/>
      <w:contextualSpacing/>
    </w:pPr>
  </w:style>
  <w:style w:type="paragraph" w:styleId="AralkYok">
    <w:name w:val="No Spacing"/>
    <w:uiPriority w:val="1"/>
    <w:qFormat/>
    <w:rsid w:val="00E63D2E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FF47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1D7C04-0A68-4342-9D3F-0995AE816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SERKAN DEMİR</cp:lastModifiedBy>
  <cp:revision>4</cp:revision>
  <dcterms:created xsi:type="dcterms:W3CDTF">2019-04-28T20:52:00Z</dcterms:created>
  <dcterms:modified xsi:type="dcterms:W3CDTF">2022-04-22T12:57:00Z</dcterms:modified>
</cp:coreProperties>
</file>