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FA37C" w14:textId="77777777" w:rsidR="00E77A6B" w:rsidRDefault="00B3359D">
      <w:r>
        <w:rPr>
          <w:noProof/>
          <w:lang w:eastAsia="tr-TR"/>
        </w:rPr>
        <w:pict w14:anchorId="01E4609A">
          <v:shapetype id="_x0000_t202" coordsize="21600,21600" o:spt="202" path="m,l,21600r21600,l21600,xe">
            <v:stroke joinstyle="miter"/>
            <v:path gradientshapeok="t" o:connecttype="rect"/>
          </v:shapetype>
          <v:shape id="_x0000_s1051" type="#_x0000_t202" style="position:absolute;margin-left:62.95pt;margin-top:-16.85pt;width:345pt;height:29.4pt;z-index:251683840" fillcolor="white [3201]" strokecolor="#c0504d [3205]" strokeweight="1pt">
            <v:stroke dashstyle="dash"/>
            <v:shadow color="#868686"/>
            <v:textbox>
              <w:txbxContent>
                <w:p w14:paraId="4C6FEBA3" w14:textId="77777777" w:rsidR="003714DB" w:rsidRPr="001D25E7" w:rsidRDefault="003714DB">
                  <w:pPr>
                    <w:rPr>
                      <w:b/>
                      <w:color w:val="FF0000"/>
                      <w:sz w:val="32"/>
                      <w:szCs w:val="32"/>
                    </w:rPr>
                  </w:pPr>
                  <w:r>
                    <w:rPr>
                      <w:b/>
                      <w:color w:val="FF0000"/>
                      <w:sz w:val="32"/>
                      <w:szCs w:val="32"/>
                    </w:rPr>
                    <w:t xml:space="preserve">                   </w:t>
                  </w:r>
                  <w:hyperlink r:id="rId6" w:history="1">
                    <w:r w:rsidRPr="001D25E7">
                      <w:rPr>
                        <w:rStyle w:val="Kpr"/>
                        <w:b/>
                        <w:color w:val="FF0000"/>
                        <w:sz w:val="32"/>
                        <w:szCs w:val="32"/>
                        <w:u w:val="none"/>
                      </w:rPr>
                      <w:t>ÜLKEMİZE HİZMET EDENLER</w:t>
                    </w:r>
                  </w:hyperlink>
                </w:p>
              </w:txbxContent>
            </v:textbox>
          </v:shape>
        </w:pict>
      </w:r>
      <w:r>
        <w:rPr>
          <w:noProof/>
          <w:lang w:eastAsia="tr-TR"/>
        </w:rPr>
        <w:pict w14:anchorId="315AA686">
          <v:shape id="_x0000_s1026" type="#_x0000_t202" style="position:absolute;margin-left:18.55pt;margin-top:23.95pt;width:103.8pt;height:99pt;z-index:251658240" fillcolor="white [3201]" strokecolor="#c0504d [3205]" strokeweight="1pt">
            <v:stroke dashstyle="dash"/>
            <v:shadow color="#868686"/>
            <v:textbox>
              <w:txbxContent>
                <w:p w14:paraId="7A233183" w14:textId="77777777" w:rsidR="00E77A6B" w:rsidRDefault="00E77A6B">
                  <w:r w:rsidRPr="00E77A6B">
                    <w:rPr>
                      <w:noProof/>
                      <w:lang w:eastAsia="tr-TR"/>
                    </w:rPr>
                    <w:drawing>
                      <wp:inline distT="0" distB="0" distL="0" distR="0" wp14:anchorId="545DF8AD" wp14:editId="3419DF70">
                        <wp:extent cx="1123547" cy="1219200"/>
                        <wp:effectExtent l="19050" t="0" r="403" b="0"/>
                        <wp:docPr id="3" name="Resim 1" descr="C:\Users\TOSHIBA\Desktop\untitled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untitled12.png"/>
                                <pic:cNvPicPr>
                                  <a:picLocks noChangeAspect="1" noChangeArrowheads="1"/>
                                </pic:cNvPicPr>
                              </pic:nvPicPr>
                              <pic:blipFill>
                                <a:blip r:embed="rId7"/>
                                <a:srcRect/>
                                <a:stretch>
                                  <a:fillRect/>
                                </a:stretch>
                              </pic:blipFill>
                              <pic:spPr bwMode="auto">
                                <a:xfrm>
                                  <a:off x="0" y="0"/>
                                  <a:ext cx="1125855" cy="1221705"/>
                                </a:xfrm>
                                <a:prstGeom prst="rect">
                                  <a:avLst/>
                                </a:prstGeom>
                                <a:noFill/>
                                <a:ln w="9525">
                                  <a:noFill/>
                                  <a:miter lim="800000"/>
                                  <a:headEnd/>
                                  <a:tailEnd/>
                                </a:ln>
                              </pic:spPr>
                            </pic:pic>
                          </a:graphicData>
                        </a:graphic>
                      </wp:inline>
                    </w:drawing>
                  </w:r>
                </w:p>
              </w:txbxContent>
            </v:textbox>
          </v:shape>
        </w:pict>
      </w:r>
      <w:r>
        <w:rPr>
          <w:noProof/>
          <w:lang w:eastAsia="tr-TR"/>
        </w:rPr>
        <w:pict w14:anchorId="7DB32D75">
          <v:shape id="_x0000_s1027" type="#_x0000_t202" style="position:absolute;margin-left:130.15pt;margin-top:23.95pt;width:310.2pt;height:96pt;z-index:251659264" fillcolor="white [3201]" strokecolor="#c0504d [3205]" strokeweight="1pt">
            <v:stroke dashstyle="dash"/>
            <v:shadow color="#868686"/>
            <v:textbox>
              <w:txbxContent>
                <w:p w14:paraId="3D97B50C" w14:textId="77777777" w:rsidR="00E77A6B" w:rsidRPr="007E7242" w:rsidRDefault="00B3359D" w:rsidP="00E77A6B">
                  <w:pPr>
                    <w:spacing w:after="120" w:line="240" w:lineRule="auto"/>
                    <w:rPr>
                      <w:rFonts w:eastAsia="Times New Roman" w:cstheme="minorHAnsi"/>
                      <w:b/>
                      <w:color w:val="222222"/>
                      <w:spacing w:val="6"/>
                      <w:sz w:val="24"/>
                      <w:szCs w:val="24"/>
                      <w:lang w:eastAsia="tr-TR"/>
                    </w:rPr>
                  </w:pPr>
                  <w:hyperlink r:id="rId8" w:tgtFrame="_blank" w:history="1">
                    <w:r w:rsidR="00E77A6B" w:rsidRPr="007E7242">
                      <w:rPr>
                        <w:rFonts w:eastAsia="Times New Roman" w:cstheme="minorHAnsi"/>
                        <w:b/>
                        <w:bCs/>
                        <w:color w:val="FF0000"/>
                        <w:spacing w:val="6"/>
                        <w:sz w:val="24"/>
                        <w:szCs w:val="24"/>
                        <w:lang w:eastAsia="tr-TR"/>
                      </w:rPr>
                      <w:t>AZİZ SANCAR:</w:t>
                    </w:r>
                  </w:hyperlink>
                  <w:r w:rsidR="00E77A6B" w:rsidRPr="007E7242">
                    <w:rPr>
                      <w:rFonts w:eastAsia="Times New Roman" w:cstheme="minorHAnsi"/>
                      <w:b/>
                      <w:color w:val="222222"/>
                      <w:spacing w:val="6"/>
                      <w:sz w:val="24"/>
                      <w:szCs w:val="24"/>
                      <w:lang w:eastAsia="tr-TR"/>
                    </w:rPr>
                    <w:t xml:space="preserve"> </w:t>
                  </w:r>
                  <w:hyperlink r:id="rId9" w:history="1">
                    <w:r w:rsidR="00E77A6B" w:rsidRPr="001D25E7">
                      <w:rPr>
                        <w:rStyle w:val="Kpr"/>
                        <w:rFonts w:eastAsia="Times New Roman" w:cstheme="minorHAnsi"/>
                        <w:b/>
                        <w:color w:val="auto"/>
                        <w:spacing w:val="6"/>
                        <w:sz w:val="24"/>
                        <w:szCs w:val="24"/>
                        <w:u w:val="none"/>
                        <w:lang w:eastAsia="tr-TR"/>
                      </w:rPr>
                      <w:t xml:space="preserve">Türk akademisyen, biyokimyager, moleküler biyolog ve bilim insanı. Hücrelerin hasar gören DNA’ları nasıl onardığını ve genetik bilgisini koruduğunu haritalandıran araştırmaları sayesinde </w:t>
                    </w:r>
                    <w:r w:rsidR="00E77A6B" w:rsidRPr="001D25E7">
                      <w:rPr>
                        <w:rStyle w:val="Kpr"/>
                        <w:rFonts w:eastAsia="Times New Roman" w:cstheme="minorHAnsi"/>
                        <w:b/>
                        <w:bCs/>
                        <w:color w:val="auto"/>
                        <w:spacing w:val="6"/>
                        <w:sz w:val="24"/>
                        <w:szCs w:val="24"/>
                        <w:u w:val="none"/>
                        <w:lang w:eastAsia="tr-TR"/>
                      </w:rPr>
                      <w:t>2015 Nobel Kimya Ödülü’nü kazanmış</w:t>
                    </w:r>
                    <w:r w:rsidR="00E77A6B" w:rsidRPr="001D25E7">
                      <w:rPr>
                        <w:rStyle w:val="Kpr"/>
                        <w:rFonts w:eastAsia="Times New Roman" w:cstheme="minorHAnsi"/>
                        <w:b/>
                        <w:color w:val="auto"/>
                        <w:spacing w:val="6"/>
                        <w:sz w:val="24"/>
                        <w:szCs w:val="24"/>
                        <w:u w:val="none"/>
                        <w:lang w:eastAsia="tr-TR"/>
                      </w:rPr>
                      <w:t>tır.</w:t>
                    </w:r>
                  </w:hyperlink>
                </w:p>
                <w:p w14:paraId="00095273" w14:textId="77777777" w:rsidR="00E77A6B" w:rsidRDefault="00E77A6B"/>
              </w:txbxContent>
            </v:textbox>
          </v:shape>
        </w:pict>
      </w:r>
    </w:p>
    <w:p w14:paraId="24FFBC37" w14:textId="77777777" w:rsidR="00787097" w:rsidRDefault="00B3359D">
      <w:r>
        <w:rPr>
          <w:noProof/>
          <w:lang w:eastAsia="tr-TR"/>
        </w:rPr>
        <w:pict w14:anchorId="5DE3DCFC">
          <v:shape id="_x0000_s1052" type="#_x0000_t202" style="position:absolute;margin-left:18.55pt;margin-top:594.9pt;width:439.8pt;height:92.4pt;z-index:251684864" fillcolor="white [3201]" strokecolor="#4f81bd [3204]" strokeweight="1pt">
            <v:stroke dashstyle="dash"/>
            <v:shadow color="#868686"/>
            <v:textbox>
              <w:txbxContent>
                <w:p w14:paraId="7A43A734" w14:textId="77777777" w:rsidR="003714DB" w:rsidRDefault="003714DB">
                  <w:r w:rsidRPr="003714DB">
                    <w:rPr>
                      <w:noProof/>
                      <w:lang w:eastAsia="tr-TR"/>
                    </w:rPr>
                    <w:drawing>
                      <wp:inline distT="0" distB="0" distL="0" distR="0" wp14:anchorId="5F9D9651" wp14:editId="3B9C77F8">
                        <wp:extent cx="5398770" cy="1059180"/>
                        <wp:effectExtent l="19050" t="0" r="0" b="0"/>
                        <wp:docPr id="26" name="Resim 2" descr="Ülkemize Hizmet Edenl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Ülkemize Hizmet Edenler 2"/>
                                <pic:cNvPicPr>
                                  <a:picLocks noChangeAspect="1" noChangeArrowheads="1"/>
                                </pic:cNvPicPr>
                              </pic:nvPicPr>
                              <pic:blipFill>
                                <a:blip r:embed="rId10"/>
                                <a:srcRect/>
                                <a:stretch>
                                  <a:fillRect/>
                                </a:stretch>
                              </pic:blipFill>
                              <pic:spPr bwMode="auto">
                                <a:xfrm>
                                  <a:off x="0" y="0"/>
                                  <a:ext cx="5403402" cy="1060089"/>
                                </a:xfrm>
                                <a:prstGeom prst="rect">
                                  <a:avLst/>
                                </a:prstGeom>
                                <a:noFill/>
                                <a:ln w="9525">
                                  <a:noFill/>
                                  <a:miter lim="800000"/>
                                  <a:headEnd/>
                                  <a:tailEnd/>
                                </a:ln>
                              </pic:spPr>
                            </pic:pic>
                          </a:graphicData>
                        </a:graphic>
                      </wp:inline>
                    </w:drawing>
                  </w:r>
                </w:p>
              </w:txbxContent>
            </v:textbox>
          </v:shape>
        </w:pict>
      </w:r>
      <w:r>
        <w:rPr>
          <w:noProof/>
          <w:lang w:eastAsia="tr-TR"/>
        </w:rPr>
        <w:pict w14:anchorId="09A19694">
          <v:shape id="_x0000_s1036" type="#_x0000_t202" style="position:absolute;margin-left:18.55pt;margin-top:502.5pt;width:98.4pt;height:82.8pt;z-index:251668480" fillcolor="white [3201]" strokecolor="#f79646 [3209]" strokeweight="1pt">
            <v:stroke dashstyle="dash"/>
            <v:shadow color="#868686"/>
            <v:textbox style="mso-next-textbox:#_x0000_s1036">
              <w:txbxContent>
                <w:p w14:paraId="0E69E5D8" w14:textId="77777777" w:rsidR="00E77A6B" w:rsidRDefault="00097E20">
                  <w:r>
                    <w:rPr>
                      <w:noProof/>
                      <w:lang w:eastAsia="tr-TR"/>
                    </w:rPr>
                    <w:drawing>
                      <wp:inline distT="0" distB="0" distL="0" distR="0" wp14:anchorId="7CB33710" wp14:editId="02545614">
                        <wp:extent cx="1055370" cy="1005840"/>
                        <wp:effectExtent l="19050" t="0" r="0" b="0"/>
                        <wp:docPr id="7" name="Resim 2" descr="C:\Users\TOSHIBA\Desktop\enginar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enginarik.jpg"/>
                                <pic:cNvPicPr>
                                  <a:picLocks noChangeAspect="1" noChangeArrowheads="1"/>
                                </pic:cNvPicPr>
                              </pic:nvPicPr>
                              <pic:blipFill>
                                <a:blip r:embed="rId11"/>
                                <a:srcRect/>
                                <a:stretch>
                                  <a:fillRect/>
                                </a:stretch>
                              </pic:blipFill>
                              <pic:spPr bwMode="auto">
                                <a:xfrm>
                                  <a:off x="0" y="0"/>
                                  <a:ext cx="1054100" cy="1004630"/>
                                </a:xfrm>
                                <a:prstGeom prst="rect">
                                  <a:avLst/>
                                </a:prstGeom>
                                <a:noFill/>
                                <a:ln w="9525">
                                  <a:noFill/>
                                  <a:miter lim="800000"/>
                                  <a:headEnd/>
                                  <a:tailEnd/>
                                </a:ln>
                              </pic:spPr>
                            </pic:pic>
                          </a:graphicData>
                        </a:graphic>
                      </wp:inline>
                    </w:drawing>
                  </w:r>
                </w:p>
              </w:txbxContent>
            </v:textbox>
          </v:shape>
        </w:pict>
      </w:r>
      <w:r>
        <w:rPr>
          <w:noProof/>
          <w:lang w:eastAsia="tr-TR"/>
        </w:rPr>
        <w:pict w14:anchorId="171A55E1">
          <v:shape id="_x0000_s1034" type="#_x0000_t202" style="position:absolute;margin-left:18.55pt;margin-top:412.5pt;width:98.4pt;height:83.4pt;z-index:251666432" fillcolor="white [3201]" strokecolor="#c0504d [3205]" strokeweight="1pt">
            <v:stroke dashstyle="dash"/>
            <v:shadow color="#868686"/>
            <v:textbox style="mso-next-textbox:#_x0000_s1034">
              <w:txbxContent>
                <w:p w14:paraId="053DB03D" w14:textId="77777777" w:rsidR="00E77A6B" w:rsidRDefault="00097E20">
                  <w:r>
                    <w:rPr>
                      <w:noProof/>
                      <w:lang w:eastAsia="tr-TR"/>
                    </w:rPr>
                    <w:drawing>
                      <wp:inline distT="0" distB="0" distL="0" distR="0" wp14:anchorId="7876FB14" wp14:editId="078B28DB">
                        <wp:extent cx="1053039" cy="906780"/>
                        <wp:effectExtent l="19050" t="0" r="0" b="0"/>
                        <wp:docPr id="8" name="Resim 3" descr="C:\Users\TOSHIBA\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esktop\untitled.png"/>
                                <pic:cNvPicPr>
                                  <a:picLocks noChangeAspect="1" noChangeArrowheads="1"/>
                                </pic:cNvPicPr>
                              </pic:nvPicPr>
                              <pic:blipFill>
                                <a:blip r:embed="rId12"/>
                                <a:srcRect/>
                                <a:stretch>
                                  <a:fillRect/>
                                </a:stretch>
                              </pic:blipFill>
                              <pic:spPr bwMode="auto">
                                <a:xfrm>
                                  <a:off x="0" y="0"/>
                                  <a:ext cx="1054100" cy="907694"/>
                                </a:xfrm>
                                <a:prstGeom prst="rect">
                                  <a:avLst/>
                                </a:prstGeom>
                                <a:noFill/>
                                <a:ln w="9525">
                                  <a:noFill/>
                                  <a:miter lim="800000"/>
                                  <a:headEnd/>
                                  <a:tailEnd/>
                                </a:ln>
                              </pic:spPr>
                            </pic:pic>
                          </a:graphicData>
                        </a:graphic>
                      </wp:inline>
                    </w:drawing>
                  </w:r>
                </w:p>
              </w:txbxContent>
            </v:textbox>
          </v:shape>
        </w:pict>
      </w:r>
      <w:r>
        <w:rPr>
          <w:noProof/>
          <w:lang w:eastAsia="tr-TR"/>
        </w:rPr>
        <w:pict w14:anchorId="685D4F5C">
          <v:shape id="_x0000_s1037" type="#_x0000_t202" style="position:absolute;margin-left:130.15pt;margin-top:502.5pt;width:306.6pt;height:87.6pt;z-index:251669504" fillcolor="white [3201]" strokecolor="#f79646 [3209]" strokeweight="1pt">
            <v:stroke dashstyle="dash"/>
            <v:shadow color="#868686"/>
            <v:textbox style="mso-next-textbox:#_x0000_s1037">
              <w:txbxContent>
                <w:p w14:paraId="25A30951" w14:textId="77777777" w:rsidR="00E77A6B" w:rsidRPr="007E7242" w:rsidRDefault="00B3359D" w:rsidP="00E77A6B">
                  <w:pPr>
                    <w:spacing w:after="120" w:line="240" w:lineRule="auto"/>
                    <w:rPr>
                      <w:rFonts w:eastAsia="Times New Roman" w:cstheme="minorHAnsi"/>
                      <w:b/>
                      <w:color w:val="222222"/>
                      <w:spacing w:val="6"/>
                      <w:sz w:val="24"/>
                      <w:szCs w:val="24"/>
                      <w:lang w:eastAsia="tr-TR"/>
                    </w:rPr>
                  </w:pPr>
                  <w:hyperlink r:id="rId13" w:tgtFrame="_blank" w:history="1">
                    <w:r w:rsidR="00E77A6B" w:rsidRPr="007E7242">
                      <w:rPr>
                        <w:rFonts w:eastAsia="Times New Roman" w:cstheme="minorHAnsi"/>
                        <w:b/>
                        <w:bCs/>
                        <w:color w:val="FF0000"/>
                        <w:spacing w:val="6"/>
                        <w:sz w:val="24"/>
                        <w:szCs w:val="24"/>
                        <w:lang w:eastAsia="tr-TR"/>
                      </w:rPr>
                      <w:t>ENGİN ARIK:</w:t>
                    </w:r>
                  </w:hyperlink>
                  <w:r w:rsidR="00E77A6B" w:rsidRPr="007E7242">
                    <w:rPr>
                      <w:rFonts w:eastAsia="Times New Roman" w:cstheme="minorHAnsi"/>
                      <w:b/>
                      <w:color w:val="222222"/>
                      <w:spacing w:val="6"/>
                      <w:sz w:val="24"/>
                      <w:szCs w:val="24"/>
                      <w:lang w:eastAsia="tr-TR"/>
                    </w:rPr>
                    <w:t xml:space="preserve"> </w:t>
                  </w:r>
                  <w:r w:rsidR="00E77A6B" w:rsidRPr="007E7242">
                    <w:rPr>
                      <w:rFonts w:eastAsia="Times New Roman" w:cstheme="minorHAnsi"/>
                      <w:b/>
                      <w:spacing w:val="6"/>
                      <w:sz w:val="24"/>
                      <w:szCs w:val="24"/>
                      <w:lang w:eastAsia="tr-TR"/>
                    </w:rPr>
                    <w:t xml:space="preserve">Ülkemizin yetiştirdiği en önemli </w:t>
                  </w:r>
                  <w:r w:rsidR="00E77A6B" w:rsidRPr="007E7242">
                    <w:rPr>
                      <w:rFonts w:eastAsia="Times New Roman" w:cstheme="minorHAnsi"/>
                      <w:b/>
                      <w:bCs/>
                      <w:spacing w:val="6"/>
                      <w:sz w:val="24"/>
                      <w:szCs w:val="24"/>
                      <w:lang w:eastAsia="tr-TR"/>
                    </w:rPr>
                    <w:t>fizik profesörlerinden biri</w:t>
                  </w:r>
                  <w:r w:rsidR="00E77A6B" w:rsidRPr="007E7242">
                    <w:rPr>
                      <w:rFonts w:eastAsia="Times New Roman" w:cstheme="minorHAnsi"/>
                      <w:b/>
                      <w:spacing w:val="6"/>
                      <w:sz w:val="24"/>
                      <w:szCs w:val="24"/>
                      <w:lang w:eastAsia="tr-TR"/>
                    </w:rPr>
                    <w:t>dir. Bor ve toryum madenleriyle ilgili çalışmalar yapmıştır.</w:t>
                  </w:r>
                </w:p>
                <w:p w14:paraId="7AA91F6B" w14:textId="77777777" w:rsidR="00E77A6B" w:rsidRDefault="00E77A6B"/>
              </w:txbxContent>
            </v:textbox>
          </v:shape>
        </w:pict>
      </w:r>
      <w:r>
        <w:rPr>
          <w:noProof/>
          <w:lang w:eastAsia="tr-TR"/>
        </w:rPr>
        <w:pict w14:anchorId="5EBA6638">
          <v:shape id="_x0000_s1035" type="#_x0000_t202" style="position:absolute;margin-left:130.15pt;margin-top:406.5pt;width:310.2pt;height:89.4pt;z-index:251667456" fillcolor="white [3201]" strokecolor="#c0504d [3205]" strokeweight="1pt">
            <v:stroke dashstyle="dash"/>
            <v:shadow color="#868686"/>
            <v:textbox style="mso-next-textbox:#_x0000_s1035">
              <w:txbxContent>
                <w:p w14:paraId="117B712F"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14" w:tgtFrame="_blank" w:history="1">
                    <w:r w:rsidR="00E77A6B" w:rsidRPr="007E7242">
                      <w:rPr>
                        <w:rFonts w:eastAsia="Times New Roman" w:cstheme="minorHAnsi"/>
                        <w:b/>
                        <w:bCs/>
                        <w:color w:val="FF0000"/>
                        <w:spacing w:val="6"/>
                        <w:sz w:val="24"/>
                        <w:szCs w:val="24"/>
                        <w:lang w:eastAsia="tr-TR"/>
                      </w:rPr>
                      <w:t>NENE HATUN:</w:t>
                    </w:r>
                  </w:hyperlink>
                  <w:r w:rsidR="00E77A6B" w:rsidRPr="007E7242">
                    <w:rPr>
                      <w:rFonts w:eastAsia="Times New Roman" w:cstheme="minorHAnsi"/>
                      <w:b/>
                      <w:color w:val="222222"/>
                      <w:spacing w:val="6"/>
                      <w:sz w:val="24"/>
                      <w:szCs w:val="24"/>
                      <w:lang w:eastAsia="tr-TR"/>
                    </w:rPr>
                    <w:t xml:space="preserve"> </w:t>
                  </w:r>
                  <w:r w:rsidR="00E77A6B" w:rsidRPr="007E7242">
                    <w:rPr>
                      <w:rFonts w:eastAsia="Times New Roman" w:cstheme="minorHAnsi"/>
                      <w:b/>
                      <w:spacing w:val="6"/>
                      <w:sz w:val="24"/>
                      <w:szCs w:val="24"/>
                      <w:lang w:eastAsia="tr-TR"/>
                    </w:rPr>
                    <w:t>Rusların Erzurum’ u işgaline karşı halk direnişinin simgesi hâline gelmiş Türk kadın kahramandır.</w:t>
                  </w:r>
                </w:p>
                <w:p w14:paraId="47B1D883" w14:textId="77777777" w:rsidR="00E77A6B" w:rsidRDefault="00E77A6B"/>
              </w:txbxContent>
            </v:textbox>
          </v:shape>
        </w:pict>
      </w:r>
      <w:r>
        <w:rPr>
          <w:noProof/>
          <w:lang w:eastAsia="tr-TR"/>
        </w:rPr>
        <w:pict w14:anchorId="2FF05E77">
          <v:shape id="_x0000_s1033" type="#_x0000_t202" style="position:absolute;margin-left:130.15pt;margin-top:300.9pt;width:310.2pt;height:97.8pt;z-index:251665408" fillcolor="white [3201]" strokecolor="#4f81bd [3204]" strokeweight="1pt">
            <v:stroke dashstyle="dash"/>
            <v:shadow color="#868686"/>
            <v:textbox style="mso-next-textbox:#_x0000_s1033">
              <w:txbxContent>
                <w:p w14:paraId="087D06AB"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15" w:tgtFrame="_blank" w:history="1">
                    <w:r w:rsidR="00E77A6B" w:rsidRPr="007E7242">
                      <w:rPr>
                        <w:rFonts w:eastAsia="Times New Roman" w:cstheme="minorHAnsi"/>
                        <w:b/>
                        <w:bCs/>
                        <w:color w:val="FF0000"/>
                        <w:spacing w:val="6"/>
                        <w:sz w:val="24"/>
                        <w:szCs w:val="24"/>
                        <w:lang w:eastAsia="tr-TR"/>
                      </w:rPr>
                      <w:t>NAİM SÜLEYMANOĞLU</w:t>
                    </w:r>
                    <w:r w:rsidR="00E77A6B" w:rsidRPr="007E7242">
                      <w:rPr>
                        <w:rFonts w:eastAsia="Times New Roman" w:cstheme="minorHAnsi"/>
                        <w:b/>
                        <w:bCs/>
                        <w:spacing w:val="6"/>
                        <w:sz w:val="24"/>
                        <w:szCs w:val="24"/>
                        <w:lang w:eastAsia="tr-TR"/>
                      </w:rPr>
                      <w:t>:</w:t>
                    </w:r>
                  </w:hyperlink>
                  <w:r w:rsidR="00E77A6B" w:rsidRPr="007E7242">
                    <w:rPr>
                      <w:rFonts w:eastAsia="Times New Roman" w:cstheme="minorHAnsi"/>
                      <w:b/>
                      <w:spacing w:val="6"/>
                      <w:sz w:val="24"/>
                      <w:szCs w:val="24"/>
                      <w:lang w:eastAsia="tr-TR"/>
                    </w:rPr>
                    <w:t xml:space="preserve"> Olimpiyat şampiyonu Millî haltercimizdir. Halter tarihinin en genç dünya rekortmeni unvanını almıştır. 8 kez dünya şampiyonu olan sporcumuz, 46 kez dünya rekoru kırmıştır. Ülkemize güreş dışında ilk altın madalya kazandıran sporcudur.</w:t>
                  </w:r>
                </w:p>
                <w:p w14:paraId="3F75906F" w14:textId="77777777" w:rsidR="00E77A6B" w:rsidRDefault="00E77A6B"/>
              </w:txbxContent>
            </v:textbox>
          </v:shape>
        </w:pict>
      </w:r>
      <w:r>
        <w:rPr>
          <w:noProof/>
          <w:lang w:eastAsia="tr-TR"/>
        </w:rPr>
        <w:pict w14:anchorId="3364D931">
          <v:shape id="_x0000_s1032" type="#_x0000_t202" style="position:absolute;margin-left:18.55pt;margin-top:305.7pt;width:98.4pt;height:97.8pt;z-index:251664384" fillcolor="white [3201]" strokecolor="#4f81bd [3204]" strokeweight="1pt">
            <v:stroke dashstyle="dash"/>
            <v:shadow color="#868686"/>
            <v:textbox style="mso-next-textbox:#_x0000_s1032">
              <w:txbxContent>
                <w:p w14:paraId="6262295A" w14:textId="77777777" w:rsidR="00E77A6B" w:rsidRDefault="00E77A6B">
                  <w:r>
                    <w:rPr>
                      <w:noProof/>
                      <w:lang w:eastAsia="tr-TR"/>
                    </w:rPr>
                    <w:drawing>
                      <wp:inline distT="0" distB="0" distL="0" distR="0" wp14:anchorId="00AB040C" wp14:editId="3BC6F376">
                        <wp:extent cx="1112520" cy="1156580"/>
                        <wp:effectExtent l="19050" t="0" r="0" b="0"/>
                        <wp:docPr id="6" name="Resim 1" descr="C:\Users\TOSHIBA\Desktop\untitled4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untitled455.png"/>
                                <pic:cNvPicPr>
                                  <a:picLocks noChangeAspect="1" noChangeArrowheads="1"/>
                                </pic:cNvPicPr>
                              </pic:nvPicPr>
                              <pic:blipFill>
                                <a:blip r:embed="rId16"/>
                                <a:srcRect/>
                                <a:stretch>
                                  <a:fillRect/>
                                </a:stretch>
                              </pic:blipFill>
                              <pic:spPr bwMode="auto">
                                <a:xfrm>
                                  <a:off x="0" y="0"/>
                                  <a:ext cx="1119263" cy="1163590"/>
                                </a:xfrm>
                                <a:prstGeom prst="rect">
                                  <a:avLst/>
                                </a:prstGeom>
                                <a:noFill/>
                                <a:ln w="9525">
                                  <a:noFill/>
                                  <a:miter lim="800000"/>
                                  <a:headEnd/>
                                  <a:tailEnd/>
                                </a:ln>
                              </pic:spPr>
                            </pic:pic>
                          </a:graphicData>
                        </a:graphic>
                      </wp:inline>
                    </w:drawing>
                  </w:r>
                </w:p>
              </w:txbxContent>
            </v:textbox>
          </v:shape>
        </w:pict>
      </w:r>
      <w:r>
        <w:rPr>
          <w:noProof/>
          <w:lang w:eastAsia="tr-TR"/>
        </w:rPr>
        <w:pict w14:anchorId="3EECFE19">
          <v:shape id="_x0000_s1031" type="#_x0000_t202" style="position:absolute;margin-left:130.15pt;margin-top:206.1pt;width:310.2pt;height:88.2pt;z-index:251663360" fillcolor="white [3201]" strokecolor="#9bbb59 [3206]" strokeweight="1pt">
            <v:stroke dashstyle="dash"/>
            <v:shadow color="#868686"/>
            <v:textbox>
              <w:txbxContent>
                <w:p w14:paraId="2E6E3EAC"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17" w:tgtFrame="_blank" w:history="1">
                    <w:r w:rsidR="00E77A6B" w:rsidRPr="007E7242">
                      <w:rPr>
                        <w:rFonts w:eastAsia="Times New Roman" w:cstheme="minorHAnsi"/>
                        <w:b/>
                        <w:bCs/>
                        <w:color w:val="FF0000"/>
                        <w:spacing w:val="6"/>
                        <w:sz w:val="24"/>
                        <w:szCs w:val="24"/>
                        <w:lang w:eastAsia="tr-TR"/>
                      </w:rPr>
                      <w:t>VECİHİ HÜRKUŞ:</w:t>
                    </w:r>
                  </w:hyperlink>
                  <w:r w:rsidR="00E77A6B" w:rsidRPr="007E7242">
                    <w:rPr>
                      <w:rFonts w:eastAsia="Times New Roman" w:cstheme="minorHAnsi"/>
                      <w:b/>
                      <w:color w:val="222222"/>
                      <w:spacing w:val="6"/>
                      <w:sz w:val="24"/>
                      <w:szCs w:val="24"/>
                      <w:lang w:eastAsia="tr-TR"/>
                    </w:rPr>
                    <w:t xml:space="preserve"> </w:t>
                  </w:r>
                  <w:r w:rsidR="00E77A6B" w:rsidRPr="007E7242">
                    <w:rPr>
                      <w:rFonts w:eastAsia="Times New Roman" w:cstheme="minorHAnsi"/>
                      <w:b/>
                      <w:spacing w:val="6"/>
                      <w:sz w:val="24"/>
                      <w:szCs w:val="24"/>
                      <w:lang w:eastAsia="tr-TR"/>
                    </w:rPr>
                    <w:t xml:space="preserve">Türk pilot, mühendis ve müteşebbis. Türk havacılık tarihinin en önemli isimlerinden biridir, </w:t>
                  </w:r>
                  <w:r w:rsidR="00E77A6B" w:rsidRPr="007E7242">
                    <w:rPr>
                      <w:rFonts w:eastAsia="Times New Roman" w:cstheme="minorHAnsi"/>
                      <w:b/>
                      <w:bCs/>
                      <w:spacing w:val="6"/>
                      <w:sz w:val="24"/>
                      <w:szCs w:val="24"/>
                      <w:lang w:eastAsia="tr-TR"/>
                    </w:rPr>
                    <w:t>Türkiye’nin ilk uçak tasarımcısı ve üreticisi</w:t>
                  </w:r>
                  <w:r w:rsidR="00E77A6B" w:rsidRPr="007E7242">
                    <w:rPr>
                      <w:rFonts w:eastAsia="Times New Roman" w:cstheme="minorHAnsi"/>
                      <w:b/>
                      <w:spacing w:val="6"/>
                      <w:sz w:val="24"/>
                      <w:szCs w:val="24"/>
                      <w:lang w:eastAsia="tr-TR"/>
                    </w:rPr>
                    <w:t>dir, Türkiye’nin ilk yerli uçağını üretmiştir.</w:t>
                  </w:r>
                </w:p>
                <w:p w14:paraId="56670B33" w14:textId="77777777" w:rsidR="00E77A6B" w:rsidRDefault="00E77A6B"/>
              </w:txbxContent>
            </v:textbox>
          </v:shape>
        </w:pict>
      </w:r>
      <w:r>
        <w:rPr>
          <w:noProof/>
          <w:lang w:eastAsia="tr-TR"/>
        </w:rPr>
        <w:pict w14:anchorId="24DCE1FF">
          <v:shape id="_x0000_s1030" type="#_x0000_t202" style="position:absolute;margin-left:18.55pt;margin-top:201.9pt;width:98.4pt;height:99pt;z-index:251662336" fillcolor="white [3201]" strokecolor="#9bbb59 [3206]" strokeweight="1pt">
            <v:stroke dashstyle="dash"/>
            <v:shadow color="#868686"/>
            <v:textbox style="mso-next-textbox:#_x0000_s1030">
              <w:txbxContent>
                <w:p w14:paraId="1B782EA0" w14:textId="77777777" w:rsidR="00E77A6B" w:rsidRDefault="00E77A6B">
                  <w:r w:rsidRPr="00E77A6B">
                    <w:rPr>
                      <w:noProof/>
                      <w:lang w:eastAsia="tr-TR"/>
                    </w:rPr>
                    <w:drawing>
                      <wp:inline distT="0" distB="0" distL="0" distR="0" wp14:anchorId="5A76CB0F" wp14:editId="1A58F7E9">
                        <wp:extent cx="1003935" cy="1082040"/>
                        <wp:effectExtent l="19050" t="0" r="5715" b="0"/>
                        <wp:docPr id="5" name="Resim 3" descr="C:\Users\TOSHIBA\Desktop\images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esktop\images78.jpg"/>
                                <pic:cNvPicPr>
                                  <a:picLocks noChangeAspect="1" noChangeArrowheads="1"/>
                                </pic:cNvPicPr>
                              </pic:nvPicPr>
                              <pic:blipFill>
                                <a:blip r:embed="rId18"/>
                                <a:srcRect/>
                                <a:stretch>
                                  <a:fillRect/>
                                </a:stretch>
                              </pic:blipFill>
                              <pic:spPr bwMode="auto">
                                <a:xfrm>
                                  <a:off x="0" y="0"/>
                                  <a:ext cx="1003935" cy="1082040"/>
                                </a:xfrm>
                                <a:prstGeom prst="rect">
                                  <a:avLst/>
                                </a:prstGeom>
                                <a:noFill/>
                                <a:ln w="9525">
                                  <a:noFill/>
                                  <a:miter lim="800000"/>
                                  <a:headEnd/>
                                  <a:tailEnd/>
                                </a:ln>
                              </pic:spPr>
                            </pic:pic>
                          </a:graphicData>
                        </a:graphic>
                      </wp:inline>
                    </w:drawing>
                  </w:r>
                </w:p>
              </w:txbxContent>
            </v:textbox>
          </v:shape>
        </w:pict>
      </w:r>
      <w:r>
        <w:rPr>
          <w:noProof/>
          <w:lang w:eastAsia="tr-TR"/>
        </w:rPr>
        <w:pict w14:anchorId="48D6B01B">
          <v:shape id="_x0000_s1028" type="#_x0000_t202" style="position:absolute;margin-left:18.55pt;margin-top:103.5pt;width:98.4pt;height:92.4pt;z-index:251660288" fillcolor="white [3201]" strokecolor="#4f81bd [3204]" strokeweight="1pt">
            <v:stroke dashstyle="dash"/>
            <v:shadow color="#868686"/>
            <v:textbox>
              <w:txbxContent>
                <w:p w14:paraId="076571E3" w14:textId="77777777" w:rsidR="00E77A6B" w:rsidRDefault="00E77A6B">
                  <w:r w:rsidRPr="00E77A6B">
                    <w:rPr>
                      <w:noProof/>
                      <w:lang w:eastAsia="tr-TR"/>
                    </w:rPr>
                    <w:drawing>
                      <wp:inline distT="0" distB="0" distL="0" distR="0" wp14:anchorId="622B69FA" wp14:editId="368D8ED6">
                        <wp:extent cx="1002642" cy="1051560"/>
                        <wp:effectExtent l="19050" t="0" r="7008" b="0"/>
                        <wp:docPr id="2" name="Resim 2" descr="C:\Users\TOSHIBA\Desktop\untitle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untitled47.png"/>
                                <pic:cNvPicPr>
                                  <a:picLocks noChangeAspect="1" noChangeArrowheads="1"/>
                                </pic:cNvPicPr>
                              </pic:nvPicPr>
                              <pic:blipFill>
                                <a:blip r:embed="rId19"/>
                                <a:srcRect/>
                                <a:stretch>
                                  <a:fillRect/>
                                </a:stretch>
                              </pic:blipFill>
                              <pic:spPr bwMode="auto">
                                <a:xfrm>
                                  <a:off x="0" y="0"/>
                                  <a:ext cx="1003935" cy="1052916"/>
                                </a:xfrm>
                                <a:prstGeom prst="rect">
                                  <a:avLst/>
                                </a:prstGeom>
                                <a:noFill/>
                                <a:ln w="9525">
                                  <a:noFill/>
                                  <a:miter lim="800000"/>
                                  <a:headEnd/>
                                  <a:tailEnd/>
                                </a:ln>
                              </pic:spPr>
                            </pic:pic>
                          </a:graphicData>
                        </a:graphic>
                      </wp:inline>
                    </w:drawing>
                  </w:r>
                </w:p>
              </w:txbxContent>
            </v:textbox>
          </v:shape>
        </w:pict>
      </w:r>
      <w:r>
        <w:rPr>
          <w:noProof/>
          <w:lang w:eastAsia="tr-TR"/>
        </w:rPr>
        <w:pict w14:anchorId="6F2EC5AF">
          <v:shape id="_x0000_s1029" type="#_x0000_t202" style="position:absolute;margin-left:130.15pt;margin-top:103.5pt;width:310.2pt;height:95.4pt;z-index:251661312" fillcolor="white [3201]" strokecolor="#4f81bd [3204]" strokeweight="1pt">
            <v:stroke dashstyle="dash"/>
            <v:shadow color="#868686"/>
            <v:textbox>
              <w:txbxContent>
                <w:p w14:paraId="6CD35E4E"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20" w:tgtFrame="_blank" w:history="1">
                    <w:r w:rsidR="00E77A6B" w:rsidRPr="007E7242">
                      <w:rPr>
                        <w:rFonts w:eastAsia="Times New Roman" w:cstheme="minorHAnsi"/>
                        <w:b/>
                        <w:bCs/>
                        <w:color w:val="FF0000"/>
                        <w:spacing w:val="6"/>
                        <w:sz w:val="24"/>
                        <w:szCs w:val="24"/>
                        <w:lang w:eastAsia="tr-TR"/>
                      </w:rPr>
                      <w:t>NURİ DEMİRAĞ:</w:t>
                    </w:r>
                  </w:hyperlink>
                  <w:r w:rsidR="00E77A6B" w:rsidRPr="00965024">
                    <w:rPr>
                      <w:rFonts w:eastAsia="Times New Roman" w:cstheme="minorHAnsi"/>
                      <w:color w:val="222222"/>
                      <w:spacing w:val="6"/>
                      <w:sz w:val="24"/>
                      <w:szCs w:val="24"/>
                      <w:lang w:eastAsia="tr-TR"/>
                    </w:rPr>
                    <w:t xml:space="preserve"> </w:t>
                  </w:r>
                  <w:r w:rsidR="00E77A6B" w:rsidRPr="007E7242">
                    <w:rPr>
                      <w:rFonts w:eastAsia="Times New Roman" w:cstheme="minorHAnsi"/>
                      <w:b/>
                      <w:spacing w:val="6"/>
                      <w:sz w:val="24"/>
                      <w:szCs w:val="24"/>
                      <w:lang w:eastAsia="tr-TR"/>
                    </w:rPr>
                    <w:t>Ülkemizin yetiştirdiği başarılı iş adamlarından biridir. Nuri Demirağ, Sivas-Erzurum demir yolu hattını yapmış, İstanbul Yeşilköy’de ilk büyük havaalanını inşa etmiş, ilk uçak fabrikası ve pilot okulunu kurmuştur.</w:t>
                  </w:r>
                </w:p>
                <w:p w14:paraId="03D5D2F2" w14:textId="77777777" w:rsidR="00E77A6B" w:rsidRDefault="00E77A6B"/>
              </w:txbxContent>
            </v:textbox>
          </v:shape>
        </w:pict>
      </w:r>
      <w:r w:rsidR="00E77A6B">
        <w:br w:type="page"/>
      </w:r>
      <w:r>
        <w:rPr>
          <w:noProof/>
          <w:lang w:eastAsia="tr-TR"/>
        </w:rPr>
        <w:lastRenderedPageBreak/>
        <w:pict w14:anchorId="7062CE85">
          <v:shape id="_x0000_s1050" type="#_x0000_t202" style="position:absolute;margin-left:6.55pt;margin-top:589.15pt;width:448.2pt;height:102.6pt;z-index:251682816" fillcolor="white [3201]" strokecolor="#c0504d [3205]" strokeweight="1pt">
            <v:stroke dashstyle="dash"/>
            <v:shadow color="#868686"/>
            <v:textbox>
              <w:txbxContent>
                <w:p w14:paraId="4DE2E658" w14:textId="77777777" w:rsidR="003714DB" w:rsidRDefault="003714DB">
                  <w:r w:rsidRPr="003714DB">
                    <w:rPr>
                      <w:noProof/>
                      <w:lang w:eastAsia="tr-TR"/>
                    </w:rPr>
                    <w:drawing>
                      <wp:inline distT="0" distB="0" distL="0" distR="0" wp14:anchorId="6FAD7A9C" wp14:editId="6D45AED3">
                        <wp:extent cx="5505450" cy="1143000"/>
                        <wp:effectExtent l="19050" t="0" r="0" b="0"/>
                        <wp:docPr id="25" name="Resim 1" descr="Ülkemize Hizmet Eden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Ülkemize Hizmet Edenler"/>
                                <pic:cNvPicPr>
                                  <a:picLocks noChangeAspect="1" noChangeArrowheads="1"/>
                                </pic:cNvPicPr>
                              </pic:nvPicPr>
                              <pic:blipFill>
                                <a:blip r:embed="rId21"/>
                                <a:srcRect/>
                                <a:stretch>
                                  <a:fillRect/>
                                </a:stretch>
                              </pic:blipFill>
                              <pic:spPr bwMode="auto">
                                <a:xfrm>
                                  <a:off x="0" y="0"/>
                                  <a:ext cx="5518966" cy="1145806"/>
                                </a:xfrm>
                                <a:prstGeom prst="rect">
                                  <a:avLst/>
                                </a:prstGeom>
                                <a:noFill/>
                                <a:ln w="9525">
                                  <a:noFill/>
                                  <a:miter lim="800000"/>
                                  <a:headEnd/>
                                  <a:tailEnd/>
                                </a:ln>
                              </pic:spPr>
                            </pic:pic>
                          </a:graphicData>
                        </a:graphic>
                      </wp:inline>
                    </w:drawing>
                  </w:r>
                </w:p>
              </w:txbxContent>
            </v:textbox>
          </v:shape>
        </w:pict>
      </w:r>
      <w:r>
        <w:rPr>
          <w:noProof/>
          <w:lang w:eastAsia="tr-TR"/>
        </w:rPr>
        <w:pict w14:anchorId="1999BF93">
          <v:shape id="_x0000_s1049" type="#_x0000_t202" style="position:absolute;margin-left:13.75pt;margin-top:481.15pt;width:430.2pt;height:102.6pt;z-index:251681792" fillcolor="white [3201]" strokecolor="#8064a2 [3207]" strokeweight="1pt">
            <v:stroke dashstyle="dash"/>
            <v:shadow color="#868686"/>
            <v:textbox>
              <w:txbxContent>
                <w:p w14:paraId="169DE9DB" w14:textId="77777777" w:rsidR="00097E20" w:rsidRPr="003714DB" w:rsidRDefault="00097E20" w:rsidP="00097E20">
                  <w:pPr>
                    <w:spacing w:after="120" w:line="240" w:lineRule="auto"/>
                    <w:rPr>
                      <w:rFonts w:eastAsia="Times New Roman" w:cstheme="minorHAnsi"/>
                      <w:b/>
                      <w:spacing w:val="6"/>
                      <w:lang w:eastAsia="tr-TR"/>
                    </w:rPr>
                  </w:pPr>
                  <w:r w:rsidRPr="003714DB">
                    <w:rPr>
                      <w:rFonts w:eastAsia="Times New Roman" w:cstheme="minorHAnsi"/>
                      <w:b/>
                      <w:spacing w:val="6"/>
                      <w:lang w:eastAsia="tr-TR"/>
                    </w:rPr>
                    <w:t>Yaptıkları çalışmalarla topluma öncü olmuş insanlar vardır. Mehmet Akif Ersoy, Nene Hatun, Vecihi Hürkuş, Zihni Derin… Bu insanların ilgilendikleri alanlar ve başarıları çok farklı olsa da ülkemiz için çok çalışmaları hepsinin ortak özelliğidir.</w:t>
                  </w:r>
                </w:p>
                <w:p w14:paraId="4321369F" w14:textId="77777777" w:rsidR="00E77A6B" w:rsidRPr="003714DB" w:rsidRDefault="00097E20" w:rsidP="00097E20">
                  <w:r w:rsidRPr="003714DB">
                    <w:rPr>
                      <w:rFonts w:eastAsia="Times New Roman" w:cstheme="minorHAnsi"/>
                      <w:b/>
                      <w:spacing w:val="6"/>
                      <w:lang w:eastAsia="tr-TR"/>
                    </w:rPr>
                    <w:t>Yaptığı çalışmalarla ülkemize katkıda bulunmuş bu kişilerin hayatlarını araştırıp, yaptığı çalışmaları incelemek, karşılaştıkları güçlükleri nasıl aştıklarını öğrenmek bize çok fayda sağlar. Çünkü bu insanların hayatları hepimiz için örneklerle doludur.</w:t>
                  </w:r>
                </w:p>
              </w:txbxContent>
            </v:textbox>
          </v:shape>
        </w:pict>
      </w:r>
      <w:r>
        <w:rPr>
          <w:noProof/>
          <w:lang w:eastAsia="tr-TR"/>
        </w:rPr>
        <w:pict w14:anchorId="3A573C99">
          <v:shape id="_x0000_s1038" type="#_x0000_t202" style="position:absolute;margin-left:6.55pt;margin-top:-29.45pt;width:109.2pt;height:105pt;z-index:251670528" fillcolor="white [3201]" strokecolor="#c0504d [3205]" strokeweight="1pt">
            <v:stroke dashstyle="dash"/>
            <v:shadow color="#868686"/>
            <v:textbox>
              <w:txbxContent>
                <w:p w14:paraId="6ED3B092" w14:textId="77777777" w:rsidR="00E77A6B" w:rsidRDefault="00097E20">
                  <w:r>
                    <w:rPr>
                      <w:noProof/>
                      <w:lang w:eastAsia="tr-TR"/>
                    </w:rPr>
                    <w:drawing>
                      <wp:inline distT="0" distB="0" distL="0" distR="0" wp14:anchorId="2550D41B" wp14:editId="28E5E89A">
                        <wp:extent cx="1207770" cy="1188720"/>
                        <wp:effectExtent l="19050" t="0" r="0" b="0"/>
                        <wp:docPr id="11" name="Resim 6" descr="C:\Users\TOSHIBA\Desktop\C1lSnmjWgAEiL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SHIBA\Desktop\C1lSnmjWgAEiL95.jpg"/>
                                <pic:cNvPicPr>
                                  <a:picLocks noChangeAspect="1" noChangeArrowheads="1"/>
                                </pic:cNvPicPr>
                              </pic:nvPicPr>
                              <pic:blipFill>
                                <a:blip r:embed="rId22"/>
                                <a:srcRect/>
                                <a:stretch>
                                  <a:fillRect/>
                                </a:stretch>
                              </pic:blipFill>
                              <pic:spPr bwMode="auto">
                                <a:xfrm>
                                  <a:off x="0" y="0"/>
                                  <a:ext cx="1203751" cy="1184764"/>
                                </a:xfrm>
                                <a:prstGeom prst="rect">
                                  <a:avLst/>
                                </a:prstGeom>
                                <a:noFill/>
                                <a:ln w="9525">
                                  <a:noFill/>
                                  <a:miter lim="800000"/>
                                  <a:headEnd/>
                                  <a:tailEnd/>
                                </a:ln>
                              </pic:spPr>
                            </pic:pic>
                          </a:graphicData>
                        </a:graphic>
                      </wp:inline>
                    </w:drawing>
                  </w:r>
                </w:p>
              </w:txbxContent>
            </v:textbox>
          </v:shape>
        </w:pict>
      </w:r>
      <w:r>
        <w:rPr>
          <w:noProof/>
          <w:lang w:eastAsia="tr-TR"/>
        </w:rPr>
        <w:pict w14:anchorId="3FBC9D63">
          <v:shape id="_x0000_s1039" type="#_x0000_t202" style="position:absolute;margin-left:124.15pt;margin-top:-26.45pt;width:319.8pt;height:102pt;z-index:251671552" fillcolor="white [3201]" strokecolor="#c0504d [3205]" strokeweight="1pt">
            <v:stroke dashstyle="dash"/>
            <v:shadow color="#868686"/>
            <v:textbox>
              <w:txbxContent>
                <w:p w14:paraId="3D8174FC"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23" w:tgtFrame="_blank" w:history="1">
                    <w:r w:rsidR="00097E20" w:rsidRPr="007E7242">
                      <w:rPr>
                        <w:rFonts w:eastAsia="Times New Roman" w:cstheme="minorHAnsi"/>
                        <w:b/>
                        <w:bCs/>
                        <w:color w:val="FF0000"/>
                        <w:spacing w:val="6"/>
                        <w:sz w:val="24"/>
                        <w:szCs w:val="24"/>
                        <w:lang w:eastAsia="tr-TR"/>
                      </w:rPr>
                      <w:t>MEHMET ALİ KAĞITÇI:</w:t>
                    </w:r>
                  </w:hyperlink>
                  <w:r w:rsidR="00E77A6B" w:rsidRPr="007E7242">
                    <w:rPr>
                      <w:rFonts w:eastAsia="Times New Roman" w:cstheme="minorHAnsi"/>
                      <w:b/>
                      <w:spacing w:val="6"/>
                      <w:sz w:val="24"/>
                      <w:szCs w:val="24"/>
                      <w:lang w:eastAsia="tr-TR"/>
                    </w:rPr>
                    <w:t xml:space="preserve"> Fransa’da Kâğıt Mühendisliği Okulundan birincilikle mezun olmuştur. Ülkemizde </w:t>
                  </w:r>
                  <w:r w:rsidR="00E77A6B" w:rsidRPr="007E7242">
                    <w:rPr>
                      <w:rFonts w:eastAsia="Times New Roman" w:cstheme="minorHAnsi"/>
                      <w:b/>
                      <w:bCs/>
                      <w:spacing w:val="6"/>
                      <w:sz w:val="24"/>
                      <w:szCs w:val="24"/>
                      <w:lang w:eastAsia="tr-TR"/>
                    </w:rPr>
                    <w:t>ilk kâğıt fabrikasını İzmit’te o açmış</w:t>
                  </w:r>
                  <w:r w:rsidR="00E77A6B" w:rsidRPr="007E7242">
                    <w:rPr>
                      <w:rFonts w:eastAsia="Times New Roman" w:cstheme="minorHAnsi"/>
                      <w:b/>
                      <w:spacing w:val="6"/>
                      <w:sz w:val="24"/>
                      <w:szCs w:val="24"/>
                      <w:lang w:eastAsia="tr-TR"/>
                    </w:rPr>
                    <w:t>tır.</w:t>
                  </w:r>
                </w:p>
                <w:p w14:paraId="2A71AD62" w14:textId="77777777" w:rsidR="00E77A6B" w:rsidRDefault="00E77A6B"/>
              </w:txbxContent>
            </v:textbox>
          </v:shape>
        </w:pict>
      </w:r>
      <w:r>
        <w:rPr>
          <w:noProof/>
          <w:lang w:eastAsia="tr-TR"/>
        </w:rPr>
        <w:pict w14:anchorId="41EEB6B5">
          <v:shape id="_x0000_s1046" type="#_x0000_t202" style="position:absolute;margin-left:6.55pt;margin-top:372.3pt;width:103.2pt;height:103.8pt;z-index:251678720" fillcolor="white [3201]" strokecolor="#8064a2 [3207]" strokeweight="1pt">
            <v:stroke dashstyle="dash"/>
            <v:shadow color="#868686"/>
            <v:textbox>
              <w:txbxContent>
                <w:p w14:paraId="595809CC" w14:textId="77777777" w:rsidR="00E77A6B" w:rsidRDefault="00097E20">
                  <w:r>
                    <w:rPr>
                      <w:noProof/>
                      <w:lang w:eastAsia="tr-TR"/>
                    </w:rPr>
                    <w:drawing>
                      <wp:inline distT="0" distB="0" distL="0" distR="0" wp14:anchorId="171918CA" wp14:editId="38D8C3BE">
                        <wp:extent cx="1118235" cy="1211580"/>
                        <wp:effectExtent l="19050" t="0" r="5715" b="0"/>
                        <wp:docPr id="10" name="Resim 5" descr="C:\Users\TOSHIBA\Desktop\785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OSHIBA\Desktop\785960.jpg"/>
                                <pic:cNvPicPr>
                                  <a:picLocks noChangeAspect="1" noChangeArrowheads="1"/>
                                </pic:cNvPicPr>
                              </pic:nvPicPr>
                              <pic:blipFill>
                                <a:blip r:embed="rId24"/>
                                <a:srcRect/>
                                <a:stretch>
                                  <a:fillRect/>
                                </a:stretch>
                              </pic:blipFill>
                              <pic:spPr bwMode="auto">
                                <a:xfrm>
                                  <a:off x="0" y="0"/>
                                  <a:ext cx="1118235" cy="1211580"/>
                                </a:xfrm>
                                <a:prstGeom prst="rect">
                                  <a:avLst/>
                                </a:prstGeom>
                                <a:noFill/>
                                <a:ln w="9525">
                                  <a:noFill/>
                                  <a:miter lim="800000"/>
                                  <a:headEnd/>
                                  <a:tailEnd/>
                                </a:ln>
                              </pic:spPr>
                            </pic:pic>
                          </a:graphicData>
                        </a:graphic>
                      </wp:inline>
                    </w:drawing>
                  </w:r>
                </w:p>
              </w:txbxContent>
            </v:textbox>
          </v:shape>
        </w:pict>
      </w:r>
      <w:r>
        <w:rPr>
          <w:noProof/>
          <w:lang w:eastAsia="tr-TR"/>
        </w:rPr>
        <w:pict w14:anchorId="7DE40C20">
          <v:shape id="_x0000_s1044" type="#_x0000_t202" style="position:absolute;margin-left:6.55pt;margin-top:265.5pt;width:103.2pt;height:96.6pt;z-index:251676672" fillcolor="white [3201]" strokecolor="#c0504d [3205]" strokeweight="1pt">
            <v:stroke dashstyle="dash"/>
            <v:shadow color="#868686"/>
            <v:textbox>
              <w:txbxContent>
                <w:p w14:paraId="48216600" w14:textId="77777777" w:rsidR="00E77A6B" w:rsidRDefault="00097E20">
                  <w:r>
                    <w:rPr>
                      <w:noProof/>
                      <w:lang w:eastAsia="tr-TR"/>
                    </w:rPr>
                    <w:drawing>
                      <wp:inline distT="0" distB="0" distL="0" distR="0" wp14:anchorId="6EDA1900" wp14:editId="3FFE120E">
                        <wp:extent cx="1110038" cy="1097280"/>
                        <wp:effectExtent l="19050" t="0" r="0" b="0"/>
                        <wp:docPr id="13" name="Resim 8" descr="C:\Users\TOSHIBA\Desktop\5c84ecd70f254429e4dfea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TOSHIBA\Desktop\5c84ecd70f254429e4dfea09.jpg"/>
                                <pic:cNvPicPr>
                                  <a:picLocks noChangeAspect="1" noChangeArrowheads="1"/>
                                </pic:cNvPicPr>
                              </pic:nvPicPr>
                              <pic:blipFill>
                                <a:blip r:embed="rId25"/>
                                <a:srcRect/>
                                <a:stretch>
                                  <a:fillRect/>
                                </a:stretch>
                              </pic:blipFill>
                              <pic:spPr bwMode="auto">
                                <a:xfrm>
                                  <a:off x="0" y="0"/>
                                  <a:ext cx="1115060" cy="1102244"/>
                                </a:xfrm>
                                <a:prstGeom prst="rect">
                                  <a:avLst/>
                                </a:prstGeom>
                                <a:noFill/>
                                <a:ln w="9525">
                                  <a:noFill/>
                                  <a:miter lim="800000"/>
                                  <a:headEnd/>
                                  <a:tailEnd/>
                                </a:ln>
                              </pic:spPr>
                            </pic:pic>
                          </a:graphicData>
                        </a:graphic>
                      </wp:inline>
                    </w:drawing>
                  </w:r>
                </w:p>
              </w:txbxContent>
            </v:textbox>
          </v:shape>
        </w:pict>
      </w:r>
      <w:r>
        <w:rPr>
          <w:noProof/>
          <w:lang w:eastAsia="tr-TR"/>
        </w:rPr>
        <w:pict w14:anchorId="30B227AE">
          <v:shape id="_x0000_s1047" type="#_x0000_t202" style="position:absolute;margin-left:126.55pt;margin-top:372.3pt;width:317.4pt;height:103.8pt;z-index:251679744" fillcolor="white [3201]" strokecolor="#8064a2 [3207]" strokeweight="1pt">
            <v:stroke dashstyle="dash"/>
            <v:shadow color="#868686"/>
            <v:textbox>
              <w:txbxContent>
                <w:p w14:paraId="3BD9F1AD"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26" w:tgtFrame="_blank" w:history="1">
                    <w:r w:rsidR="00E77A6B" w:rsidRPr="007E7242">
                      <w:rPr>
                        <w:rFonts w:eastAsia="Times New Roman" w:cstheme="minorHAnsi"/>
                        <w:b/>
                        <w:bCs/>
                        <w:color w:val="FF0000"/>
                        <w:spacing w:val="6"/>
                        <w:sz w:val="24"/>
                        <w:szCs w:val="24"/>
                        <w:lang w:eastAsia="tr-TR"/>
                      </w:rPr>
                      <w:t>SABİHA GÖKÇEN:</w:t>
                    </w:r>
                  </w:hyperlink>
                  <w:r w:rsidR="00E77A6B" w:rsidRPr="007E7242">
                    <w:rPr>
                      <w:rFonts w:eastAsia="Times New Roman" w:cstheme="minorHAnsi"/>
                      <w:b/>
                      <w:color w:val="222222"/>
                      <w:spacing w:val="6"/>
                      <w:sz w:val="24"/>
                      <w:szCs w:val="24"/>
                      <w:lang w:eastAsia="tr-TR"/>
                    </w:rPr>
                    <w:t xml:space="preserve"> </w:t>
                  </w:r>
                  <w:r w:rsidR="00E77A6B" w:rsidRPr="007E7242">
                    <w:rPr>
                      <w:rFonts w:eastAsia="Times New Roman" w:cstheme="minorHAnsi"/>
                      <w:b/>
                      <w:spacing w:val="6"/>
                      <w:sz w:val="24"/>
                      <w:szCs w:val="24"/>
                      <w:lang w:eastAsia="tr-TR"/>
                    </w:rPr>
                    <w:t xml:space="preserve">Türkiye’nin ilk kadın pilotlarından biri olmakla beraber, </w:t>
                  </w:r>
                  <w:r w:rsidR="00E77A6B" w:rsidRPr="007E7242">
                    <w:rPr>
                      <w:rFonts w:eastAsia="Times New Roman" w:cstheme="minorHAnsi"/>
                      <w:b/>
                      <w:bCs/>
                      <w:spacing w:val="6"/>
                      <w:sz w:val="24"/>
                      <w:szCs w:val="24"/>
                      <w:lang w:eastAsia="tr-TR"/>
                    </w:rPr>
                    <w:t>dünyanın da ilk kadın savaş uçağı pilotu</w:t>
                  </w:r>
                  <w:r w:rsidR="00E77A6B" w:rsidRPr="007E7242">
                    <w:rPr>
                      <w:rFonts w:eastAsia="Times New Roman" w:cstheme="minorHAnsi"/>
                      <w:b/>
                      <w:spacing w:val="6"/>
                      <w:sz w:val="24"/>
                      <w:szCs w:val="24"/>
                      <w:lang w:eastAsia="tr-TR"/>
                    </w:rPr>
                    <w:t>dur. Mustafa Kemal Atatürk’ün sekiz manevî evladından birisidir.</w:t>
                  </w:r>
                </w:p>
                <w:p w14:paraId="33193D0F" w14:textId="77777777" w:rsidR="00E77A6B" w:rsidRDefault="00E77A6B"/>
              </w:txbxContent>
            </v:textbox>
          </v:shape>
        </w:pict>
      </w:r>
      <w:r>
        <w:rPr>
          <w:noProof/>
          <w:lang w:eastAsia="tr-TR"/>
        </w:rPr>
        <w:pict w14:anchorId="3DA90206">
          <v:shape id="_x0000_s1045" type="#_x0000_t202" style="position:absolute;margin-left:126.55pt;margin-top:261.3pt;width:317.4pt;height:100.8pt;z-index:251677696" fillcolor="white [3201]" strokecolor="#c0504d [3205]" strokeweight="1pt">
            <v:stroke dashstyle="dash"/>
            <v:shadow color="#868686"/>
            <v:textbox>
              <w:txbxContent>
                <w:p w14:paraId="70BF4714"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27" w:tgtFrame="_blank" w:history="1">
                    <w:r w:rsidR="00E77A6B" w:rsidRPr="007E7242">
                      <w:rPr>
                        <w:rFonts w:eastAsia="Times New Roman" w:cstheme="minorHAnsi"/>
                        <w:b/>
                        <w:bCs/>
                        <w:color w:val="FF0000"/>
                        <w:spacing w:val="6"/>
                        <w:sz w:val="24"/>
                        <w:szCs w:val="24"/>
                        <w:lang w:eastAsia="tr-TR"/>
                      </w:rPr>
                      <w:t>MEHMET ÂKİF ERSOY:</w:t>
                    </w:r>
                  </w:hyperlink>
                  <w:r w:rsidR="00E77A6B" w:rsidRPr="007E7242">
                    <w:rPr>
                      <w:rFonts w:eastAsia="Times New Roman" w:cstheme="minorHAnsi"/>
                      <w:b/>
                      <w:color w:val="222222"/>
                      <w:spacing w:val="6"/>
                      <w:sz w:val="24"/>
                      <w:szCs w:val="24"/>
                      <w:lang w:eastAsia="tr-TR"/>
                    </w:rPr>
                    <w:t xml:space="preserve"> </w:t>
                  </w:r>
                  <w:r w:rsidR="00E77A6B" w:rsidRPr="007E7242">
                    <w:rPr>
                      <w:rFonts w:eastAsia="Times New Roman" w:cstheme="minorHAnsi"/>
                      <w:b/>
                      <w:spacing w:val="6"/>
                      <w:sz w:val="24"/>
                      <w:szCs w:val="24"/>
                      <w:lang w:eastAsia="tr-TR"/>
                    </w:rPr>
                    <w:t xml:space="preserve">Ulusal marşımız olan </w:t>
                  </w:r>
                  <w:r w:rsidR="00E77A6B" w:rsidRPr="007E7242">
                    <w:rPr>
                      <w:rFonts w:eastAsia="Times New Roman" w:cstheme="minorHAnsi"/>
                      <w:b/>
                      <w:bCs/>
                      <w:spacing w:val="6"/>
                      <w:sz w:val="24"/>
                      <w:szCs w:val="24"/>
                      <w:lang w:eastAsia="tr-TR"/>
                    </w:rPr>
                    <w:t>İstiklâl Marşı’nın şairi</w:t>
                  </w:r>
                  <w:r w:rsidR="00E77A6B" w:rsidRPr="007E7242">
                    <w:rPr>
                      <w:rFonts w:eastAsia="Times New Roman" w:cstheme="minorHAnsi"/>
                      <w:b/>
                      <w:spacing w:val="6"/>
                      <w:sz w:val="24"/>
                      <w:szCs w:val="24"/>
                      <w:lang w:eastAsia="tr-TR"/>
                    </w:rPr>
                    <w:t xml:space="preserve">dir. Mesleği veterinerlik olan Mehmet Akif, edebiyat ve şiirle de ilgilenmiştir. </w:t>
                  </w:r>
                  <w:r w:rsidR="00E77A6B" w:rsidRPr="007E7242">
                    <w:rPr>
                      <w:rFonts w:eastAsia="Times New Roman" w:cstheme="minorHAnsi"/>
                      <w:b/>
                      <w:bCs/>
                      <w:spacing w:val="6"/>
                      <w:sz w:val="24"/>
                      <w:szCs w:val="24"/>
                      <w:lang w:eastAsia="tr-TR"/>
                    </w:rPr>
                    <w:t>“Safahat”</w:t>
                  </w:r>
                  <w:r w:rsidR="00E77A6B" w:rsidRPr="007E7242">
                    <w:rPr>
                      <w:rFonts w:eastAsia="Times New Roman" w:cstheme="minorHAnsi"/>
                      <w:b/>
                      <w:spacing w:val="6"/>
                      <w:sz w:val="24"/>
                      <w:szCs w:val="24"/>
                      <w:lang w:eastAsia="tr-TR"/>
                    </w:rPr>
                    <w:t xml:space="preserve"> adında bir şiir kitabı vardır.</w:t>
                  </w:r>
                </w:p>
                <w:p w14:paraId="7516C0CD" w14:textId="77777777" w:rsidR="00E77A6B" w:rsidRDefault="00E77A6B"/>
              </w:txbxContent>
            </v:textbox>
          </v:shape>
        </w:pict>
      </w:r>
      <w:r>
        <w:rPr>
          <w:noProof/>
          <w:lang w:eastAsia="tr-TR"/>
        </w:rPr>
        <w:pict w14:anchorId="17BF626B">
          <v:shape id="_x0000_s1042" type="#_x0000_t202" style="position:absolute;margin-left:6.55pt;margin-top:156.3pt;width:103.2pt;height:99.6pt;z-index:251674624" fillcolor="white [3201]" strokecolor="#9bbb59 [3206]" strokeweight="1pt">
            <v:stroke dashstyle="dash"/>
            <v:shadow color="#868686"/>
            <v:textbox>
              <w:txbxContent>
                <w:p w14:paraId="6E468103" w14:textId="77777777" w:rsidR="00E77A6B" w:rsidRDefault="00097E20">
                  <w:r>
                    <w:rPr>
                      <w:noProof/>
                      <w:lang w:eastAsia="tr-TR"/>
                    </w:rPr>
                    <w:drawing>
                      <wp:inline distT="0" distB="0" distL="0" distR="0" wp14:anchorId="11078313" wp14:editId="683C172A">
                        <wp:extent cx="1118235" cy="1118235"/>
                        <wp:effectExtent l="19050" t="0" r="5715" b="0"/>
                        <wp:docPr id="9" name="Resim 4" descr="C:\Users\TOSHIBA\Desktop\51019958_120556605741707_887602142663984134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esktop\51019958_120556605741707_8876021426639841349_n.jpg"/>
                                <pic:cNvPicPr>
                                  <a:picLocks noChangeAspect="1" noChangeArrowheads="1"/>
                                </pic:cNvPicPr>
                              </pic:nvPicPr>
                              <pic:blipFill>
                                <a:blip r:embed="rId28"/>
                                <a:srcRect/>
                                <a:stretch>
                                  <a:fillRect/>
                                </a:stretch>
                              </pic:blipFill>
                              <pic:spPr bwMode="auto">
                                <a:xfrm>
                                  <a:off x="0" y="0"/>
                                  <a:ext cx="1118235" cy="1118235"/>
                                </a:xfrm>
                                <a:prstGeom prst="rect">
                                  <a:avLst/>
                                </a:prstGeom>
                                <a:noFill/>
                                <a:ln w="9525">
                                  <a:noFill/>
                                  <a:miter lim="800000"/>
                                  <a:headEnd/>
                                  <a:tailEnd/>
                                </a:ln>
                              </pic:spPr>
                            </pic:pic>
                          </a:graphicData>
                        </a:graphic>
                      </wp:inline>
                    </w:drawing>
                  </w:r>
                </w:p>
              </w:txbxContent>
            </v:textbox>
          </v:shape>
        </w:pict>
      </w:r>
      <w:r>
        <w:rPr>
          <w:noProof/>
          <w:lang w:eastAsia="tr-TR"/>
        </w:rPr>
        <w:pict w14:anchorId="242F6C3A">
          <v:shape id="_x0000_s1040" type="#_x0000_t202" style="position:absolute;margin-left:6.55pt;margin-top:56.7pt;width:109.2pt;height:93pt;z-index:251672576" fillcolor="white [3201]" strokecolor="#8064a2 [3207]" strokeweight="1pt">
            <v:stroke dashstyle="dash"/>
            <v:shadow color="#868686"/>
            <v:textbox>
              <w:txbxContent>
                <w:p w14:paraId="4C386683" w14:textId="77777777" w:rsidR="00E77A6B" w:rsidRDefault="00097E20">
                  <w:r>
                    <w:rPr>
                      <w:noProof/>
                      <w:lang w:eastAsia="tr-TR"/>
                    </w:rPr>
                    <w:drawing>
                      <wp:inline distT="0" distB="0" distL="0" distR="0" wp14:anchorId="645186FD" wp14:editId="26B484DC">
                        <wp:extent cx="1188865" cy="1074420"/>
                        <wp:effectExtent l="19050" t="0" r="0" b="0"/>
                        <wp:docPr id="12" name="Resim 7" descr="C:\Users\TOSHIBA\Desktop\untitled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OSHIBA\Desktop\untitled222.png"/>
                                <pic:cNvPicPr>
                                  <a:picLocks noChangeAspect="1" noChangeArrowheads="1"/>
                                </pic:cNvPicPr>
                              </pic:nvPicPr>
                              <pic:blipFill>
                                <a:blip r:embed="rId29"/>
                                <a:srcRect/>
                                <a:stretch>
                                  <a:fillRect/>
                                </a:stretch>
                              </pic:blipFill>
                              <pic:spPr bwMode="auto">
                                <a:xfrm>
                                  <a:off x="0" y="0"/>
                                  <a:ext cx="1191260" cy="1076585"/>
                                </a:xfrm>
                                <a:prstGeom prst="rect">
                                  <a:avLst/>
                                </a:prstGeom>
                                <a:noFill/>
                                <a:ln w="9525">
                                  <a:noFill/>
                                  <a:miter lim="800000"/>
                                  <a:headEnd/>
                                  <a:tailEnd/>
                                </a:ln>
                              </pic:spPr>
                            </pic:pic>
                          </a:graphicData>
                        </a:graphic>
                      </wp:inline>
                    </w:drawing>
                  </w:r>
                </w:p>
              </w:txbxContent>
            </v:textbox>
          </v:shape>
        </w:pict>
      </w:r>
      <w:r>
        <w:rPr>
          <w:noProof/>
          <w:lang w:eastAsia="tr-TR"/>
        </w:rPr>
        <w:pict w14:anchorId="4A57C03E">
          <v:shape id="_x0000_s1043" type="#_x0000_t202" style="position:absolute;margin-left:126.55pt;margin-top:156.3pt;width:317.4pt;height:95.4pt;z-index:251675648" fillcolor="white [3201]" strokecolor="#9bbb59 [3206]" strokeweight="1pt">
            <v:stroke dashstyle="dash"/>
            <v:shadow color="#868686"/>
            <v:textbox>
              <w:txbxContent>
                <w:p w14:paraId="5E6BAB00"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30" w:tgtFrame="_blank" w:history="1">
                    <w:r w:rsidR="00E77A6B" w:rsidRPr="007E7242">
                      <w:rPr>
                        <w:rFonts w:eastAsia="Times New Roman" w:cstheme="minorHAnsi"/>
                        <w:b/>
                        <w:bCs/>
                        <w:color w:val="FF0000"/>
                        <w:spacing w:val="6"/>
                        <w:sz w:val="24"/>
                        <w:szCs w:val="24"/>
                        <w:lang w:eastAsia="tr-TR"/>
                      </w:rPr>
                      <w:t>JALE İNAN:</w:t>
                    </w:r>
                  </w:hyperlink>
                  <w:r w:rsidR="00E77A6B" w:rsidRPr="007E7242">
                    <w:rPr>
                      <w:rFonts w:eastAsia="Times New Roman" w:cstheme="minorHAnsi"/>
                      <w:b/>
                      <w:spacing w:val="6"/>
                      <w:sz w:val="24"/>
                      <w:szCs w:val="24"/>
                      <w:lang w:eastAsia="tr-TR"/>
                    </w:rPr>
                    <w:t xml:space="preserve"> Türkiye’nin </w:t>
                  </w:r>
                  <w:r w:rsidR="00E77A6B" w:rsidRPr="007E7242">
                    <w:rPr>
                      <w:rFonts w:eastAsia="Times New Roman" w:cstheme="minorHAnsi"/>
                      <w:b/>
                      <w:bCs/>
                      <w:spacing w:val="6"/>
                      <w:sz w:val="24"/>
                      <w:szCs w:val="24"/>
                      <w:lang w:eastAsia="tr-TR"/>
                    </w:rPr>
                    <w:t>ilk kadın arkeoloğu</w:t>
                  </w:r>
                  <w:r w:rsidR="00E77A6B" w:rsidRPr="007E7242">
                    <w:rPr>
                      <w:rFonts w:eastAsia="Times New Roman" w:cstheme="minorHAnsi"/>
                      <w:b/>
                      <w:spacing w:val="6"/>
                      <w:sz w:val="24"/>
                      <w:szCs w:val="24"/>
                      <w:lang w:eastAsia="tr-TR"/>
                    </w:rPr>
                    <w:t>dur. Ülkemizdeki birçok antik şehrin kazı çalışmalarına katılmıştır.</w:t>
                  </w:r>
                </w:p>
                <w:p w14:paraId="638C11CA" w14:textId="77777777" w:rsidR="00E77A6B" w:rsidRDefault="00E77A6B"/>
              </w:txbxContent>
            </v:textbox>
          </v:shape>
        </w:pict>
      </w:r>
      <w:r>
        <w:rPr>
          <w:noProof/>
          <w:lang w:eastAsia="tr-TR"/>
        </w:rPr>
        <w:pict w14:anchorId="2376D5D4">
          <v:shape id="_x0000_s1041" type="#_x0000_t202" style="position:absolute;margin-left:124.15pt;margin-top:56.7pt;width:319.8pt;height:93pt;z-index:251673600" fillcolor="white [3201]" strokecolor="#8064a2 [3207]" strokeweight="1pt">
            <v:stroke dashstyle="dash"/>
            <v:shadow color="#868686"/>
            <v:textbox>
              <w:txbxContent>
                <w:p w14:paraId="22726646" w14:textId="77777777" w:rsidR="00E77A6B" w:rsidRPr="007E7242" w:rsidRDefault="00B3359D" w:rsidP="00E77A6B">
                  <w:pPr>
                    <w:spacing w:after="120" w:line="240" w:lineRule="auto"/>
                    <w:rPr>
                      <w:rFonts w:eastAsia="Times New Roman" w:cstheme="minorHAnsi"/>
                      <w:b/>
                      <w:spacing w:val="6"/>
                      <w:sz w:val="24"/>
                      <w:szCs w:val="24"/>
                      <w:lang w:eastAsia="tr-TR"/>
                    </w:rPr>
                  </w:pPr>
                  <w:hyperlink r:id="rId31" w:tgtFrame="_blank" w:history="1">
                    <w:r w:rsidR="00097E20" w:rsidRPr="007E7242">
                      <w:rPr>
                        <w:rFonts w:eastAsia="Times New Roman" w:cstheme="minorHAnsi"/>
                        <w:b/>
                        <w:bCs/>
                        <w:color w:val="FF0000"/>
                        <w:spacing w:val="6"/>
                        <w:sz w:val="24"/>
                        <w:szCs w:val="24"/>
                        <w:lang w:eastAsia="tr-TR"/>
                      </w:rPr>
                      <w:t>ZİHNİ DERİN:</w:t>
                    </w:r>
                  </w:hyperlink>
                  <w:r w:rsidR="00E77A6B" w:rsidRPr="007E7242">
                    <w:rPr>
                      <w:rFonts w:eastAsia="Times New Roman" w:cstheme="minorHAnsi"/>
                      <w:b/>
                      <w:color w:val="222222"/>
                      <w:spacing w:val="6"/>
                      <w:sz w:val="24"/>
                      <w:szCs w:val="24"/>
                      <w:lang w:eastAsia="tr-TR"/>
                    </w:rPr>
                    <w:t xml:space="preserve"> </w:t>
                  </w:r>
                  <w:r w:rsidR="00E77A6B" w:rsidRPr="007E7242">
                    <w:rPr>
                      <w:rFonts w:eastAsia="Times New Roman" w:cstheme="minorHAnsi"/>
                      <w:b/>
                      <w:spacing w:val="6"/>
                      <w:sz w:val="24"/>
                      <w:szCs w:val="24"/>
                      <w:lang w:eastAsia="tr-TR"/>
                    </w:rPr>
                    <w:t xml:space="preserve">İlk Tarım Genel Müdürümüzdür. Yaptığı çalışmalarla Rize’de </w:t>
                  </w:r>
                  <w:r w:rsidR="00E77A6B" w:rsidRPr="007E7242">
                    <w:rPr>
                      <w:rFonts w:eastAsia="Times New Roman" w:cstheme="minorHAnsi"/>
                      <w:b/>
                      <w:bCs/>
                      <w:spacing w:val="6"/>
                      <w:sz w:val="24"/>
                      <w:szCs w:val="24"/>
                      <w:lang w:eastAsia="tr-TR"/>
                    </w:rPr>
                    <w:t>çay yetiştiriciliğini sağlamış</w:t>
                  </w:r>
                  <w:r w:rsidR="00E77A6B" w:rsidRPr="007E7242">
                    <w:rPr>
                      <w:rFonts w:eastAsia="Times New Roman" w:cstheme="minorHAnsi"/>
                      <w:b/>
                      <w:spacing w:val="6"/>
                      <w:sz w:val="24"/>
                      <w:szCs w:val="24"/>
                      <w:lang w:eastAsia="tr-TR"/>
                    </w:rPr>
                    <w:t>tır. Günümüzde de birçok insan geçimini çay tarımından elde etmektedir.</w:t>
                  </w:r>
                </w:p>
                <w:p w14:paraId="19CA6353" w14:textId="77777777" w:rsidR="00E77A6B" w:rsidRDefault="00E77A6B"/>
              </w:txbxContent>
            </v:textbox>
          </v:shape>
        </w:pict>
      </w:r>
    </w:p>
    <w:sectPr w:rsidR="00787097" w:rsidSect="00787097">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AA33D" w14:textId="77777777" w:rsidR="00B3359D" w:rsidRDefault="00B3359D" w:rsidP="001D25E7">
      <w:pPr>
        <w:spacing w:after="0" w:line="240" w:lineRule="auto"/>
      </w:pPr>
      <w:r>
        <w:separator/>
      </w:r>
    </w:p>
  </w:endnote>
  <w:endnote w:type="continuationSeparator" w:id="0">
    <w:p w14:paraId="70487520" w14:textId="77777777" w:rsidR="00B3359D" w:rsidRDefault="00B3359D" w:rsidP="001D2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1031" w14:textId="77777777" w:rsidR="008446D0" w:rsidRDefault="008446D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1F13A" w14:textId="26F122B2" w:rsidR="001D25E7" w:rsidRPr="001D25E7" w:rsidRDefault="001D25E7">
    <w:pPr>
      <w:pStyle w:val="AltBilgi"/>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E188A" w14:textId="77777777" w:rsidR="008446D0" w:rsidRDefault="008446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DFACD" w14:textId="77777777" w:rsidR="00B3359D" w:rsidRDefault="00B3359D" w:rsidP="001D25E7">
      <w:pPr>
        <w:spacing w:after="0" w:line="240" w:lineRule="auto"/>
      </w:pPr>
      <w:r>
        <w:separator/>
      </w:r>
    </w:p>
  </w:footnote>
  <w:footnote w:type="continuationSeparator" w:id="0">
    <w:p w14:paraId="339374C5" w14:textId="77777777" w:rsidR="00B3359D" w:rsidRDefault="00B3359D" w:rsidP="001D25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5B63A" w14:textId="77777777" w:rsidR="008446D0" w:rsidRDefault="008446D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298BF" w14:textId="77777777" w:rsidR="008446D0" w:rsidRDefault="008446D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8F63" w14:textId="77777777" w:rsidR="008446D0" w:rsidRDefault="008446D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7A6B"/>
    <w:rsid w:val="00097E20"/>
    <w:rsid w:val="001D25E7"/>
    <w:rsid w:val="003714DB"/>
    <w:rsid w:val="00787097"/>
    <w:rsid w:val="008177A4"/>
    <w:rsid w:val="008446D0"/>
    <w:rsid w:val="00AF39BC"/>
    <w:rsid w:val="00B3359D"/>
    <w:rsid w:val="00E77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67E016BE"/>
  <w15:docId w15:val="{F4B5FB0E-669E-47C4-9111-3D41124E9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0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7A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7A6B"/>
    <w:rPr>
      <w:rFonts w:ascii="Tahoma" w:hAnsi="Tahoma" w:cs="Tahoma"/>
      <w:sz w:val="16"/>
      <w:szCs w:val="16"/>
    </w:rPr>
  </w:style>
  <w:style w:type="paragraph" w:styleId="stBilgi">
    <w:name w:val="header"/>
    <w:basedOn w:val="Normal"/>
    <w:link w:val="stBilgiChar"/>
    <w:uiPriority w:val="99"/>
    <w:unhideWhenUsed/>
    <w:rsid w:val="001D25E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25E7"/>
  </w:style>
  <w:style w:type="paragraph" w:styleId="AltBilgi">
    <w:name w:val="footer"/>
    <w:basedOn w:val="Normal"/>
    <w:link w:val="AltBilgiChar"/>
    <w:uiPriority w:val="99"/>
    <w:unhideWhenUsed/>
    <w:rsid w:val="001D25E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25E7"/>
  </w:style>
  <w:style w:type="character" w:styleId="Kpr">
    <w:name w:val="Hyperlink"/>
    <w:basedOn w:val="VarsaylanParagrafYazTipi"/>
    <w:uiPriority w:val="99"/>
    <w:unhideWhenUsed/>
    <w:rsid w:val="001D25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wikipedia.org/wiki/Engin_Ar%C4%B1k" TargetMode="External"/><Relationship Id="rId18" Type="http://schemas.openxmlformats.org/officeDocument/2006/relationships/image" Target="media/image6.jpeg"/><Relationship Id="rId26" Type="http://schemas.openxmlformats.org/officeDocument/2006/relationships/hyperlink" Target="https://tr.wikipedia.org/wiki/Sabiha_G%C3%B6k%C3%A7en" TargetMode="External"/><Relationship Id="rId39" Type="http://schemas.openxmlformats.org/officeDocument/2006/relationships/theme" Target="theme/theme1.xml"/><Relationship Id="rId21" Type="http://schemas.openxmlformats.org/officeDocument/2006/relationships/image" Target="media/image8.jpe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tr.wikipedia.org/wiki/Vecihi_H%C3%BCrku%C5%9F" TargetMode="External"/><Relationship Id="rId25" Type="http://schemas.openxmlformats.org/officeDocument/2006/relationships/image" Target="media/image11.jpe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hyperlink" Target="https://tr.wikipedia.org/wiki/Nuri_Demira%C4%9F" TargetMode="External"/><Relationship Id="rId29" Type="http://schemas.openxmlformats.org/officeDocument/2006/relationships/image" Target="media/image13.png"/><Relationship Id="rId1" Type="http://schemas.openxmlformats.org/officeDocument/2006/relationships/styles" Target="styles.xml"/><Relationship Id="rId6" Type="http://schemas.openxmlformats.org/officeDocument/2006/relationships/hyperlink" Target="http://www.egitimhane.com" TargetMode="Externa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tr.wikipedia.org/wiki/Naim_S%C3%BCleymano%C4%9Flu" TargetMode="External"/><Relationship Id="rId23" Type="http://schemas.openxmlformats.org/officeDocument/2006/relationships/hyperlink" Target="https://tr.wikipedia.org/wiki/Mehmet_Ali_K%C3%A2%C4%9F%C4%B1t%C3%A7%C4%B1" TargetMode="External"/><Relationship Id="rId28" Type="http://schemas.openxmlformats.org/officeDocument/2006/relationships/image" Target="media/image12.jpeg"/><Relationship Id="rId36"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image" Target="media/image7.png"/><Relationship Id="rId31" Type="http://schemas.openxmlformats.org/officeDocument/2006/relationships/hyperlink" Target="https://tr.wikipedia.org/wiki/Zihni_Derin" TargetMode="External"/><Relationship Id="rId4" Type="http://schemas.openxmlformats.org/officeDocument/2006/relationships/footnotes" Target="footnotes.xml"/><Relationship Id="rId9" Type="http://schemas.openxmlformats.org/officeDocument/2006/relationships/hyperlink" Target="http://www.egitimhane.com" TargetMode="External"/><Relationship Id="rId14" Type="http://schemas.openxmlformats.org/officeDocument/2006/relationships/hyperlink" Target="https://tr.wikipedia.org/wiki/Nene_Hatun" TargetMode="External"/><Relationship Id="rId22" Type="http://schemas.openxmlformats.org/officeDocument/2006/relationships/image" Target="media/image9.jpeg"/><Relationship Id="rId27" Type="http://schemas.openxmlformats.org/officeDocument/2006/relationships/hyperlink" Target="https://tr.wikipedia.org/wiki/Mehmet_%C3%82kif_Ersoy" TargetMode="External"/><Relationship Id="rId30" Type="http://schemas.openxmlformats.org/officeDocument/2006/relationships/hyperlink" Target="https://tr.wikipedia.org/wiki/Jale_%C4%B0nan" TargetMode="External"/><Relationship Id="rId35" Type="http://schemas.openxmlformats.org/officeDocument/2006/relationships/footer" Target="footer2.xml"/><Relationship Id="rId8" Type="http://schemas.openxmlformats.org/officeDocument/2006/relationships/hyperlink" Target="https://tr.wikipedia.org/wiki/Aziz_Sancar" TargetMode="External"/><Relationship Id="rId3"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Words>
  <Characters>25</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AYDAN PARLAK</dc:creator>
  <cp:lastModifiedBy>SERKAN DEMİR</cp:lastModifiedBy>
  <cp:revision>4</cp:revision>
  <dcterms:created xsi:type="dcterms:W3CDTF">2019-04-25T21:58:00Z</dcterms:created>
  <dcterms:modified xsi:type="dcterms:W3CDTF">2022-04-21T11:07:00Z</dcterms:modified>
</cp:coreProperties>
</file>