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9029A" w14:textId="0110FE5B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 xml:space="preserve">ATATÜRK ORTAOKULU KIZILAY KULÜBÜNÜN </w:t>
      </w:r>
      <w:r w:rsidR="004A34CC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2022-2023</w:t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 xml:space="preserve"> EĞİTİM-ÖĞRETİM YILI YILSONU FAALİYET RAPORU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​</w:t>
      </w:r>
    </w:p>
    <w:p w14:paraId="30D58E16" w14:textId="77777777" w:rsidR="00015DE9" w:rsidRPr="00015DE9" w:rsidRDefault="00015DE9" w:rsidP="00015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EYLÜL - EKİM – KASIM: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tüzüğü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Okul genelinde kulübe seçilen öğrenciler belirlenmiştir.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toplanma tarihi belirlenerek toplantı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kurulun ilk toplantısında yönetim kurulu ve denetleme kurulunun üyeleri seçilmiştir.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çalışma planı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panosu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” konulu yazı ve resimler kulüp panosunda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ARALIK – OCAK: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Yönetim kurulunun toplantısı yapılmış ve yapılacak çalışmalar kararlaştırılmıştır.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Yapılacak çalışmaların kararları alınmıştır.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faaliyetleri gözden geçirilmiştir.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“K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ara Gün Dostu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Kızılay ve sonsuz hizmetleri konusunda kulüp panosunda yazılar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6.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Belirli günler ve haftalarla ilgili çalışmaların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ŞUBAT – MART: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Alınmış kararlar gözden geçirildi. Uygulanacak yöntem ve yapılacak çalışmalar karara bağlandı.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 konusunda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resim ve yazı yarışması yapıldı.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NİSAN – MAYIS: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ile ilgili drama etkinlikleri hazırlanıp sınıflarda gösteri yapıldı. Bilgilendirme sonuçları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“Ülkemizde 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Konusunda Bize Düşenler ” konulu Resim ve yazılar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15 Temmuzun önemi vurgulandı.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Kulübü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olarak 23 Nisan etkinlikleri için döviz ve afişler hazırlandı.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HAZİRAN: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Faaliyet Raporu oluşturulup genel kurulda okundu.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lastRenderedPageBreak/>
        <w:t>Yıl içinde yapılan çalışmalar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………………….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</w:p>
    <w:p w14:paraId="0BB8A80E" w14:textId="7E2D2E34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Danışman Öğretmen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18/06/20</w:t>
      </w:r>
      <w:r w:rsidR="004A34CC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23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……………………</w:t>
      </w:r>
    </w:p>
    <w:p w14:paraId="38D5F1C5" w14:textId="4613CE31" w:rsidR="005B4EC7" w:rsidRDefault="005B4EC7" w:rsidP="00942490">
      <w:pPr>
        <w:pStyle w:val="AralkYok"/>
        <w:rPr>
          <w:rFonts w:ascii="Arial" w:hAnsi="Arial" w:cs="Arial"/>
          <w:sz w:val="24"/>
        </w:rPr>
      </w:pPr>
    </w:p>
    <w:p w14:paraId="00DA14FB" w14:textId="4963993B" w:rsidR="00015DE9" w:rsidRPr="00015DE9" w:rsidRDefault="00015DE9" w:rsidP="00015DE9"/>
    <w:p w14:paraId="0CFA412F" w14:textId="77A3515B" w:rsidR="00015DE9" w:rsidRPr="00015DE9" w:rsidRDefault="00015DE9" w:rsidP="00015DE9"/>
    <w:p w14:paraId="4F75137B" w14:textId="59794699" w:rsidR="00015DE9" w:rsidRDefault="00015DE9" w:rsidP="00015DE9">
      <w:pPr>
        <w:rPr>
          <w:rFonts w:ascii="Arial" w:hAnsi="Arial" w:cs="Arial"/>
          <w:sz w:val="24"/>
        </w:rPr>
      </w:pPr>
    </w:p>
    <w:p w14:paraId="1C965186" w14:textId="3B5A4D27" w:rsidR="00015DE9" w:rsidRPr="00015DE9" w:rsidRDefault="00015DE9" w:rsidP="00015DE9">
      <w:pPr>
        <w:tabs>
          <w:tab w:val="left" w:pos="1395"/>
        </w:tabs>
      </w:pPr>
      <w:r>
        <w:tab/>
      </w:r>
      <w:hyperlink r:id="rId4" w:history="1">
        <w:r w:rsidRPr="000E71F6">
          <w:rPr>
            <w:rStyle w:val="Kpr"/>
          </w:rPr>
          <w:t>https://www.sorubak.com</w:t>
        </w:r>
      </w:hyperlink>
      <w:r>
        <w:t xml:space="preserve"> </w:t>
      </w:r>
    </w:p>
    <w:sectPr w:rsidR="00015DE9" w:rsidRPr="0001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15DE9"/>
    <w:rsid w:val="000A359E"/>
    <w:rsid w:val="001431A5"/>
    <w:rsid w:val="002A1D81"/>
    <w:rsid w:val="004521C7"/>
    <w:rsid w:val="004A34CC"/>
    <w:rsid w:val="005B4EC7"/>
    <w:rsid w:val="00656F4B"/>
    <w:rsid w:val="00942490"/>
    <w:rsid w:val="00B826CA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5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7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DEMİR</cp:lastModifiedBy>
  <cp:revision>2</cp:revision>
  <dcterms:created xsi:type="dcterms:W3CDTF">2021-06-17T08:36:00Z</dcterms:created>
  <dcterms:modified xsi:type="dcterms:W3CDTF">2022-09-07T14:20:00Z</dcterms:modified>
</cp:coreProperties>
</file>