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6E9B" w14:textId="77777777" w:rsidR="00BE3DAE" w:rsidRDefault="008F093A">
      <w:r>
        <w:rPr>
          <w:noProof/>
          <w:lang w:eastAsia="tr-TR"/>
        </w:rPr>
        <w:pict w14:anchorId="710ABA01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0.75pt;margin-top:-10.05pt;width:343.2pt;height:36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0F330BFD" w14:textId="77777777" w:rsidR="00BE3DAE" w:rsidRPr="007C7AA6" w:rsidRDefault="00BE3DAE" w:rsidP="00BE3DAE">
                  <w:pPr>
                    <w:rPr>
                      <w:rFonts w:ascii="Comic Sans MS" w:hAnsi="Comic Sans MS"/>
                      <w:color w:val="FF0066"/>
                      <w:sz w:val="32"/>
                      <w:szCs w:val="32"/>
                    </w:rPr>
                  </w:pPr>
                  <w:r>
                    <w:rPr>
                      <w:rFonts w:ascii="Comic Sans MS" w:hAnsi="Comic Sans MS" w:cs="TTKBDikTemelAbece-Bold"/>
                      <w:b/>
                      <w:bCs/>
                      <w:color w:val="FF0066"/>
                      <w:sz w:val="32"/>
                      <w:szCs w:val="32"/>
                    </w:rPr>
                    <w:t xml:space="preserve">  Dikdörtge</w:t>
                  </w:r>
                  <w:r w:rsidRPr="007C7AA6">
                    <w:rPr>
                      <w:rFonts w:ascii="Comic Sans MS" w:hAnsi="Comic Sans MS" w:cs="TTKBDikTemelAbece-Bold"/>
                      <w:b/>
                      <w:bCs/>
                      <w:color w:val="FF0066"/>
                      <w:sz w:val="32"/>
                      <w:szCs w:val="32"/>
                    </w:rPr>
                    <w:t>nin Çevre Uzunluğunu Bulalım.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38EA77B">
          <v:shape id="_x0000_s1026" type="#_x0000_t202" style="position:absolute;margin-left:137.15pt;margin-top:-46.05pt;width:165.6pt;height:30.4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516A05DF" w14:textId="77777777" w:rsidR="00BE3DAE" w:rsidRPr="00E2284F" w:rsidRDefault="00BE3DAE" w:rsidP="00BE3DAE">
                  <w:pPr>
                    <w:rPr>
                      <w:rFonts w:ascii="Comic Sans MS" w:hAnsi="Comic Sans MS"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Comic Sans MS" w:hAnsi="Comic Sans MS" w:cs="TTKBDikTemelAbece-Bold"/>
                      <w:b/>
                      <w:bCs/>
                      <w:color w:val="002060"/>
                      <w:sz w:val="32"/>
                      <w:szCs w:val="32"/>
                    </w:rPr>
                    <w:t xml:space="preserve">    </w:t>
                  </w:r>
                  <w:r w:rsidRPr="00E2284F">
                    <w:rPr>
                      <w:rFonts w:ascii="Comic Sans MS" w:hAnsi="Comic Sans MS" w:cs="TTKBDikTemelAbece-Bold"/>
                      <w:b/>
                      <w:bCs/>
                      <w:color w:val="002060"/>
                      <w:sz w:val="32"/>
                      <w:szCs w:val="32"/>
                    </w:rPr>
                    <w:t>ÇEVRE ÖLÇME</w:t>
                  </w:r>
                </w:p>
              </w:txbxContent>
            </v:textbox>
          </v:shape>
        </w:pict>
      </w:r>
    </w:p>
    <w:p w14:paraId="490AE2E3" w14:textId="77777777" w:rsidR="00BE3DAE" w:rsidRDefault="008F093A">
      <w:r>
        <w:rPr>
          <w:noProof/>
          <w:lang w:eastAsia="tr-TR"/>
        </w:rPr>
        <w:pict w14:anchorId="52BC01E8">
          <v:shape id="_x0000_s1032" type="#_x0000_t202" style="position:absolute;margin-left:172.35pt;margin-top:127.7pt;width:304pt;height:113.6pt;z-index:251664384" fillcolor="white [3201]" strokecolor="#f06" strokeweight="1pt">
            <v:stroke dashstyle="dash"/>
            <v:shadow color="#868686"/>
            <v:textbox>
              <w:txbxContent>
                <w:p w14:paraId="46C974F2" w14:textId="77777777" w:rsidR="00F71E3E" w:rsidRPr="00B971E1" w:rsidRDefault="00B971E1" w:rsidP="00B971E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B971E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Yanda verilen dikdörtgenin uzun kenarı 10 cm, kısa kenarı 5</w:t>
                  </w: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 xml:space="preserve"> </w:t>
                  </w:r>
                  <w:r w:rsidRPr="00B971E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cm ‘dir. Buna göre dikdörtgenin çevre uzunluğunu hesaplayalım.</w:t>
                  </w:r>
                </w:p>
                <w:p w14:paraId="39983192" w14:textId="77777777" w:rsidR="00B971E1" w:rsidRPr="00B971E1" w:rsidRDefault="00B971E1" w:rsidP="00B971E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B971E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KL=NM= UZUN KENARLAR=10 cm</w:t>
                  </w:r>
                </w:p>
                <w:p w14:paraId="1EB276B9" w14:textId="77777777" w:rsidR="00B971E1" w:rsidRDefault="00B971E1" w:rsidP="00B971E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B971E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KN=LM= KISA KENARLAR=5 cm</w:t>
                  </w:r>
                </w:p>
                <w:p w14:paraId="3F815207" w14:textId="77777777" w:rsidR="005417D1" w:rsidRPr="00B971E1" w:rsidRDefault="005417D1" w:rsidP="00B971E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Çevre uzunluğunu 3 yolla bulabiliriz.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1A21486">
          <v:shape id="_x0000_s1029" type="#_x0000_t202" style="position:absolute;margin-left:-22.05pt;margin-top:556.5pt;width:502.4pt;height:116.8pt;z-index:251661312" fillcolor="white [3201]" strokecolor="black [3200]" strokeweight="1pt">
            <v:stroke dashstyle="dash"/>
            <v:shadow color="#868686"/>
            <v:textbox>
              <w:txbxContent>
                <w:p w14:paraId="0100EC91" w14:textId="77777777" w:rsidR="00F0083C" w:rsidRDefault="00BE3DAE">
                  <w:pPr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 w:rsidRPr="00F0083C"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Dikdörtgenin çevresi = a + a + b + b </w:t>
                  </w:r>
                </w:p>
                <w:p w14:paraId="1B801CE4" w14:textId="77777777" w:rsidR="00F0083C" w:rsidRDefault="00F0083C">
                  <w:pPr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 w:rsidRPr="00F0083C"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Dikdörtgenin çevresi </w:t>
                  </w:r>
                  <w:r w:rsidR="00BE3DAE" w:rsidRPr="00F0083C"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= 2 x(a + b)</w:t>
                  </w:r>
                </w:p>
                <w:p w14:paraId="1CE122BC" w14:textId="77777777" w:rsidR="00BE3DAE" w:rsidRDefault="00F0083C">
                  <w:pPr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 w:rsidRPr="00F0083C"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Dikdörtgenin çevresi </w:t>
                  </w:r>
                  <w:r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= (2xa)+(2xb)</w:t>
                  </w:r>
                </w:p>
                <w:p w14:paraId="03FE455A" w14:textId="77777777" w:rsidR="00F0083C" w:rsidRPr="00F0083C" w:rsidRDefault="00F0083C">
                  <w:pPr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Örnekde görüldüğü gibi üç ayrı yol kullanılarak bulunur.</w:t>
                  </w:r>
                </w:p>
                <w:p w14:paraId="4CB74E9F" w14:textId="77777777" w:rsidR="00BE3DAE" w:rsidRPr="00F0083C" w:rsidRDefault="00BE3DAE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F0083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Dikdörtgenin Çevresi  kısa kenar uzunluğu ile uzun kenar uzunluğunun  yani eni ve boyunun iki katına eşittir. </w:t>
                  </w:r>
                  <w:r w:rsidRPr="00F0083C">
                    <w:rPr>
                      <w:rFonts w:ascii="Comic Sans MS" w:hAnsi="Comic Sans MS"/>
                      <w:b/>
                      <w:color w:val="FF0066"/>
                      <w:sz w:val="24"/>
                      <w:szCs w:val="24"/>
                      <w:u w:val="single"/>
                    </w:rPr>
                    <w:t>Çevre Uzunluğu  “ Ç” harfi ile gösterilir</w:t>
                  </w:r>
                  <w:r w:rsidR="00F0083C">
                    <w:rPr>
                      <w:rFonts w:ascii="Comic Sans MS" w:hAnsi="Comic Sans MS"/>
                      <w:b/>
                      <w:color w:val="FF0066"/>
                      <w:sz w:val="24"/>
                      <w:szCs w:val="24"/>
                      <w:u w:val="single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1FA1A18">
          <v:shape id="_x0000_s1035" type="#_x0000_t202" style="position:absolute;margin-left:80.35pt;margin-top:405.3pt;width:329.6pt;height:136pt;z-index:251667456" fillcolor="white [3201]" strokecolor="#f06" strokeweight="1pt">
            <v:stroke dashstyle="dash"/>
            <v:shadow color="#868686"/>
            <v:textbox>
              <w:txbxContent>
                <w:p w14:paraId="2B0773C2" w14:textId="77777777" w:rsidR="00215CD4" w:rsidRDefault="00215CD4" w:rsidP="00215CD4">
                  <w:pPr>
                    <w:rPr>
                      <w:rFonts w:ascii="Comic Sans MS" w:hAnsi="Comic Sans MS"/>
                      <w:b/>
                      <w:color w:val="FF0066"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/>
                      <w:b/>
                      <w:color w:val="FF0066"/>
                      <w:sz w:val="24"/>
                      <w:szCs w:val="24"/>
                    </w:rPr>
                    <w:t>2.yol</w:t>
                  </w:r>
                </w:p>
                <w:p w14:paraId="57F0ADEB" w14:textId="77777777" w:rsidR="005417D1" w:rsidRDefault="00F0083C" w:rsidP="005417D1">
                  <w:pPr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</w:pPr>
                  <w:r w:rsidRPr="00F0083C">
                    <w:rPr>
                      <w:rStyle w:val="st-text-highlight"/>
                      <w:rFonts w:ascii="Comic Sans MS" w:hAnsi="Comic Sans MS"/>
                      <w:b/>
                      <w:bCs/>
                      <w:color w:val="FF0066"/>
                      <w:sz w:val="24"/>
                      <w:szCs w:val="24"/>
                      <w:u w:val="single"/>
                    </w:rPr>
                    <w:t xml:space="preserve">Dikdörtgenin çevresi = </w:t>
                  </w:r>
                  <w:r>
                    <w:rPr>
                      <w:rStyle w:val="st-text-highlight"/>
                      <w:rFonts w:ascii="Comic Sans MS" w:hAnsi="Comic Sans MS"/>
                      <w:b/>
                      <w:bCs/>
                      <w:color w:val="FF0066"/>
                      <w:sz w:val="24"/>
                      <w:szCs w:val="24"/>
                      <w:u w:val="single"/>
                    </w:rPr>
                    <w:t>(2xa)+(2xb)</w:t>
                  </w:r>
                </w:p>
                <w:p w14:paraId="474D0569" w14:textId="77777777" w:rsidR="005417D1" w:rsidRDefault="005417D1" w:rsidP="005417D1">
                  <w:pP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</w:pPr>
                  <w:r w:rsidRPr="00F0083C"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  <w:t>Bir  uzun  kenar  iki  ile  çarpılır, bir  kısa  kenar  iki  ile  çarpılır.  Sonra  çarpım  sonuçları  toplanır.</w:t>
                  </w:r>
                </w:p>
                <w:p w14:paraId="70D55C57" w14:textId="77777777" w:rsidR="00F0083C" w:rsidRDefault="00F0083C" w:rsidP="005417D1">
                  <w:pP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Çevre =</w:t>
                  </w: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(2x10)+(2x5)</w:t>
                  </w:r>
                </w:p>
                <w:p w14:paraId="44447595" w14:textId="77777777" w:rsidR="00F0083C" w:rsidRDefault="00F0083C" w:rsidP="005417D1">
                  <w:pP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Çevre =</w:t>
                  </w: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20+10</w:t>
                  </w:r>
                </w:p>
                <w:p w14:paraId="115FB843" w14:textId="77777777" w:rsidR="00F0083C" w:rsidRPr="00F0083C" w:rsidRDefault="00F0083C" w:rsidP="005417D1">
                  <w:pPr>
                    <w:rPr>
                      <w:b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Çevre =</w:t>
                  </w: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30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2C7D426">
          <v:shape id="_x0000_s1034" type="#_x0000_t202" style="position:absolute;margin-left:233.95pt;margin-top:264.5pt;width:254.4pt;height:130.4pt;z-index:251666432" fillcolor="white [3201]" strokecolor="blue" strokeweight="1pt">
            <v:stroke dashstyle="dash"/>
            <v:shadow color="#868686"/>
            <v:textbox>
              <w:txbxContent>
                <w:p w14:paraId="6B455008" w14:textId="77777777" w:rsidR="00F0083C" w:rsidRDefault="005417D1" w:rsidP="005417D1">
                  <w:pPr>
                    <w:rPr>
                      <w:rFonts w:ascii="Comic Sans MS" w:hAnsi="Comic Sans MS"/>
                      <w:b/>
                      <w:color w:val="FF0066"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/>
                      <w:b/>
                      <w:color w:val="FF0066"/>
                      <w:sz w:val="24"/>
                      <w:szCs w:val="24"/>
                    </w:rPr>
                    <w:t>2.yol</w:t>
                  </w:r>
                </w:p>
                <w:p w14:paraId="5D1C3F96" w14:textId="77777777" w:rsidR="005417D1" w:rsidRPr="00F0083C" w:rsidRDefault="00F0083C" w:rsidP="005417D1">
                  <w:pPr>
                    <w:rPr>
                      <w:rFonts w:ascii="Comic Sans MS" w:hAnsi="Comic Sans MS"/>
                      <w:b/>
                      <w:color w:val="FF0066"/>
                      <w:sz w:val="24"/>
                      <w:szCs w:val="24"/>
                      <w:u w:val="single"/>
                    </w:rPr>
                  </w:pPr>
                  <w:r w:rsidRPr="00F0083C"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0083C">
                    <w:rPr>
                      <w:rStyle w:val="st-text-highlight"/>
                      <w:rFonts w:ascii="Comic Sans MS" w:hAnsi="Comic Sans MS"/>
                      <w:b/>
                      <w:bCs/>
                      <w:color w:val="FF0066"/>
                      <w:sz w:val="24"/>
                      <w:szCs w:val="24"/>
                      <w:u w:val="single"/>
                    </w:rPr>
                    <w:t>Dikdörtgenin çevresi = 2 x(a + b)</w:t>
                  </w:r>
                </w:p>
                <w:p w14:paraId="1FC040ED" w14:textId="77777777" w:rsidR="005417D1" w:rsidRPr="005417D1" w:rsidRDefault="005417D1" w:rsidP="005417D1">
                  <w:pP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  <w:t>Bir  uzun  ve  bir kısa  kenar  uzunluğu  toplanır,  iki  ile  çarpılır.</w:t>
                  </w:r>
                </w:p>
                <w:p w14:paraId="2D877900" w14:textId="77777777" w:rsidR="005417D1" w:rsidRPr="005417D1" w:rsidRDefault="005417D1" w:rsidP="005417D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Çevre = 2 x (uzun kenar + kısa kenar)</w:t>
                  </w:r>
                </w:p>
                <w:p w14:paraId="4139B19E" w14:textId="77777777" w:rsidR="005417D1" w:rsidRPr="005417D1" w:rsidRDefault="005417D1" w:rsidP="005417D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Çevre = 2 x (</w:t>
                  </w: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10</w:t>
                  </w: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 xml:space="preserve"> + </w:t>
                  </w: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5</w:t>
                  </w: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)</w:t>
                  </w:r>
                </w:p>
                <w:p w14:paraId="5D5FD237" w14:textId="77777777" w:rsidR="005417D1" w:rsidRPr="005417D1" w:rsidRDefault="005417D1" w:rsidP="005417D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 xml:space="preserve">Çevre = 2 x </w:t>
                  </w: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15</w:t>
                  </w: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30</w:t>
                  </w: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7228FF2">
          <v:shape id="_x0000_s1033" type="#_x0000_t202" style="position:absolute;margin-left:-16.45pt;margin-top:264.5pt;width:244.8pt;height:130.4pt;z-index:251665408" fillcolor="white [3201]" strokecolor="red" strokeweight="1pt">
            <v:stroke dashstyle="dash"/>
            <v:shadow color="#868686"/>
            <v:textbox>
              <w:txbxContent>
                <w:p w14:paraId="4ED90EB8" w14:textId="77777777" w:rsidR="005417D1" w:rsidRDefault="005417D1">
                  <w:pPr>
                    <w:rPr>
                      <w:rFonts w:ascii="Comic Sans MS" w:hAnsi="Comic Sans MS"/>
                      <w:b/>
                      <w:color w:val="FF0066"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/>
                      <w:color w:val="FF0066"/>
                      <w:sz w:val="24"/>
                      <w:szCs w:val="24"/>
                    </w:rPr>
                    <w:t>1</w:t>
                  </w:r>
                  <w:r w:rsidRPr="005417D1">
                    <w:rPr>
                      <w:rFonts w:ascii="Comic Sans MS" w:hAnsi="Comic Sans MS"/>
                      <w:b/>
                      <w:color w:val="FF0066"/>
                      <w:sz w:val="24"/>
                      <w:szCs w:val="24"/>
                    </w:rPr>
                    <w:t>.yol</w:t>
                  </w:r>
                </w:p>
                <w:p w14:paraId="78169350" w14:textId="77777777" w:rsidR="005417D1" w:rsidRPr="00F0083C" w:rsidRDefault="005417D1">
                  <w:pPr>
                    <w:rPr>
                      <w:rFonts w:ascii="Comic Sans MS" w:hAnsi="Comic Sans MS"/>
                      <w:b/>
                      <w:color w:val="FF0066"/>
                      <w:sz w:val="24"/>
                      <w:szCs w:val="24"/>
                      <w:u w:val="single"/>
                    </w:rPr>
                  </w:pPr>
                  <w:r w:rsidRPr="005417D1">
                    <w:rPr>
                      <w:rStyle w:val="st-text-highlight"/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0083C">
                    <w:rPr>
                      <w:rStyle w:val="st-text-highlight"/>
                      <w:rFonts w:ascii="Comic Sans MS" w:hAnsi="Comic Sans MS"/>
                      <w:b/>
                      <w:bCs/>
                      <w:color w:val="FF0066"/>
                      <w:sz w:val="24"/>
                      <w:szCs w:val="24"/>
                      <w:u w:val="single"/>
                    </w:rPr>
                    <w:t>Dikdörtgenin çevresi = a + a + b + b</w:t>
                  </w:r>
                </w:p>
                <w:p w14:paraId="151E688A" w14:textId="77777777" w:rsidR="005417D1" w:rsidRPr="005417D1" w:rsidRDefault="005417D1">
                  <w:pP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  <w:t xml:space="preserve"> Bütün  kenar uzunluklarını  yazıp  toplarız.</w:t>
                  </w:r>
                </w:p>
                <w:p w14:paraId="4A9D2F01" w14:textId="77777777" w:rsidR="005417D1" w:rsidRPr="005417D1" w:rsidRDefault="005417D1" w:rsidP="005417D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Kısa kenarlar: 5 cm</w:t>
                  </w:r>
                </w:p>
                <w:p w14:paraId="0B210E09" w14:textId="77777777" w:rsidR="005417D1" w:rsidRPr="005417D1" w:rsidRDefault="005417D1" w:rsidP="005417D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Uzun kenarlar: 10cm</w:t>
                  </w:r>
                </w:p>
                <w:p w14:paraId="0E242C7D" w14:textId="77777777" w:rsidR="005417D1" w:rsidRPr="005417D1" w:rsidRDefault="005417D1" w:rsidP="005417D1">
                  <w:pP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</w:pP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 xml:space="preserve">Çevre = 10+10+5+5= </w:t>
                  </w: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3</w:t>
                  </w:r>
                  <w:r w:rsidRPr="005417D1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0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3F8FE18">
          <v:shape id="_x0000_s1031" type="#_x0000_t202" style="position:absolute;margin-left:-16.45pt;margin-top:134.9pt;width:180pt;height:123.2pt;z-index:251663360" fillcolor="white [3201]" strokecolor="#4f81bd [3204]" strokeweight="1pt">
            <v:stroke dashstyle="dash"/>
            <v:shadow color="#868686"/>
            <v:textbox>
              <w:txbxContent>
                <w:p w14:paraId="451D9DA0" w14:textId="77777777" w:rsidR="00F71E3E" w:rsidRDefault="00F0083C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EF91D7A" wp14:editId="35ECC6BC">
                        <wp:extent cx="2089150" cy="1402080"/>
                        <wp:effectExtent l="19050" t="0" r="6350" b="0"/>
                        <wp:docPr id="6" name="Resim 4" descr="C:\Users\TOSHIBA\Desktop\unname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esktop\unname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0420" cy="1402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238CDFE">
          <v:shape id="_x0000_s1028" type="#_x0000_t202" style="position:absolute;margin-left:-16.45pt;margin-top:22.9pt;width:492.8pt;height:104.8pt;z-index:251660288" fillcolor="white [3201]" strokecolor="#002060" strokeweight="1pt">
            <v:stroke dashstyle="dash"/>
            <v:shadow color="#868686"/>
            <v:textbox>
              <w:txbxContent>
                <w:p w14:paraId="32DCE39A" w14:textId="77777777" w:rsidR="00F71E3E" w:rsidRDefault="00F71E3E" w:rsidP="00F71E3E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 w:rsidRPr="00F71E3E">
                    <w:rPr>
                      <w:rFonts w:ascii="Comic Sans MS" w:hAnsi="Comic Sans MS"/>
                      <w:b/>
                      <w:bCs/>
                      <w:color w:val="FF0066"/>
                      <w:sz w:val="24"/>
                      <w:szCs w:val="24"/>
                    </w:rPr>
                    <w:t xml:space="preserve">Dikdörtgen </w:t>
                  </w:r>
                  <w:r w:rsidR="00BE3DAE" w:rsidRPr="00F71E3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: </w:t>
                  </w:r>
                  <w:r w:rsidRPr="00F71E3E">
                    <w:rPr>
                      <w:rFonts w:ascii="Comic Sans MS" w:hAnsi="Comic Sans MS" w:cs="TTKBDikTemelAbece"/>
                      <w:b/>
                      <w:color w:val="000000"/>
                      <w:sz w:val="24"/>
                      <w:szCs w:val="24"/>
                    </w:rPr>
                    <w:t xml:space="preserve">Karşılıklı kenar uzunlukları birbirine eşit olan, dört kenarı ve dört köşesi bulunan geometrik şekle </w:t>
                  </w:r>
                  <w:r w:rsidRPr="00F71E3E">
                    <w:rPr>
                      <w:rFonts w:ascii="Comic Sans MS" w:hAnsi="Comic Sans MS" w:cs="TTKBDikTemelAbece"/>
                      <w:b/>
                      <w:color w:val="FF0066"/>
                      <w:sz w:val="24"/>
                      <w:szCs w:val="24"/>
                      <w:u w:val="single"/>
                    </w:rPr>
                    <w:t>dikdörtgen</w:t>
                  </w:r>
                  <w:r w:rsidRPr="00F71E3E">
                    <w:rPr>
                      <w:rFonts w:ascii="Comic Sans MS" w:hAnsi="Comic Sans MS" w:cs="TTKBDikTemelAbece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71E3E">
                    <w:rPr>
                      <w:rFonts w:ascii="Comic Sans MS" w:hAnsi="Comic Sans MS" w:cs="TTKBDikTemelAbece"/>
                      <w:b/>
                      <w:color w:val="000000"/>
                      <w:sz w:val="24"/>
                      <w:szCs w:val="24"/>
                    </w:rPr>
                    <w:t>denir.</w:t>
                  </w:r>
                  <w:r w:rsidRPr="00F71E3E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5F145DAA" w14:textId="77777777" w:rsidR="00F71E3E" w:rsidRPr="00F71E3E" w:rsidRDefault="00F71E3E" w:rsidP="00F71E3E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Dikdörtgenin  </w:t>
                  </w:r>
                  <w:r w:rsidRPr="00E4282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aynı uzunlukta </w:t>
                  </w:r>
                  <w:r w:rsidRPr="00400F20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>2 uzun kenarı</w:t>
                  </w:r>
                  <w:r w:rsidRPr="00E4282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ve aynı uzunlukta </w:t>
                  </w:r>
                  <w:r w:rsidRPr="00400F20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>2 kısa kenarı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E4282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vardır.</w:t>
                  </w:r>
                  <w:r w:rsidRPr="00B17637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B17637">
                    <w:rPr>
                      <w:rFonts w:ascii="Comic Sans MS" w:hAnsi="Comic Sans MS"/>
                      <w:b/>
                      <w:u w:val="single"/>
                    </w:rPr>
                    <w:t>Kısa kenara en, uzun kenara boy denir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.</w:t>
                  </w:r>
                  <w:r w:rsidRPr="00F71E3E">
                    <w:t xml:space="preserve"> </w:t>
                  </w:r>
                  <w:r w:rsidRPr="00F71E3E">
                    <w:rPr>
                      <w:rFonts w:ascii="Comic Sans MS" w:hAnsi="Comic Sans MS"/>
                      <w:b/>
                    </w:rPr>
                    <w:t>Düzlemsel şekillerin çevre uzunluğu hesaplanırken o şekli çevreleyen bütün kenar  uzunlukları toplanır.</w:t>
                  </w:r>
                </w:p>
                <w:p w14:paraId="2B5A30FB" w14:textId="77777777" w:rsidR="00F71E3E" w:rsidRPr="00F71E3E" w:rsidRDefault="00F71E3E" w:rsidP="00F71E3E">
                  <w:pPr>
                    <w:autoSpaceDE w:val="0"/>
                    <w:autoSpaceDN w:val="0"/>
                    <w:adjustRightInd w:val="0"/>
                    <w:rPr>
                      <w:rFonts w:ascii="TTKBDikTemelAbece" w:hAnsi="TTKBDikTemelAbece" w:cs="TTKBDikTemelAbece"/>
                      <w:color w:val="000000"/>
                      <w:sz w:val="24"/>
                      <w:szCs w:val="24"/>
                    </w:rPr>
                  </w:pPr>
                </w:p>
                <w:p w14:paraId="3E15C814" w14:textId="77777777" w:rsidR="00BE3DAE" w:rsidRPr="00E2284F" w:rsidRDefault="00BE3DAE" w:rsidP="00BE3DAE">
                  <w:pPr>
                    <w:pStyle w:val="AralkYok"/>
                    <w:rPr>
                      <w:rFonts w:ascii="Comic Sans MS" w:hAnsi="Comic Sans MS"/>
                      <w:b/>
                      <w:color w:val="0000FF"/>
                      <w:sz w:val="24"/>
                      <w:szCs w:val="24"/>
                    </w:rPr>
                  </w:pPr>
                </w:p>
                <w:p w14:paraId="64A97843" w14:textId="77777777" w:rsidR="00BE3DAE" w:rsidRPr="00E2284F" w:rsidRDefault="00BE3DAE" w:rsidP="00F71E3E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E3DAE">
        <w:br w:type="page"/>
      </w:r>
    </w:p>
    <w:p w14:paraId="41AEE93E" w14:textId="77777777" w:rsidR="00D53B87" w:rsidRDefault="008F093A">
      <w:r>
        <w:rPr>
          <w:noProof/>
          <w:lang w:eastAsia="tr-TR"/>
        </w:rPr>
        <w:lastRenderedPageBreak/>
        <w:pict w14:anchorId="284332A3">
          <v:shape id="_x0000_s1051" type="#_x0000_t202" style="position:absolute;margin-left:-14.85pt;margin-top:-30.85pt;width:513.6pt;height:46.4pt;z-index:251680768" fillcolor="white [3201]" strokecolor="blue" strokeweight="1pt">
            <v:stroke dashstyle="dash"/>
            <v:shadow color="#868686"/>
            <v:textbox>
              <w:txbxContent>
                <w:p w14:paraId="08EC0AFA" w14:textId="77777777" w:rsidR="00160DC7" w:rsidRPr="00160DC7" w:rsidRDefault="00160DC7">
                  <w:pPr>
                    <w:rPr>
                      <w:b/>
                    </w:rPr>
                  </w:pPr>
                  <w:r w:rsidRPr="00160DC7"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  <w:t>Aşağıda  verilen  dikdörtgenin  çevre  uzunluğunu  bulmak  için  üç  farklı  yol  verilmiştir.  Açıklamalar  doğrultusunda  işlemleri  yapalım.</w:t>
                  </w:r>
                </w:p>
              </w:txbxContent>
            </v:textbox>
          </v:shape>
        </w:pict>
      </w:r>
    </w:p>
    <w:p w14:paraId="6E36D400" w14:textId="77777777" w:rsidR="00D53B87" w:rsidRDefault="00D53B87"/>
    <w:p w14:paraId="486FF418" w14:textId="77777777" w:rsidR="00D53B87" w:rsidRDefault="00D53B87"/>
    <w:p w14:paraId="09F40C5F" w14:textId="77777777" w:rsidR="00BE3DAE" w:rsidRDefault="008F093A">
      <w:r>
        <w:rPr>
          <w:noProof/>
          <w:lang w:eastAsia="tr-TR"/>
        </w:rPr>
        <w:pict w14:anchorId="34FA54E2">
          <v:shape id="_x0000_s1036" type="#_x0000_t202" style="position:absolute;margin-left:-36.45pt;margin-top:-14.85pt;width:165.6pt;height:147.2pt;z-index:251668480">
            <v:textbox>
              <w:txbxContent>
                <w:p w14:paraId="2C654D33" w14:textId="77777777" w:rsidR="00215CD4" w:rsidRDefault="00215CD4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790E60C" wp14:editId="6CD64CB3">
                        <wp:extent cx="1931670" cy="1696720"/>
                        <wp:effectExtent l="19050" t="0" r="0" b="0"/>
                        <wp:docPr id="8" name="Resim 5" descr="C:\Users\TOSHIBA\Desktop\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Desktop\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0925" cy="1696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2972863">
          <v:shape id="_x0000_s1038" type="#_x0000_t202" style="position:absolute;margin-left:136.35pt;margin-top:-14.85pt;width:372pt;height:147.2pt;z-index:251669504" fillcolor="white [3201]" strokecolor="#f06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66"/>
                      <w:left w:val="single" w:sz="4" w:space="0" w:color="FF0066"/>
                      <w:bottom w:val="single" w:sz="4" w:space="0" w:color="FF0066"/>
                      <w:right w:val="single" w:sz="4" w:space="0" w:color="FF0066"/>
                      <w:insideH w:val="single" w:sz="4" w:space="0" w:color="FF0066"/>
                      <w:insideV w:val="single" w:sz="4" w:space="0" w:color="FF0066"/>
                    </w:tblBorders>
                    <w:tblLook w:val="04A0" w:firstRow="1" w:lastRow="0" w:firstColumn="1" w:lastColumn="0" w:noHBand="0" w:noVBand="1"/>
                  </w:tblPr>
                  <w:tblGrid>
                    <w:gridCol w:w="2330"/>
                    <w:gridCol w:w="2331"/>
                    <w:gridCol w:w="2677"/>
                  </w:tblGrid>
                  <w:tr w:rsidR="00215CD4" w14:paraId="641C4D1E" w14:textId="77777777" w:rsidTr="00C0582A">
                    <w:tc>
                      <w:tcPr>
                        <w:tcW w:w="2330" w:type="dxa"/>
                      </w:tcPr>
                      <w:p w14:paraId="14BD01A9" w14:textId="77777777" w:rsidR="00215CD4" w:rsidRDefault="00215CD4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 w:rsidRPr="005417D1">
                          <w:rPr>
                            <w:rFonts w:ascii="Comic Sans MS" w:hAnsi="Comic Sans MS"/>
                            <w:color w:val="FF0066"/>
                            <w:sz w:val="24"/>
                            <w:szCs w:val="24"/>
                          </w:rPr>
                          <w:t>1</w:t>
                        </w: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.yol</w:t>
                        </w:r>
                      </w:p>
                      <w:p w14:paraId="31F564B2" w14:textId="77777777" w:rsidR="00215CD4" w:rsidRDefault="00215CD4">
                        <w:r w:rsidRPr="005417D1"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  <w:t>Bütün  kenar uzunluklarını  yazıp  toplarız.</w:t>
                        </w:r>
                      </w:p>
                    </w:tc>
                    <w:tc>
                      <w:tcPr>
                        <w:tcW w:w="2331" w:type="dxa"/>
                      </w:tcPr>
                      <w:p w14:paraId="2E24D243" w14:textId="77777777" w:rsidR="00215CD4" w:rsidRDefault="00215CD4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2.yol</w:t>
                        </w:r>
                      </w:p>
                      <w:p w14:paraId="55A326C3" w14:textId="77777777" w:rsidR="00215CD4" w:rsidRPr="005417D1" w:rsidRDefault="00215CD4" w:rsidP="00215CD4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5417D1"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  <w:t>Bir  uzun  ve  bir kısa  kenar  uzunluğu  toplanır,  iki  ile  çarpılır.</w:t>
                        </w:r>
                      </w:p>
                      <w:p w14:paraId="6F12D92F" w14:textId="77777777" w:rsidR="00215CD4" w:rsidRDefault="00215CD4"/>
                      <w:p w14:paraId="4122D1D1" w14:textId="77777777" w:rsidR="00215CD4" w:rsidRDefault="00215CD4"/>
                      <w:p w14:paraId="6FD80E92" w14:textId="77777777" w:rsidR="00215CD4" w:rsidRDefault="00215CD4"/>
                      <w:p w14:paraId="4EB3FA76" w14:textId="77777777" w:rsidR="00215CD4" w:rsidRDefault="00215CD4"/>
                      <w:p w14:paraId="699C71C8" w14:textId="77777777" w:rsidR="00215CD4" w:rsidRDefault="00215CD4"/>
                      <w:p w14:paraId="31C5FB98" w14:textId="77777777" w:rsidR="00215CD4" w:rsidRDefault="00215CD4"/>
                    </w:tc>
                    <w:tc>
                      <w:tcPr>
                        <w:tcW w:w="2677" w:type="dxa"/>
                      </w:tcPr>
                      <w:p w14:paraId="1351CC50" w14:textId="77777777" w:rsidR="00215CD4" w:rsidRDefault="00215CD4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3</w:t>
                        </w: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.yol</w:t>
                        </w:r>
                      </w:p>
                      <w:p w14:paraId="4417E796" w14:textId="77777777" w:rsidR="00215CD4" w:rsidRPr="00C0582A" w:rsidRDefault="00215CD4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F0083C"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  <w:t>Bir  uzun  kenar  iki  ile  çarpılır, bir  kısa  kenar  iki  ile  çarpılır.  Sonra  çarpım  sonuçları  toplanır.</w:t>
                        </w:r>
                      </w:p>
                    </w:tc>
                  </w:tr>
                </w:tbl>
                <w:p w14:paraId="2CC759C2" w14:textId="77777777" w:rsidR="00215CD4" w:rsidRDefault="00215CD4"/>
              </w:txbxContent>
            </v:textbox>
          </v:shape>
        </w:pict>
      </w:r>
    </w:p>
    <w:p w14:paraId="728B4F35" w14:textId="77777777" w:rsidR="00BE3DAE" w:rsidRDefault="008F093A">
      <w:r>
        <w:rPr>
          <w:noProof/>
          <w:lang w:eastAsia="tr-TR"/>
        </w:rPr>
        <w:pict w14:anchorId="7BF51FF9">
          <v:shape id="_x0000_s1046" type="#_x0000_t202" style="position:absolute;margin-left:136.35pt;margin-top:513.3pt;width:372pt;height:116pt;z-index:251677696" fillcolor="white [3201]" strokecolor="#f06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66"/>
                      <w:left w:val="single" w:sz="4" w:space="0" w:color="FF0066"/>
                      <w:bottom w:val="single" w:sz="4" w:space="0" w:color="FF0066"/>
                      <w:right w:val="single" w:sz="4" w:space="0" w:color="FF0066"/>
                      <w:insideH w:val="single" w:sz="4" w:space="0" w:color="FF0066"/>
                      <w:insideV w:val="single" w:sz="4" w:space="0" w:color="FF0066"/>
                    </w:tblBorders>
                    <w:tblLook w:val="04A0" w:firstRow="1" w:lastRow="0" w:firstColumn="1" w:lastColumn="0" w:noHBand="0" w:noVBand="1"/>
                  </w:tblPr>
                  <w:tblGrid>
                    <w:gridCol w:w="2330"/>
                    <w:gridCol w:w="2331"/>
                    <w:gridCol w:w="2677"/>
                  </w:tblGrid>
                  <w:tr w:rsidR="00D53B87" w14:paraId="2ACCCF28" w14:textId="77777777" w:rsidTr="00C0582A">
                    <w:tc>
                      <w:tcPr>
                        <w:tcW w:w="2330" w:type="dxa"/>
                      </w:tcPr>
                      <w:p w14:paraId="6A1D8591" w14:textId="77777777" w:rsidR="00D53B87" w:rsidRDefault="00D53B87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 w:rsidRPr="005417D1">
                          <w:rPr>
                            <w:rFonts w:ascii="Comic Sans MS" w:hAnsi="Comic Sans MS"/>
                            <w:color w:val="FF0066"/>
                            <w:sz w:val="24"/>
                            <w:szCs w:val="24"/>
                          </w:rPr>
                          <w:t>1</w:t>
                        </w: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.yol</w:t>
                        </w:r>
                      </w:p>
                      <w:p w14:paraId="099A01FE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744B197A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001D63F8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0290E44F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0B935B8F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2F2C28EC" w14:textId="77777777" w:rsidR="00D53B87" w:rsidRDefault="00D53B87"/>
                    </w:tc>
                    <w:tc>
                      <w:tcPr>
                        <w:tcW w:w="2331" w:type="dxa"/>
                      </w:tcPr>
                      <w:p w14:paraId="4C2AB139" w14:textId="77777777" w:rsidR="00D53B87" w:rsidRDefault="00D53B87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2.yol</w:t>
                        </w:r>
                      </w:p>
                      <w:p w14:paraId="1CDDC4D8" w14:textId="77777777" w:rsidR="00D53B87" w:rsidRDefault="00D53B87"/>
                      <w:p w14:paraId="02D54845" w14:textId="77777777" w:rsidR="00D53B87" w:rsidRDefault="00D53B87"/>
                      <w:p w14:paraId="4B424294" w14:textId="77777777" w:rsidR="00D53B87" w:rsidRDefault="00D53B87"/>
                      <w:p w14:paraId="4800F47F" w14:textId="77777777" w:rsidR="00D53B87" w:rsidRDefault="00D53B87"/>
                      <w:p w14:paraId="67B0769D" w14:textId="77777777" w:rsidR="00D53B87" w:rsidRDefault="00D53B87"/>
                      <w:p w14:paraId="77C35400" w14:textId="77777777" w:rsidR="00D53B87" w:rsidRDefault="00D53B87"/>
                    </w:tc>
                    <w:tc>
                      <w:tcPr>
                        <w:tcW w:w="2677" w:type="dxa"/>
                      </w:tcPr>
                      <w:p w14:paraId="1B7A8494" w14:textId="77777777" w:rsidR="00D53B87" w:rsidRDefault="00D53B87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3</w:t>
                        </w: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.yol</w:t>
                        </w:r>
                      </w:p>
                      <w:p w14:paraId="463CEFEA" w14:textId="77777777" w:rsidR="00D53B87" w:rsidRPr="00C0582A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0E3401A2" w14:textId="77777777" w:rsidR="00D53B87" w:rsidRDefault="00D53B87" w:rsidP="00D53B87"/>
              </w:txbxContent>
            </v:textbox>
          </v:shape>
        </w:pict>
      </w:r>
      <w:r>
        <w:rPr>
          <w:noProof/>
          <w:lang w:eastAsia="tr-TR"/>
        </w:rPr>
        <w:pict w14:anchorId="05D894A4">
          <v:shape id="_x0000_s1045" type="#_x0000_t202" style="position:absolute;margin-left:-36.45pt;margin-top:508.5pt;width:165.6pt;height:120.8pt;z-index:251676672" strokecolor="#f06">
            <v:textbox>
              <w:txbxContent>
                <w:p w14:paraId="4035D7AE" w14:textId="77777777" w:rsidR="00D53B87" w:rsidRDefault="00D53B87" w:rsidP="00D53B87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4494FE8" wp14:editId="3B8B723D">
                        <wp:extent cx="1911350" cy="1341120"/>
                        <wp:effectExtent l="19050" t="0" r="0" b="0"/>
                        <wp:docPr id="36" name="Resim 12" descr="C:\Users\TOSHIBA\Desktop\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TOSHIBA\Desktop\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0715" cy="13406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0CB0176">
          <v:shape id="_x0000_s1043" type="#_x0000_t202" style="position:absolute;margin-left:136.35pt;margin-top:255.7pt;width:372pt;height:116pt;z-index:251674624" fillcolor="white [3201]" strokecolor="#f06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66"/>
                      <w:left w:val="single" w:sz="4" w:space="0" w:color="FF0066"/>
                      <w:bottom w:val="single" w:sz="4" w:space="0" w:color="FF0066"/>
                      <w:right w:val="single" w:sz="4" w:space="0" w:color="FF0066"/>
                      <w:insideH w:val="single" w:sz="4" w:space="0" w:color="FF0066"/>
                      <w:insideV w:val="single" w:sz="4" w:space="0" w:color="FF0066"/>
                    </w:tblBorders>
                    <w:tblLook w:val="04A0" w:firstRow="1" w:lastRow="0" w:firstColumn="1" w:lastColumn="0" w:noHBand="0" w:noVBand="1"/>
                  </w:tblPr>
                  <w:tblGrid>
                    <w:gridCol w:w="2330"/>
                    <w:gridCol w:w="2331"/>
                    <w:gridCol w:w="2677"/>
                  </w:tblGrid>
                  <w:tr w:rsidR="00D53B87" w14:paraId="072C8D69" w14:textId="77777777" w:rsidTr="00C0582A">
                    <w:tc>
                      <w:tcPr>
                        <w:tcW w:w="2330" w:type="dxa"/>
                      </w:tcPr>
                      <w:p w14:paraId="4F1A5228" w14:textId="77777777" w:rsidR="00D53B87" w:rsidRDefault="00D53B87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 w:rsidRPr="005417D1">
                          <w:rPr>
                            <w:rFonts w:ascii="Comic Sans MS" w:hAnsi="Comic Sans MS"/>
                            <w:color w:val="FF0066"/>
                            <w:sz w:val="24"/>
                            <w:szCs w:val="24"/>
                          </w:rPr>
                          <w:t>1</w:t>
                        </w: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.yol</w:t>
                        </w:r>
                      </w:p>
                      <w:p w14:paraId="3FCEB028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7748D062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3F6F4859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2B3744D7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0258C307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223E8BA2" w14:textId="77777777" w:rsidR="00D53B87" w:rsidRDefault="00D53B87"/>
                    </w:tc>
                    <w:tc>
                      <w:tcPr>
                        <w:tcW w:w="2331" w:type="dxa"/>
                      </w:tcPr>
                      <w:p w14:paraId="547F8026" w14:textId="77777777" w:rsidR="00D53B87" w:rsidRDefault="00D53B87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2.yol</w:t>
                        </w:r>
                      </w:p>
                      <w:p w14:paraId="3A64086C" w14:textId="77777777" w:rsidR="00D53B87" w:rsidRDefault="00D53B87"/>
                      <w:p w14:paraId="2AA3F02D" w14:textId="77777777" w:rsidR="00D53B87" w:rsidRDefault="00D53B87"/>
                      <w:p w14:paraId="6E41B920" w14:textId="77777777" w:rsidR="00D53B87" w:rsidRDefault="00D53B87"/>
                      <w:p w14:paraId="6A67E51A" w14:textId="77777777" w:rsidR="00D53B87" w:rsidRDefault="00D53B87"/>
                      <w:p w14:paraId="2ECD069D" w14:textId="77777777" w:rsidR="00D53B87" w:rsidRDefault="00D53B87"/>
                      <w:p w14:paraId="0A838BA8" w14:textId="77777777" w:rsidR="00D53B87" w:rsidRDefault="00D53B87"/>
                    </w:tc>
                    <w:tc>
                      <w:tcPr>
                        <w:tcW w:w="2677" w:type="dxa"/>
                      </w:tcPr>
                      <w:p w14:paraId="73915E9B" w14:textId="77777777" w:rsidR="00D53B87" w:rsidRDefault="00D53B87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3</w:t>
                        </w: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.yol</w:t>
                        </w:r>
                      </w:p>
                      <w:p w14:paraId="2AE75174" w14:textId="77777777" w:rsidR="00D53B87" w:rsidRPr="00C0582A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5339A672" w14:textId="77777777" w:rsidR="00D53B87" w:rsidRDefault="00D53B87" w:rsidP="00D53B87"/>
              </w:txbxContent>
            </v:textbox>
          </v:shape>
        </w:pict>
      </w:r>
      <w:r>
        <w:rPr>
          <w:noProof/>
          <w:lang w:eastAsia="tr-TR"/>
        </w:rPr>
        <w:pict w14:anchorId="6703FA4F">
          <v:shape id="_x0000_s1044" type="#_x0000_t202" style="position:absolute;margin-left:136.35pt;margin-top:381.3pt;width:372pt;height:116pt;z-index:251675648" fillcolor="white [3201]" strokecolor="#f06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66"/>
                      <w:left w:val="single" w:sz="4" w:space="0" w:color="FF0066"/>
                      <w:bottom w:val="single" w:sz="4" w:space="0" w:color="FF0066"/>
                      <w:right w:val="single" w:sz="4" w:space="0" w:color="FF0066"/>
                      <w:insideH w:val="single" w:sz="4" w:space="0" w:color="FF0066"/>
                      <w:insideV w:val="single" w:sz="4" w:space="0" w:color="FF0066"/>
                    </w:tblBorders>
                    <w:tblLook w:val="04A0" w:firstRow="1" w:lastRow="0" w:firstColumn="1" w:lastColumn="0" w:noHBand="0" w:noVBand="1"/>
                  </w:tblPr>
                  <w:tblGrid>
                    <w:gridCol w:w="2330"/>
                    <w:gridCol w:w="2331"/>
                    <w:gridCol w:w="2677"/>
                  </w:tblGrid>
                  <w:tr w:rsidR="00D53B87" w14:paraId="7648242E" w14:textId="77777777" w:rsidTr="00C0582A">
                    <w:tc>
                      <w:tcPr>
                        <w:tcW w:w="2330" w:type="dxa"/>
                      </w:tcPr>
                      <w:p w14:paraId="2B3E55E3" w14:textId="77777777" w:rsidR="00D53B87" w:rsidRDefault="00D53B87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 w:rsidRPr="005417D1">
                          <w:rPr>
                            <w:rFonts w:ascii="Comic Sans MS" w:hAnsi="Comic Sans MS"/>
                            <w:color w:val="FF0066"/>
                            <w:sz w:val="24"/>
                            <w:szCs w:val="24"/>
                          </w:rPr>
                          <w:t>1</w:t>
                        </w: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.yol</w:t>
                        </w:r>
                      </w:p>
                      <w:p w14:paraId="1171A8D4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50668BCE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090E3FEC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02B6EB4C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3E6D7CAE" w14:textId="77777777" w:rsidR="00D53B87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0954F04A" w14:textId="77777777" w:rsidR="00D53B87" w:rsidRDefault="00D53B87"/>
                    </w:tc>
                    <w:tc>
                      <w:tcPr>
                        <w:tcW w:w="2331" w:type="dxa"/>
                      </w:tcPr>
                      <w:p w14:paraId="1A92FF88" w14:textId="77777777" w:rsidR="00D53B87" w:rsidRDefault="00D53B87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2.yol</w:t>
                        </w:r>
                      </w:p>
                      <w:p w14:paraId="1461C42C" w14:textId="77777777" w:rsidR="00D53B87" w:rsidRDefault="00D53B87"/>
                      <w:p w14:paraId="05AF9591" w14:textId="77777777" w:rsidR="00D53B87" w:rsidRDefault="00D53B87"/>
                      <w:p w14:paraId="3C099D63" w14:textId="77777777" w:rsidR="00D53B87" w:rsidRDefault="00D53B87"/>
                      <w:p w14:paraId="57E7C444" w14:textId="77777777" w:rsidR="00D53B87" w:rsidRDefault="00D53B87"/>
                      <w:p w14:paraId="716154B8" w14:textId="77777777" w:rsidR="00D53B87" w:rsidRDefault="00D53B87"/>
                      <w:p w14:paraId="3DFC05E3" w14:textId="77777777" w:rsidR="00D53B87" w:rsidRDefault="00D53B87"/>
                    </w:tc>
                    <w:tc>
                      <w:tcPr>
                        <w:tcW w:w="2677" w:type="dxa"/>
                      </w:tcPr>
                      <w:p w14:paraId="087AB6CD" w14:textId="77777777" w:rsidR="00D53B87" w:rsidRDefault="00D53B87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3</w:t>
                        </w: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.yol</w:t>
                        </w:r>
                      </w:p>
                      <w:p w14:paraId="66C38813" w14:textId="77777777" w:rsidR="00D53B87" w:rsidRPr="00C0582A" w:rsidRDefault="00D53B8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48A0EC66" w14:textId="77777777" w:rsidR="00D53B87" w:rsidRDefault="00D53B87" w:rsidP="00D53B87"/>
              </w:txbxContent>
            </v:textbox>
          </v:shape>
        </w:pict>
      </w:r>
      <w:r>
        <w:rPr>
          <w:noProof/>
          <w:lang w:eastAsia="tr-TR"/>
        </w:rPr>
        <w:pict w14:anchorId="1EA69EDD">
          <v:shape id="_x0000_s1042" type="#_x0000_t202" style="position:absolute;margin-left:-36.45pt;margin-top:376.5pt;width:165.6pt;height:120.8pt;z-index:251673600" strokecolor="#f06">
            <v:textbox>
              <w:txbxContent>
                <w:p w14:paraId="0CA3AADD" w14:textId="77777777" w:rsidR="00C0582A" w:rsidRDefault="00D53B87" w:rsidP="00C0582A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FAA6AD8" wp14:editId="77D1D4C1">
                        <wp:extent cx="1911350" cy="1330960"/>
                        <wp:effectExtent l="19050" t="0" r="0" b="0"/>
                        <wp:docPr id="35" name="Resim 11" descr="C:\Users\TOSHIBA\Desktop\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TOSHIBA\Desktop\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0715" cy="13305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92948EB">
          <v:shape id="_x0000_s1041" type="#_x0000_t202" style="position:absolute;margin-left:-36.45pt;margin-top:250.9pt;width:165.6pt;height:120.8pt;z-index:251672576" strokecolor="#f06">
            <v:textbox>
              <w:txbxContent>
                <w:p w14:paraId="5F392D1D" w14:textId="77777777" w:rsidR="00C0582A" w:rsidRDefault="00D53B87" w:rsidP="00C0582A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7DBECB8" wp14:editId="5B152B61">
                        <wp:extent cx="1911350" cy="1432560"/>
                        <wp:effectExtent l="19050" t="0" r="0" b="0"/>
                        <wp:docPr id="34" name="Resim 10" descr="C:\Users\TOSHIBA\Desktop\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IBA\Desktop\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0715" cy="1432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FDF47E5">
          <v:shape id="_x0000_s1039" type="#_x0000_t202" style="position:absolute;margin-left:-36.45pt;margin-top:125.3pt;width:165.6pt;height:120.8pt;z-index:251670528" strokecolor="#f06">
            <v:textbox>
              <w:txbxContent>
                <w:p w14:paraId="0CD21D4E" w14:textId="77777777" w:rsidR="00C0582A" w:rsidRDefault="00D53B87" w:rsidP="00C0582A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62E0E97" wp14:editId="3FF29557">
                        <wp:extent cx="1911350" cy="1351280"/>
                        <wp:effectExtent l="19050" t="0" r="0" b="0"/>
                        <wp:docPr id="33" name="Resim 9" descr="C:\Users\TOSHIBA\Desktop\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TOSHIBA\Desktop\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0715" cy="13508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3D60503">
          <v:shape id="_x0000_s1040" type="#_x0000_t202" style="position:absolute;margin-left:136.35pt;margin-top:125.3pt;width:372pt;height:116pt;z-index:251671552" fillcolor="white [3201]" strokecolor="#f06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66"/>
                      <w:left w:val="single" w:sz="4" w:space="0" w:color="FF0066"/>
                      <w:bottom w:val="single" w:sz="4" w:space="0" w:color="FF0066"/>
                      <w:right w:val="single" w:sz="4" w:space="0" w:color="FF0066"/>
                      <w:insideH w:val="single" w:sz="4" w:space="0" w:color="FF0066"/>
                      <w:insideV w:val="single" w:sz="4" w:space="0" w:color="FF0066"/>
                    </w:tblBorders>
                    <w:tblLook w:val="04A0" w:firstRow="1" w:lastRow="0" w:firstColumn="1" w:lastColumn="0" w:noHBand="0" w:noVBand="1"/>
                  </w:tblPr>
                  <w:tblGrid>
                    <w:gridCol w:w="2330"/>
                    <w:gridCol w:w="2331"/>
                    <w:gridCol w:w="2677"/>
                  </w:tblGrid>
                  <w:tr w:rsidR="00C0582A" w14:paraId="0BDC94F8" w14:textId="77777777" w:rsidTr="00C0582A">
                    <w:tc>
                      <w:tcPr>
                        <w:tcW w:w="2330" w:type="dxa"/>
                      </w:tcPr>
                      <w:p w14:paraId="680CD759" w14:textId="77777777" w:rsidR="00C0582A" w:rsidRDefault="00C0582A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 w:rsidRPr="005417D1">
                          <w:rPr>
                            <w:rFonts w:ascii="Comic Sans MS" w:hAnsi="Comic Sans MS"/>
                            <w:color w:val="FF0066"/>
                            <w:sz w:val="24"/>
                            <w:szCs w:val="24"/>
                          </w:rPr>
                          <w:t>1</w:t>
                        </w: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.yol</w:t>
                        </w:r>
                      </w:p>
                      <w:p w14:paraId="4FAE6B8A" w14:textId="77777777" w:rsidR="00C0582A" w:rsidRDefault="00C0582A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716070C9" w14:textId="77777777" w:rsidR="00C0582A" w:rsidRDefault="00C0582A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1BD3BF31" w14:textId="77777777" w:rsidR="00C0582A" w:rsidRDefault="00C0582A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255A6B22" w14:textId="77777777" w:rsidR="00C0582A" w:rsidRDefault="00C0582A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18CCB0E6" w14:textId="77777777" w:rsidR="00C0582A" w:rsidRDefault="00C0582A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7FAB2E35" w14:textId="77777777" w:rsidR="00C0582A" w:rsidRDefault="00C0582A"/>
                    </w:tc>
                    <w:tc>
                      <w:tcPr>
                        <w:tcW w:w="2331" w:type="dxa"/>
                      </w:tcPr>
                      <w:p w14:paraId="6518B278" w14:textId="77777777" w:rsidR="00C0582A" w:rsidRDefault="00C0582A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2.yol</w:t>
                        </w:r>
                      </w:p>
                      <w:p w14:paraId="7F839250" w14:textId="77777777" w:rsidR="00C0582A" w:rsidRDefault="00C0582A"/>
                      <w:p w14:paraId="7590F667" w14:textId="77777777" w:rsidR="00C0582A" w:rsidRDefault="00C0582A"/>
                      <w:p w14:paraId="5549CA9F" w14:textId="77777777" w:rsidR="00C0582A" w:rsidRDefault="00C0582A"/>
                      <w:p w14:paraId="0AEF23AF" w14:textId="77777777" w:rsidR="00C0582A" w:rsidRDefault="00C0582A"/>
                      <w:p w14:paraId="1338B5F6" w14:textId="77777777" w:rsidR="00C0582A" w:rsidRDefault="00C0582A"/>
                      <w:p w14:paraId="01A9597D" w14:textId="77777777" w:rsidR="00C0582A" w:rsidRDefault="00C0582A"/>
                    </w:tc>
                    <w:tc>
                      <w:tcPr>
                        <w:tcW w:w="2677" w:type="dxa"/>
                      </w:tcPr>
                      <w:p w14:paraId="58DACFF3" w14:textId="77777777" w:rsidR="00C0582A" w:rsidRDefault="00C0582A" w:rsidP="00215CD4">
                        <w:pP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3</w:t>
                        </w:r>
                        <w:r w:rsidRPr="005417D1">
                          <w:rPr>
                            <w:rFonts w:ascii="Comic Sans MS" w:hAnsi="Comic Sans MS"/>
                            <w:b/>
                            <w:color w:val="FF0066"/>
                            <w:sz w:val="24"/>
                            <w:szCs w:val="24"/>
                          </w:rPr>
                          <w:t>.yol</w:t>
                        </w:r>
                      </w:p>
                      <w:p w14:paraId="5D687851" w14:textId="77777777" w:rsidR="00C0582A" w:rsidRPr="00C0582A" w:rsidRDefault="00C0582A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284BA3E5" w14:textId="77777777" w:rsidR="00C0582A" w:rsidRDefault="00C0582A" w:rsidP="00C0582A"/>
              </w:txbxContent>
            </v:textbox>
          </v:shape>
        </w:pict>
      </w:r>
      <w:r w:rsidR="00BE3DAE">
        <w:br w:type="page"/>
      </w:r>
    </w:p>
    <w:p w14:paraId="656A9505" w14:textId="77777777" w:rsidR="00AF51CD" w:rsidRDefault="008F093A">
      <w:r>
        <w:rPr>
          <w:noProof/>
          <w:lang w:eastAsia="tr-TR"/>
        </w:rPr>
        <w:lastRenderedPageBreak/>
        <w:pict w14:anchorId="748B48B6">
          <v:shape id="_x0000_s1047" type="#_x0000_t202" style="position:absolute;margin-left:-35.65pt;margin-top:-15pt;width:165.6pt;height:108.15pt;z-index:251678720" strokecolor="blue">
            <v:textbox>
              <w:txbxContent>
                <w:p w14:paraId="0FF4051F" w14:textId="77777777" w:rsidR="00FF75CD" w:rsidRPr="004B5384" w:rsidRDefault="004B5384" w:rsidP="00FF75C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4B5384">
                    <w:rPr>
                      <w:rFonts w:ascii="Comic Sans MS" w:hAnsi="Comic Sans MS"/>
                      <w:b/>
                      <w:noProof/>
                      <w:color w:val="FF0000"/>
                      <w:lang w:eastAsia="tr-TR"/>
                    </w:rPr>
                    <w:t>İŞLEM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E715B71">
          <v:shape id="_x0000_s1048" type="#_x0000_t202" style="position:absolute;margin-left:135.55pt;margin-top:-15pt;width:372pt;height:102.55pt;z-index:251679744" fillcolor="white [3201]" strokecolor="blue" strokeweight="1pt">
            <v:stroke dashstyle="dash"/>
            <v:shadow color="#868686"/>
            <v:textbox>
              <w:txbxContent>
                <w:p w14:paraId="6CCF0954" w14:textId="77777777" w:rsidR="00FF75CD" w:rsidRPr="004B5384" w:rsidRDefault="004B5384" w:rsidP="004B5384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4B5384">
                    <w:rPr>
                      <w:rFonts w:ascii="Comic Sans MS" w:hAnsi="Comic Sans MS" w:cs="TTKBDikTemelAbece"/>
                      <w:b/>
                      <w:color w:val="FF0000"/>
                      <w:sz w:val="24"/>
                      <w:szCs w:val="24"/>
                    </w:rPr>
                    <w:t>1-</w:t>
                  </w:r>
                  <w:r w:rsidRPr="004B5384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Dikdörtgen şeklindeki bir mangala oyunu tahtasının kısa kenarının uzunluğu 13 santimetredir. Uzun kenarının uzunluğu ise 32 santimetredir. Buna göre mangala oyunu tahtasının çevresinin kaç</w:t>
                  </w:r>
                  <w:r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 xml:space="preserve"> santimetre </w:t>
                  </w:r>
                  <w:r w:rsidRPr="004B5384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olduğunu bulalım.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DCDB21F">
          <v:shape id="_x0000_s1064" type="#_x0000_t202" style="position:absolute;margin-left:86.75pt;margin-top:-42.2pt;width:311.2pt;height:20.8pt;z-index:251692032" fillcolor="white [3201]" strokecolor="#c0504d [3205]" strokeweight="1pt">
            <v:stroke dashstyle="dash"/>
            <v:shadow color="#868686"/>
            <v:textbox>
              <w:txbxContent>
                <w:p w14:paraId="3ED9B45E" w14:textId="77777777" w:rsidR="00AF51CD" w:rsidRPr="00AF51CD" w:rsidRDefault="00AF51C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Pr="00AF51CD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F51CD">
                    <w:rPr>
                      <w:rFonts w:ascii="Comic Sans MS" w:hAnsi="Comic Sans MS"/>
                      <w:b/>
                      <w:color w:val="FF0000"/>
                    </w:rPr>
                    <w:t>KONU İLE  İLGİLİ ÖRNEK PROBLEMLER</w:t>
                  </w:r>
                </w:p>
              </w:txbxContent>
            </v:textbox>
          </v:shape>
        </w:pict>
      </w:r>
    </w:p>
    <w:p w14:paraId="44E3C8E4" w14:textId="77777777" w:rsidR="00BE3DAE" w:rsidRDefault="00BE3DAE"/>
    <w:p w14:paraId="719EB821" w14:textId="77777777" w:rsidR="00D717A5" w:rsidRDefault="008F093A">
      <w:r>
        <w:rPr>
          <w:noProof/>
          <w:lang w:eastAsia="tr-TR"/>
        </w:rPr>
        <w:pict w14:anchorId="573758AE">
          <v:shape id="_x0000_s1061" type="#_x0000_t202" style="position:absolute;margin-left:135.55pt;margin-top:578.3pt;width:372pt;height:102.4pt;z-index:251691008" fillcolor="white [3201]" strokecolor="blue" strokeweight="1pt">
            <v:stroke dashstyle="dash"/>
            <v:shadow color="#868686"/>
            <v:textbox>
              <w:txbxContent>
                <w:p w14:paraId="5136CEDE" w14:textId="77777777" w:rsidR="00160DC7" w:rsidRDefault="004B5384" w:rsidP="00AF51C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-Bold"/>
                      <w:b/>
                      <w:bCs/>
                      <w:sz w:val="24"/>
                      <w:szCs w:val="24"/>
                    </w:rPr>
                  </w:pPr>
                  <w:r w:rsidRPr="00AF51CD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6-</w:t>
                  </w:r>
                  <w:r w:rsidR="00AF51CD" w:rsidRPr="00AF51CD">
                    <w:rPr>
                      <w:rFonts w:ascii="Comic Sans MS" w:hAnsi="Comic Sans MS" w:cs="TTKBDikTemelAbece-Bold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AF51CD">
                    <w:rPr>
                      <w:rFonts w:ascii="Comic Sans MS" w:hAnsi="Comic Sans MS" w:cs="TTKBDikTemelAbece-Bold"/>
                      <w:b/>
                      <w:bCs/>
                      <w:sz w:val="24"/>
                      <w:szCs w:val="24"/>
                    </w:rPr>
                    <w:t xml:space="preserve">Bir </w:t>
                  </w:r>
                  <w:r w:rsidR="00AF51CD" w:rsidRPr="00AF51CD">
                    <w:rPr>
                      <w:rFonts w:ascii="Comic Sans MS" w:hAnsi="Comic Sans MS" w:cs="TTKBDikTemelAbece-Bold"/>
                      <w:b/>
                      <w:bCs/>
                      <w:sz w:val="24"/>
                      <w:szCs w:val="24"/>
                    </w:rPr>
                    <w:t>dikdörtgenin çevre uzunluğ</w:t>
                  </w:r>
                  <w:r w:rsidR="00AF51CD">
                    <w:rPr>
                      <w:rFonts w:ascii="Comic Sans MS" w:hAnsi="Comic Sans MS" w:cs="TTKBDikTemelAbece-Bold"/>
                      <w:b/>
                      <w:bCs/>
                      <w:sz w:val="24"/>
                      <w:szCs w:val="24"/>
                    </w:rPr>
                    <w:t xml:space="preserve">unun </w:t>
                  </w:r>
                  <w:r w:rsidR="00AF51CD" w:rsidRPr="00AF51CD">
                    <w:rPr>
                      <w:rFonts w:ascii="Comic Sans MS" w:hAnsi="Comic Sans MS" w:cs="TTKBDikTemelAbece-Bold"/>
                      <w:b/>
                      <w:bCs/>
                      <w:sz w:val="24"/>
                      <w:szCs w:val="24"/>
                    </w:rPr>
                    <w:t>yarısı 28 cm’dir. Uzun kenarı 16 cm olduğuna gö</w:t>
                  </w:r>
                  <w:r w:rsidR="00AF51CD">
                    <w:rPr>
                      <w:rFonts w:ascii="Comic Sans MS" w:hAnsi="Comic Sans MS" w:cs="TTKBDikTemelAbece-Bold"/>
                      <w:b/>
                      <w:bCs/>
                      <w:sz w:val="24"/>
                      <w:szCs w:val="24"/>
                    </w:rPr>
                    <w:t xml:space="preserve">re </w:t>
                  </w:r>
                  <w:r w:rsidR="00AF51CD" w:rsidRPr="00AF51CD">
                    <w:rPr>
                      <w:rFonts w:ascii="Comic Sans MS" w:hAnsi="Comic Sans MS" w:cs="TTKBDikTemelAbece-Bold"/>
                      <w:b/>
                      <w:bCs/>
                      <w:sz w:val="24"/>
                      <w:szCs w:val="24"/>
                    </w:rPr>
                    <w:t>kısa kenarı kaç cm’dir?</w:t>
                  </w:r>
                </w:p>
                <w:p w14:paraId="3EAAFBE8" w14:textId="77777777" w:rsidR="00AE3D6F" w:rsidRDefault="00AE3D6F" w:rsidP="00AF51C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-Bold"/>
                      <w:b/>
                      <w:bCs/>
                      <w:sz w:val="24"/>
                      <w:szCs w:val="24"/>
                    </w:rPr>
                  </w:pPr>
                </w:p>
                <w:p w14:paraId="408EC447" w14:textId="63FE7EE4" w:rsidR="00AE3D6F" w:rsidRPr="00AF51CD" w:rsidRDefault="00AE3D6F" w:rsidP="00AF51CD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-Bold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0151EA26">
          <v:shape id="_x0000_s1056" type="#_x0000_t202" style="position:absolute;margin-left:-39.65pt;margin-top:572.7pt;width:165.6pt;height:108pt;z-index:251685888" strokecolor="blue">
            <v:textbox style="mso-next-textbox:#_x0000_s1056">
              <w:txbxContent>
                <w:p w14:paraId="440FAE1E" w14:textId="77777777" w:rsidR="004B5384" w:rsidRPr="004B5384" w:rsidRDefault="004B5384" w:rsidP="004B5384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4B5384">
                    <w:rPr>
                      <w:rFonts w:ascii="Comic Sans MS" w:hAnsi="Comic Sans MS"/>
                      <w:b/>
                      <w:noProof/>
                      <w:color w:val="FF0000"/>
                      <w:lang w:eastAsia="tr-TR"/>
                    </w:rPr>
                    <w:t>İŞLEM</w:t>
                  </w:r>
                </w:p>
                <w:p w14:paraId="28977D48" w14:textId="77777777" w:rsidR="00160DC7" w:rsidRDefault="00160DC7" w:rsidP="00160DC7"/>
              </w:txbxContent>
            </v:textbox>
          </v:shape>
        </w:pict>
      </w:r>
      <w:r>
        <w:rPr>
          <w:noProof/>
          <w:lang w:eastAsia="tr-TR"/>
        </w:rPr>
        <w:pict w14:anchorId="3E906C9A">
          <v:shape id="_x0000_s1055" type="#_x0000_t202" style="position:absolute;margin-left:-35.65pt;margin-top:460.7pt;width:165.6pt;height:102.4pt;z-index:251684864" strokecolor="blue">
            <v:textbox>
              <w:txbxContent>
                <w:p w14:paraId="6B21C7BE" w14:textId="77777777" w:rsidR="004B5384" w:rsidRPr="004B5384" w:rsidRDefault="004B5384" w:rsidP="004B5384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4B5384">
                    <w:rPr>
                      <w:rFonts w:ascii="Comic Sans MS" w:hAnsi="Comic Sans MS"/>
                      <w:b/>
                      <w:noProof/>
                      <w:color w:val="FF0000"/>
                      <w:lang w:eastAsia="tr-TR"/>
                    </w:rPr>
                    <w:t>İŞLEM</w:t>
                  </w:r>
                </w:p>
                <w:p w14:paraId="09F8AE0D" w14:textId="77777777" w:rsidR="00160DC7" w:rsidRDefault="00160DC7" w:rsidP="00160DC7"/>
              </w:txbxContent>
            </v:textbox>
          </v:shape>
        </w:pict>
      </w:r>
      <w:r>
        <w:rPr>
          <w:noProof/>
          <w:lang w:eastAsia="tr-TR"/>
        </w:rPr>
        <w:pict w14:anchorId="45A31DA6">
          <v:shape id="_x0000_s1060" type="#_x0000_t202" style="position:absolute;margin-left:135.55pt;margin-top:460.7pt;width:372pt;height:102.4pt;z-index:251689984" fillcolor="white [3201]" strokecolor="blue" strokeweight="1pt">
            <v:stroke dashstyle="dash"/>
            <v:shadow color="#868686"/>
            <v:textbox>
              <w:txbxContent>
                <w:p w14:paraId="5AE3E0A5" w14:textId="77777777" w:rsidR="004B5384" w:rsidRPr="004B5384" w:rsidRDefault="004B5384" w:rsidP="004B5384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B5384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5-</w:t>
                  </w:r>
                  <w:r w:rsidRPr="004B538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Dikdörtgen şeklindeki bir koşu pistinin kısa kenarı 40</w:t>
                  </w:r>
                </w:p>
                <w:p w14:paraId="732E0E9A" w14:textId="77777777" w:rsidR="004B5384" w:rsidRPr="004B5384" w:rsidRDefault="004B5384" w:rsidP="004B5384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m, uzun kenarın ise </w:t>
                  </w:r>
                  <w:r w:rsidRPr="004B538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kısa kenarın 3 katıdır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</w:t>
                  </w:r>
                  <w:r w:rsidRPr="004B538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Pistin çevresinde</w:t>
                  </w:r>
                </w:p>
                <w:p w14:paraId="48F32307" w14:textId="77777777" w:rsidR="00160DC7" w:rsidRPr="004B5384" w:rsidRDefault="004B5384" w:rsidP="004B5384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B538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 tur atan Mert kaç metre koşmuştur?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DB5361C">
          <v:shape id="_x0000_s1059" type="#_x0000_t202" style="position:absolute;margin-left:135.55pt;margin-top:327.1pt;width:372pt;height:116pt;z-index:251688960" fillcolor="white [3201]" strokecolor="blue" strokeweight="1pt">
            <v:stroke dashstyle="dash"/>
            <v:shadow color="#868686"/>
            <v:textbox style="mso-next-textbox:#_x0000_s1059">
              <w:txbxContent>
                <w:p w14:paraId="67176718" w14:textId="77777777" w:rsidR="00160DC7" w:rsidRPr="004B5384" w:rsidRDefault="004B5384" w:rsidP="004B5384">
                  <w:pPr>
                    <w:autoSpaceDE w:val="0"/>
                    <w:autoSpaceDN w:val="0"/>
                    <w:adjustRightInd w:val="0"/>
                    <w:rPr>
                      <w:rFonts w:ascii="TTKBDikTemelAbece" w:hAnsi="TTKBDikTemelAbece" w:cs="TTKBDikTemelAbece"/>
                      <w:sz w:val="24"/>
                      <w:szCs w:val="24"/>
                    </w:rPr>
                  </w:pPr>
                  <w:r w:rsidRPr="004B5384">
                    <w:rPr>
                      <w:b/>
                      <w:color w:val="FF0000"/>
                    </w:rPr>
                    <w:t>4</w:t>
                  </w:r>
                  <w:r w:rsidRPr="004B5384">
                    <w:rPr>
                      <w:rFonts w:ascii="Comic Sans MS" w:hAnsi="Comic Sans MS"/>
                      <w:b/>
                      <w:color w:val="FF0000"/>
                    </w:rPr>
                    <w:t>-</w:t>
                  </w:r>
                  <w:r w:rsidRPr="004B5384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B5384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>Çevresi 128 m olan dikdörtgen şeklindeki bir basketbol sahasının uzun kenarı 40 metredir. Basketbol sahasının kısa kenarı kaç metredir?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BE98A9E">
          <v:shape id="_x0000_s1053" type="#_x0000_t202" style="position:absolute;margin-left:-35.65pt;margin-top:327.1pt;width:165.6pt;height:120.8pt;z-index:251682816" strokecolor="blue">
            <v:textbox>
              <w:txbxContent>
                <w:p w14:paraId="76DF15AA" w14:textId="77777777" w:rsidR="004B5384" w:rsidRPr="004B5384" w:rsidRDefault="004B5384" w:rsidP="004B5384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4B5384">
                    <w:rPr>
                      <w:rFonts w:ascii="Comic Sans MS" w:hAnsi="Comic Sans MS"/>
                      <w:b/>
                      <w:noProof/>
                      <w:color w:val="FF0000"/>
                      <w:lang w:eastAsia="tr-TR"/>
                    </w:rPr>
                    <w:t>İŞLEM</w:t>
                  </w:r>
                </w:p>
                <w:p w14:paraId="674F0E12" w14:textId="77777777" w:rsidR="00160DC7" w:rsidRDefault="00160DC7" w:rsidP="00160DC7"/>
              </w:txbxContent>
            </v:textbox>
          </v:shape>
        </w:pict>
      </w:r>
      <w:r>
        <w:rPr>
          <w:noProof/>
          <w:lang w:eastAsia="tr-TR"/>
        </w:rPr>
        <w:pict w14:anchorId="59779CF3">
          <v:shape id="_x0000_s1054" type="#_x0000_t202" style="position:absolute;margin-left:-35.65pt;margin-top:195.1pt;width:165.6pt;height:120.8pt;z-index:251683840" strokecolor="blue">
            <v:textbox style="mso-next-textbox:#_x0000_s1054">
              <w:txbxContent>
                <w:p w14:paraId="2E1610B3" w14:textId="77777777" w:rsidR="004B5384" w:rsidRPr="004B5384" w:rsidRDefault="004B5384" w:rsidP="004B5384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4B5384">
                    <w:rPr>
                      <w:rFonts w:ascii="Comic Sans MS" w:hAnsi="Comic Sans MS"/>
                      <w:b/>
                      <w:noProof/>
                      <w:color w:val="FF0000"/>
                      <w:lang w:eastAsia="tr-TR"/>
                    </w:rPr>
                    <w:t>İŞLEM</w:t>
                  </w:r>
                </w:p>
                <w:p w14:paraId="1F8B796C" w14:textId="77777777" w:rsidR="00160DC7" w:rsidRDefault="00160DC7" w:rsidP="00160DC7"/>
              </w:txbxContent>
            </v:textbox>
          </v:shape>
        </w:pict>
      </w:r>
      <w:r>
        <w:rPr>
          <w:noProof/>
          <w:lang w:eastAsia="tr-TR"/>
        </w:rPr>
        <w:pict w14:anchorId="5CCCF00A">
          <v:shape id="_x0000_s1058" type="#_x0000_t202" style="position:absolute;margin-left:135.55pt;margin-top:199.9pt;width:372pt;height:116pt;z-index:251687936" fillcolor="white [3201]" strokecolor="blue" strokeweight="1pt">
            <v:stroke dashstyle="dash"/>
            <v:shadow color="#868686"/>
            <v:textbox style="mso-next-textbox:#_x0000_s1058">
              <w:txbxContent>
                <w:p w14:paraId="44847635" w14:textId="77777777" w:rsidR="00160DC7" w:rsidRPr="004B5384" w:rsidRDefault="004B5384" w:rsidP="004B5384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4B5384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3-</w:t>
                  </w:r>
                  <w:r w:rsidRPr="004B5384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 xml:space="preserve"> Dikdörtgen şeklindeki kalem kutusunun çevresi 70 santimetredir. Kalem kutusunun uzun kenarı 22 santimetre olduğuna göre kısa kenarı kaç santimetredir?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D21A0B3">
          <v:shape id="_x0000_s1057" type="#_x0000_t202" style="position:absolute;margin-left:135.55pt;margin-top:75.9pt;width:372pt;height:110.6pt;z-index:251686912" fillcolor="white [3201]" strokecolor="blue" strokeweight="1pt">
            <v:stroke dashstyle="dash"/>
            <v:shadow color="#868686"/>
            <v:textbox style="mso-next-textbox:#_x0000_s1057">
              <w:txbxContent>
                <w:p w14:paraId="2A4BDEF8" w14:textId="77777777" w:rsidR="00160DC7" w:rsidRPr="004B5384" w:rsidRDefault="004B5384" w:rsidP="004B5384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</w:pPr>
                  <w:r w:rsidRPr="004B5384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2-</w:t>
                  </w:r>
                  <w:r w:rsidRPr="004B5384">
                    <w:rPr>
                      <w:rFonts w:ascii="Comic Sans MS" w:hAnsi="Comic Sans MS" w:cs="TTKBDikTemelAbece"/>
                      <w:b/>
                      <w:sz w:val="24"/>
                      <w:szCs w:val="24"/>
                    </w:rPr>
                    <w:t xml:space="preserve"> Sınıfımızdaki dikdörtgen şeklindeki akıllı tahtanın kısa kenarı 105 santimetre, uzun kenarı 330 santimetredir. Buna göre akıllı tahtanın çevresi kaç santimetredir?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E1ED08A">
          <v:shape id="_x0000_s1052" type="#_x0000_t202" style="position:absolute;margin-left:-35.65pt;margin-top:75.9pt;width:165.6pt;height:110.6pt;z-index:251681792" strokecolor="blue">
            <v:textbox style="mso-next-textbox:#_x0000_s1052">
              <w:txbxContent>
                <w:p w14:paraId="3F8212D2" w14:textId="77777777" w:rsidR="004B5384" w:rsidRPr="004B5384" w:rsidRDefault="004B5384" w:rsidP="004B5384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4B5384">
                    <w:rPr>
                      <w:rFonts w:ascii="Comic Sans MS" w:hAnsi="Comic Sans MS"/>
                      <w:b/>
                      <w:noProof/>
                      <w:color w:val="FF0000"/>
                      <w:lang w:eastAsia="tr-TR"/>
                    </w:rPr>
                    <w:t>İŞLEM</w:t>
                  </w:r>
                </w:p>
                <w:p w14:paraId="7C18DB27" w14:textId="77777777" w:rsidR="00160DC7" w:rsidRDefault="00160DC7" w:rsidP="00160DC7"/>
              </w:txbxContent>
            </v:textbox>
          </v:shape>
        </w:pict>
      </w:r>
    </w:p>
    <w:sectPr w:rsidR="00D717A5" w:rsidSect="00D717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2pt;height:9.2pt" o:bullet="t">
        <v:imagedata r:id="rId1" o:title="BD14792_"/>
      </v:shape>
    </w:pict>
  </w:numPicBullet>
  <w:abstractNum w:abstractNumId="0" w15:restartNumberingAfterBreak="0">
    <w:nsid w:val="32BC2310"/>
    <w:multiLevelType w:val="hybridMultilevel"/>
    <w:tmpl w:val="F0B87700"/>
    <w:lvl w:ilvl="0" w:tplc="4ABEBF3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73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DAE"/>
    <w:rsid w:val="00160DC7"/>
    <w:rsid w:val="0021480A"/>
    <w:rsid w:val="00215CD4"/>
    <w:rsid w:val="002868C6"/>
    <w:rsid w:val="002A3534"/>
    <w:rsid w:val="003A162B"/>
    <w:rsid w:val="0044631F"/>
    <w:rsid w:val="004B5384"/>
    <w:rsid w:val="005417D1"/>
    <w:rsid w:val="00574666"/>
    <w:rsid w:val="005C7DB4"/>
    <w:rsid w:val="008F093A"/>
    <w:rsid w:val="009A6705"/>
    <w:rsid w:val="00A70202"/>
    <w:rsid w:val="00AE3D6F"/>
    <w:rsid w:val="00AF51CD"/>
    <w:rsid w:val="00B971E1"/>
    <w:rsid w:val="00BE3DAE"/>
    <w:rsid w:val="00C0582A"/>
    <w:rsid w:val="00D53B87"/>
    <w:rsid w:val="00D717A5"/>
    <w:rsid w:val="00DE416C"/>
    <w:rsid w:val="00F0083C"/>
    <w:rsid w:val="00F71E3E"/>
    <w:rsid w:val="00F841D5"/>
    <w:rsid w:val="00F919C8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>
      <o:colormru v:ext="edit" colors="blue"/>
    </o:shapedefaults>
    <o:shapelayout v:ext="edit">
      <o:idmap v:ext="edit" data="1"/>
    </o:shapelayout>
  </w:shapeDefaults>
  <w:decimalSymbol w:val=","/>
  <w:listSeparator w:val=";"/>
  <w14:docId w14:val="43F737DA"/>
  <w15:docId w15:val="{93D8B781-0C53-43B5-8261-BF3DA7935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7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3DAE"/>
  </w:style>
  <w:style w:type="paragraph" w:styleId="NormalWeb">
    <w:name w:val="Normal (Web)"/>
    <w:basedOn w:val="Normal"/>
    <w:uiPriority w:val="99"/>
    <w:semiHidden/>
    <w:unhideWhenUsed/>
    <w:rsid w:val="00BE3D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-text-highlight">
    <w:name w:val="st-text-highlight"/>
    <w:basedOn w:val="VarsaylanParagrafYazTipi"/>
    <w:rsid w:val="00BE3DAE"/>
  </w:style>
  <w:style w:type="character" w:styleId="Gl">
    <w:name w:val="Strong"/>
    <w:basedOn w:val="VarsaylanParagrafYazTipi"/>
    <w:uiPriority w:val="22"/>
    <w:qFormat/>
    <w:rsid w:val="00BE3DAE"/>
    <w:rPr>
      <w:b/>
      <w:bCs/>
    </w:rPr>
  </w:style>
  <w:style w:type="table" w:styleId="TabloKlavuzu">
    <w:name w:val="Table Grid"/>
    <w:basedOn w:val="NormalTablo"/>
    <w:uiPriority w:val="59"/>
    <w:rsid w:val="00215CD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3D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3D6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3D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7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9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51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1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9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038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AYDAN PARLAK</dc:creator>
  <cp:lastModifiedBy>SERKAN DEMİR</cp:lastModifiedBy>
  <cp:revision>4</cp:revision>
  <dcterms:created xsi:type="dcterms:W3CDTF">2020-05-12T10:02:00Z</dcterms:created>
  <dcterms:modified xsi:type="dcterms:W3CDTF">2022-04-13T06:58:00Z</dcterms:modified>
</cp:coreProperties>
</file>