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4A9B0" w14:textId="140B7736" w:rsidR="005F02E4" w:rsidRPr="00985086" w:rsidRDefault="00206322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5F02E4" w:rsidRPr="00985086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</w:p>
    <w:p w14:paraId="22DEAD8A" w14:textId="77777777"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 xml:space="preserve">………………………..ANADOLU LİSESİ </w:t>
      </w:r>
    </w:p>
    <w:p w14:paraId="53B4507D" w14:textId="77777777"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 xml:space="preserve">PEYGAMBERİMİZİN HAYATI DERSİ </w:t>
      </w:r>
    </w:p>
    <w:p w14:paraId="47809E95" w14:textId="77777777"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>9.SINIF 2.DÖNEM 1.YAZILI SINAV SORULARIDIR.</w:t>
      </w:r>
    </w:p>
    <w:p w14:paraId="2C50856F" w14:textId="77777777" w:rsidR="00F31CF6" w:rsidRPr="00985086" w:rsidRDefault="00C42386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1</w:t>
      </w:r>
      <w:r w:rsidRPr="00985086">
        <w:rPr>
          <w:rFonts w:ascii="Times New Roman" w:hAnsi="Times New Roman" w:cs="Times New Roman"/>
          <w:b/>
          <w:sz w:val="24"/>
          <w:szCs w:val="24"/>
        </w:rPr>
        <w:t>-Hilfü’l-Fudûl nedir? Niçin kurulmuştur?</w:t>
      </w:r>
      <w:r w:rsidR="00985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14:paraId="281BBBDB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4B0293CE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CED181C" w14:textId="3BC75816" w:rsidR="00985086" w:rsidRDefault="00000000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36493E" w:rsidRPr="00A6573D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https://www.sorubak.com/</w:t>
        </w:r>
      </w:hyperlink>
      <w:r w:rsidR="003649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C2AE94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DB05DC0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2095D80" w14:textId="77777777" w:rsidR="00C42386" w:rsidRPr="00985086" w:rsidRDefault="00C42386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2</w:t>
      </w:r>
      <w:r w:rsidRPr="00985086">
        <w:rPr>
          <w:rFonts w:ascii="Times New Roman" w:hAnsi="Times New Roman" w:cs="Times New Roman"/>
          <w:b/>
          <w:sz w:val="24"/>
          <w:szCs w:val="24"/>
        </w:rPr>
        <w:t>-Peygamberimizin çocuklarının isimlerini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14:paraId="2C54CDAB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4C62EE9D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0A68E08B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47AF05C" w14:textId="77777777"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3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-Peygamberlerin sıfatlarını yazarak</w:t>
      </w:r>
      <w:r w:rsidR="00985086">
        <w:rPr>
          <w:rFonts w:ascii="Times New Roman" w:hAnsi="Times New Roman" w:cs="Times New Roman"/>
          <w:b/>
          <w:sz w:val="24"/>
          <w:szCs w:val="24"/>
        </w:rPr>
        <w:t xml:space="preserve"> her birini ayrı ayrı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açıklayınız.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14:paraId="2B63FEA5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62CD848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17221E9" w14:textId="77777777" w:rsidR="003725D4" w:rsidRPr="00985086" w:rsidRDefault="003725D4">
      <w:pPr>
        <w:rPr>
          <w:rFonts w:ascii="Times New Roman" w:hAnsi="Times New Roman" w:cs="Times New Roman"/>
          <w:b/>
          <w:sz w:val="24"/>
          <w:szCs w:val="24"/>
        </w:rPr>
      </w:pPr>
    </w:p>
    <w:p w14:paraId="428BED18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0D137888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F039F78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0909A2ED" w14:textId="77777777"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4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-Sahabi ne demektir? Açıklayınız.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14:paraId="51BC19E4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83A17B8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27ACCA28" w14:textId="77777777" w:rsidR="003725D4" w:rsidRPr="00985086" w:rsidRDefault="003725D4">
      <w:pPr>
        <w:rPr>
          <w:rFonts w:ascii="Times New Roman" w:hAnsi="Times New Roman" w:cs="Times New Roman"/>
          <w:b/>
          <w:sz w:val="24"/>
          <w:szCs w:val="24"/>
        </w:rPr>
      </w:pPr>
    </w:p>
    <w:p w14:paraId="2AD431FB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298E2EAB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4EA130B5" w14:textId="77777777"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5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-İlk Müslümanları ve en bilinen özelliklerinden birer tanesini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14:paraId="18D680C0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815F5ED" w14:textId="77777777" w:rsidR="00BD0EA4" w:rsidRPr="00985086" w:rsidRDefault="00BD0EA4">
      <w:pPr>
        <w:rPr>
          <w:rFonts w:ascii="Times New Roman" w:hAnsi="Times New Roman" w:cs="Times New Roman"/>
          <w:b/>
          <w:sz w:val="24"/>
          <w:szCs w:val="24"/>
        </w:rPr>
      </w:pPr>
    </w:p>
    <w:p w14:paraId="7D887D6E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840DA5F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6B0660A0" w14:textId="77777777"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lastRenderedPageBreak/>
        <w:t>6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 Hicretin sebeplerini ve sonuçlarını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14:paraId="6EB5CC8A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4F74B20F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4ADFC0E4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04F7C3B2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01B477A" w14:textId="77777777"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7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-Muahat ne demektir? İslam kardeşliğinin oluşması açısından yorumlayınız.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(4.ünite) (10 PUAN)</w:t>
      </w:r>
    </w:p>
    <w:p w14:paraId="2191D58F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2BA984D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B71BB81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553335AE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289F2AC1" w14:textId="77777777"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8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-Ensar ve muhacir kavramlarını </w:t>
      </w:r>
      <w:r w:rsidR="00C42386" w:rsidRPr="00133E83">
        <w:rPr>
          <w:rFonts w:ascii="Times New Roman" w:hAnsi="Times New Roman" w:cs="Times New Roman"/>
          <w:b/>
          <w:sz w:val="24"/>
          <w:szCs w:val="24"/>
        </w:rPr>
        <w:t>açıklayınız.</w:t>
      </w:r>
      <w:r w:rsidR="00BD0EA4" w:rsidRPr="00133E83">
        <w:rPr>
          <w:rFonts w:ascii="Times New Roman" w:hAnsi="Times New Roman" w:cs="Times New Roman"/>
          <w:sz w:val="24"/>
          <w:szCs w:val="24"/>
        </w:rPr>
        <w:t xml:space="preserve"> (4.ünite) (10 PUAN)</w:t>
      </w:r>
    </w:p>
    <w:p w14:paraId="7D380015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68681AE4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CDC8101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24DFDF2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5140D0B" w14:textId="77777777"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9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-Ezanı rüyasında gören sahabelerin adlarını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(4.ünite) (10 PUAN)</w:t>
      </w:r>
    </w:p>
    <w:p w14:paraId="1D4560ED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09A41661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6FB3624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1E58F80B" w14:textId="77777777"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5630864D" w14:textId="77777777" w:rsidR="005F02E4" w:rsidRPr="00985086" w:rsidRDefault="005F02E4" w:rsidP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10</w:t>
      </w:r>
      <w:r w:rsidRPr="00985086">
        <w:rPr>
          <w:rFonts w:ascii="Times New Roman" w:hAnsi="Times New Roman" w:cs="Times New Roman"/>
          <w:b/>
          <w:sz w:val="24"/>
          <w:szCs w:val="24"/>
        </w:rPr>
        <w:t>-Hz.Ömer ve Hz.Hamza’nın Müslüman oluş olaylarını anlatınız.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(3.ünite) (10 PUAN)</w:t>
      </w:r>
    </w:p>
    <w:p w14:paraId="1E9D1CAE" w14:textId="77777777" w:rsidR="005F02E4" w:rsidRDefault="005F02E4">
      <w:pPr>
        <w:rPr>
          <w:rFonts w:ascii="Times New Roman" w:hAnsi="Times New Roman" w:cs="Times New Roman"/>
          <w:b/>
          <w:sz w:val="24"/>
          <w:szCs w:val="24"/>
        </w:rPr>
      </w:pPr>
    </w:p>
    <w:p w14:paraId="0C61F77C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25601356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71D28210" w14:textId="77777777"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14:paraId="33D48604" w14:textId="77777777"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B2617FF" w14:textId="77777777"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739BF3" w14:textId="77777777"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132C579" w14:textId="77777777"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3CE60BD" w14:textId="77777777"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p w14:paraId="7F620BD2" w14:textId="77777777" w:rsidR="00985086" w:rsidRPr="00985086" w:rsidRDefault="00985086" w:rsidP="00985086">
      <w:pPr>
        <w:jc w:val="right"/>
        <w:rPr>
          <w:rFonts w:ascii="Times New Roman" w:hAnsi="Times New Roman" w:cs="Times New Roman"/>
          <w:i/>
          <w:sz w:val="16"/>
          <w:szCs w:val="24"/>
        </w:rPr>
      </w:pPr>
      <w:r w:rsidRPr="00985086">
        <w:rPr>
          <w:rFonts w:ascii="Times New Roman" w:hAnsi="Times New Roman" w:cs="Times New Roman"/>
          <w:i/>
          <w:sz w:val="16"/>
          <w:szCs w:val="24"/>
        </w:rPr>
        <w:t>Bayram ÖZKAN /DKAB Öğretmeni</w:t>
      </w:r>
    </w:p>
    <w:sectPr w:rsidR="00985086" w:rsidRPr="00985086" w:rsidSect="00985086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386"/>
    <w:rsid w:val="00133E83"/>
    <w:rsid w:val="00206322"/>
    <w:rsid w:val="0036493E"/>
    <w:rsid w:val="003725D4"/>
    <w:rsid w:val="005F02E4"/>
    <w:rsid w:val="00985086"/>
    <w:rsid w:val="00A528DE"/>
    <w:rsid w:val="00BD0EA4"/>
    <w:rsid w:val="00C42386"/>
    <w:rsid w:val="00F31CF6"/>
    <w:rsid w:val="00FA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1246F"/>
  <w15:docId w15:val="{A6BC2B1D-BD44-4729-9043-C4DCF646B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49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49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aihl</dc:creator>
  <cp:keywords/>
  <dc:description/>
  <cp:lastModifiedBy>serkan demir</cp:lastModifiedBy>
  <cp:revision>9</cp:revision>
  <dcterms:created xsi:type="dcterms:W3CDTF">2019-03-15T17:58:00Z</dcterms:created>
  <dcterms:modified xsi:type="dcterms:W3CDTF">2023-02-09T11:45:00Z</dcterms:modified>
</cp:coreProperties>
</file>