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41462FAD" w14:textId="77777777" w:rsidTr="0097116D">
        <w:trPr>
          <w:trHeight w:val="1043"/>
        </w:trPr>
        <w:tc>
          <w:tcPr>
            <w:tcW w:w="9721" w:type="dxa"/>
            <w:gridSpan w:val="2"/>
          </w:tcPr>
          <w:p w14:paraId="67E44768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DA15F2">
              <w:rPr>
                <w:rFonts w:ascii="Comic Sans MS" w:hAnsi="Comic Sans MS" w:cs="Arial"/>
                <w:b/>
                <w:bCs/>
              </w:rPr>
              <w:t>1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3B943F1E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0FACAC98" w14:textId="77777777" w:rsidTr="0097116D">
        <w:trPr>
          <w:trHeight w:val="978"/>
        </w:trPr>
        <w:tc>
          <w:tcPr>
            <w:tcW w:w="4860" w:type="dxa"/>
          </w:tcPr>
          <w:p w14:paraId="3C9FC827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8CE64DF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01009DA6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6E65FB0A" w14:textId="77777777" w:rsidR="00730C0C" w:rsidRDefault="00730C0C"/>
    <w:p w14:paraId="595CA056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381"/>
      </w:tblGrid>
      <w:tr w:rsidR="000B63D2" w14:paraId="322036FE" w14:textId="77777777" w:rsidTr="00F641E4">
        <w:trPr>
          <w:trHeight w:val="765"/>
        </w:trPr>
        <w:tc>
          <w:tcPr>
            <w:tcW w:w="10381" w:type="dxa"/>
          </w:tcPr>
          <w:p w14:paraId="517FE27A" w14:textId="77777777" w:rsidR="000B63D2" w:rsidRPr="006225E5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6225E5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 w:rsidRPr="006225E5">
              <w:rPr>
                <w:rFonts w:ascii="Comic Sans MS" w:hAnsi="Comic Sans MS"/>
                <w:b/>
                <w:bCs/>
              </w:rPr>
              <w:t>. (</w:t>
            </w:r>
            <w:r w:rsidR="00025C52" w:rsidRPr="006225E5">
              <w:rPr>
                <w:rFonts w:ascii="Comic Sans MS" w:hAnsi="Comic Sans MS"/>
                <w:b/>
                <w:bCs/>
              </w:rPr>
              <w:t>2</w:t>
            </w:r>
            <w:r w:rsidR="0025444A" w:rsidRPr="006225E5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1E07D26A" w14:textId="77777777" w:rsidTr="00F641E4">
        <w:trPr>
          <w:trHeight w:val="960"/>
        </w:trPr>
        <w:tc>
          <w:tcPr>
            <w:tcW w:w="10381" w:type="dxa"/>
          </w:tcPr>
          <w:p w14:paraId="18EA6B7E" w14:textId="77777777" w:rsidR="000B63D2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1.</w:t>
            </w:r>
            <w:r w:rsidR="009F6644" w:rsidRPr="006225E5">
              <w:rPr>
                <w:rFonts w:ascii="Comic Sans MS" w:hAnsi="Comic Sans MS"/>
              </w:rPr>
              <w:t>Yeniçeri Ocağı</w:t>
            </w:r>
            <w:r w:rsidR="007F5E2B" w:rsidRPr="006225E5">
              <w:rPr>
                <w:rFonts w:ascii="Comic Sans MS" w:hAnsi="Comic Sans MS"/>
              </w:rPr>
              <w:t xml:space="preserve">……………………………………………. Döneminde </w:t>
            </w:r>
            <w:r w:rsidR="009F6644" w:rsidRPr="006225E5">
              <w:rPr>
                <w:rFonts w:ascii="Comic Sans MS" w:hAnsi="Comic Sans MS"/>
              </w:rPr>
              <w:t>kaldırılmıştır.</w:t>
            </w:r>
          </w:p>
          <w:p w14:paraId="742A839B" w14:textId="77777777" w:rsidR="000B63D2" w:rsidRPr="006225E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3AB29A4A" w14:textId="77777777" w:rsidTr="00F641E4">
        <w:trPr>
          <w:trHeight w:val="956"/>
        </w:trPr>
        <w:tc>
          <w:tcPr>
            <w:tcW w:w="10381" w:type="dxa"/>
          </w:tcPr>
          <w:p w14:paraId="2D1FDEC9" w14:textId="77777777" w:rsidR="000B63D2" w:rsidRPr="006225E5" w:rsidRDefault="0025444A" w:rsidP="007F5E2B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2</w:t>
            </w:r>
            <w:r w:rsidR="009F6644" w:rsidRPr="006225E5">
              <w:rPr>
                <w:rFonts w:ascii="Comic Sans MS" w:hAnsi="Comic Sans MS"/>
              </w:rPr>
              <w:t xml:space="preserve"> Osmanlıya karşı ilk isyan eden azınlık </w:t>
            </w:r>
            <w:r w:rsidR="005D6097" w:rsidRPr="006225E5">
              <w:rPr>
                <w:rFonts w:ascii="Comic Sans MS" w:hAnsi="Comic Sans MS"/>
              </w:rPr>
              <w:t>………………</w:t>
            </w:r>
            <w:r w:rsidR="009F6644" w:rsidRPr="006225E5">
              <w:rPr>
                <w:rFonts w:ascii="Comic Sans MS" w:hAnsi="Comic Sans MS"/>
              </w:rPr>
              <w:t xml:space="preserve"> iken ilk bağımsız olan</w:t>
            </w:r>
            <w:r w:rsidR="005D6097" w:rsidRPr="006225E5">
              <w:rPr>
                <w:rFonts w:ascii="Comic Sans MS" w:hAnsi="Comic Sans MS"/>
              </w:rPr>
              <w:t>……………………….</w:t>
            </w:r>
            <w:r w:rsidR="009F6644" w:rsidRPr="006225E5">
              <w:rPr>
                <w:rFonts w:ascii="Comic Sans MS" w:hAnsi="Comic Sans MS"/>
              </w:rPr>
              <w:t xml:space="preserve"> olmuştur</w:t>
            </w:r>
          </w:p>
        </w:tc>
      </w:tr>
      <w:tr w:rsidR="000B63D2" w14:paraId="56B87847" w14:textId="77777777" w:rsidTr="00F641E4">
        <w:trPr>
          <w:trHeight w:val="956"/>
        </w:trPr>
        <w:tc>
          <w:tcPr>
            <w:tcW w:w="10381" w:type="dxa"/>
          </w:tcPr>
          <w:p w14:paraId="70D5D77B" w14:textId="77777777" w:rsidR="000B63D2" w:rsidRPr="006225E5" w:rsidRDefault="006225E5" w:rsidP="006225E5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3. III. Selim Dönemi’nde Batı tarzında ……………………………………… Ordusu  kurulmuştur</w:t>
            </w:r>
          </w:p>
        </w:tc>
      </w:tr>
      <w:tr w:rsidR="000B63D2" w14:paraId="3F3F32CD" w14:textId="77777777" w:rsidTr="00F641E4">
        <w:trPr>
          <w:trHeight w:val="956"/>
        </w:trPr>
        <w:tc>
          <w:tcPr>
            <w:tcW w:w="10381" w:type="dxa"/>
          </w:tcPr>
          <w:p w14:paraId="7DEB1986" w14:textId="77777777" w:rsidR="000B63D2" w:rsidRPr="006225E5" w:rsidRDefault="0025444A" w:rsidP="001B587E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4</w:t>
            </w:r>
            <w:r w:rsidR="006225E5" w:rsidRPr="006225E5">
              <w:rPr>
                <w:rFonts w:ascii="Comic Sans MS" w:hAnsi="Comic Sans MS"/>
              </w:rPr>
              <w:t>.Din, dil ve ırk fark etmeksizin herkesi eşit kabul edip dağılmayı önlemeye çalışa</w:t>
            </w:r>
            <w:r w:rsidR="0010626E">
              <w:rPr>
                <w:rFonts w:ascii="Comic Sans MS" w:hAnsi="Comic Sans MS"/>
              </w:rPr>
              <w:t>n</w:t>
            </w:r>
            <w:r w:rsidR="006225E5" w:rsidRPr="006225E5">
              <w:rPr>
                <w:rFonts w:ascii="Comic Sans MS" w:hAnsi="Comic Sans MS"/>
              </w:rPr>
              <w:t xml:space="preserve"> fikir akımı …………………………………..</w:t>
            </w:r>
          </w:p>
        </w:tc>
      </w:tr>
      <w:tr w:rsidR="00997A37" w14:paraId="0CB7420E" w14:textId="77777777" w:rsidTr="00F641E4">
        <w:trPr>
          <w:trHeight w:val="956"/>
        </w:trPr>
        <w:tc>
          <w:tcPr>
            <w:tcW w:w="10381" w:type="dxa"/>
          </w:tcPr>
          <w:p w14:paraId="768CA588" w14:textId="77777777" w:rsidR="00997A37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5.</w:t>
            </w:r>
            <w:r w:rsidR="001B587E" w:rsidRPr="006225E5">
              <w:rPr>
                <w:rFonts w:ascii="Comic Sans MS" w:hAnsi="Comic Sans MS"/>
              </w:rPr>
              <w:t xml:space="preserve"> </w:t>
            </w:r>
            <w:r w:rsidR="006225E5" w:rsidRPr="006225E5">
              <w:rPr>
                <w:rFonts w:ascii="Comic Sans MS" w:hAnsi="Comic Sans MS"/>
              </w:rPr>
              <w:t>II.Abdülhamit döneminde Kanun-ı Esasi hazırlanmış ve ………………………. Dönemi başlamıştır.</w:t>
            </w:r>
          </w:p>
        </w:tc>
      </w:tr>
    </w:tbl>
    <w:p w14:paraId="6D6DB912" w14:textId="77777777" w:rsidR="00BE2F96" w:rsidRDefault="00BE2F96" w:rsidP="00BE2F96">
      <w:r>
        <w:tab/>
      </w:r>
    </w:p>
    <w:p w14:paraId="2561EB44" w14:textId="77777777" w:rsidR="00BE2F96" w:rsidRDefault="00BE2F96" w:rsidP="00BE2F96">
      <w:r>
        <w:t xml:space="preserve"> </w:t>
      </w:r>
      <w:r>
        <w:tab/>
      </w:r>
    </w:p>
    <w:p w14:paraId="388B4FC5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6F4CBF9F" w14:textId="77777777" w:rsidTr="0097116D">
        <w:trPr>
          <w:trHeight w:val="639"/>
        </w:trPr>
        <w:tc>
          <w:tcPr>
            <w:tcW w:w="10186" w:type="dxa"/>
          </w:tcPr>
          <w:p w14:paraId="537FF7A8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025C52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785AFF3E" w14:textId="77777777" w:rsidTr="0097116D">
        <w:trPr>
          <w:trHeight w:val="802"/>
        </w:trPr>
        <w:tc>
          <w:tcPr>
            <w:tcW w:w="10186" w:type="dxa"/>
          </w:tcPr>
          <w:p w14:paraId="6E601D90" w14:textId="77777777" w:rsidR="00997A37" w:rsidRPr="00316E99" w:rsidRDefault="0025444A" w:rsidP="0010626E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1.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10626E" w:rsidRPr="00316E99">
              <w:rPr>
                <w:rFonts w:ascii="Comic Sans MS" w:hAnsi="Comic Sans MS"/>
              </w:rPr>
              <w:t xml:space="preserve"> Mühendishane-i Bahr-i Hümâyun, </w:t>
            </w:r>
            <w:proofErr w:type="spellStart"/>
            <w:r w:rsidR="0010626E" w:rsidRPr="00316E99">
              <w:rPr>
                <w:rFonts w:ascii="Comic Sans MS" w:hAnsi="Comic Sans MS"/>
              </w:rPr>
              <w:t>I.Abdülhamit</w:t>
            </w:r>
            <w:proofErr w:type="spellEnd"/>
            <w:r w:rsidR="0010626E" w:rsidRPr="00316E99">
              <w:rPr>
                <w:rFonts w:ascii="Comic Sans MS" w:hAnsi="Comic Sans MS"/>
              </w:rPr>
              <w:t xml:space="preserve"> döneminde Kaptanıderya Hasan Paşa’nın önerisi ile 1775 yılında İstanbul’da kurulmuştur.</w:t>
            </w:r>
          </w:p>
        </w:tc>
      </w:tr>
      <w:tr w:rsidR="00997A37" w14:paraId="2C88F1A2" w14:textId="77777777" w:rsidTr="0097116D">
        <w:trPr>
          <w:trHeight w:val="798"/>
        </w:trPr>
        <w:tc>
          <w:tcPr>
            <w:tcW w:w="10186" w:type="dxa"/>
          </w:tcPr>
          <w:p w14:paraId="55FED6F2" w14:textId="77777777" w:rsidR="00997A37" w:rsidRPr="00316E99" w:rsidRDefault="0025444A" w:rsidP="00316E9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PTSans-Regular"/>
                <w:lang w:eastAsia="en-US"/>
              </w:rPr>
            </w:pPr>
            <w:r w:rsidRPr="00316E99">
              <w:rPr>
                <w:rFonts w:ascii="Comic Sans MS" w:hAnsi="Comic Sans MS"/>
              </w:rPr>
              <w:t>2.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eastAsiaTheme="minorHAnsi" w:hAnsi="Comic Sans MS" w:cs="PTSans-Regular"/>
                <w:lang w:eastAsia="en-US"/>
              </w:rPr>
              <w:t xml:space="preserve"> 1829 Edirne Antlaşması ile Yunanistan bağımsızlığını kazanmıştır.</w:t>
            </w:r>
          </w:p>
        </w:tc>
      </w:tr>
      <w:tr w:rsidR="00997A37" w14:paraId="59D65C7B" w14:textId="77777777" w:rsidTr="0097116D">
        <w:trPr>
          <w:trHeight w:val="798"/>
        </w:trPr>
        <w:tc>
          <w:tcPr>
            <w:tcW w:w="10186" w:type="dxa"/>
          </w:tcPr>
          <w:p w14:paraId="1CAAA706" w14:textId="77777777" w:rsidR="00997A37" w:rsidRPr="00316E99" w:rsidRDefault="0025444A" w:rsidP="0097116D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3.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hAnsi="Comic Sans MS"/>
              </w:rPr>
              <w:t>Osmanlı Devleti’nde padişahın yetkileri ilk defa ıslahat fermanı ile sınırlandırılmıştır.</w:t>
            </w:r>
          </w:p>
        </w:tc>
      </w:tr>
      <w:tr w:rsidR="00997A37" w14:paraId="0C900604" w14:textId="77777777" w:rsidTr="0097116D">
        <w:trPr>
          <w:trHeight w:val="798"/>
        </w:trPr>
        <w:tc>
          <w:tcPr>
            <w:tcW w:w="10186" w:type="dxa"/>
          </w:tcPr>
          <w:p w14:paraId="0FA6C995" w14:textId="77777777"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</w:t>
            </w:r>
            <w:r w:rsidR="00316E99">
              <w:rPr>
                <w:rFonts w:ascii="Comic Sans MS" w:hAnsi="Comic Sans MS"/>
              </w:rPr>
              <w:t xml:space="preserve">ransız İhtilalinin ortaya çıkardığı milliyetçilik akımı Osmanlı Devleti’nin </w:t>
            </w:r>
            <w:r w:rsidR="00BD1576">
              <w:rPr>
                <w:rFonts w:ascii="Comic Sans MS" w:hAnsi="Comic Sans MS"/>
              </w:rPr>
              <w:t>toprak bütünlüğünün korunmasına katkı sağlamıştır.</w:t>
            </w:r>
          </w:p>
        </w:tc>
      </w:tr>
      <w:tr w:rsidR="00997A37" w14:paraId="12AD7B33" w14:textId="77777777" w:rsidTr="0097116D">
        <w:trPr>
          <w:trHeight w:val="798"/>
        </w:trPr>
        <w:tc>
          <w:tcPr>
            <w:tcW w:w="10186" w:type="dxa"/>
          </w:tcPr>
          <w:p w14:paraId="0C43735D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BD1576">
              <w:rPr>
                <w:rFonts w:ascii="Comic Sans MS" w:hAnsi="Comic Sans MS"/>
              </w:rPr>
              <w:t xml:space="preserve">Yeniçeri Ocağı kaldırıldıktan sonra yerine Nizam-ı Cedit </w:t>
            </w:r>
            <w:proofErr w:type="spellStart"/>
            <w:r w:rsidR="00BD1576">
              <w:rPr>
                <w:rFonts w:ascii="Comic Sans MS" w:hAnsi="Comic Sans MS"/>
              </w:rPr>
              <w:t>orudusu</w:t>
            </w:r>
            <w:proofErr w:type="spellEnd"/>
            <w:r w:rsidR="00BD1576">
              <w:rPr>
                <w:rFonts w:ascii="Comic Sans MS" w:hAnsi="Comic Sans MS"/>
              </w:rPr>
              <w:t xml:space="preserve"> kurulmuştur.</w:t>
            </w:r>
          </w:p>
        </w:tc>
      </w:tr>
    </w:tbl>
    <w:p w14:paraId="245C00C9" w14:textId="77777777" w:rsidR="00BE2F96" w:rsidRDefault="00BE2F96" w:rsidP="00BE2F96"/>
    <w:p w14:paraId="7896EDC4" w14:textId="77777777" w:rsidR="00BE2F96" w:rsidRDefault="00BE2F96" w:rsidP="00BE2F96">
      <w:r>
        <w:t xml:space="preserve"> </w:t>
      </w:r>
    </w:p>
    <w:p w14:paraId="512C74BC" w14:textId="77777777" w:rsidR="00CD37AC" w:rsidRDefault="00CD37AC" w:rsidP="00BE2F96"/>
    <w:p w14:paraId="318725F1" w14:textId="77777777" w:rsidR="00CD37AC" w:rsidRDefault="00CD37AC" w:rsidP="00BE2F96"/>
    <w:p w14:paraId="28C759A1" w14:textId="77777777" w:rsidR="00CD37AC" w:rsidRDefault="00CD37AC" w:rsidP="00BE2F96"/>
    <w:p w14:paraId="02C64F7B" w14:textId="77777777" w:rsidR="00CD37AC" w:rsidRDefault="00CD37AC" w:rsidP="00BE2F96"/>
    <w:p w14:paraId="0CE3DAEF" w14:textId="77777777" w:rsidR="00E74B90" w:rsidRDefault="00E74B90" w:rsidP="00BE2F96"/>
    <w:p w14:paraId="1C52AD9D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21"/>
      </w:tblGrid>
      <w:tr w:rsidR="00C75375" w14:paraId="3359A956" w14:textId="77777777" w:rsidTr="00025C52">
        <w:trPr>
          <w:trHeight w:val="415"/>
        </w:trPr>
        <w:tc>
          <w:tcPr>
            <w:tcW w:w="10321" w:type="dxa"/>
          </w:tcPr>
          <w:p w14:paraId="2ADB1FA4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t>Aşağıda verilen çoktan seçmeli soruları cevaplayınız ? 60 p</w:t>
            </w:r>
          </w:p>
        </w:tc>
      </w:tr>
      <w:tr w:rsidR="00C75375" w:rsidRPr="003E1F35" w14:paraId="1D2B2A08" w14:textId="77777777" w:rsidTr="00025C52">
        <w:trPr>
          <w:trHeight w:val="3080"/>
        </w:trPr>
        <w:tc>
          <w:tcPr>
            <w:tcW w:w="10321" w:type="dxa"/>
          </w:tcPr>
          <w:p w14:paraId="11C226C4" w14:textId="77777777"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DA15F2">
              <w:rPr>
                <w:rFonts w:ascii="Comic Sans MS" w:hAnsi="Comic Sans MS"/>
                <w:b/>
                <w:bCs/>
              </w:rPr>
              <w:t xml:space="preserve">. </w:t>
            </w:r>
            <w:r w:rsidRPr="00C6075A">
              <w:rPr>
                <w:rFonts w:ascii="Comic Sans MS" w:hAnsi="Comic Sans MS"/>
                <w:b/>
                <w:bCs/>
              </w:rPr>
              <w:t>XIX. yüzyılda şehirleşmenin artmasıyla birlikte Osmanlı Devleti’nde yaşam koşullarını iyileştirmek amacıyla;</w:t>
            </w:r>
          </w:p>
          <w:p w14:paraId="6055F937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I. limanların modernleştirilmesi,</w:t>
            </w:r>
          </w:p>
          <w:p w14:paraId="5D46AA87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II. altyapı hizmetlerinin yapılması,</w:t>
            </w:r>
          </w:p>
          <w:p w14:paraId="7B08E2A4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III. ulaşımda tramvayın kullanılması</w:t>
            </w:r>
          </w:p>
          <w:p w14:paraId="1EEBB979" w14:textId="77777777"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 w:rsidRPr="00DA15F2">
              <w:rPr>
                <w:rFonts w:ascii="Comic Sans MS" w:hAnsi="Comic Sans MS"/>
                <w:b/>
                <w:bCs/>
              </w:rPr>
              <w:t>tedbirlerinden hangileri alınmıştır?</w:t>
            </w:r>
          </w:p>
          <w:p w14:paraId="54370F3A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A) Yalnız I</w:t>
            </w:r>
            <w:r>
              <w:rPr>
                <w:rFonts w:ascii="Comic Sans MS" w:hAnsi="Comic Sans MS"/>
              </w:rPr>
              <w:t xml:space="preserve">          </w:t>
            </w:r>
            <w:r w:rsidRPr="00DA15F2">
              <w:rPr>
                <w:rFonts w:ascii="Comic Sans MS" w:hAnsi="Comic Sans MS"/>
              </w:rPr>
              <w:t xml:space="preserve"> B) Yalnız II</w:t>
            </w:r>
            <w:r>
              <w:rPr>
                <w:rFonts w:ascii="Comic Sans MS" w:hAnsi="Comic Sans MS"/>
              </w:rPr>
              <w:t xml:space="preserve">                </w:t>
            </w:r>
            <w:r w:rsidRPr="00DA15F2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</w:t>
            </w:r>
            <w:r w:rsidRPr="00DA15F2">
              <w:rPr>
                <w:rFonts w:ascii="Comic Sans MS" w:hAnsi="Comic Sans MS"/>
              </w:rPr>
              <w:t>D) II ve III</w:t>
            </w:r>
          </w:p>
          <w:p w14:paraId="5F500DB8" w14:textId="77777777" w:rsidR="00C75375" w:rsidRPr="003E1F35" w:rsidRDefault="00DA15F2" w:rsidP="00DA15F2">
            <w:r w:rsidRPr="00DA15F2">
              <w:rPr>
                <w:rFonts w:ascii="Comic Sans MS" w:hAnsi="Comic Sans MS"/>
              </w:rPr>
              <w:t>E) I, II ve III</w:t>
            </w:r>
          </w:p>
        </w:tc>
      </w:tr>
      <w:tr w:rsidR="00C75375" w:rsidRPr="003E1F35" w14:paraId="7E466F4A" w14:textId="77777777" w:rsidTr="00025C52">
        <w:trPr>
          <w:trHeight w:val="1852"/>
        </w:trPr>
        <w:tc>
          <w:tcPr>
            <w:tcW w:w="10321" w:type="dxa"/>
          </w:tcPr>
          <w:p w14:paraId="1BF834BF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. Aşağıdakilerden hangisi </w:t>
            </w:r>
            <w:proofErr w:type="spellStart"/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İhtisab</w:t>
            </w:r>
            <w:proofErr w:type="spellEnd"/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Nezareti’nin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görevleri içerisinde de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ğildir?</w:t>
            </w:r>
          </w:p>
          <w:p w14:paraId="1C0C53F0" w14:textId="77777777" w:rsid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1FFCDBC8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A) Esnaf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B) Hükûmet denetimi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Göç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Vergi denetimi</w:t>
            </w:r>
          </w:p>
          <w:p w14:paraId="428846F9" w14:textId="77777777" w:rsidR="00C75375" w:rsidRDefault="00C6075A" w:rsidP="00C6075A">
            <w:pPr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Şehir güvenliği</w:t>
            </w:r>
          </w:p>
          <w:p w14:paraId="01178498" w14:textId="77777777" w:rsidR="00C6075A" w:rsidRPr="003E1F35" w:rsidRDefault="00C6075A" w:rsidP="00C6075A"/>
        </w:tc>
      </w:tr>
      <w:tr w:rsidR="00C75375" w:rsidRPr="003E1F35" w14:paraId="21C21F05" w14:textId="77777777" w:rsidTr="00025C52">
        <w:trPr>
          <w:trHeight w:val="3099"/>
        </w:trPr>
        <w:tc>
          <w:tcPr>
            <w:tcW w:w="10321" w:type="dxa"/>
          </w:tcPr>
          <w:p w14:paraId="6F28734D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Osmanlı Devleti’nin Balkan topraklarında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ulus devletlerin ortaya çıkışıyla;</w:t>
            </w:r>
          </w:p>
          <w:p w14:paraId="7DDC3B4B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I. yatay hareketliliğin yaşanması,</w:t>
            </w:r>
          </w:p>
          <w:p w14:paraId="04DBA2DD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II. Osmanlı genel nüfusunun artması,</w:t>
            </w:r>
          </w:p>
          <w:p w14:paraId="79039A13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III. Osmanlı Devleti’nin ekonomik sıkıntılarının artması</w:t>
            </w:r>
          </w:p>
          <w:p w14:paraId="1A3AC809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durumlarından hangileri yaşanmıştır?</w:t>
            </w:r>
          </w:p>
          <w:p w14:paraId="5C18C1EE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A) Yalnız 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 B) Yalnız 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I ve III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II ve III</w:t>
            </w:r>
          </w:p>
          <w:p w14:paraId="3CD4BE4C" w14:textId="77777777" w:rsidR="00CF598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I, II ve III</w:t>
            </w:r>
          </w:p>
          <w:p w14:paraId="48954698" w14:textId="77777777" w:rsidR="00C6075A" w:rsidRPr="003E1F3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</w:tc>
      </w:tr>
      <w:tr w:rsidR="00C75375" w:rsidRPr="003E1F35" w14:paraId="640BEB41" w14:textId="77777777" w:rsidTr="00025C52">
        <w:trPr>
          <w:trHeight w:val="2683"/>
        </w:trPr>
        <w:tc>
          <w:tcPr>
            <w:tcW w:w="10321" w:type="dxa"/>
          </w:tcPr>
          <w:p w14:paraId="2F2CC893" w14:textId="77777777"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4. Osmanlı Devleti’nin sanayileşme politikalarının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başarısız olmasında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hangisi etkili olmamıştır?</w:t>
            </w:r>
          </w:p>
          <w:p w14:paraId="64178D5C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A) Sermaye birikiminin yetersizliği</w:t>
            </w:r>
          </w:p>
          <w:p w14:paraId="7696FA14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B) Uzun vadeli stratejiler üretilememesi</w:t>
            </w:r>
          </w:p>
          <w:p w14:paraId="1904D48B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C) Hammadde eksikliği</w:t>
            </w:r>
          </w:p>
          <w:p w14:paraId="695A94F6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Dış borçların olması</w:t>
            </w:r>
          </w:p>
          <w:p w14:paraId="5311919C" w14:textId="77777777" w:rsidR="00CF5985" w:rsidRPr="003E1F35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E) Sömürgeci devletlerin faaliyetleri</w:t>
            </w:r>
          </w:p>
        </w:tc>
      </w:tr>
      <w:tr w:rsidR="00CF5985" w:rsidRPr="003E1F35" w14:paraId="7C689A1A" w14:textId="77777777" w:rsidTr="00025C52">
        <w:trPr>
          <w:trHeight w:val="1549"/>
        </w:trPr>
        <w:tc>
          <w:tcPr>
            <w:tcW w:w="10321" w:type="dxa"/>
          </w:tcPr>
          <w:p w14:paraId="384D17CC" w14:textId="77777777"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5. Osmanlı Devleti’nde ilk kez hangi padişah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döneminde dış borç alınmıştır?</w:t>
            </w:r>
          </w:p>
          <w:p w14:paraId="0096B844" w14:textId="77777777" w:rsid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 xml:space="preserve">A) II. Abdülhamid </w:t>
            </w:r>
            <w:r>
              <w:rPr>
                <w:rFonts w:ascii="Comic Sans MS" w:hAnsi="Comic Sans MS"/>
              </w:rPr>
              <w:t xml:space="preserve">     </w:t>
            </w:r>
            <w:r w:rsidRPr="0012566D">
              <w:rPr>
                <w:rFonts w:ascii="Comic Sans MS" w:hAnsi="Comic Sans MS"/>
              </w:rPr>
              <w:t xml:space="preserve">B) II. </w:t>
            </w:r>
            <w:proofErr w:type="spellStart"/>
            <w:r w:rsidRPr="0012566D">
              <w:rPr>
                <w:rFonts w:ascii="Comic Sans MS" w:hAnsi="Comic Sans MS"/>
              </w:rPr>
              <w:t>Mahmud</w:t>
            </w:r>
            <w:proofErr w:type="spellEnd"/>
            <w:r>
              <w:rPr>
                <w:rFonts w:ascii="Comic Sans MS" w:hAnsi="Comic Sans MS"/>
              </w:rPr>
              <w:t xml:space="preserve">    </w:t>
            </w:r>
            <w:r w:rsidRPr="0012566D">
              <w:rPr>
                <w:rFonts w:ascii="Comic Sans MS" w:hAnsi="Comic Sans MS"/>
              </w:rPr>
              <w:t xml:space="preserve">C) Abdülmecid </w:t>
            </w:r>
          </w:p>
          <w:p w14:paraId="3127C34C" w14:textId="77777777" w:rsidR="0012566D" w:rsidRDefault="0012566D" w:rsidP="0012566D">
            <w:pPr>
              <w:rPr>
                <w:rFonts w:ascii="Comic Sans MS" w:hAnsi="Comic Sans MS"/>
              </w:rPr>
            </w:pPr>
          </w:p>
          <w:p w14:paraId="5D7C1619" w14:textId="77777777" w:rsidR="00295508" w:rsidRPr="00295508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III. Mustafa</w:t>
            </w:r>
            <w:r>
              <w:rPr>
                <w:rFonts w:ascii="Comic Sans MS" w:hAnsi="Comic Sans MS"/>
              </w:rPr>
              <w:t xml:space="preserve">          </w:t>
            </w:r>
            <w:r w:rsidRPr="0012566D">
              <w:rPr>
                <w:rFonts w:ascii="Comic Sans MS" w:hAnsi="Comic Sans MS"/>
              </w:rPr>
              <w:t>E) III. Selim</w:t>
            </w:r>
          </w:p>
        </w:tc>
      </w:tr>
      <w:tr w:rsidR="00CF5985" w:rsidRPr="003E1F35" w14:paraId="61AF4DBB" w14:textId="77777777" w:rsidTr="00025C52">
        <w:trPr>
          <w:trHeight w:val="2305"/>
        </w:trPr>
        <w:tc>
          <w:tcPr>
            <w:tcW w:w="10321" w:type="dxa"/>
          </w:tcPr>
          <w:p w14:paraId="53ECD7DF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  <w:b/>
                <w:bCs/>
              </w:rPr>
              <w:lastRenderedPageBreak/>
              <w:t>6</w:t>
            </w:r>
            <w:r w:rsidRPr="00025C52">
              <w:rPr>
                <w:rFonts w:ascii="Comic Sans MS" w:hAnsi="Comic Sans MS"/>
              </w:rPr>
              <w:t>. Çeşitli ırk, din, dil ve kültüre sahip toplumlardan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oluşan Osmanlı Devleti’nde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Fransız İhtilali’yle birlikte milliyetçilik ve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bağımsızlık akımları yayılmaya başlamıştır.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Bu sebeple XIX. yüzyılın başlarından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itibaren Osmanlı topraklarında birçok isyan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çıkmıştır.</w:t>
            </w:r>
          </w:p>
          <w:p w14:paraId="40226CBD" w14:textId="77777777"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 w:rsidRPr="00025C52">
              <w:rPr>
                <w:rFonts w:ascii="Comic Sans MS" w:hAnsi="Comic Sans MS"/>
                <w:b/>
                <w:bCs/>
              </w:rPr>
              <w:t>Aşağıdakilerden hangisi bu isyanlardan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biri değildir?</w:t>
            </w:r>
          </w:p>
          <w:p w14:paraId="03B269A1" w14:textId="77777777" w:rsid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Sırp İsyanı B) Yunan İsyanı</w:t>
            </w:r>
            <w:r>
              <w:rPr>
                <w:rFonts w:ascii="Comic Sans MS" w:hAnsi="Comic Sans MS"/>
              </w:rPr>
              <w:t xml:space="preserve">     </w:t>
            </w:r>
            <w:r w:rsidRPr="00025C52">
              <w:rPr>
                <w:rFonts w:ascii="Comic Sans MS" w:hAnsi="Comic Sans MS"/>
              </w:rPr>
              <w:t xml:space="preserve">C) Mısır İsyanı </w:t>
            </w:r>
          </w:p>
          <w:p w14:paraId="6E8AE63B" w14:textId="77777777" w:rsidR="00CF5985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Bulgar İsyanı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E) Karadağ İsyanı</w:t>
            </w:r>
          </w:p>
        </w:tc>
      </w:tr>
    </w:tbl>
    <w:p w14:paraId="1D45F925" w14:textId="77777777" w:rsidR="00E74B90" w:rsidRPr="003E1F35" w:rsidRDefault="00E74B90" w:rsidP="00BE2F96">
      <w:pPr>
        <w:rPr>
          <w:sz w:val="22"/>
          <w:szCs w:val="22"/>
        </w:rPr>
      </w:pPr>
    </w:p>
    <w:p w14:paraId="2073BDBC" w14:textId="77777777" w:rsidR="00E74B90" w:rsidRPr="003E1F35" w:rsidRDefault="00E74B90" w:rsidP="00BE2F96">
      <w:pPr>
        <w:rPr>
          <w:sz w:val="22"/>
          <w:szCs w:val="22"/>
        </w:rPr>
      </w:pPr>
    </w:p>
    <w:p w14:paraId="13429F1B" w14:textId="77777777" w:rsidR="00E74B90" w:rsidRPr="003E1F35" w:rsidRDefault="00E74B90" w:rsidP="00BE2F96">
      <w:pPr>
        <w:rPr>
          <w:sz w:val="22"/>
          <w:szCs w:val="22"/>
        </w:rPr>
      </w:pPr>
    </w:p>
    <w:p w14:paraId="7DDE7F0F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14:paraId="59A9A9FE" w14:textId="77777777" w:rsidTr="003767A6">
        <w:trPr>
          <w:trHeight w:val="1033"/>
        </w:trPr>
        <w:tc>
          <w:tcPr>
            <w:tcW w:w="10561" w:type="dxa"/>
          </w:tcPr>
          <w:p w14:paraId="5BBD61C0" w14:textId="77777777"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025C52">
              <w:rPr>
                <w:rFonts w:ascii="Comic Sans MS" w:hAnsi="Comic Sans MS"/>
                <w:b/>
                <w:bCs/>
              </w:rPr>
              <w:t>. Aşağıdakilerden hangisi Osmanlı toplumunda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Türkçülük fikrinin gelişmesinin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 xml:space="preserve">nedenlerinden biri </w:t>
            </w:r>
            <w:r w:rsidRPr="00025C52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0B5BF3F8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Türk olmayan Müslüman toplulukların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Batılı devletlerin kışkırtmasıyla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Osmanlı’dan ayrılmaya başlaması</w:t>
            </w:r>
          </w:p>
          <w:p w14:paraId="61AB362D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B) Osmanlı’nın kaybettiği topraklarda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Müslümanların Anadolu’ya göç etmek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zorunda kalması</w:t>
            </w:r>
          </w:p>
          <w:p w14:paraId="004A4853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C) Müslüman halkın yaşadığı zulme karşı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toplumda tepki uyanması</w:t>
            </w:r>
          </w:p>
          <w:p w14:paraId="3CC541D0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Avrupa’nın Türkler aleyhindeki kötü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propagandaları</w:t>
            </w:r>
          </w:p>
          <w:p w14:paraId="767AA21A" w14:textId="77777777" w:rsidR="00C43A5D" w:rsidRPr="00C43A5D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E) Tanzimat sonrası bir Osmanlı toplumu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oluşturulmaya çalışılması</w:t>
            </w:r>
          </w:p>
        </w:tc>
      </w:tr>
      <w:tr w:rsidR="00C43A5D" w:rsidRPr="003E1F35" w14:paraId="3978808F" w14:textId="77777777" w:rsidTr="003767A6">
        <w:trPr>
          <w:trHeight w:val="2421"/>
        </w:trPr>
        <w:tc>
          <w:tcPr>
            <w:tcW w:w="10561" w:type="dxa"/>
          </w:tcPr>
          <w:p w14:paraId="5CEB5A80" w14:textId="77777777" w:rsidR="001D3D40" w:rsidRPr="001D3D40" w:rsidRDefault="001D3D40" w:rsidP="001D3D40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1D3D40">
              <w:rPr>
                <w:rFonts w:ascii="Comic Sans MS" w:hAnsi="Comic Sans MS"/>
                <w:b/>
                <w:bCs/>
              </w:rPr>
              <w:t>. Tanzimat Fermanı’nın aşağıdaki maddelerinden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D3D40">
              <w:rPr>
                <w:rFonts w:ascii="Comic Sans MS" w:hAnsi="Comic Sans MS"/>
                <w:b/>
                <w:bCs/>
              </w:rPr>
              <w:t>hangisi liyakatin önemini göstermektedir?</w:t>
            </w:r>
          </w:p>
          <w:p w14:paraId="4BFBC98D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A) Bütün tebaanın can güvenliği, mal ve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namusunun korunması</w:t>
            </w:r>
          </w:p>
          <w:p w14:paraId="156FF307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B) Verginin, herkesin gücü oranında tahsil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edilmesi</w:t>
            </w:r>
          </w:p>
          <w:p w14:paraId="02CB0DFE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C) Askerliğin vatan görevi hâline gelmesi</w:t>
            </w:r>
          </w:p>
          <w:p w14:paraId="42E47076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D) Yargılama hakkının getirilmesi</w:t>
            </w:r>
          </w:p>
          <w:p w14:paraId="50BB38A2" w14:textId="77777777" w:rsidR="00C43A5D" w:rsidRPr="00C43A5D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E) Rüşvetin önlenmesi amacıyla etkili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bir kanun hazırlanması</w:t>
            </w:r>
          </w:p>
        </w:tc>
      </w:tr>
      <w:tr w:rsidR="00C43A5D" w:rsidRPr="003E1F35" w14:paraId="1B474484" w14:textId="77777777" w:rsidTr="003767A6">
        <w:trPr>
          <w:trHeight w:val="3099"/>
        </w:trPr>
        <w:tc>
          <w:tcPr>
            <w:tcW w:w="10561" w:type="dxa"/>
          </w:tcPr>
          <w:p w14:paraId="5EE8C264" w14:textId="77777777" w:rsidR="009F6644" w:rsidRPr="009F6644" w:rsidRDefault="00403D96" w:rsidP="009F6644">
            <w:pPr>
              <w:rPr>
                <w:rFonts w:ascii="Comic Sans MS" w:eastAsiaTheme="minorHAnsi" w:hAnsi="Comic Sans MS"/>
                <w:lang w:eastAsia="en-US"/>
              </w:rPr>
            </w:pP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9</w:t>
            </w:r>
            <w:r w:rsidR="009F6644"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. </w:t>
            </w:r>
            <w:r w:rsidR="009F6644" w:rsidRPr="009F6644">
              <w:rPr>
                <w:rFonts w:ascii="Comic Sans MS" w:eastAsiaTheme="minorHAnsi" w:hAnsi="Comic Sans MS"/>
                <w:lang w:eastAsia="en-US"/>
              </w:rPr>
              <w:t>Kapitalizm, Yeni Çağ’da Batı Avrupa’da sermaye ve üretim araçlarının özel mülkiyete geçmesi sonucunda sürekli kâr arama ilkeleri üzerine kurulmuş ekonomik bir sistemdir.</w:t>
            </w:r>
          </w:p>
          <w:p w14:paraId="22766B5E" w14:textId="77777777" w:rsidR="009F6644" w:rsidRPr="009F6644" w:rsidRDefault="009F6644" w:rsidP="009F6644">
            <w:pPr>
              <w:rPr>
                <w:rFonts w:ascii="Comic Sans MS" w:eastAsiaTheme="minorHAnsi" w:hAnsi="Comic Sans MS" w:cs="PTSans-Bold"/>
                <w:b/>
                <w:bCs/>
                <w:lang w:eastAsia="en-US"/>
              </w:rPr>
            </w:pP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Aşağıdakilerden hangisi bu sistemi hazırlayan</w:t>
            </w: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 </w:t>
            </w: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gelişmelerden biridir?</w:t>
            </w:r>
          </w:p>
          <w:p w14:paraId="3401C459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A) Avrupa’da burjuvazi sınıfının yükselişi</w:t>
            </w:r>
          </w:p>
          <w:p w14:paraId="42D663F2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B) Feodalitenin ortaya çıkması</w:t>
            </w:r>
          </w:p>
          <w:p w14:paraId="35C51E0C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C) Kilisenin güç kazanması</w:t>
            </w:r>
          </w:p>
          <w:p w14:paraId="661E71BF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D) Marksist ideolojinin doğması</w:t>
            </w:r>
          </w:p>
          <w:p w14:paraId="38FE9FDA" w14:textId="77777777" w:rsidR="00C43A5D" w:rsidRPr="00C43A5D" w:rsidRDefault="009F6644" w:rsidP="009F6644">
            <w:pPr>
              <w:rPr>
                <w:rFonts w:ascii="Comic Sans MS" w:hAnsi="Comic Sans M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E) Ulus devletlerin kurulması</w:t>
            </w:r>
          </w:p>
        </w:tc>
      </w:tr>
      <w:tr w:rsidR="00C43A5D" w:rsidRPr="003E1F35" w14:paraId="43A31DE9" w14:textId="77777777" w:rsidTr="003767A6">
        <w:trPr>
          <w:trHeight w:val="3455"/>
        </w:trPr>
        <w:tc>
          <w:tcPr>
            <w:tcW w:w="10561" w:type="dxa"/>
          </w:tcPr>
          <w:p w14:paraId="181C3906" w14:textId="77777777" w:rsidR="005D6097" w:rsidRPr="005D6097" w:rsidRDefault="00403D9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5D6097" w:rsidRPr="005D6097">
              <w:rPr>
                <w:rFonts w:ascii="Comic Sans MS" w:hAnsi="Comic Sans MS"/>
                <w:b/>
                <w:bCs/>
              </w:rPr>
              <w:t>. Aşağıdakilerden hangisi 1909 Darbesi’nin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sonuçlarından biridir?</w:t>
            </w:r>
          </w:p>
          <w:p w14:paraId="0DC45015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A) Hareket Ordusu’nun İstanbul’a gelmesi</w:t>
            </w:r>
          </w:p>
          <w:p w14:paraId="3F40F23F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B) </w:t>
            </w:r>
            <w:proofErr w:type="spellStart"/>
            <w:r w:rsidRPr="005D6097">
              <w:rPr>
                <w:rFonts w:ascii="Comic Sans MS" w:hAnsi="Comic Sans MS"/>
              </w:rPr>
              <w:t>İttihâd</w:t>
            </w:r>
            <w:proofErr w:type="spellEnd"/>
            <w:r w:rsidRPr="005D6097">
              <w:rPr>
                <w:rFonts w:ascii="Comic Sans MS" w:hAnsi="Comic Sans MS"/>
              </w:rPr>
              <w:t xml:space="preserve">-ı </w:t>
            </w:r>
            <w:proofErr w:type="spellStart"/>
            <w:r w:rsidRPr="005D6097">
              <w:rPr>
                <w:rFonts w:ascii="Comic Sans MS" w:hAnsi="Comic Sans MS"/>
              </w:rPr>
              <w:t>Osmânî</w:t>
            </w:r>
            <w:proofErr w:type="spellEnd"/>
            <w:r w:rsidRPr="005D6097">
              <w:rPr>
                <w:rFonts w:ascii="Comic Sans MS" w:hAnsi="Comic Sans MS"/>
              </w:rPr>
              <w:t xml:space="preserve"> Cemiyeti’nin kurulması</w:t>
            </w:r>
          </w:p>
          <w:p w14:paraId="399A32B4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C) İttihat ve Terakki’nin yönetimde güç</w:t>
            </w:r>
            <w:r>
              <w:rPr>
                <w:rFonts w:ascii="Comic Sans MS" w:hAnsi="Comic Sans MS"/>
              </w:rPr>
              <w:t xml:space="preserve"> </w:t>
            </w:r>
            <w:r w:rsidRPr="005D6097">
              <w:rPr>
                <w:rFonts w:ascii="Comic Sans MS" w:hAnsi="Comic Sans MS"/>
              </w:rPr>
              <w:t>kaybetmesi</w:t>
            </w:r>
          </w:p>
          <w:p w14:paraId="6B97F8BB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D) Bâbıâli </w:t>
            </w:r>
            <w:proofErr w:type="spellStart"/>
            <w:r w:rsidRPr="005D6097">
              <w:rPr>
                <w:rFonts w:ascii="Comic Sans MS" w:hAnsi="Comic Sans MS"/>
              </w:rPr>
              <w:t>Baskını’nın</w:t>
            </w:r>
            <w:proofErr w:type="spellEnd"/>
            <w:r w:rsidRPr="005D6097">
              <w:rPr>
                <w:rFonts w:ascii="Comic Sans MS" w:hAnsi="Comic Sans MS"/>
              </w:rPr>
              <w:t xml:space="preserve"> yaşanması</w:t>
            </w:r>
          </w:p>
          <w:p w14:paraId="402E19DE" w14:textId="77777777" w:rsidR="00C43A5D" w:rsidRPr="00C43A5D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E) II. Meşrutiyet’in ilanı</w:t>
            </w:r>
            <w:r w:rsidRPr="005D6097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C43A5D" w:rsidRPr="003E1F35" w14:paraId="151A2F8D" w14:textId="77777777" w:rsidTr="003767A6">
        <w:trPr>
          <w:trHeight w:val="2421"/>
        </w:trPr>
        <w:tc>
          <w:tcPr>
            <w:tcW w:w="10561" w:type="dxa"/>
          </w:tcPr>
          <w:p w14:paraId="63BF3953" w14:textId="77777777" w:rsidR="005D6097" w:rsidRPr="005D6097" w:rsidRDefault="003767A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11</w:t>
            </w:r>
            <w:r w:rsidRPr="003767A6">
              <w:rPr>
                <w:rFonts w:ascii="Comic Sans MS" w:hAnsi="Comic Sans MS"/>
                <w:b/>
                <w:bCs/>
              </w:rPr>
              <w:t>.</w:t>
            </w:r>
            <w:r w:rsidR="005D6097" w:rsidRPr="005D6097">
              <w:rPr>
                <w:rFonts w:ascii="Comic Sans MS" w:hAnsi="Comic Sans MS"/>
                <w:b/>
                <w:bCs/>
              </w:rPr>
              <w:t>Osmanlı Devleti’nin XIX. yüzyılda ağır maliyetli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uzun süren savaşlar yapması;</w:t>
            </w:r>
          </w:p>
          <w:p w14:paraId="3A072282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I. üretken iş gücünün azalması,</w:t>
            </w:r>
          </w:p>
          <w:p w14:paraId="3EC3AAA5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II. sanayileşme için bütçe ayrılması,</w:t>
            </w:r>
          </w:p>
          <w:p w14:paraId="7376587A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III. vergi gelirlerinin düşmesi</w:t>
            </w:r>
          </w:p>
          <w:p w14:paraId="1E2D26AD" w14:textId="77777777" w:rsidR="005D6097" w:rsidRPr="005D6097" w:rsidRDefault="005D6097" w:rsidP="005D6097">
            <w:pPr>
              <w:rPr>
                <w:rFonts w:ascii="Comic Sans MS" w:hAnsi="Comic Sans MS"/>
                <w:b/>
                <w:bCs/>
              </w:rPr>
            </w:pPr>
            <w:r w:rsidRPr="005D6097">
              <w:rPr>
                <w:rFonts w:ascii="Comic Sans MS" w:hAnsi="Comic Sans MS"/>
                <w:b/>
                <w:bCs/>
              </w:rPr>
              <w:t>durumlarından hangilerine neden</w:t>
            </w:r>
            <w:r w:rsidR="00403D96">
              <w:rPr>
                <w:rFonts w:ascii="Comic Sans MS" w:hAnsi="Comic Sans MS"/>
                <w:b/>
                <w:bCs/>
              </w:rPr>
              <w:t xml:space="preserve"> </w:t>
            </w:r>
            <w:r w:rsidRPr="005D6097">
              <w:rPr>
                <w:rFonts w:ascii="Comic Sans MS" w:hAnsi="Comic Sans MS"/>
                <w:b/>
                <w:bCs/>
              </w:rPr>
              <w:t>olmuştur?</w:t>
            </w:r>
          </w:p>
          <w:p w14:paraId="4531731E" w14:textId="77777777" w:rsidR="00C43A5D" w:rsidRPr="003767A6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 </w:t>
            </w:r>
            <w:r w:rsidRPr="005D6097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 xml:space="preserve"> D) I ve III</w:t>
            </w:r>
            <w:r>
              <w:rPr>
                <w:rFonts w:ascii="Comic Sans MS" w:hAnsi="Comic Sans MS"/>
              </w:rPr>
              <w:t xml:space="preserve">                </w:t>
            </w:r>
            <w:r w:rsidRPr="005D6097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14:paraId="65289D13" w14:textId="77777777" w:rsidTr="00BD1576">
        <w:trPr>
          <w:trHeight w:val="1393"/>
        </w:trPr>
        <w:tc>
          <w:tcPr>
            <w:tcW w:w="10561" w:type="dxa"/>
          </w:tcPr>
          <w:p w14:paraId="289EEC0C" w14:textId="77777777" w:rsidR="00403D96" w:rsidRPr="00403D96" w:rsidRDefault="003767A6" w:rsidP="00403D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="00403D96">
              <w:rPr>
                <w:rFonts w:ascii="Comic Sans MS" w:hAnsi="Comic Sans MS"/>
                <w:b/>
                <w:bCs/>
              </w:rPr>
              <w:t>.</w:t>
            </w:r>
            <w:r w:rsidR="00403D96" w:rsidRPr="00403D96">
              <w:rPr>
                <w:rFonts w:ascii="Comic Sans MS" w:hAnsi="Comic Sans MS"/>
                <w:b/>
                <w:bCs/>
              </w:rPr>
              <w:t>Osmanlı Devleti aşağıdaki antlaşmaların hangisinden sonra Avrupa’da toprak kaybetmeye başlamıştır?</w:t>
            </w:r>
          </w:p>
          <w:p w14:paraId="73D24832" w14:textId="77777777" w:rsidR="00C43A5D" w:rsidRPr="00403D96" w:rsidRDefault="00403D96" w:rsidP="00403D96">
            <w:pPr>
              <w:rPr>
                <w:rFonts w:ascii="Comic Sans MS" w:hAnsi="Comic Sans MS"/>
              </w:rPr>
            </w:pPr>
            <w:r w:rsidRPr="00403D96">
              <w:rPr>
                <w:rFonts w:ascii="Comic Sans MS" w:hAnsi="Comic Sans MS"/>
              </w:rPr>
              <w:t xml:space="preserve">A) </w:t>
            </w:r>
            <w:proofErr w:type="spellStart"/>
            <w:r w:rsidRPr="00403D96">
              <w:rPr>
                <w:rFonts w:ascii="Comic Sans MS" w:hAnsi="Comic Sans MS"/>
              </w:rPr>
              <w:t>Karlofça</w:t>
            </w:r>
            <w:proofErr w:type="spellEnd"/>
            <w:r w:rsidRPr="00403D9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</w:t>
            </w:r>
            <w:r w:rsidRPr="00403D96">
              <w:rPr>
                <w:rFonts w:ascii="Comic Sans MS" w:hAnsi="Comic Sans MS"/>
              </w:rPr>
              <w:t>B) Yaş</w:t>
            </w:r>
            <w:r>
              <w:rPr>
                <w:rFonts w:ascii="Comic Sans MS" w:hAnsi="Comic Sans MS"/>
              </w:rPr>
              <w:t xml:space="preserve">                  </w:t>
            </w:r>
            <w:r w:rsidRPr="00403D96">
              <w:rPr>
                <w:rFonts w:ascii="Comic Sans MS" w:hAnsi="Comic Sans MS"/>
              </w:rPr>
              <w:t xml:space="preserve">C) Berlin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403D96">
              <w:rPr>
                <w:rFonts w:ascii="Comic Sans MS" w:hAnsi="Comic Sans MS"/>
              </w:rPr>
              <w:t xml:space="preserve">D) </w:t>
            </w:r>
            <w:proofErr w:type="spellStart"/>
            <w:r w:rsidRPr="00403D96">
              <w:rPr>
                <w:rFonts w:ascii="Comic Sans MS" w:hAnsi="Comic Sans MS"/>
              </w:rPr>
              <w:t>Zitvatorok</w:t>
            </w:r>
            <w:proofErr w:type="spellEnd"/>
            <w:r>
              <w:rPr>
                <w:rFonts w:ascii="Comic Sans MS" w:hAnsi="Comic Sans MS"/>
              </w:rPr>
              <w:t xml:space="preserve">    </w:t>
            </w:r>
            <w:r w:rsidRPr="00403D96">
              <w:rPr>
                <w:rFonts w:ascii="Comic Sans MS" w:hAnsi="Comic Sans MS"/>
              </w:rPr>
              <w:t>E) Küçük Kaynarca</w:t>
            </w:r>
          </w:p>
        </w:tc>
      </w:tr>
    </w:tbl>
    <w:p w14:paraId="621EC5EE" w14:textId="77777777" w:rsidR="00E74B90" w:rsidRPr="003E1F35" w:rsidRDefault="00E74B90" w:rsidP="00BE2F96">
      <w:pPr>
        <w:rPr>
          <w:sz w:val="22"/>
          <w:szCs w:val="22"/>
        </w:rPr>
      </w:pPr>
    </w:p>
    <w:p w14:paraId="519C281B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14:paraId="658AEE99" w14:textId="77777777" w:rsidTr="007B2D18">
        <w:trPr>
          <w:trHeight w:val="3143"/>
        </w:trPr>
        <w:tc>
          <w:tcPr>
            <w:tcW w:w="11041" w:type="dxa"/>
          </w:tcPr>
          <w:p w14:paraId="6EBB7C2E" w14:textId="77777777"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7B2D18">
              <w:rPr>
                <w:rFonts w:ascii="Comic Sans MS" w:hAnsi="Comic Sans MS"/>
                <w:b/>
                <w:bCs/>
              </w:rPr>
              <w:t>3. İmparatorluktan ulus devlete giden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B2D18">
              <w:rPr>
                <w:rFonts w:ascii="Comic Sans MS" w:hAnsi="Comic Sans MS"/>
                <w:b/>
                <w:bCs/>
              </w:rPr>
              <w:t>süreçte;</w:t>
            </w:r>
          </w:p>
          <w:p w14:paraId="2997F1E4" w14:textId="77777777"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 xml:space="preserve">I. </w:t>
            </w:r>
            <w:proofErr w:type="spellStart"/>
            <w:r w:rsidRPr="007B2D18">
              <w:rPr>
                <w:rFonts w:ascii="Comic Sans MS" w:hAnsi="Comic Sans MS"/>
              </w:rPr>
              <w:t>Westphalia</w:t>
            </w:r>
            <w:proofErr w:type="spellEnd"/>
            <w:r w:rsidRPr="007B2D18">
              <w:rPr>
                <w:rFonts w:ascii="Comic Sans MS" w:hAnsi="Comic Sans MS"/>
              </w:rPr>
              <w:t xml:space="preserve"> Antlaşması,</w:t>
            </w:r>
          </w:p>
          <w:p w14:paraId="45277100" w14:textId="77777777"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II. Fransız İhtilali,</w:t>
            </w:r>
          </w:p>
          <w:p w14:paraId="1526D72F" w14:textId="77777777"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III. Yüzyıl Savaşları</w:t>
            </w:r>
          </w:p>
          <w:p w14:paraId="0E19D2CF" w14:textId="77777777"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 w:rsidRPr="007B2D18">
              <w:rPr>
                <w:rFonts w:ascii="Comic Sans MS" w:hAnsi="Comic Sans MS"/>
                <w:b/>
                <w:bCs/>
              </w:rPr>
              <w:t>olaylardan hangileri etkili olmuştur?</w:t>
            </w:r>
          </w:p>
          <w:p w14:paraId="0FB91389" w14:textId="77777777" w:rsid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14:paraId="4A2F3B6C" w14:textId="77777777" w:rsidR="007B2D18" w:rsidRDefault="007B2D18" w:rsidP="007B2D18">
            <w:pPr>
              <w:rPr>
                <w:rFonts w:ascii="Comic Sans MS" w:hAnsi="Comic Sans MS"/>
              </w:rPr>
            </w:pPr>
          </w:p>
          <w:p w14:paraId="1107711C" w14:textId="77777777" w:rsidR="00CF5985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7B2D18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14:paraId="2715DF80" w14:textId="77777777" w:rsidTr="00BD1576">
        <w:trPr>
          <w:trHeight w:val="3406"/>
        </w:trPr>
        <w:tc>
          <w:tcPr>
            <w:tcW w:w="11041" w:type="dxa"/>
          </w:tcPr>
          <w:p w14:paraId="1DF062F6" w14:textId="77777777" w:rsidR="002D0B99" w:rsidRDefault="00D020FC" w:rsidP="002D0B99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Merkantilizme göre nüfus; siyasi, askerî ve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mali açıdan önemli bir güçtür. Bu sebeple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 xml:space="preserve">nüfusun artırılması gereklidir. </w:t>
            </w:r>
          </w:p>
          <w:p w14:paraId="2A11491E" w14:textId="77777777"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Bu politika doğrultusunda;</w:t>
            </w:r>
          </w:p>
          <w:p w14:paraId="742EBDE4" w14:textId="77777777"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I. ülkeye yapılan göçlerin olumlu karşılanması,</w:t>
            </w:r>
          </w:p>
          <w:p w14:paraId="4037C44C" w14:textId="77777777"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II. ülkede nüfusu artırmaya yönelik politikaların</w:t>
            </w:r>
            <w:r>
              <w:rPr>
                <w:rFonts w:ascii="Comic Sans MS" w:hAnsi="Comic Sans MS"/>
              </w:rPr>
              <w:t xml:space="preserve"> </w:t>
            </w:r>
            <w:r w:rsidRPr="002D0B99">
              <w:rPr>
                <w:rFonts w:ascii="Comic Sans MS" w:hAnsi="Comic Sans MS"/>
              </w:rPr>
              <w:t>takip edilmesi,</w:t>
            </w:r>
          </w:p>
          <w:p w14:paraId="367263D0" w14:textId="77777777"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III. ormanlık alanların tarıma açılması</w:t>
            </w:r>
          </w:p>
          <w:p w14:paraId="5D6BF1FC" w14:textId="77777777"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durumlarından hangilerinin uygulanması beklenir?</w:t>
            </w:r>
          </w:p>
          <w:p w14:paraId="112F3F12" w14:textId="77777777" w:rsid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 xml:space="preserve">C) I ve II </w:t>
            </w:r>
          </w:p>
          <w:p w14:paraId="5C9345F1" w14:textId="77777777" w:rsidR="002D0B99" w:rsidRDefault="002D0B99" w:rsidP="002D0B99">
            <w:pPr>
              <w:rPr>
                <w:rFonts w:ascii="Comic Sans MS" w:hAnsi="Comic Sans MS"/>
              </w:rPr>
            </w:pPr>
          </w:p>
          <w:p w14:paraId="18EF156E" w14:textId="77777777" w:rsidR="00CF5985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</w:t>
            </w:r>
            <w:r w:rsidRPr="002D0B99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14:paraId="615B9C23" w14:textId="77777777" w:rsidTr="00BD1576">
        <w:trPr>
          <w:trHeight w:val="1973"/>
        </w:trPr>
        <w:tc>
          <w:tcPr>
            <w:tcW w:w="11041" w:type="dxa"/>
          </w:tcPr>
          <w:p w14:paraId="0D2BF05E" w14:textId="77777777" w:rsidR="0033411D" w:rsidRPr="0033411D" w:rsidRDefault="00CF5985" w:rsidP="0033411D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  <w:r w:rsidR="0033411D" w:rsidRPr="0033411D">
              <w:rPr>
                <w:rFonts w:ascii="Comic Sans MS" w:hAnsi="Comic Sans MS"/>
                <w:b/>
                <w:bCs/>
              </w:rPr>
              <w:t>Aşağıdakilerden hangisi Osmanlı Devleti’nin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demiryoluna olan ilgisinin nedenlerinden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biri değildir?</w:t>
            </w:r>
          </w:p>
          <w:p w14:paraId="69B108D5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A) Avrupalı devletlerin ülkedeki ekonomik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etkinliğini kırmak</w:t>
            </w:r>
          </w:p>
          <w:p w14:paraId="47ACC68B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B) Ülkedeki iç güvenliği sağlamak</w:t>
            </w:r>
          </w:p>
          <w:p w14:paraId="4A49A34E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C) Tarımsal vergilerin toplanmasını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kolaylaştırmak</w:t>
            </w:r>
          </w:p>
          <w:p w14:paraId="060AB4E4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D) Cepheye asker ve malzeme sevk edilmesini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hızlandırmak</w:t>
            </w:r>
          </w:p>
          <w:p w14:paraId="63CA423A" w14:textId="77777777" w:rsidR="00CF5985" w:rsidRPr="00D020FC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E) Devlet otoritesini uzak bölgelere kadar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ulaştırmak</w:t>
            </w:r>
          </w:p>
        </w:tc>
      </w:tr>
    </w:tbl>
    <w:p w14:paraId="1281C83A" w14:textId="77777777" w:rsidR="00E74B90" w:rsidRDefault="00E74B90" w:rsidP="00BE2F96"/>
    <w:p w14:paraId="3EF161AE" w14:textId="77777777" w:rsidR="00CD37AC" w:rsidRDefault="00CD37AC" w:rsidP="00BE2F96"/>
    <w:p w14:paraId="4D3D3849" w14:textId="77777777" w:rsidR="00CD37AC" w:rsidRPr="00CD37AC" w:rsidRDefault="00CD37AC" w:rsidP="00CD37AC">
      <w:pPr>
        <w:rPr>
          <w:rFonts w:ascii="Comic Sans MS" w:hAnsi="Comic Sans MS"/>
        </w:rPr>
      </w:pPr>
    </w:p>
    <w:p w14:paraId="40A52DD3" w14:textId="77777777" w:rsidR="00CD37AC" w:rsidRPr="00CD37AC" w:rsidRDefault="00CD37AC" w:rsidP="00CD37AC">
      <w:pPr>
        <w:rPr>
          <w:rFonts w:ascii="Comic Sans MS" w:hAnsi="Comic Sans MS"/>
        </w:rPr>
      </w:pPr>
    </w:p>
    <w:p w14:paraId="1BDBC14F" w14:textId="77777777" w:rsidR="00CD37AC" w:rsidRPr="00CD37AC" w:rsidRDefault="00CD37AC" w:rsidP="00CD37AC">
      <w:pPr>
        <w:rPr>
          <w:rFonts w:ascii="Comic Sans MS" w:hAnsi="Comic Sans MS"/>
        </w:rPr>
      </w:pPr>
    </w:p>
    <w:p w14:paraId="5893BC61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36AEB66C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67991743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771E50DC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6110FADC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6374BC56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106A1719" w14:textId="77777777" w:rsidR="001A6777" w:rsidRPr="001A6777" w:rsidRDefault="00025C52" w:rsidP="001A6777">
      <w:pPr>
        <w:rPr>
          <w:rFonts w:ascii="Comic Sans MS" w:hAnsi="Comic Sans MS"/>
        </w:rPr>
      </w:pPr>
      <w:r>
        <w:rPr>
          <w:rFonts w:ascii="PTSans-Bold" w:eastAsiaTheme="minorHAnsi" w:hAnsi="PTSans-Bold" w:cs="PTSans-Bold"/>
          <w:b/>
          <w:bCs/>
          <w:sz w:val="18"/>
          <w:szCs w:val="18"/>
          <w:lang w:eastAsia="en-US"/>
        </w:rPr>
        <w:t>1. C 2. B 3. A 4. B 5. E 6. A 7. E 8. A 9. C 10. E</w:t>
      </w:r>
    </w:p>
    <w:p w14:paraId="5104C41E" w14:textId="77777777" w:rsidR="001A6777" w:rsidRDefault="001A6777" w:rsidP="001A6777">
      <w:pPr>
        <w:rPr>
          <w:rFonts w:ascii="Comic Sans MS" w:hAnsi="Comic Sans MS"/>
        </w:rPr>
      </w:pPr>
    </w:p>
    <w:p w14:paraId="3EE488EB" w14:textId="77777777" w:rsidR="001A6777" w:rsidRDefault="001A6777" w:rsidP="001A6777">
      <w:pPr>
        <w:rPr>
          <w:rFonts w:ascii="Comic Sans MS" w:hAnsi="Comic Sans MS"/>
        </w:rPr>
      </w:pPr>
    </w:p>
    <w:p w14:paraId="606566ED" w14:textId="77777777" w:rsidR="001A6777" w:rsidRDefault="001A6777" w:rsidP="001A6777">
      <w:pPr>
        <w:rPr>
          <w:rFonts w:ascii="Comic Sans MS" w:hAnsi="Comic Sans MS"/>
        </w:rPr>
      </w:pPr>
    </w:p>
    <w:p w14:paraId="2D2A7DD9" w14:textId="77777777" w:rsidR="001A6777" w:rsidRDefault="001A6777" w:rsidP="001A6777">
      <w:pPr>
        <w:rPr>
          <w:rFonts w:ascii="Comic Sans MS" w:hAnsi="Comic Sans MS"/>
        </w:rPr>
      </w:pPr>
    </w:p>
    <w:p w14:paraId="522AA8F3" w14:textId="77777777" w:rsidR="001A6777" w:rsidRDefault="001A6777" w:rsidP="001A6777">
      <w:pPr>
        <w:rPr>
          <w:rFonts w:ascii="Comic Sans MS" w:hAnsi="Comic Sans MS"/>
        </w:rPr>
      </w:pPr>
    </w:p>
    <w:p w14:paraId="49A0582E" w14:textId="77777777" w:rsidR="001A6777" w:rsidRPr="001A6777" w:rsidRDefault="001A6777" w:rsidP="001A6777">
      <w:pPr>
        <w:rPr>
          <w:rFonts w:ascii="Comic Sans MS" w:hAnsi="Comic Sans MS"/>
        </w:rPr>
      </w:pPr>
    </w:p>
    <w:p w14:paraId="2763B7C0" w14:textId="77777777" w:rsidR="001A6777" w:rsidRPr="001A6777" w:rsidRDefault="001A6777" w:rsidP="001A6777">
      <w:pPr>
        <w:rPr>
          <w:rFonts w:ascii="Comic Sans MS" w:hAnsi="Comic Sans MS"/>
        </w:rPr>
      </w:pPr>
    </w:p>
    <w:p w14:paraId="378D0ED3" w14:textId="77777777" w:rsidR="001A6777" w:rsidRDefault="001A6777" w:rsidP="001A6777">
      <w:pPr>
        <w:rPr>
          <w:rFonts w:ascii="Comic Sans MS" w:hAnsi="Comic Sans MS"/>
          <w:b/>
          <w:bCs/>
        </w:rPr>
      </w:pPr>
    </w:p>
    <w:p w14:paraId="397E98D5" w14:textId="77777777" w:rsidR="00CD37AC" w:rsidRDefault="00CD37AC" w:rsidP="00CD37AC"/>
    <w:p w14:paraId="48B9F799" w14:textId="77777777" w:rsidR="001A6777" w:rsidRDefault="001A6777" w:rsidP="00CD37AC"/>
    <w:p w14:paraId="215C88B8" w14:textId="77777777" w:rsidR="001A6777" w:rsidRDefault="001A6777" w:rsidP="00CD37AC"/>
    <w:p w14:paraId="75F5B00A" w14:textId="77777777" w:rsidR="001A6777" w:rsidRDefault="001A6777" w:rsidP="00CD37AC"/>
    <w:p w14:paraId="6D6F6E7C" w14:textId="77777777" w:rsidR="001A6777" w:rsidRDefault="001A6777" w:rsidP="00CD37AC"/>
    <w:p w14:paraId="66EE78D1" w14:textId="77777777" w:rsidR="001A6777" w:rsidRDefault="001A6777" w:rsidP="00CD37AC"/>
    <w:p w14:paraId="659DC7CF" w14:textId="77777777" w:rsidR="001A6777" w:rsidRDefault="001A6777" w:rsidP="00CD37AC"/>
    <w:p w14:paraId="710740E4" w14:textId="77777777" w:rsidR="001A6777" w:rsidRDefault="001A6777" w:rsidP="00CD37AC"/>
    <w:p w14:paraId="3E514BDC" w14:textId="77777777" w:rsidR="001A6777" w:rsidRDefault="001A6777" w:rsidP="00CD37AC"/>
    <w:p w14:paraId="4FD81974" w14:textId="77777777" w:rsidR="00CD37AC" w:rsidRDefault="00CD37AC" w:rsidP="00CD37AC"/>
    <w:p w14:paraId="30554B83" w14:textId="77777777" w:rsidR="001A6777" w:rsidRDefault="001A6777" w:rsidP="00CD37AC"/>
    <w:p w14:paraId="533EA84C" w14:textId="77777777" w:rsidR="001A6777" w:rsidRDefault="001A6777" w:rsidP="00CD37AC"/>
    <w:p w14:paraId="25CB3EEE" w14:textId="77777777" w:rsidR="00096F42" w:rsidRDefault="00096F42" w:rsidP="001A6777">
      <w:pPr>
        <w:rPr>
          <w:rFonts w:ascii="Comic Sans MS" w:hAnsi="Comic Sans MS"/>
        </w:rPr>
      </w:pPr>
    </w:p>
    <w:p w14:paraId="013A09B4" w14:textId="77777777" w:rsidR="00096F42" w:rsidRDefault="00096F42" w:rsidP="001A6777">
      <w:pPr>
        <w:rPr>
          <w:rFonts w:ascii="Comic Sans MS" w:hAnsi="Comic Sans MS"/>
        </w:rPr>
      </w:pPr>
    </w:p>
    <w:p w14:paraId="2A92FEAE" w14:textId="77777777" w:rsidR="00096F42" w:rsidRDefault="00096F42" w:rsidP="00096F42">
      <w:pPr>
        <w:rPr>
          <w:rFonts w:ascii="Comic Sans MS" w:hAnsi="Comic Sans MS"/>
        </w:rPr>
      </w:pPr>
    </w:p>
    <w:p w14:paraId="64412D34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TSans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PT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17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25C52"/>
    <w:rsid w:val="00074CDD"/>
    <w:rsid w:val="00096F42"/>
    <w:rsid w:val="000A35CE"/>
    <w:rsid w:val="000B63D2"/>
    <w:rsid w:val="0010626E"/>
    <w:rsid w:val="0012566D"/>
    <w:rsid w:val="001A6777"/>
    <w:rsid w:val="001B587E"/>
    <w:rsid w:val="001D3D40"/>
    <w:rsid w:val="00220CE2"/>
    <w:rsid w:val="0025444A"/>
    <w:rsid w:val="00295508"/>
    <w:rsid w:val="002D0B99"/>
    <w:rsid w:val="00316E99"/>
    <w:rsid w:val="0033411D"/>
    <w:rsid w:val="003767A6"/>
    <w:rsid w:val="003E1F35"/>
    <w:rsid w:val="00403D96"/>
    <w:rsid w:val="005203C8"/>
    <w:rsid w:val="005D6097"/>
    <w:rsid w:val="006225E5"/>
    <w:rsid w:val="00730C0C"/>
    <w:rsid w:val="007B2D18"/>
    <w:rsid w:val="007F5E2B"/>
    <w:rsid w:val="009105AA"/>
    <w:rsid w:val="00997A37"/>
    <w:rsid w:val="009F6644"/>
    <w:rsid w:val="00A401D5"/>
    <w:rsid w:val="00BD1576"/>
    <w:rsid w:val="00BE2F96"/>
    <w:rsid w:val="00C43A5D"/>
    <w:rsid w:val="00C6075A"/>
    <w:rsid w:val="00C75375"/>
    <w:rsid w:val="00CD37AC"/>
    <w:rsid w:val="00CF5985"/>
    <w:rsid w:val="00D020FC"/>
    <w:rsid w:val="00DA12DD"/>
    <w:rsid w:val="00DA15F2"/>
    <w:rsid w:val="00DA3F15"/>
    <w:rsid w:val="00E74B90"/>
    <w:rsid w:val="00F641E4"/>
    <w:rsid w:val="00FD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33B8"/>
  <w15:docId w15:val="{DA6EDFD3-0521-4097-A9CD-930FA72F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9</cp:revision>
  <dcterms:created xsi:type="dcterms:W3CDTF">2022-05-06T06:09:00Z</dcterms:created>
  <dcterms:modified xsi:type="dcterms:W3CDTF">2022-05-11T11:04:00Z</dcterms:modified>
</cp:coreProperties>
</file>