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B17E41" w14:paraId="7BF1BF0D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2524" w14:textId="18727E78" w:rsidR="00B17E41" w:rsidRDefault="00B17E41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11.SINIF COĞRAFYA 1.DÖNEM 1.YAZILI</w:t>
            </w:r>
          </w:p>
        </w:tc>
      </w:tr>
      <w:tr w:rsidR="00B17E41" w14:paraId="00A4583D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41FF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705F993E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D5EA" w14:textId="77777777" w:rsidR="00B17E41" w:rsidRDefault="00B17E41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35C9252F" w14:textId="77777777" w:rsidR="00B17E41" w:rsidRDefault="00B17E41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09E338B7" wp14:editId="6D0369B8">
                  <wp:extent cx="940987" cy="932732"/>
                  <wp:effectExtent l="0" t="0" r="0" b="127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33" cy="93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D9DFA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91" w:type="dxa"/>
        <w:tblInd w:w="0" w:type="dxa"/>
        <w:tblLook w:val="04A0" w:firstRow="1" w:lastRow="0" w:firstColumn="1" w:lastColumn="0" w:noHBand="0" w:noVBand="1"/>
      </w:tblPr>
      <w:tblGrid>
        <w:gridCol w:w="425"/>
        <w:gridCol w:w="9365"/>
        <w:gridCol w:w="801"/>
      </w:tblGrid>
      <w:tr w:rsidR="00B17E41" w:rsidRPr="008E1795" w14:paraId="201ABA03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9637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7AEB" w14:textId="31D4EC0C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>Enerji piramidinin en alt katında bitkiler vardır.</w:t>
            </w:r>
            <w:r w:rsidRPr="00B17E41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7964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32F1D24E" w14:textId="77777777" w:rsidTr="00F24B1C">
        <w:trPr>
          <w:trHeight w:val="4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BFE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17AD" w14:textId="21E09F6F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 xml:space="preserve">Sıcaklık ve yağışın düşük olduğu kutup ve tundra ikliminde de biyoçeşitlilik </w:t>
            </w:r>
            <w:r>
              <w:rPr>
                <w:rFonts w:ascii="Comic Sans MS" w:hAnsi="Comic Sans MS"/>
                <w:sz w:val="20"/>
                <w:szCs w:val="20"/>
              </w:rPr>
              <w:t>fazladır.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0D01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462A59C4" w14:textId="77777777" w:rsidTr="00F24B1C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C63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EC13" w14:textId="75BCDB82" w:rsidR="00B17E41" w:rsidRPr="008E1795" w:rsidRDefault="00A8256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8256C">
              <w:rPr>
                <w:rFonts w:ascii="Comic Sans MS" w:hAnsi="Comic Sans MS"/>
                <w:sz w:val="20"/>
                <w:szCs w:val="20"/>
              </w:rPr>
              <w:t>Ekosistemleri oluşturan canlı öğeler ışık, sıcaklık, rüzgâr ve yağıştır.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D8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6FDB1AAE" w14:textId="77777777" w:rsidTr="00F24B1C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A01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CE81" w14:textId="491C4A49" w:rsidR="00B17E41" w:rsidRPr="008E1795" w:rsidRDefault="00A8256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Küresel iklim değişikliği biyoçeşitliliği olumsuz etkilemektedir.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229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3DC79BEB" w14:textId="77777777" w:rsidTr="00F24B1C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99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E03" w14:textId="53BE46CA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Balıklar, kurbağalar, solucanlar,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>yengeç ve böcek türleri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tatlı su biyomlarında yaşarlar.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8D8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7CACB926" w14:textId="77777777" w:rsidTr="00F24B1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4D2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AA24" w14:textId="2FE7421A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Üreticiden tüketiciye doğru gidildikçe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Toplam biyokütle ve birey sayısı </w:t>
            </w:r>
            <w:r>
              <w:rPr>
                <w:rFonts w:ascii="Comic Sans MS" w:hAnsi="Comic Sans MS"/>
                <w:sz w:val="20"/>
                <w:szCs w:val="20"/>
              </w:rPr>
              <w:t>artar.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50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483A9342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E510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4CD6" w14:textId="44EE5441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8065C" w:rsidRPr="0028065C">
              <w:rPr>
                <w:rFonts w:ascii="Comic Sans MS" w:hAnsi="Comic Sans MS"/>
                <w:sz w:val="20"/>
                <w:szCs w:val="20"/>
              </w:rPr>
              <w:t>Amonyağın nitrat tuzlarına dönüşmesine nitrifikasyon, topraktaki azotun atmosfere geri dönmesine de denitrifikasyon denir.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628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17E41" w:rsidRPr="008E1795" w14:paraId="7B9CEEB8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25F1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55A8" w14:textId="133C7B04" w:rsidR="00B17E41" w:rsidRPr="008E1795" w:rsidRDefault="0028065C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Japonya’da </w:t>
            </w:r>
            <w:r w:rsidRPr="0028065C">
              <w:rPr>
                <w:rFonts w:ascii="Comic Sans MS" w:hAnsi="Comic Sans MS"/>
                <w:sz w:val="20"/>
                <w:szCs w:val="20"/>
              </w:rPr>
              <w:t>doğum ve ölüm oranları çok yüksektir.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654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E7F12D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441" w:type="dxa"/>
        <w:tblInd w:w="0" w:type="dxa"/>
        <w:tblLook w:val="04A0" w:firstRow="1" w:lastRow="0" w:firstColumn="1" w:lastColumn="0" w:noHBand="0" w:noVBand="1"/>
      </w:tblPr>
      <w:tblGrid>
        <w:gridCol w:w="419"/>
        <w:gridCol w:w="10022"/>
      </w:tblGrid>
      <w:tr w:rsidR="00B17E41" w:rsidRPr="008E1795" w14:paraId="2F37A754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23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2B7" w14:textId="12DBEC8D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17E41">
              <w:rPr>
                <w:rFonts w:ascii="Comic Sans MS" w:hAnsi="Comic Sans MS"/>
                <w:sz w:val="20"/>
                <w:szCs w:val="20"/>
              </w:rPr>
              <w:t xml:space="preserve">Besin zincirinde üreticilerle beslenenlere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……………….</w:t>
            </w:r>
            <w:r w:rsidRPr="00B17E41">
              <w:rPr>
                <w:rFonts w:ascii="Comic Sans MS" w:hAnsi="Comic Sans MS"/>
                <w:sz w:val="20"/>
                <w:szCs w:val="20"/>
              </w:rPr>
              <w:t>,</w:t>
            </w:r>
            <w:proofErr w:type="gramEnd"/>
            <w:r w:rsidRPr="00B17E41">
              <w:rPr>
                <w:rFonts w:ascii="Comic Sans MS" w:hAnsi="Comic Sans MS"/>
                <w:sz w:val="20"/>
                <w:szCs w:val="20"/>
              </w:rPr>
              <w:t xml:space="preserve"> bunları yiyenlere ise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………………………….</w:t>
            </w:r>
            <w:r w:rsidRPr="00B17E41">
              <w:rPr>
                <w:rFonts w:ascii="Comic Sans MS" w:hAnsi="Comic Sans MS"/>
                <w:sz w:val="20"/>
                <w:szCs w:val="20"/>
              </w:rPr>
              <w:t xml:space="preserve"> denir</w:t>
            </w:r>
          </w:p>
        </w:tc>
      </w:tr>
      <w:tr w:rsidR="00B17E41" w:rsidRPr="008E1795" w14:paraId="63D424DE" w14:textId="77777777" w:rsidTr="00F24B1C">
        <w:trPr>
          <w:trHeight w:val="3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1AFC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4440" w14:textId="6261006F" w:rsidR="00B17E41" w:rsidRPr="00B17E41" w:rsidRDefault="00B17E41" w:rsidP="00B17E41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r w:rsidRPr="00B17E41">
              <w:rPr>
                <w:rFonts w:ascii="Comic Sans MS" w:hAnsi="Comic Sans MS"/>
                <w:sz w:val="20"/>
                <w:szCs w:val="20"/>
              </w:rPr>
              <w:t>, benzer yetişme şartlarına sahip bitki ve hayvan topluluklarını içinde barındıran bölgelere</w:t>
            </w:r>
          </w:p>
          <w:p w14:paraId="7BE6E460" w14:textId="558B3832" w:rsidR="00B17E41" w:rsidRPr="008E1795" w:rsidRDefault="00B17E41" w:rsidP="00B17E41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B17E41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B17E41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4865CDB8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4B5D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0C26" w14:textId="53388C1F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Dönenceler çevresinde ve orta kuşağın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>denizden uzak iç kesimlerinde yıllık yağış miktarının 200 mm’nin altında olduğu alanlarda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biyomu görülür.</w:t>
            </w:r>
          </w:p>
        </w:tc>
      </w:tr>
      <w:tr w:rsidR="00B17E41" w:rsidRPr="008E1795" w14:paraId="10FE43AB" w14:textId="77777777" w:rsidTr="00F24B1C">
        <w:trPr>
          <w:trHeight w:val="53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E35D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2041" w14:textId="3133031C" w:rsidR="00B17E41" w:rsidRPr="008E1795" w:rsidRDefault="00876003" w:rsidP="0087600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76003">
              <w:rPr>
                <w:rFonts w:ascii="Comic Sans MS" w:hAnsi="Comic Sans MS"/>
                <w:sz w:val="20"/>
                <w:szCs w:val="20"/>
              </w:rPr>
              <w:t>Besin maddeleri ve enerjinin üreticilerden otçullara, oradan da etçillere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76003">
              <w:rPr>
                <w:rFonts w:ascii="Comic Sans MS" w:hAnsi="Comic Sans MS"/>
                <w:sz w:val="20"/>
                <w:szCs w:val="20"/>
              </w:rPr>
              <w:t xml:space="preserve">doğru aktarılmasına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………………………..</w:t>
            </w:r>
            <w:proofErr w:type="gramEnd"/>
            <w:r w:rsidRPr="00876003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876003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6136D5B2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B9E3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E6DF" w14:textId="2C8B91CA" w:rsidR="00B17E41" w:rsidRPr="008E1795" w:rsidRDefault="0028065C" w:rsidP="0028065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28065C">
              <w:rPr>
                <w:rFonts w:ascii="Comic Sans MS" w:hAnsi="Comic Sans MS"/>
                <w:sz w:val="20"/>
                <w:szCs w:val="20"/>
              </w:rPr>
              <w:t>Nüfusun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8065C">
              <w:rPr>
                <w:rFonts w:ascii="Comic Sans MS" w:hAnsi="Comic Sans MS"/>
                <w:sz w:val="20"/>
                <w:szCs w:val="20"/>
              </w:rPr>
              <w:t xml:space="preserve">miktarına ve niteliğine yönelik alınabilecek önlemlerin tümüne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………………………………….</w:t>
            </w:r>
            <w:r w:rsidRPr="0028065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28065C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28065C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0FFB9191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1F5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682" w14:textId="77777777" w:rsidR="00597D38" w:rsidRPr="00597D38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İnorganik maddelerin sürekli olarak cansız ortamdan canlılara aktarıldıktan sonra tekrar cansız ortama</w:t>
            </w:r>
          </w:p>
          <w:p w14:paraId="14A4C3E3" w14:textId="4AF93162" w:rsidR="00B17E41" w:rsidRPr="008E1795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 xml:space="preserve">verilmesi sürecine </w:t>
            </w:r>
            <w:proofErr w:type="gramStart"/>
            <w:r w:rsidRPr="00597D38">
              <w:rPr>
                <w:rFonts w:ascii="Comic Sans MS" w:hAnsi="Comic Sans MS"/>
                <w:sz w:val="20"/>
                <w:szCs w:val="20"/>
              </w:rPr>
              <w:t>...........................................</w:t>
            </w:r>
            <w:proofErr w:type="gramEnd"/>
            <w:r w:rsidRPr="00597D3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597D38">
              <w:rPr>
                <w:rFonts w:ascii="Comic Sans MS" w:hAnsi="Comic Sans MS"/>
                <w:sz w:val="20"/>
                <w:szCs w:val="20"/>
              </w:rPr>
              <w:t>denir</w:t>
            </w:r>
            <w:proofErr w:type="gramEnd"/>
            <w:r w:rsidRPr="00597D38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B17E41" w:rsidRPr="008E1795" w14:paraId="3DD54568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0B2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352" w14:textId="77777777" w:rsidR="00597D38" w:rsidRPr="00597D38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Gelişmiş ülkelerde nüfus artış hızının düşmesi ve yaşlı nüfus oranının artmasına bağlı olarak genellikle</w:t>
            </w:r>
          </w:p>
          <w:p w14:paraId="094F2F46" w14:textId="4C447BA4" w:rsidR="00B17E41" w:rsidRPr="008E1795" w:rsidRDefault="00597D38" w:rsidP="00597D3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........................................................................ politikalar uygulanır.</w:t>
            </w:r>
          </w:p>
        </w:tc>
      </w:tr>
      <w:tr w:rsidR="00B17E41" w:rsidRPr="008E1795" w14:paraId="42931330" w14:textId="77777777" w:rsidTr="00F24B1C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6A5E" w14:textId="77777777" w:rsidR="00B17E41" w:rsidRPr="008E1795" w:rsidRDefault="00B17E4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6BD8" w14:textId="4FA3BE80" w:rsidR="00B17E41" w:rsidRPr="008E1795" w:rsidRDefault="00597D38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Ülkemizde 1965-1980 Dönemi'nde nüfus artış hızını ........................ amaçlayan politikalar uygulanmıştır.</w:t>
            </w:r>
          </w:p>
        </w:tc>
      </w:tr>
    </w:tbl>
    <w:p w14:paraId="1F53EA7C" w14:textId="77777777" w:rsidR="00B17E41" w:rsidRPr="008E1795" w:rsidRDefault="00B17E41" w:rsidP="00B17E41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2"/>
        <w:tblpPr w:leftFromText="141" w:rightFromText="141" w:vertAnchor="text" w:horzAnchor="margin" w:tblpY="159"/>
        <w:tblW w:w="10150" w:type="dxa"/>
        <w:tblLook w:val="04A0" w:firstRow="1" w:lastRow="0" w:firstColumn="1" w:lastColumn="0" w:noHBand="0" w:noVBand="1"/>
      </w:tblPr>
      <w:tblGrid>
        <w:gridCol w:w="2749"/>
        <w:gridCol w:w="2421"/>
        <w:gridCol w:w="2419"/>
        <w:gridCol w:w="2561"/>
      </w:tblGrid>
      <w:tr w:rsidR="00597D38" w:rsidRPr="000221B7" w14:paraId="38BEC7C4" w14:textId="77777777" w:rsidTr="00F24B1C">
        <w:trPr>
          <w:trHeight w:val="279"/>
        </w:trPr>
        <w:tc>
          <w:tcPr>
            <w:tcW w:w="10150" w:type="dxa"/>
            <w:gridSpan w:val="4"/>
            <w:tcBorders>
              <w:top w:val="nil"/>
              <w:left w:val="nil"/>
              <w:right w:val="nil"/>
            </w:tcBorders>
          </w:tcPr>
          <w:p w14:paraId="131C1E30" w14:textId="2F60ED4E" w:rsidR="00597D38" w:rsidRPr="00597D38" w:rsidRDefault="00597D38" w:rsidP="00F24B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9- Tablodaki ülkelerin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uygulamış oldukları 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politika</w:t>
            </w:r>
            <w:r>
              <w:rPr>
                <w:rFonts w:ascii="Comic Sans MS" w:hAnsi="Comic Sans MS"/>
                <w:b/>
                <w:sz w:val="20"/>
                <w:szCs w:val="20"/>
              </w:rPr>
              <w:t>larını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işaretleyiniz?</w:t>
            </w:r>
            <w:r w:rsidRPr="00597D3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597D38"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>(1</w:t>
            </w:r>
            <w:r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 xml:space="preserve">4 </w:t>
            </w:r>
            <w:r w:rsidRPr="00597D38">
              <w:rPr>
                <w:rFonts w:ascii="Comic Sans MS" w:hAnsi="Comic Sans MS" w:cstheme="minorHAnsi"/>
                <w:bCs/>
                <w:iCs/>
                <w:sz w:val="20"/>
                <w:szCs w:val="20"/>
              </w:rPr>
              <w:t>puan)</w:t>
            </w:r>
          </w:p>
        </w:tc>
      </w:tr>
      <w:tr w:rsidR="00597D38" w:rsidRPr="000221B7" w14:paraId="7746AD90" w14:textId="77777777" w:rsidTr="00F24B1C">
        <w:trPr>
          <w:trHeight w:val="579"/>
        </w:trPr>
        <w:tc>
          <w:tcPr>
            <w:tcW w:w="2749" w:type="dxa"/>
            <w:vAlign w:val="center"/>
          </w:tcPr>
          <w:p w14:paraId="0A028A1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Ülkeler</w:t>
            </w:r>
          </w:p>
        </w:tc>
        <w:tc>
          <w:tcPr>
            <w:tcW w:w="2421" w:type="dxa"/>
            <w:vAlign w:val="center"/>
          </w:tcPr>
          <w:p w14:paraId="1E79413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artış hızını azaltma</w:t>
            </w:r>
          </w:p>
        </w:tc>
        <w:tc>
          <w:tcPr>
            <w:tcW w:w="2419" w:type="dxa"/>
            <w:vAlign w:val="center"/>
          </w:tcPr>
          <w:p w14:paraId="2CC6D9A8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Nüfus artış hızını yükseltme</w:t>
            </w:r>
          </w:p>
        </w:tc>
        <w:tc>
          <w:tcPr>
            <w:tcW w:w="2560" w:type="dxa"/>
            <w:vAlign w:val="center"/>
          </w:tcPr>
          <w:p w14:paraId="6398C83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97D38">
              <w:rPr>
                <w:rFonts w:ascii="Comic Sans MS" w:hAnsi="Comic Sans MS"/>
                <w:b/>
                <w:sz w:val="20"/>
                <w:szCs w:val="20"/>
              </w:rPr>
              <w:t>Koruma ve Nitelik Yönünden Geliştirme</w:t>
            </w:r>
          </w:p>
        </w:tc>
      </w:tr>
      <w:tr w:rsidR="00597D38" w:rsidRPr="000221B7" w14:paraId="0196CE31" w14:textId="77777777" w:rsidTr="00F24B1C">
        <w:trPr>
          <w:trHeight w:val="380"/>
        </w:trPr>
        <w:tc>
          <w:tcPr>
            <w:tcW w:w="2749" w:type="dxa"/>
            <w:vAlign w:val="center"/>
          </w:tcPr>
          <w:p w14:paraId="6D7D729C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Çin</w:t>
            </w:r>
          </w:p>
        </w:tc>
        <w:tc>
          <w:tcPr>
            <w:tcW w:w="2421" w:type="dxa"/>
            <w:vAlign w:val="center"/>
          </w:tcPr>
          <w:p w14:paraId="00A2A9E9" w14:textId="77777777" w:rsidR="00597D38" w:rsidRPr="00597D38" w:rsidRDefault="00597D38" w:rsidP="00030BB1">
            <w:pPr>
              <w:spacing w:line="240" w:lineRule="auto"/>
              <w:ind w:left="72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19" w:type="dxa"/>
          </w:tcPr>
          <w:p w14:paraId="7B5CFE06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60" w:type="dxa"/>
          </w:tcPr>
          <w:p w14:paraId="398A16BB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97D38" w:rsidRPr="000221B7" w14:paraId="6F9ACEFC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1170E181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Almanya</w:t>
            </w:r>
          </w:p>
        </w:tc>
        <w:tc>
          <w:tcPr>
            <w:tcW w:w="2421" w:type="dxa"/>
            <w:vAlign w:val="center"/>
          </w:tcPr>
          <w:p w14:paraId="3287D214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F9321CC" w14:textId="409799F3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6A8446BE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5474A5C8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2103878B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Endonezya</w:t>
            </w:r>
          </w:p>
        </w:tc>
        <w:tc>
          <w:tcPr>
            <w:tcW w:w="2421" w:type="dxa"/>
            <w:vAlign w:val="center"/>
          </w:tcPr>
          <w:p w14:paraId="1F73ABDA" w14:textId="20559F5B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394813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632D1B13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11C74FE7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1A08C97E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Nijerya</w:t>
            </w:r>
          </w:p>
        </w:tc>
        <w:tc>
          <w:tcPr>
            <w:tcW w:w="2421" w:type="dxa"/>
            <w:vAlign w:val="center"/>
          </w:tcPr>
          <w:p w14:paraId="5E26A676" w14:textId="0FCF20BB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BCCE5D8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4E9A554D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19DE17B9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26511E19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Japonya</w:t>
            </w:r>
          </w:p>
        </w:tc>
        <w:tc>
          <w:tcPr>
            <w:tcW w:w="2421" w:type="dxa"/>
            <w:vAlign w:val="center"/>
          </w:tcPr>
          <w:p w14:paraId="10FC5C02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C6271AC" w14:textId="11107CFC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27AFAF20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7D38" w:rsidRPr="000221B7" w14:paraId="02DF6936" w14:textId="77777777" w:rsidTr="00F24B1C">
        <w:trPr>
          <w:trHeight w:val="288"/>
        </w:trPr>
        <w:tc>
          <w:tcPr>
            <w:tcW w:w="2749" w:type="dxa"/>
            <w:vAlign w:val="center"/>
          </w:tcPr>
          <w:p w14:paraId="7840D76A" w14:textId="77777777" w:rsidR="00597D38" w:rsidRPr="00597D38" w:rsidRDefault="00597D38" w:rsidP="00F24B1C">
            <w:pPr>
              <w:rPr>
                <w:rFonts w:ascii="Comic Sans MS" w:hAnsi="Comic Sans MS"/>
                <w:sz w:val="20"/>
                <w:szCs w:val="20"/>
              </w:rPr>
            </w:pPr>
            <w:r w:rsidRPr="00597D38">
              <w:rPr>
                <w:rFonts w:ascii="Comic Sans MS" w:hAnsi="Comic Sans MS"/>
                <w:sz w:val="20"/>
                <w:szCs w:val="20"/>
              </w:rPr>
              <w:t>Meksika</w:t>
            </w:r>
          </w:p>
        </w:tc>
        <w:tc>
          <w:tcPr>
            <w:tcW w:w="2421" w:type="dxa"/>
            <w:vAlign w:val="center"/>
          </w:tcPr>
          <w:p w14:paraId="6A94FB16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0716550" w14:textId="77777777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60" w:type="dxa"/>
            <w:vAlign w:val="center"/>
          </w:tcPr>
          <w:p w14:paraId="4948A499" w14:textId="24F2C8DD" w:rsidR="00597D38" w:rsidRPr="00597D38" w:rsidRDefault="00597D38" w:rsidP="00F24B1C">
            <w:pPr>
              <w:jc w:val="center"/>
              <w:rPr>
                <w:rFonts w:ascii="Comic Sans MS" w:hAnsi="Comic Sans MS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7D59457" w14:textId="77777777" w:rsidR="00597D38" w:rsidRDefault="00597D38" w:rsidP="00B17E41">
      <w:pPr>
        <w:rPr>
          <w:rFonts w:ascii="Comic Sans MS" w:hAnsi="Comic Sans MS"/>
          <w:b/>
          <w:bCs/>
        </w:rPr>
      </w:pPr>
    </w:p>
    <w:p w14:paraId="34387FC7" w14:textId="347C83B5" w:rsidR="00B17E41" w:rsidRDefault="00B17E41" w:rsidP="00B17E41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B17E41" w14:paraId="3329948A" w14:textId="77777777" w:rsidTr="00F24B1C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3F9" w14:textId="6570AC75" w:rsidR="00030BB1" w:rsidRPr="00030BB1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  <w:r w:rsidRPr="004F32A0">
              <w:rPr>
                <w:rFonts w:ascii="Comic Sans MS" w:hAnsi="Comic Sans MS"/>
              </w:rPr>
              <w:t xml:space="preserve"> </w:t>
            </w:r>
            <w:r w:rsidR="00030BB1" w:rsidRPr="00030BB1">
              <w:rPr>
                <w:rFonts w:ascii="Comic Sans MS" w:hAnsi="Comic Sans MS"/>
              </w:rPr>
              <w:t xml:space="preserve"> • 70° – 80° enlemlerinde görülür.</w:t>
            </w:r>
          </w:p>
          <w:p w14:paraId="36E9BBBE" w14:textId="20CF1FE2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• Bitki örtüsü yaz aylarında ortaya çıkan likenler ve kısa</w:t>
            </w:r>
            <w:r>
              <w:rPr>
                <w:rFonts w:ascii="Comic Sans MS" w:hAnsi="Comic Sans MS"/>
              </w:rPr>
              <w:t xml:space="preserve"> </w:t>
            </w:r>
            <w:r w:rsidRPr="00030BB1">
              <w:rPr>
                <w:rFonts w:ascii="Comic Sans MS" w:hAnsi="Comic Sans MS"/>
              </w:rPr>
              <w:t>boylu otlardır.</w:t>
            </w:r>
          </w:p>
          <w:p w14:paraId="4CCD0E82" w14:textId="35351F7C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• Ren geyiği, misk öküzü, yer faresi, kutup tilkisi, </w:t>
            </w:r>
            <w:proofErr w:type="spellStart"/>
            <w:r w:rsidRPr="00030BB1">
              <w:rPr>
                <w:rFonts w:ascii="Comic Sans MS" w:hAnsi="Comic Sans MS"/>
              </w:rPr>
              <w:t>karibu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r w:rsidRPr="00030BB1">
              <w:rPr>
                <w:rFonts w:ascii="Comic Sans MS" w:hAnsi="Comic Sans MS"/>
              </w:rPr>
              <w:t>gibi hayvanlar yaşar.</w:t>
            </w:r>
          </w:p>
          <w:p w14:paraId="665A6A7B" w14:textId="77804385" w:rsidR="00030BB1" w:rsidRPr="00030BB1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030BB1">
              <w:rPr>
                <w:rFonts w:ascii="Comic Sans MS" w:hAnsi="Comic Sans MS"/>
                <w:b/>
                <w:bCs/>
              </w:rPr>
              <w:t>Özellikleri verilen biyom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30BB1">
              <w:rPr>
                <w:rFonts w:ascii="Comic Sans MS" w:hAnsi="Comic Sans MS"/>
                <w:b/>
                <w:bCs/>
              </w:rPr>
              <w:t>hangisidir?</w:t>
            </w:r>
          </w:p>
          <w:p w14:paraId="35B3E6B2" w14:textId="2800E97D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A) Akdeniz </w:t>
            </w:r>
            <w:r>
              <w:rPr>
                <w:rFonts w:ascii="Comic Sans MS" w:hAnsi="Comic Sans MS"/>
              </w:rPr>
              <w:t xml:space="preserve">        </w:t>
            </w:r>
            <w:r w:rsidRPr="00030BB1">
              <w:rPr>
                <w:rFonts w:ascii="Comic Sans MS" w:hAnsi="Comic Sans MS"/>
              </w:rPr>
              <w:t xml:space="preserve">B) Savan </w:t>
            </w:r>
            <w:r>
              <w:rPr>
                <w:rFonts w:ascii="Comic Sans MS" w:hAnsi="Comic Sans MS"/>
              </w:rPr>
              <w:t xml:space="preserve">         </w:t>
            </w:r>
            <w:r w:rsidRPr="00030BB1">
              <w:rPr>
                <w:rFonts w:ascii="Comic Sans MS" w:hAnsi="Comic Sans MS"/>
              </w:rPr>
              <w:t>C) Tundra</w:t>
            </w:r>
          </w:p>
          <w:p w14:paraId="2D175487" w14:textId="492CA6A5" w:rsidR="00B17E41" w:rsidRDefault="00030BB1" w:rsidP="00F24B1C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 xml:space="preserve">D) Çöl </w:t>
            </w:r>
            <w:r>
              <w:rPr>
                <w:rFonts w:ascii="Comic Sans MS" w:hAnsi="Comic Sans MS"/>
              </w:rPr>
              <w:t xml:space="preserve">               </w:t>
            </w:r>
            <w:r w:rsidRPr="00030BB1">
              <w:rPr>
                <w:rFonts w:ascii="Comic Sans MS" w:hAnsi="Comic Sans MS"/>
              </w:rPr>
              <w:t>E) Kutup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90BD" w14:textId="5F48B139" w:rsidR="00030BB1" w:rsidRPr="00030BB1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030BB1" w:rsidRPr="00030BB1">
              <w:rPr>
                <w:rFonts w:ascii="Comic Sans MS" w:hAnsi="Comic Sans MS"/>
                <w:b/>
                <w:bCs/>
              </w:rPr>
              <w:t>Akarsuların boyuna profili üzerinde canlı sayısı ve çeşidi aşağıdakilerden hangisinde daha fazladır?</w:t>
            </w:r>
          </w:p>
          <w:p w14:paraId="64A28A0F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A) Eğimin fazla olduğu yerler</w:t>
            </w:r>
          </w:p>
          <w:p w14:paraId="4A9754C3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B) Akarsuyun kaynağına yakın yerler</w:t>
            </w:r>
          </w:p>
          <w:p w14:paraId="2A9BAB96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C) Akarsuyun denize döküldüğü yerler</w:t>
            </w:r>
          </w:p>
          <w:p w14:paraId="31125ECD" w14:textId="77777777" w:rsidR="00030BB1" w:rsidRPr="00030BB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D) Ana akarsu ile yan kolların birleştiği yerler</w:t>
            </w:r>
          </w:p>
          <w:p w14:paraId="3C340827" w14:textId="7142BB2C" w:rsidR="00B17E41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030BB1">
              <w:rPr>
                <w:rFonts w:ascii="Comic Sans MS" w:hAnsi="Comic Sans MS"/>
              </w:rPr>
              <w:t>E) Akarsuyun kuruyarak kaybolduğu yerler</w:t>
            </w:r>
          </w:p>
        </w:tc>
      </w:tr>
      <w:tr w:rsidR="00B17E41" w14:paraId="40F77BFE" w14:textId="77777777" w:rsidTr="00F24B1C">
        <w:trPr>
          <w:trHeight w:val="22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A6B" w14:textId="77777777" w:rsidR="00030BB1" w:rsidRDefault="00B17E41" w:rsidP="00597D38">
            <w:pPr>
              <w:spacing w:line="240" w:lineRule="auto"/>
              <w:rPr>
                <w:noProof/>
              </w:rPr>
            </w:pPr>
            <w:r w:rsidRPr="004F32A0">
              <w:rPr>
                <w:rFonts w:ascii="Comic Sans MS" w:hAnsi="Comic Sans MS"/>
                <w:b/>
                <w:bCs/>
              </w:rPr>
              <w:t>2.</w:t>
            </w:r>
            <w:r w:rsidR="00030BB1">
              <w:rPr>
                <w:noProof/>
              </w:rPr>
              <w:t xml:space="preserve"> </w:t>
            </w:r>
          </w:p>
          <w:p w14:paraId="7A29A6E7" w14:textId="5A17F536" w:rsidR="00B17E41" w:rsidRDefault="00030BB1" w:rsidP="00030BB1">
            <w:pPr>
              <w:spacing w:line="240" w:lineRule="auto"/>
              <w:jc w:val="center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696F0D3" wp14:editId="690F30CD">
                  <wp:extent cx="2372077" cy="2037715"/>
                  <wp:effectExtent l="0" t="0" r="9525" b="635"/>
                  <wp:docPr id="4" name="Resim 4" descr="metin içeren bir resim&#10;&#10;Açıklama otomatik olarak oluşturuld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metin içeren bir resim&#10;&#10;Açıklama otomatik olarak oluşturuldu"/>
                          <pic:cNvPicPr/>
                        </pic:nvPicPr>
                        <pic:blipFill rotWithShape="1">
                          <a:blip r:embed="rId7"/>
                          <a:srcRect l="20441" t="31074" r="43645" b="14082"/>
                          <a:stretch/>
                        </pic:blipFill>
                        <pic:spPr bwMode="auto">
                          <a:xfrm>
                            <a:off x="0" y="0"/>
                            <a:ext cx="2392476" cy="20552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233" w14:textId="08DF3843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7.</w:t>
            </w:r>
            <w:r>
              <w:t xml:space="preserve"> </w:t>
            </w:r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>Ülkelerin nüfus politikası uygulamalarının amaçları arasında,</w:t>
            </w:r>
          </w:p>
          <w:p w14:paraId="4B2827A7" w14:textId="0CE61444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5A6B67">
              <w:rPr>
                <w:rFonts w:ascii="Comic Sans MS" w:hAnsi="Comic Sans MS"/>
                <w:sz w:val="20"/>
                <w:szCs w:val="20"/>
              </w:rPr>
              <w:t>I.Nüfusun</w:t>
            </w:r>
            <w:proofErr w:type="spellEnd"/>
            <w:r w:rsidRPr="005A6B67">
              <w:rPr>
                <w:rFonts w:ascii="Comic Sans MS" w:hAnsi="Comic Sans MS"/>
                <w:sz w:val="20"/>
                <w:szCs w:val="20"/>
              </w:rPr>
              <w:t xml:space="preserve"> eğitim düzeyini artırmak</w:t>
            </w:r>
          </w:p>
          <w:p w14:paraId="5E860570" w14:textId="71A41BD0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II. Nüfusun sağlık durumunu kontrol altında tutmak</w:t>
            </w:r>
          </w:p>
          <w:p w14:paraId="568B765F" w14:textId="3FCBF3B9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III. Ülke dışına göçleri teşvik etmek</w:t>
            </w:r>
          </w:p>
          <w:p w14:paraId="3F490ECD" w14:textId="77777777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proofErr w:type="gramStart"/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>verilenlerin</w:t>
            </w:r>
            <w:proofErr w:type="gramEnd"/>
            <w:r w:rsidRPr="005A6B67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hangileri </w:t>
            </w:r>
            <w:r w:rsidRPr="005A6B67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gösterilemez?</w:t>
            </w:r>
          </w:p>
          <w:p w14:paraId="70C9A4B6" w14:textId="77777777" w:rsidR="005A6B67" w:rsidRP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A) Yalnız 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B) Yalnız II.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C) Yalnız III.</w:t>
            </w:r>
          </w:p>
          <w:p w14:paraId="4FB86D68" w14:textId="77777777" w:rsidR="005A6B67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0681E9EA" w14:textId="5101DE42" w:rsidR="00B17E41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5A6B67">
              <w:rPr>
                <w:rFonts w:ascii="Comic Sans MS" w:hAnsi="Comic Sans MS"/>
                <w:sz w:val="20"/>
                <w:szCs w:val="20"/>
              </w:rPr>
              <w:t>D) I ve II.</w:t>
            </w:r>
            <w:r w:rsidRPr="005A6B67">
              <w:rPr>
                <w:rFonts w:ascii="Comic Sans MS" w:hAnsi="Comic Sans MS"/>
                <w:sz w:val="20"/>
                <w:szCs w:val="20"/>
              </w:rPr>
              <w:tab/>
              <w:t xml:space="preserve"> E) I ve III</w:t>
            </w:r>
          </w:p>
        </w:tc>
      </w:tr>
      <w:tr w:rsidR="00B17E41" w14:paraId="3CD23AB1" w14:textId="77777777" w:rsidTr="00F24B1C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18F" w14:textId="6D36762F" w:rsidR="00030BB1" w:rsidRPr="00E9609D" w:rsidRDefault="00E9609D" w:rsidP="00030BB1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</w:pPr>
            <w:r w:rsidRPr="00E9609D">
              <w:rPr>
                <w:rFonts w:ascii="Comic Sans MS" w:hAnsi="Comic Sans MS"/>
                <w:b/>
                <w:bCs/>
              </w:rPr>
              <w:fldChar w:fldCharType="begin"/>
            </w:r>
            <w:r w:rsidRPr="00E9609D">
              <w:rPr>
                <w:rFonts w:ascii="Comic Sans MS" w:hAnsi="Comic Sans MS"/>
                <w:b/>
                <w:bCs/>
              </w:rPr>
              <w:instrText xml:space="preserve"> HYPERLINK "http://www.egitimhane.com" </w:instrText>
            </w:r>
            <w:r w:rsidRPr="00E9609D">
              <w:rPr>
                <w:rFonts w:ascii="Comic Sans MS" w:hAnsi="Comic Sans MS"/>
                <w:b/>
                <w:bCs/>
              </w:rPr>
              <w:fldChar w:fldCharType="separate"/>
            </w:r>
            <w:r w:rsidR="00B17E41" w:rsidRPr="00E9609D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3.</w:t>
            </w:r>
            <w:r w:rsidR="00030BB1" w:rsidRPr="00E9609D">
              <w:rPr>
                <w:rStyle w:val="Kpr"/>
                <w:rFonts w:ascii="Comic Sans MS" w:hAnsi="Comic Sans MS"/>
                <w:color w:val="auto"/>
                <w:u w:val="none"/>
              </w:rPr>
              <w:t>Besin zincirinin ilk halkasını oluşturan üreticiler, inorganik maddeleri organik maddelere çevirerek canlı yaşamı için gerekli olan enerji ve besin maddelerini üretirler.</w:t>
            </w:r>
          </w:p>
          <w:p w14:paraId="5A0418FC" w14:textId="77777777" w:rsidR="00030BB1" w:rsidRPr="00E9609D" w:rsidRDefault="00030BB1" w:rsidP="00030BB1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Buna göre aşağıdaki canlılardan hangisi doğal çevrede üretici konumundadır?</w:t>
            </w:r>
          </w:p>
          <w:p w14:paraId="6A3F53CF" w14:textId="2E8950A2" w:rsidR="00030BB1" w:rsidRPr="00E9609D" w:rsidRDefault="00030BB1" w:rsidP="00030BB1">
            <w:pPr>
              <w:spacing w:line="240" w:lineRule="auto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u w:val="none"/>
              </w:rPr>
              <w:t xml:space="preserve">A) </w:t>
            </w:r>
            <w:proofErr w:type="gramStart"/>
            <w:r w:rsidRPr="00E9609D">
              <w:rPr>
                <w:rStyle w:val="Kpr"/>
                <w:rFonts w:ascii="Comic Sans MS" w:hAnsi="Comic Sans MS"/>
                <w:color w:val="auto"/>
                <w:u w:val="none"/>
              </w:rPr>
              <w:t>Mantarlar           B</w:t>
            </w:r>
            <w:proofErr w:type="gramEnd"/>
            <w:r w:rsidRPr="00E9609D">
              <w:rPr>
                <w:rStyle w:val="Kpr"/>
                <w:rFonts w:ascii="Comic Sans MS" w:hAnsi="Comic Sans MS"/>
                <w:color w:val="auto"/>
                <w:u w:val="none"/>
              </w:rPr>
              <w:t>) Kuşlar         C) Bakteriler</w:t>
            </w:r>
          </w:p>
          <w:p w14:paraId="066B163B" w14:textId="4433AFB2" w:rsidR="00B17E41" w:rsidRPr="00E9609D" w:rsidRDefault="00030BB1" w:rsidP="00F24B1C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u w:val="none"/>
              </w:rPr>
              <w:t>D) Bitkiler               E) Sürüngenler</w:t>
            </w:r>
            <w:r w:rsidR="00E9609D" w:rsidRPr="00E9609D">
              <w:rPr>
                <w:rFonts w:ascii="Comic Sans MS" w:hAnsi="Comic Sans MS"/>
                <w:b/>
                <w:bCs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2BB" w14:textId="0998FFD8" w:rsidR="005A6B67" w:rsidRPr="00E9609D" w:rsidRDefault="00B17E41" w:rsidP="005A6B67">
            <w:pPr>
              <w:spacing w:line="240" w:lineRule="auto"/>
              <w:rPr>
                <w:noProof/>
              </w:rPr>
            </w:pPr>
            <w:r w:rsidRPr="00E9609D">
              <w:rPr>
                <w:noProof/>
              </w:rPr>
              <w:t>8.</w:t>
            </w:r>
            <w:r w:rsidR="005A6B67" w:rsidRPr="00E9609D">
              <w:rPr>
                <w:rFonts w:ascii="Comic Sans MS" w:hAnsi="Comic Sans MS"/>
                <w:b/>
                <w:bCs/>
                <w:sz w:val="20"/>
                <w:szCs w:val="20"/>
              </w:rPr>
              <w:t>Aşağıdaki verilen ülkelerden hangisinin, nüfus artış hızını azaltmaya yönelik politikalar uygulaması gerekir?</w:t>
            </w:r>
          </w:p>
          <w:p w14:paraId="23D0C206" w14:textId="77777777" w:rsidR="005A6B67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t>A) Hindistan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B) Japonya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C) İsveç</w:t>
            </w:r>
          </w:p>
          <w:p w14:paraId="1AB01B9A" w14:textId="77777777" w:rsidR="005A6B67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t>D) Kanada</w:t>
            </w:r>
            <w:r w:rsidRPr="00E9609D">
              <w:rPr>
                <w:rFonts w:ascii="Comic Sans MS" w:hAnsi="Comic Sans MS"/>
                <w:sz w:val="20"/>
                <w:szCs w:val="20"/>
              </w:rPr>
              <w:tab/>
              <w:t xml:space="preserve"> E) Danimarka</w:t>
            </w:r>
            <w:r w:rsidRPr="00E9609D">
              <w:rPr>
                <w:rFonts w:ascii="Comic Sans MS" w:hAnsi="Comic Sans MS"/>
                <w:sz w:val="20"/>
                <w:szCs w:val="20"/>
              </w:rPr>
              <w:cr/>
            </w:r>
          </w:p>
          <w:p w14:paraId="28721D13" w14:textId="711F97FE" w:rsidR="00B17E41" w:rsidRPr="00E9609D" w:rsidRDefault="00B17E41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B17E41" w14:paraId="712FABBD" w14:textId="77777777" w:rsidTr="00F24B1C">
        <w:trPr>
          <w:trHeight w:val="290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2A9" w14:textId="0BC611D0" w:rsidR="00030BB1" w:rsidRPr="00E9609D" w:rsidRDefault="00B17E4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  <w:b/>
                <w:bCs/>
              </w:rPr>
              <w:t>4.</w:t>
            </w:r>
            <w:r w:rsidRPr="00E9609D">
              <w:rPr>
                <w:rFonts w:ascii="Comic Sans MS" w:hAnsi="Comic Sans MS"/>
              </w:rPr>
              <w:t xml:space="preserve"> </w:t>
            </w:r>
            <w:r w:rsidR="00030BB1" w:rsidRPr="00E9609D">
              <w:rPr>
                <w:rFonts w:ascii="Comic Sans MS" w:hAnsi="Comic Sans MS"/>
                <w:b/>
                <w:bCs/>
              </w:rPr>
              <w:t>Step biyomu içerisinde bulunan bir ekosistemde yılan sayısının artış göstermesi sonucunda;</w:t>
            </w:r>
          </w:p>
          <w:p w14:paraId="18803A45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I. fare,</w:t>
            </w:r>
          </w:p>
          <w:p w14:paraId="0A4819A0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II. bitki,</w:t>
            </w:r>
          </w:p>
          <w:p w14:paraId="0B0BB737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III. şahin</w:t>
            </w:r>
          </w:p>
          <w:p w14:paraId="5B807346" w14:textId="77777777" w:rsidR="00030BB1" w:rsidRPr="00E9609D" w:rsidRDefault="00030BB1" w:rsidP="00030BB1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proofErr w:type="gramStart"/>
            <w:r w:rsidRPr="00E9609D">
              <w:rPr>
                <w:rFonts w:ascii="Comic Sans MS" w:hAnsi="Comic Sans MS"/>
                <w:b/>
                <w:bCs/>
              </w:rPr>
              <w:t>verilen</w:t>
            </w:r>
            <w:proofErr w:type="gramEnd"/>
            <w:r w:rsidRPr="00E9609D">
              <w:rPr>
                <w:rFonts w:ascii="Comic Sans MS" w:hAnsi="Comic Sans MS"/>
                <w:b/>
                <w:bCs/>
              </w:rPr>
              <w:t xml:space="preserve"> canlı popülasyonlarından hangilerinin azalması beklenir?</w:t>
            </w:r>
          </w:p>
          <w:p w14:paraId="69D32A68" w14:textId="36C92410" w:rsidR="00030BB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A) Yalnız I.           B) Yalnız II.          C) I ve II.</w:t>
            </w:r>
          </w:p>
          <w:p w14:paraId="02A6F59F" w14:textId="372FDD42" w:rsidR="00B17E41" w:rsidRPr="00E9609D" w:rsidRDefault="00030BB1" w:rsidP="00030BB1">
            <w:pPr>
              <w:spacing w:line="240" w:lineRule="auto"/>
              <w:rPr>
                <w:rFonts w:ascii="Comic Sans MS" w:hAnsi="Comic Sans MS"/>
              </w:rPr>
            </w:pPr>
            <w:r w:rsidRPr="00E9609D">
              <w:rPr>
                <w:rFonts w:ascii="Comic Sans MS" w:hAnsi="Comic Sans MS"/>
              </w:rPr>
              <w:t>D) I ve III.             E)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D94" w14:textId="08E468A6" w:rsidR="005A6B67" w:rsidRPr="00E9609D" w:rsidRDefault="00E9609D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E9609D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E9609D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B17E41"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9. </w:t>
            </w:r>
            <w:r w:rsidR="005A6B67" w:rsidRPr="00E9609D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Nüfus artış hızını yükseltmek isteyen bir ülkenin aşağıdaki politikalardan hangisini uygulaması doğru değildir?</w:t>
            </w:r>
          </w:p>
          <w:p w14:paraId="19C3F2E4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 Sağlık koşullarının iyileştirilmesi</w:t>
            </w:r>
          </w:p>
          <w:p w14:paraId="0D49D7E4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B) Kreşlerin yaygınlaştırılması ve ücretsiz hizmet vermesi</w:t>
            </w:r>
          </w:p>
          <w:p w14:paraId="64EC0F1B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 Çocuk sayısına paralel olarak vergi artırımı yapılması</w:t>
            </w:r>
          </w:p>
          <w:p w14:paraId="4F0C7160" w14:textId="77777777" w:rsidR="005A6B67" w:rsidRPr="00E9609D" w:rsidRDefault="005A6B67" w:rsidP="005A6B67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D) Çalışan kadınlar için doğum izinlerinin uzatılması</w:t>
            </w:r>
          </w:p>
          <w:p w14:paraId="5A298BAF" w14:textId="58F59449" w:rsidR="00B17E41" w:rsidRPr="00E9609D" w:rsidRDefault="005A6B67" w:rsidP="005A6B67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E9609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Dış göçle gelen nüfus için yatırımların yapılması</w:t>
            </w:r>
            <w:r w:rsidR="00E9609D" w:rsidRPr="00E9609D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  <w:p w14:paraId="06E097E4" w14:textId="0EB7A866" w:rsidR="00B17E41" w:rsidRPr="00E9609D" w:rsidRDefault="00B17E41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B17E41" w14:paraId="0EEC3549" w14:textId="77777777" w:rsidTr="00F24B1C">
        <w:trPr>
          <w:trHeight w:val="24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03" w14:textId="62CBC2E6" w:rsidR="00030BB1" w:rsidRPr="00030BB1" w:rsidRDefault="00B17E4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030BB1" w:rsidRPr="00030BB1">
              <w:rPr>
                <w:rFonts w:ascii="Comic Sans MS" w:hAnsi="Comic Sans MS" w:cs="Times New Roman"/>
                <w:iCs/>
              </w:rPr>
              <w:t>Suların yüzeyinde dalgaların etkisiyle hava kabarcıklarının patlaması sonucunda atmosfere tuz zerrecikleri karışır. Bu tuz zerreciklerine aerosol denir.</w:t>
            </w:r>
          </w:p>
          <w:p w14:paraId="5ED7B01C" w14:textId="77777777" w:rsidR="00030BB1" w:rsidRPr="00030BB1" w:rsidRDefault="00030BB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030BB1">
              <w:rPr>
                <w:rFonts w:ascii="Comic Sans MS" w:hAnsi="Comic Sans MS" w:cs="Times New Roman"/>
                <w:b/>
                <w:bCs/>
                <w:iCs/>
              </w:rPr>
              <w:t>Buna göre aşağıda verilen yerlerin hangisinde atmosfere karışan aerosol miktarı daha fazladır?</w:t>
            </w:r>
          </w:p>
          <w:p w14:paraId="138C0707" w14:textId="40FD70F0" w:rsidR="00030BB1" w:rsidRPr="00030BB1" w:rsidRDefault="00030BB1" w:rsidP="00030BB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030BB1">
              <w:rPr>
                <w:rFonts w:ascii="Comic Sans MS" w:hAnsi="Comic Sans MS" w:cs="Times New Roman"/>
                <w:iCs/>
              </w:rPr>
              <w:t>A) Baraj gölleri</w:t>
            </w:r>
            <w:r w:rsidRPr="00030BB1">
              <w:rPr>
                <w:rFonts w:ascii="Comic Sans MS" w:hAnsi="Comic Sans MS" w:cs="Times New Roman"/>
                <w:iCs/>
              </w:rPr>
              <w:tab/>
              <w:t xml:space="preserve"> B) </w:t>
            </w:r>
            <w:proofErr w:type="spellStart"/>
            <w:r w:rsidRPr="00030BB1">
              <w:rPr>
                <w:rFonts w:ascii="Comic Sans MS" w:hAnsi="Comic Sans MS" w:cs="Times New Roman"/>
                <w:iCs/>
              </w:rPr>
              <w:t>Akarsula</w:t>
            </w:r>
            <w:proofErr w:type="spellEnd"/>
            <w:r w:rsidRPr="00030BB1">
              <w:rPr>
                <w:rFonts w:ascii="Comic Sans MS" w:hAnsi="Comic Sans MS" w:cs="Times New Roman"/>
                <w:iCs/>
              </w:rPr>
              <w:t xml:space="preserve"> C) Okyanuslar</w:t>
            </w:r>
          </w:p>
          <w:p w14:paraId="385A72A1" w14:textId="55E27D21" w:rsidR="00B17E41" w:rsidRDefault="00030BB1" w:rsidP="00030BB1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030BB1">
              <w:rPr>
                <w:rFonts w:ascii="Comic Sans MS" w:hAnsi="Comic Sans MS" w:cs="Times New Roman"/>
                <w:iCs/>
              </w:rPr>
              <w:t>D) Bataklıklar</w:t>
            </w:r>
            <w:r w:rsidRPr="00030BB1">
              <w:rPr>
                <w:rFonts w:ascii="Comic Sans MS" w:hAnsi="Comic Sans MS" w:cs="Times New Roman"/>
                <w:iCs/>
              </w:rPr>
              <w:tab/>
              <w:t xml:space="preserve"> E) Ormanlar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40CF" w14:textId="064AE429" w:rsidR="005A6B67" w:rsidRPr="005A6B67" w:rsidRDefault="00B17E41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10.</w:t>
            </w:r>
            <w:r>
              <w:rPr>
                <w:rFonts w:ascii="Comic Sans MS" w:hAnsi="Comic Sans MS"/>
              </w:rPr>
              <w:t xml:space="preserve"> </w:t>
            </w:r>
            <w:r w:rsidR="005A6B67" w:rsidRPr="005A6B67">
              <w:rPr>
                <w:rFonts w:ascii="Comic Sans MS" w:hAnsi="Comic Sans MS"/>
                <w:b/>
                <w:bCs/>
              </w:rPr>
              <w:t>Aşağıdakilerden hangisi ekosistemlerin genel özelliklerinden biri değildir?</w:t>
            </w:r>
          </w:p>
          <w:p w14:paraId="20493392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A) Zamanla değişikliğe uğrar.</w:t>
            </w:r>
          </w:p>
          <w:p w14:paraId="334C30DF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B) İçerisinde bir hareketlilik vardır.</w:t>
            </w:r>
          </w:p>
          <w:p w14:paraId="0CFBA3C5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C) Canlı ve cansız varlıklardan oluşur.</w:t>
            </w:r>
          </w:p>
          <w:p w14:paraId="2CC67E5B" w14:textId="77777777" w:rsidR="005A6B67" w:rsidRPr="005A6B67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D) Diğer ekosistemlerle çevrilidir.</w:t>
            </w:r>
          </w:p>
          <w:p w14:paraId="3AD16A6A" w14:textId="55EA2EF7" w:rsidR="00B17E41" w:rsidRDefault="005A6B67" w:rsidP="005A6B67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5A6B67">
              <w:rPr>
                <w:rFonts w:ascii="Comic Sans MS" w:hAnsi="Comic Sans MS"/>
              </w:rPr>
              <w:t>E) Sınırları sabit ve kesindir</w:t>
            </w:r>
          </w:p>
        </w:tc>
      </w:tr>
    </w:tbl>
    <w:p w14:paraId="31C912CE" w14:textId="44DF3600" w:rsidR="00B17E41" w:rsidRDefault="00B17E41" w:rsidP="00300902">
      <w:pPr>
        <w:jc w:val="right"/>
      </w:pPr>
      <w:proofErr w:type="spellStart"/>
      <w:r>
        <w:rPr>
          <w:rFonts w:ascii="Comic Sans MS" w:hAnsi="Comic Sans MS"/>
          <w:highlight w:val="yellow"/>
        </w:rPr>
        <w:t>metinhhoca</w:t>
      </w:r>
      <w:proofErr w:type="spellEnd"/>
      <w:r>
        <w:rPr>
          <w:rFonts w:ascii="Comic Sans MS" w:hAnsi="Comic Sans MS"/>
          <w:highlight w:val="yellow"/>
        </w:rPr>
        <w:t xml:space="preserve"> (MH) - Sosyal Bilgiler Öğretmeni</w:t>
      </w:r>
      <w:bookmarkStart w:id="0" w:name="_GoBack"/>
      <w:bookmarkEnd w:id="0"/>
    </w:p>
    <w:p w14:paraId="24561972" w14:textId="77777777" w:rsidR="00347CA2" w:rsidRDefault="00347CA2"/>
    <w:sectPr w:rsidR="00347CA2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5F"/>
    <w:rsid w:val="00030BB1"/>
    <w:rsid w:val="001A235F"/>
    <w:rsid w:val="0028065C"/>
    <w:rsid w:val="00300902"/>
    <w:rsid w:val="00347CA2"/>
    <w:rsid w:val="00597D38"/>
    <w:rsid w:val="005A6B67"/>
    <w:rsid w:val="00876003"/>
    <w:rsid w:val="00A8256C"/>
    <w:rsid w:val="00B17E41"/>
    <w:rsid w:val="00E9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E884"/>
  <w15:chartTrackingRefBased/>
  <w15:docId w15:val="{0D9093CA-1574-467F-970A-277523F0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E41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7E41"/>
    <w:pPr>
      <w:ind w:left="720"/>
      <w:contextualSpacing/>
    </w:pPr>
  </w:style>
  <w:style w:type="table" w:styleId="TabloKlavuzu">
    <w:name w:val="Table Grid"/>
    <w:basedOn w:val="NormalTablo"/>
    <w:uiPriority w:val="59"/>
    <w:rsid w:val="00B17E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597D3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unhideWhenUsed/>
    <w:rsid w:val="00E96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767</Words>
  <Characters>4376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2022-10-02T10:30:00Z</dcterms:created>
  <dcterms:modified xsi:type="dcterms:W3CDTF">2022-10-21T11:48:00Z</dcterms:modified>
</cp:coreProperties>
</file>