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620"/>
        <w:gridCol w:w="820"/>
        <w:gridCol w:w="980"/>
        <w:gridCol w:w="440"/>
        <w:gridCol w:w="620"/>
        <w:gridCol w:w="660"/>
        <w:gridCol w:w="860"/>
        <w:gridCol w:w="980"/>
        <w:gridCol w:w="680"/>
        <w:gridCol w:w="540"/>
        <w:gridCol w:w="460"/>
        <w:gridCol w:w="580"/>
        <w:gridCol w:w="560"/>
        <w:gridCol w:w="240"/>
        <w:gridCol w:w="220"/>
        <w:gridCol w:w="420"/>
        <w:gridCol w:w="240"/>
        <w:gridCol w:w="540"/>
        <w:gridCol w:w="30"/>
        <w:gridCol w:w="20"/>
      </w:tblGrid>
      <w:tr w:rsidR="0082627D" w14:paraId="34E5E65C" w14:textId="77777777">
        <w:trPr>
          <w:trHeight w:val="106"/>
        </w:trPr>
        <w:tc>
          <w:tcPr>
            <w:tcW w:w="20" w:type="dxa"/>
            <w:vAlign w:val="bottom"/>
          </w:tcPr>
          <w:p w14:paraId="5B188C6D" w14:textId="77777777" w:rsidR="0082627D" w:rsidRDefault="0082627D">
            <w:pPr>
              <w:rPr>
                <w:sz w:val="9"/>
                <w:szCs w:val="9"/>
              </w:rPr>
            </w:pPr>
            <w:bookmarkStart w:id="0" w:name="page1"/>
            <w:bookmarkEnd w:id="0"/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14:paraId="57D022F7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00000A"/>
            </w:tcBorders>
            <w:vAlign w:val="bottom"/>
          </w:tcPr>
          <w:p w14:paraId="66DA30C0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00000A"/>
            </w:tcBorders>
            <w:vAlign w:val="bottom"/>
          </w:tcPr>
          <w:p w14:paraId="5B8D197A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00000A"/>
            </w:tcBorders>
            <w:vAlign w:val="bottom"/>
          </w:tcPr>
          <w:p w14:paraId="4F175475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00000A"/>
            </w:tcBorders>
            <w:vAlign w:val="bottom"/>
          </w:tcPr>
          <w:p w14:paraId="4D0FDF00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00000A"/>
            </w:tcBorders>
            <w:vAlign w:val="bottom"/>
          </w:tcPr>
          <w:p w14:paraId="74EADC50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00000A"/>
            </w:tcBorders>
            <w:vAlign w:val="bottom"/>
          </w:tcPr>
          <w:p w14:paraId="7112D6AE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00000A"/>
            </w:tcBorders>
            <w:vAlign w:val="bottom"/>
          </w:tcPr>
          <w:p w14:paraId="7AC2C785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14:paraId="1D6D3254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00000A"/>
            </w:tcBorders>
            <w:vAlign w:val="bottom"/>
          </w:tcPr>
          <w:p w14:paraId="0130817C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tcBorders>
              <w:bottom w:val="single" w:sz="8" w:space="0" w:color="00000A"/>
            </w:tcBorders>
            <w:vAlign w:val="bottom"/>
          </w:tcPr>
          <w:p w14:paraId="3CE411AB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00000A"/>
            </w:tcBorders>
            <w:vAlign w:val="bottom"/>
          </w:tcPr>
          <w:p w14:paraId="148699A1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14:paraId="0AC05F87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00000A"/>
            </w:tcBorders>
            <w:vAlign w:val="bottom"/>
          </w:tcPr>
          <w:p w14:paraId="111D6DB3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14:paraId="31063396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14:paraId="55F5C6E0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00000A"/>
            </w:tcBorders>
            <w:vAlign w:val="bottom"/>
          </w:tcPr>
          <w:p w14:paraId="50DB60DB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0B1F9777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60264E7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813D6C8" w14:textId="77777777">
        <w:trPr>
          <w:trHeight w:val="407"/>
        </w:trPr>
        <w:tc>
          <w:tcPr>
            <w:tcW w:w="20" w:type="dxa"/>
            <w:vAlign w:val="bottom"/>
          </w:tcPr>
          <w:p w14:paraId="72C3153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14:paraId="4112996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8" w:space="0" w:color="00000A"/>
            </w:tcBorders>
            <w:vAlign w:val="bottom"/>
          </w:tcPr>
          <w:p w14:paraId="0192FE60" w14:textId="77777777" w:rsidR="0082627D" w:rsidRDefault="00AE7DA2">
            <w:pPr>
              <w:spacing w:line="40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7"/>
                <w:szCs w:val="47"/>
              </w:rPr>
              <w:t>A</w:t>
            </w:r>
          </w:p>
        </w:tc>
        <w:tc>
          <w:tcPr>
            <w:tcW w:w="440" w:type="dxa"/>
            <w:vAlign w:val="bottom"/>
          </w:tcPr>
          <w:p w14:paraId="7F355E1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940" w:type="dxa"/>
            <w:gridSpan w:val="9"/>
            <w:vMerge w:val="restart"/>
            <w:tcBorders>
              <w:right w:val="single" w:sz="8" w:space="0" w:color="00000A"/>
            </w:tcBorders>
            <w:vAlign w:val="bottom"/>
          </w:tcPr>
          <w:p w14:paraId="3D66D765" w14:textId="0F4C711A" w:rsidR="0082627D" w:rsidRDefault="002E79D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2022-2023</w:t>
            </w:r>
            <w:r w:rsidR="00AE7DA2">
              <w:rPr>
                <w:rFonts w:eastAsia="Times New Roman"/>
                <w:b/>
                <w:bCs/>
                <w:sz w:val="20"/>
                <w:szCs w:val="20"/>
              </w:rPr>
              <w:t xml:space="preserve"> EĞİTİM ÖĞRETİM YILI ŞEHİT İLHAN KARTAL</w:t>
            </w:r>
          </w:p>
        </w:tc>
        <w:tc>
          <w:tcPr>
            <w:tcW w:w="240" w:type="dxa"/>
            <w:vAlign w:val="bottom"/>
          </w:tcPr>
          <w:p w14:paraId="2D6210A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Merge w:val="restart"/>
            <w:tcBorders>
              <w:right w:val="single" w:sz="8" w:space="0" w:color="00000A"/>
            </w:tcBorders>
            <w:vAlign w:val="bottom"/>
          </w:tcPr>
          <w:p w14:paraId="262519FA" w14:textId="27CEC531" w:rsidR="0082627D" w:rsidRDefault="00AE7DA2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...../05/20</w:t>
            </w:r>
            <w:r w:rsidR="0009682B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  <w:r w:rsidR="002E79D1"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0" w:type="dxa"/>
            <w:vAlign w:val="bottom"/>
          </w:tcPr>
          <w:p w14:paraId="786260B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1251E9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B6DF3E6" w14:textId="77777777">
        <w:trPr>
          <w:trHeight w:val="21"/>
        </w:trPr>
        <w:tc>
          <w:tcPr>
            <w:tcW w:w="20" w:type="dxa"/>
            <w:vAlign w:val="bottom"/>
          </w:tcPr>
          <w:p w14:paraId="6C239297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14:paraId="2BBBA630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58E358AD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14:paraId="24CDCB80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0604C180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940" w:type="dxa"/>
            <w:gridSpan w:val="9"/>
            <w:vMerge/>
            <w:tcBorders>
              <w:right w:val="single" w:sz="8" w:space="0" w:color="00000A"/>
            </w:tcBorders>
            <w:vAlign w:val="bottom"/>
          </w:tcPr>
          <w:p w14:paraId="7F7FF05C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6A3507B5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4"/>
            <w:vMerge/>
            <w:tcBorders>
              <w:right w:val="single" w:sz="8" w:space="0" w:color="00000A"/>
            </w:tcBorders>
            <w:vAlign w:val="bottom"/>
          </w:tcPr>
          <w:p w14:paraId="0F75A890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2FD04ED1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656C6BBC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 w14:paraId="4BD1B9DF" w14:textId="77777777">
        <w:trPr>
          <w:trHeight w:val="230"/>
        </w:trPr>
        <w:tc>
          <w:tcPr>
            <w:tcW w:w="20" w:type="dxa"/>
            <w:vAlign w:val="bottom"/>
          </w:tcPr>
          <w:p w14:paraId="143287EA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14:paraId="7194C8D0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73E8C53A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14:paraId="43E3310A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14:paraId="7DDD26EB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5380" w:type="dxa"/>
            <w:gridSpan w:val="8"/>
            <w:vAlign w:val="bottom"/>
          </w:tcPr>
          <w:p w14:paraId="282B00DB" w14:textId="77777777" w:rsidR="0082627D" w:rsidRDefault="00AE7DA2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ANADOLU LİSESİ DKAB 10.SINIF II.DÖNEM 2. SINAV</w:t>
            </w:r>
          </w:p>
        </w:tc>
        <w:tc>
          <w:tcPr>
            <w:tcW w:w="560" w:type="dxa"/>
            <w:tcBorders>
              <w:right w:val="single" w:sz="8" w:space="0" w:color="00000A"/>
            </w:tcBorders>
            <w:vAlign w:val="bottom"/>
          </w:tcPr>
          <w:p w14:paraId="14CC923A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0712652F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gridSpan w:val="4"/>
            <w:vMerge/>
            <w:tcBorders>
              <w:right w:val="single" w:sz="8" w:space="0" w:color="00000A"/>
            </w:tcBorders>
            <w:vAlign w:val="bottom"/>
          </w:tcPr>
          <w:p w14:paraId="67C072B2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CFD0076" w14:textId="77777777" w:rsidR="0082627D" w:rsidRDefault="0082627D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71079AF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9F52F0C" w14:textId="77777777">
        <w:trPr>
          <w:trHeight w:val="275"/>
        </w:trPr>
        <w:tc>
          <w:tcPr>
            <w:tcW w:w="20" w:type="dxa"/>
            <w:vAlign w:val="bottom"/>
          </w:tcPr>
          <w:p w14:paraId="47D4717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left w:val="single" w:sz="8" w:space="0" w:color="00000A"/>
            </w:tcBorders>
            <w:vAlign w:val="bottom"/>
          </w:tcPr>
          <w:p w14:paraId="3C11805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14:paraId="0675D74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right w:val="single" w:sz="8" w:space="0" w:color="00000A"/>
            </w:tcBorders>
            <w:vAlign w:val="bottom"/>
          </w:tcPr>
          <w:p w14:paraId="71D0D62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14:paraId="73B4465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65FB9660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7FC4DD2D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3E6614A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6D338769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SORULARI</w:t>
            </w:r>
          </w:p>
        </w:tc>
        <w:tc>
          <w:tcPr>
            <w:tcW w:w="540" w:type="dxa"/>
            <w:vAlign w:val="bottom"/>
          </w:tcPr>
          <w:p w14:paraId="6CDEB630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370030C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14:paraId="1D5BCD9C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00000A"/>
            </w:tcBorders>
            <w:vAlign w:val="bottom"/>
          </w:tcPr>
          <w:p w14:paraId="65EB9D8E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B08402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269203C4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AA749BF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0EC51289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00000A"/>
            </w:tcBorders>
            <w:vAlign w:val="bottom"/>
          </w:tcPr>
          <w:p w14:paraId="3964C5B2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6A0112C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63A69A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763495C" w14:textId="77777777">
        <w:trPr>
          <w:trHeight w:val="161"/>
        </w:trPr>
        <w:tc>
          <w:tcPr>
            <w:tcW w:w="20" w:type="dxa"/>
            <w:vMerge w:val="restart"/>
            <w:vAlign w:val="bottom"/>
          </w:tcPr>
          <w:p w14:paraId="5E1ABC58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left w:val="single" w:sz="8" w:space="0" w:color="00000A"/>
              <w:bottom w:val="single" w:sz="8" w:space="0" w:color="00000A"/>
            </w:tcBorders>
            <w:vAlign w:val="bottom"/>
          </w:tcPr>
          <w:p w14:paraId="42B865C5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14:paraId="3724FC53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00000A"/>
            </w:tcBorders>
            <w:vAlign w:val="bottom"/>
          </w:tcPr>
          <w:p w14:paraId="20F0DA1D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00000A"/>
            </w:tcBorders>
            <w:vAlign w:val="bottom"/>
          </w:tcPr>
          <w:p w14:paraId="52EC5BD5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00000A"/>
            </w:tcBorders>
            <w:vAlign w:val="bottom"/>
          </w:tcPr>
          <w:p w14:paraId="508BD74A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3800" w:type="dxa"/>
            <w:gridSpan w:val="6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14:paraId="1FCF14B7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00000A"/>
            </w:tcBorders>
            <w:vAlign w:val="bottom"/>
          </w:tcPr>
          <w:p w14:paraId="665A7A5C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bottom w:val="single" w:sz="8" w:space="0" w:color="00000A"/>
            </w:tcBorders>
            <w:vAlign w:val="bottom"/>
          </w:tcPr>
          <w:p w14:paraId="3814F902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000A"/>
            </w:tcBorders>
            <w:vAlign w:val="bottom"/>
          </w:tcPr>
          <w:p w14:paraId="17A1968C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00000A"/>
              <w:right w:val="single" w:sz="8" w:space="0" w:color="00000A"/>
            </w:tcBorders>
            <w:vAlign w:val="bottom"/>
          </w:tcPr>
          <w:p w14:paraId="2D194404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Merge w:val="restart"/>
            <w:vAlign w:val="bottom"/>
          </w:tcPr>
          <w:p w14:paraId="3D53080C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5688FD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584DACA" w14:textId="77777777">
        <w:trPr>
          <w:trHeight w:val="197"/>
        </w:trPr>
        <w:tc>
          <w:tcPr>
            <w:tcW w:w="20" w:type="dxa"/>
            <w:vMerge/>
            <w:vAlign w:val="bottom"/>
          </w:tcPr>
          <w:p w14:paraId="0701F384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000" w:type="dxa"/>
            <w:gridSpan w:val="7"/>
            <w:vAlign w:val="bottom"/>
          </w:tcPr>
          <w:p w14:paraId="70E7BF0E" w14:textId="77777777" w:rsidR="0082627D" w:rsidRDefault="00AE7DA2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1. Aşağıdakilerden hangisi temel hak ve özgürlüklerden biri</w:t>
            </w:r>
          </w:p>
        </w:tc>
        <w:tc>
          <w:tcPr>
            <w:tcW w:w="5460" w:type="dxa"/>
            <w:gridSpan w:val="11"/>
            <w:vAlign w:val="bottom"/>
          </w:tcPr>
          <w:p w14:paraId="05996D75" w14:textId="77777777" w:rsidR="0082627D" w:rsidRDefault="00AE7DA2">
            <w:pPr>
              <w:spacing w:line="197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8. Aşağıda dinle ilgili verilen bilgilerden hangisi yanlıştr?</w:t>
            </w:r>
          </w:p>
        </w:tc>
        <w:tc>
          <w:tcPr>
            <w:tcW w:w="20" w:type="dxa"/>
            <w:vMerge/>
            <w:vAlign w:val="bottom"/>
          </w:tcPr>
          <w:p w14:paraId="6A08CE3C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6EDCBE7E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6E8ECCC" w14:textId="77777777">
        <w:trPr>
          <w:trHeight w:val="20"/>
        </w:trPr>
        <w:tc>
          <w:tcPr>
            <w:tcW w:w="640" w:type="dxa"/>
            <w:gridSpan w:val="2"/>
            <w:vMerge w:val="restart"/>
            <w:vAlign w:val="bottom"/>
          </w:tcPr>
          <w:p w14:paraId="74CA4A53" w14:textId="77777777" w:rsidR="0082627D" w:rsidRDefault="00AE7DA2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0"/>
                <w:szCs w:val="20"/>
              </w:rPr>
              <w:t>değildir</w:t>
            </w:r>
          </w:p>
        </w:tc>
        <w:tc>
          <w:tcPr>
            <w:tcW w:w="820" w:type="dxa"/>
            <w:vMerge w:val="restart"/>
            <w:vAlign w:val="bottom"/>
          </w:tcPr>
          <w:p w14:paraId="0F925548" w14:textId="77777777" w:rsidR="0082627D" w:rsidRDefault="00AE7DA2">
            <w:pPr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18"/>
                <w:szCs w:val="18"/>
              </w:rPr>
              <w:t>?</w:t>
            </w:r>
          </w:p>
        </w:tc>
        <w:tc>
          <w:tcPr>
            <w:tcW w:w="980" w:type="dxa"/>
            <w:vAlign w:val="bottom"/>
          </w:tcPr>
          <w:p w14:paraId="7BDE59D5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1C2946CE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768DFB37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3FEB5787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14:paraId="4289BB45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60" w:type="dxa"/>
            <w:gridSpan w:val="8"/>
            <w:vAlign w:val="bottom"/>
          </w:tcPr>
          <w:p w14:paraId="38E22F1E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14:paraId="58365EB3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14:paraId="38DBD9D6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6540B44B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E517B02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 w14:paraId="23F3B59D" w14:textId="77777777">
        <w:trPr>
          <w:trHeight w:val="234"/>
        </w:trPr>
        <w:tc>
          <w:tcPr>
            <w:tcW w:w="6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00D10556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Merge/>
            <w:vAlign w:val="bottom"/>
          </w:tcPr>
          <w:p w14:paraId="6DC662B2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14:paraId="6EC5382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14:paraId="1F092949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14:paraId="3D8190A3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14:paraId="2E96A31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63FC90EF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6B511543" w14:textId="77777777" w:rsidR="0082627D" w:rsidRDefault="00AE7DA2">
            <w:pPr>
              <w:spacing w:line="228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0"/>
                <w:szCs w:val="20"/>
              </w:rPr>
              <w:t>a) Din toplum düzeninin sağlanması ve toplumların birlik içiinde</w:t>
            </w:r>
          </w:p>
        </w:tc>
        <w:tc>
          <w:tcPr>
            <w:tcW w:w="0" w:type="dxa"/>
            <w:vAlign w:val="bottom"/>
          </w:tcPr>
          <w:p w14:paraId="20A98F85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0E7D5AD" w14:textId="77777777">
        <w:trPr>
          <w:trHeight w:val="244"/>
        </w:trPr>
        <w:tc>
          <w:tcPr>
            <w:tcW w:w="1460" w:type="dxa"/>
            <w:gridSpan w:val="3"/>
            <w:vAlign w:val="bottom"/>
          </w:tcPr>
          <w:p w14:paraId="578B08C6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1420" w:type="dxa"/>
            <w:gridSpan w:val="2"/>
            <w:vAlign w:val="bottom"/>
          </w:tcPr>
          <w:p w14:paraId="0BDC6B60" w14:textId="77777777" w:rsidR="0082627D" w:rsidRDefault="00AE7DA2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Eğitm hakkı</w:t>
            </w:r>
          </w:p>
        </w:tc>
        <w:tc>
          <w:tcPr>
            <w:tcW w:w="2140" w:type="dxa"/>
            <w:gridSpan w:val="3"/>
            <w:vAlign w:val="bottom"/>
          </w:tcPr>
          <w:p w14:paraId="220FF461" w14:textId="77777777" w:rsidR="0082627D" w:rsidRDefault="00AE7DA2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Vergi ödeme</w:t>
            </w:r>
          </w:p>
        </w:tc>
        <w:tc>
          <w:tcPr>
            <w:tcW w:w="3240" w:type="dxa"/>
            <w:gridSpan w:val="5"/>
            <w:vAlign w:val="bottom"/>
          </w:tcPr>
          <w:p w14:paraId="591EF10C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varlıklarını sürdürmelerini sağlari</w:t>
            </w:r>
          </w:p>
        </w:tc>
        <w:tc>
          <w:tcPr>
            <w:tcW w:w="560" w:type="dxa"/>
            <w:vAlign w:val="bottom"/>
          </w:tcPr>
          <w:p w14:paraId="131241F6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3E7943B9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14:paraId="4D27E361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0E4ACB8B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666F5C06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92A4BC9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46AA56A7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FCB2F72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674DA5B" w14:textId="77777777">
        <w:trPr>
          <w:trHeight w:val="280"/>
        </w:trPr>
        <w:tc>
          <w:tcPr>
            <w:tcW w:w="20" w:type="dxa"/>
            <w:vAlign w:val="bottom"/>
          </w:tcPr>
          <w:p w14:paraId="58FCF63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B7F31F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3"/>
            <w:vAlign w:val="bottom"/>
          </w:tcPr>
          <w:p w14:paraId="59ACB1B0" w14:textId="77777777" w:rsidR="0082627D" w:rsidRDefault="00AE7DA2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Sağlık hakkı</w:t>
            </w:r>
          </w:p>
        </w:tc>
        <w:tc>
          <w:tcPr>
            <w:tcW w:w="2140" w:type="dxa"/>
            <w:gridSpan w:val="3"/>
            <w:vAlign w:val="bottom"/>
          </w:tcPr>
          <w:p w14:paraId="51298893" w14:textId="77777777"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Düşünce özgürlüğü</w:t>
            </w:r>
          </w:p>
        </w:tc>
        <w:tc>
          <w:tcPr>
            <w:tcW w:w="5480" w:type="dxa"/>
            <w:gridSpan w:val="12"/>
            <w:vAlign w:val="bottom"/>
          </w:tcPr>
          <w:p w14:paraId="41694EDC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İnsanların huzur ve barış içiinde yaşamasını sağlari</w:t>
            </w:r>
          </w:p>
        </w:tc>
        <w:tc>
          <w:tcPr>
            <w:tcW w:w="0" w:type="dxa"/>
            <w:vAlign w:val="bottom"/>
          </w:tcPr>
          <w:p w14:paraId="0003378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8A72BC1" w14:textId="77777777">
        <w:trPr>
          <w:trHeight w:val="244"/>
        </w:trPr>
        <w:tc>
          <w:tcPr>
            <w:tcW w:w="5020" w:type="dxa"/>
            <w:gridSpan w:val="8"/>
            <w:vMerge w:val="restart"/>
            <w:vAlign w:val="bottom"/>
          </w:tcPr>
          <w:p w14:paraId="1BE99906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2. “İşçiye ücretni alnının teri kurumadan veriniz” hadisi</w:t>
            </w:r>
          </w:p>
        </w:tc>
        <w:tc>
          <w:tcPr>
            <w:tcW w:w="5480" w:type="dxa"/>
            <w:gridSpan w:val="12"/>
            <w:vAlign w:val="bottom"/>
          </w:tcPr>
          <w:p w14:paraId="6BA032D0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İnsanlardan birbirlerinin hak ve özgürlüklerine saygılı</w:t>
            </w:r>
          </w:p>
        </w:tc>
        <w:tc>
          <w:tcPr>
            <w:tcW w:w="0" w:type="dxa"/>
            <w:vAlign w:val="bottom"/>
          </w:tcPr>
          <w:p w14:paraId="7BCA3D8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9FA4A3E" w14:textId="77777777">
        <w:trPr>
          <w:trHeight w:val="205"/>
        </w:trPr>
        <w:tc>
          <w:tcPr>
            <w:tcW w:w="5020" w:type="dxa"/>
            <w:gridSpan w:val="8"/>
            <w:vMerge/>
            <w:vAlign w:val="bottom"/>
          </w:tcPr>
          <w:p w14:paraId="60463825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00E4C3A7" w14:textId="77777777" w:rsidR="0082627D" w:rsidRDefault="00AE7DA2">
            <w:pPr>
              <w:spacing w:line="205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olmalarını isteri</w:t>
            </w:r>
          </w:p>
        </w:tc>
        <w:tc>
          <w:tcPr>
            <w:tcW w:w="540" w:type="dxa"/>
            <w:vAlign w:val="bottom"/>
          </w:tcPr>
          <w:p w14:paraId="633299D5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14:paraId="27447B1D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14:paraId="0933DAB6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14:paraId="255A1D0F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14:paraId="0D1990FC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14:paraId="28DBC06E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14:paraId="11720E3C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14:paraId="5F98D834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05AB3CE1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154B2C21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7FE89DC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4407C54" w14:textId="77777777">
        <w:trPr>
          <w:trHeight w:val="247"/>
        </w:trPr>
        <w:tc>
          <w:tcPr>
            <w:tcW w:w="2880" w:type="dxa"/>
            <w:gridSpan w:val="5"/>
            <w:vAlign w:val="bottom"/>
          </w:tcPr>
          <w:p w14:paraId="31FEE9BE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insanın hangi hakkıyla ilgilidir?</w:t>
            </w:r>
          </w:p>
        </w:tc>
        <w:tc>
          <w:tcPr>
            <w:tcW w:w="620" w:type="dxa"/>
            <w:vAlign w:val="bottom"/>
          </w:tcPr>
          <w:p w14:paraId="1B59E0DD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14:paraId="621432A9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14:paraId="3BE855F6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5B368CAA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Din kuralları insanlar tarafndan oluşturulmuşturi</w:t>
            </w:r>
          </w:p>
        </w:tc>
        <w:tc>
          <w:tcPr>
            <w:tcW w:w="0" w:type="dxa"/>
            <w:vAlign w:val="bottom"/>
          </w:tcPr>
          <w:p w14:paraId="56BF4ED7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E74FE99" w14:textId="77777777">
        <w:trPr>
          <w:trHeight w:val="244"/>
        </w:trPr>
        <w:tc>
          <w:tcPr>
            <w:tcW w:w="1460" w:type="dxa"/>
            <w:gridSpan w:val="3"/>
            <w:vAlign w:val="bottom"/>
          </w:tcPr>
          <w:p w14:paraId="38EE5D69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Eğitm hakkı</w:t>
            </w:r>
          </w:p>
        </w:tc>
        <w:tc>
          <w:tcPr>
            <w:tcW w:w="3560" w:type="dxa"/>
            <w:gridSpan w:val="5"/>
            <w:vAlign w:val="bottom"/>
          </w:tcPr>
          <w:p w14:paraId="2B82562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Ekonomik hakkı</w:t>
            </w:r>
          </w:p>
        </w:tc>
        <w:tc>
          <w:tcPr>
            <w:tcW w:w="5480" w:type="dxa"/>
            <w:gridSpan w:val="12"/>
            <w:vAlign w:val="bottom"/>
          </w:tcPr>
          <w:p w14:paraId="422F8A7B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Toplumdaki kin, nefret, düşmanlık gibi kötülükleri yasaklari</w:t>
            </w:r>
          </w:p>
        </w:tc>
        <w:tc>
          <w:tcPr>
            <w:tcW w:w="0" w:type="dxa"/>
            <w:vAlign w:val="bottom"/>
          </w:tcPr>
          <w:p w14:paraId="34E05DA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56066D0C" w14:textId="77777777">
        <w:trPr>
          <w:trHeight w:val="267"/>
        </w:trPr>
        <w:tc>
          <w:tcPr>
            <w:tcW w:w="1460" w:type="dxa"/>
            <w:gridSpan w:val="3"/>
            <w:vAlign w:val="bottom"/>
          </w:tcPr>
          <w:p w14:paraId="0957F8E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İbadet hakkı</w:t>
            </w:r>
          </w:p>
        </w:tc>
        <w:tc>
          <w:tcPr>
            <w:tcW w:w="1420" w:type="dxa"/>
            <w:gridSpan w:val="2"/>
            <w:vAlign w:val="bottom"/>
          </w:tcPr>
          <w:p w14:paraId="0EF41D58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Yaşam hakkı</w:t>
            </w:r>
          </w:p>
        </w:tc>
        <w:tc>
          <w:tcPr>
            <w:tcW w:w="2140" w:type="dxa"/>
            <w:gridSpan w:val="3"/>
            <w:vAlign w:val="bottom"/>
          </w:tcPr>
          <w:p w14:paraId="46167CA1" w14:textId="77777777" w:rsidR="0082627D" w:rsidRDefault="00AE7DA2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Sağlık hakkı</w:t>
            </w:r>
          </w:p>
        </w:tc>
        <w:tc>
          <w:tcPr>
            <w:tcW w:w="980" w:type="dxa"/>
            <w:vAlign w:val="bottom"/>
          </w:tcPr>
          <w:p w14:paraId="67B80726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19F734C4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3BB015A0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6D3A6D7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14:paraId="7586865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14:paraId="44DC60E4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557DE7F7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5A38C01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E2E8953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6A5713DC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29A1CF8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FA3BB32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75153B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A6D247E" w14:textId="77777777">
        <w:trPr>
          <w:trHeight w:val="254"/>
        </w:trPr>
        <w:tc>
          <w:tcPr>
            <w:tcW w:w="3500" w:type="dxa"/>
            <w:gridSpan w:val="6"/>
            <w:vMerge w:val="restart"/>
            <w:vAlign w:val="bottom"/>
          </w:tcPr>
          <w:p w14:paraId="4F925B12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3. Haklarla ilgili verilen bilgilerden hangisi</w:t>
            </w:r>
          </w:p>
        </w:tc>
        <w:tc>
          <w:tcPr>
            <w:tcW w:w="660" w:type="dxa"/>
            <w:vMerge w:val="restart"/>
            <w:vAlign w:val="bottom"/>
          </w:tcPr>
          <w:p w14:paraId="3CBCA917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yanlıştr</w:t>
            </w:r>
          </w:p>
        </w:tc>
        <w:tc>
          <w:tcPr>
            <w:tcW w:w="860" w:type="dxa"/>
            <w:vMerge w:val="restart"/>
            <w:vAlign w:val="bottom"/>
          </w:tcPr>
          <w:p w14:paraId="2CAFB23F" w14:textId="77777777" w:rsidR="0082627D" w:rsidRDefault="00AE7DA2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20"/>
                <w:szCs w:val="20"/>
              </w:rPr>
              <w:t>?</w:t>
            </w:r>
          </w:p>
        </w:tc>
        <w:tc>
          <w:tcPr>
            <w:tcW w:w="5480" w:type="dxa"/>
            <w:gridSpan w:val="12"/>
            <w:vAlign w:val="bottom"/>
          </w:tcPr>
          <w:p w14:paraId="6B55DB06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9.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Halk içiinde muteber bir nesne yok devlet gibi, Olmaya</w:t>
            </w:r>
          </w:p>
        </w:tc>
        <w:tc>
          <w:tcPr>
            <w:tcW w:w="0" w:type="dxa"/>
            <w:vAlign w:val="bottom"/>
          </w:tcPr>
          <w:p w14:paraId="57C0619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6E058D8" w14:textId="77777777">
        <w:trPr>
          <w:trHeight w:val="191"/>
        </w:trPr>
        <w:tc>
          <w:tcPr>
            <w:tcW w:w="3500" w:type="dxa"/>
            <w:gridSpan w:val="6"/>
            <w:vMerge/>
            <w:vAlign w:val="bottom"/>
          </w:tcPr>
          <w:p w14:paraId="181DBD8F" w14:textId="77777777"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14:paraId="47FDCAE0" w14:textId="77777777"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Merge/>
            <w:vAlign w:val="bottom"/>
          </w:tcPr>
          <w:p w14:paraId="6E5CC87E" w14:textId="77777777" w:rsidR="0082627D" w:rsidRDefault="0082627D">
            <w:pPr>
              <w:rPr>
                <w:sz w:val="16"/>
                <w:szCs w:val="16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14:paraId="788470CC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 xml:space="preserve">devlet  cihanda  bir  nefes  sıhhat  gibii”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sözü  hangi  temel</w:t>
            </w:r>
          </w:p>
        </w:tc>
        <w:tc>
          <w:tcPr>
            <w:tcW w:w="0" w:type="dxa"/>
            <w:vAlign w:val="bottom"/>
          </w:tcPr>
          <w:p w14:paraId="0BE8390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7F14BA9" w14:textId="77777777">
        <w:trPr>
          <w:trHeight w:val="38"/>
        </w:trPr>
        <w:tc>
          <w:tcPr>
            <w:tcW w:w="3500" w:type="dxa"/>
            <w:gridSpan w:val="6"/>
            <w:vMerge/>
            <w:vAlign w:val="bottom"/>
          </w:tcPr>
          <w:p w14:paraId="47BD431D" w14:textId="77777777"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14:paraId="42C497E9" w14:textId="77777777"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14:paraId="0B04A076" w14:textId="77777777"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5480" w:type="dxa"/>
            <w:gridSpan w:val="12"/>
            <w:vMerge/>
            <w:vAlign w:val="bottom"/>
          </w:tcPr>
          <w:p w14:paraId="4B8C8809" w14:textId="77777777" w:rsidR="0082627D" w:rsidRDefault="0082627D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94BB1CF" w14:textId="77777777" w:rsidR="0082627D" w:rsidRDefault="008262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2627D" w14:paraId="59E8AD8D" w14:textId="77777777">
        <w:trPr>
          <w:trHeight w:val="247"/>
        </w:trPr>
        <w:tc>
          <w:tcPr>
            <w:tcW w:w="5020" w:type="dxa"/>
            <w:gridSpan w:val="8"/>
            <w:vAlign w:val="bottom"/>
          </w:tcPr>
          <w:p w14:paraId="1EF056BB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Eğitm hakkı ülkedeki herkes içiin eşitri</w:t>
            </w:r>
          </w:p>
        </w:tc>
        <w:tc>
          <w:tcPr>
            <w:tcW w:w="4040" w:type="dxa"/>
            <w:gridSpan w:val="7"/>
            <w:vAlign w:val="bottom"/>
          </w:tcPr>
          <w:p w14:paraId="053C1097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hakkımıza dikkat etmemizi öğütlemektedir?</w:t>
            </w:r>
          </w:p>
        </w:tc>
        <w:tc>
          <w:tcPr>
            <w:tcW w:w="220" w:type="dxa"/>
            <w:vAlign w:val="bottom"/>
          </w:tcPr>
          <w:p w14:paraId="6C551D5C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18544E95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75575CDA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33921646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066D57AC" w14:textId="77777777" w:rsidR="0082627D" w:rsidRDefault="0082627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BC9059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D2B8C47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4E56D470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İnsanlar istediği bir dini benimsemekte özgürdürleri</w:t>
            </w:r>
          </w:p>
        </w:tc>
        <w:tc>
          <w:tcPr>
            <w:tcW w:w="1660" w:type="dxa"/>
            <w:gridSpan w:val="2"/>
            <w:vAlign w:val="bottom"/>
          </w:tcPr>
          <w:p w14:paraId="74209AD6" w14:textId="77777777" w:rsidR="0082627D" w:rsidRDefault="00AE7DA2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a) Eğitm</w:t>
            </w:r>
          </w:p>
        </w:tc>
        <w:tc>
          <w:tcPr>
            <w:tcW w:w="1000" w:type="dxa"/>
            <w:gridSpan w:val="2"/>
            <w:vAlign w:val="bottom"/>
          </w:tcPr>
          <w:p w14:paraId="21E0EEE4" w14:textId="77777777"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b) Yaşam</w:t>
            </w:r>
          </w:p>
        </w:tc>
        <w:tc>
          <w:tcPr>
            <w:tcW w:w="1380" w:type="dxa"/>
            <w:gridSpan w:val="3"/>
            <w:vAlign w:val="bottom"/>
          </w:tcPr>
          <w:p w14:paraId="4D397113" w14:textId="77777777" w:rsidR="0082627D" w:rsidRDefault="00AE7DA2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c) Düşünce</w:t>
            </w:r>
          </w:p>
        </w:tc>
        <w:tc>
          <w:tcPr>
            <w:tcW w:w="220" w:type="dxa"/>
            <w:vAlign w:val="bottom"/>
          </w:tcPr>
          <w:p w14:paraId="2FB3D45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0E62A2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EB1EF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F10921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9C0A54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E91DF2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D4E5B76" w14:textId="77777777">
        <w:trPr>
          <w:trHeight w:val="277"/>
        </w:trPr>
        <w:tc>
          <w:tcPr>
            <w:tcW w:w="5020" w:type="dxa"/>
            <w:gridSpan w:val="8"/>
            <w:vAlign w:val="bottom"/>
          </w:tcPr>
          <w:p w14:paraId="2AB14BD9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İnsanlar düşüncelerini ifade ederken baskı altndadırlari</w:t>
            </w:r>
          </w:p>
        </w:tc>
        <w:tc>
          <w:tcPr>
            <w:tcW w:w="980" w:type="dxa"/>
            <w:vAlign w:val="bottom"/>
          </w:tcPr>
          <w:p w14:paraId="6EB7855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11826B31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d) Ekonomi</w:t>
            </w:r>
          </w:p>
        </w:tc>
        <w:tc>
          <w:tcPr>
            <w:tcW w:w="1040" w:type="dxa"/>
            <w:gridSpan w:val="2"/>
            <w:vAlign w:val="bottom"/>
          </w:tcPr>
          <w:p w14:paraId="5356E687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e) Sağlık</w:t>
            </w:r>
          </w:p>
        </w:tc>
        <w:tc>
          <w:tcPr>
            <w:tcW w:w="560" w:type="dxa"/>
            <w:vAlign w:val="bottom"/>
          </w:tcPr>
          <w:p w14:paraId="47D6BDE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4413B1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5849CD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B82133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27EB6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E7F117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BCD882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6ED010E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50D1874" w14:textId="77777777">
        <w:trPr>
          <w:trHeight w:val="227"/>
        </w:trPr>
        <w:tc>
          <w:tcPr>
            <w:tcW w:w="5020" w:type="dxa"/>
            <w:gridSpan w:val="8"/>
            <w:vAlign w:val="bottom"/>
          </w:tcPr>
          <w:p w14:paraId="4217B4EE" w14:textId="77777777" w:rsidR="0082627D" w:rsidRDefault="00AE7DA2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Her canlı yaşama hakkına sahiptri</w:t>
            </w:r>
          </w:p>
        </w:tc>
        <w:tc>
          <w:tcPr>
            <w:tcW w:w="4040" w:type="dxa"/>
            <w:gridSpan w:val="7"/>
            <w:vAlign w:val="bottom"/>
          </w:tcPr>
          <w:p w14:paraId="2284DA11" w14:textId="77777777" w:rsidR="0082627D" w:rsidRDefault="00AE7DA2">
            <w:pPr>
              <w:spacing w:line="226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0. Hangisi toplumsal içerikli kul hakkı ihlali</w:t>
            </w: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14:paraId="5DAE7C37" w14:textId="77777777" w:rsidR="0082627D" w:rsidRDefault="00AE7DA2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değildir</w:t>
            </w:r>
          </w:p>
        </w:tc>
        <w:tc>
          <w:tcPr>
            <w:tcW w:w="800" w:type="dxa"/>
            <w:gridSpan w:val="3"/>
            <w:vAlign w:val="bottom"/>
          </w:tcPr>
          <w:p w14:paraId="09E0331C" w14:textId="77777777" w:rsidR="0082627D" w:rsidRDefault="00AE7DA2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18"/>
                <w:szCs w:val="18"/>
              </w:rPr>
              <w:t>?</w:t>
            </w:r>
          </w:p>
        </w:tc>
        <w:tc>
          <w:tcPr>
            <w:tcW w:w="0" w:type="dxa"/>
            <w:vAlign w:val="bottom"/>
          </w:tcPr>
          <w:p w14:paraId="7915669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F4B5780" w14:textId="77777777">
        <w:trPr>
          <w:trHeight w:val="267"/>
        </w:trPr>
        <w:tc>
          <w:tcPr>
            <w:tcW w:w="5020" w:type="dxa"/>
            <w:gridSpan w:val="8"/>
            <w:vMerge w:val="restart"/>
            <w:vAlign w:val="bottom"/>
          </w:tcPr>
          <w:p w14:paraId="226FE82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Bütün insanlar sağlık hizmetlerinden eşit olarak</w:t>
            </w:r>
          </w:p>
        </w:tc>
        <w:tc>
          <w:tcPr>
            <w:tcW w:w="2660" w:type="dxa"/>
            <w:gridSpan w:val="4"/>
            <w:vAlign w:val="bottom"/>
          </w:tcPr>
          <w:p w14:paraId="3A298A4A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Kaçiak elektrik kullanmaki</w:t>
            </w:r>
          </w:p>
        </w:tc>
        <w:tc>
          <w:tcPr>
            <w:tcW w:w="580" w:type="dxa"/>
            <w:vAlign w:val="bottom"/>
          </w:tcPr>
          <w:p w14:paraId="66AB1139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14:paraId="4BC09777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367F8F51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56A9DD2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D96335A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63CEC26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3A3C2939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31064B1F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97CAED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FA0BF1F" w14:textId="77777777">
        <w:trPr>
          <w:trHeight w:val="72"/>
        </w:trPr>
        <w:tc>
          <w:tcPr>
            <w:tcW w:w="5020" w:type="dxa"/>
            <w:gridSpan w:val="8"/>
            <w:vMerge/>
            <w:vAlign w:val="bottom"/>
          </w:tcPr>
          <w:p w14:paraId="28689F98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3240" w:type="dxa"/>
            <w:gridSpan w:val="5"/>
            <w:vMerge w:val="restart"/>
            <w:vAlign w:val="bottom"/>
          </w:tcPr>
          <w:p w14:paraId="50BF58BE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Sınıfaki sıralara ismimizi yazmaki</w:t>
            </w:r>
          </w:p>
        </w:tc>
        <w:tc>
          <w:tcPr>
            <w:tcW w:w="560" w:type="dxa"/>
            <w:vAlign w:val="bottom"/>
          </w:tcPr>
          <w:p w14:paraId="57BC58A6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6FA1BA29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2A6F9947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14:paraId="1657FF4E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48EA03E4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54A41047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35115474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4E1A5C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367601C" w14:textId="77777777">
        <w:trPr>
          <w:trHeight w:val="208"/>
        </w:trPr>
        <w:tc>
          <w:tcPr>
            <w:tcW w:w="1460" w:type="dxa"/>
            <w:gridSpan w:val="3"/>
            <w:vMerge w:val="restart"/>
            <w:vAlign w:val="bottom"/>
          </w:tcPr>
          <w:p w14:paraId="24D0D238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yararlanmalıdıri</w:t>
            </w:r>
          </w:p>
        </w:tc>
        <w:tc>
          <w:tcPr>
            <w:tcW w:w="980" w:type="dxa"/>
            <w:vAlign w:val="bottom"/>
          </w:tcPr>
          <w:p w14:paraId="7A1D6C88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14:paraId="55D99477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17218B33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14:paraId="7CE5E191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1A0B60CE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gridSpan w:val="5"/>
            <w:vMerge/>
            <w:vAlign w:val="bottom"/>
          </w:tcPr>
          <w:p w14:paraId="418D6C51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14:paraId="69814314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1EF74670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0F55E6F2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14:paraId="6D89847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4FACA08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C9825DA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63F0F3DC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2DC82CB1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7C81D01" w14:textId="77777777">
        <w:trPr>
          <w:trHeight w:val="72"/>
        </w:trPr>
        <w:tc>
          <w:tcPr>
            <w:tcW w:w="1460" w:type="dxa"/>
            <w:gridSpan w:val="3"/>
            <w:vMerge/>
            <w:vAlign w:val="bottom"/>
          </w:tcPr>
          <w:p w14:paraId="5FDEFBE5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14:paraId="0872656C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14:paraId="27A9A2EC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31DC0489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14:paraId="60A6DC93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7C68E75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3240" w:type="dxa"/>
            <w:gridSpan w:val="5"/>
            <w:vMerge w:val="restart"/>
            <w:vAlign w:val="bottom"/>
          </w:tcPr>
          <w:p w14:paraId="5F7EE830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Parktaki banklara zarar vermeki</w:t>
            </w:r>
          </w:p>
        </w:tc>
        <w:tc>
          <w:tcPr>
            <w:tcW w:w="560" w:type="dxa"/>
            <w:vAlign w:val="bottom"/>
          </w:tcPr>
          <w:p w14:paraId="229E6AA8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326E741E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5269688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14:paraId="30DB134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5F7E57CA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0CFABC8C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0A200A6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A3AAB3E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B4D0DB4" w14:textId="77777777">
        <w:trPr>
          <w:trHeight w:val="208"/>
        </w:trPr>
        <w:tc>
          <w:tcPr>
            <w:tcW w:w="20" w:type="dxa"/>
            <w:vAlign w:val="bottom"/>
          </w:tcPr>
          <w:p w14:paraId="230D5AA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525C51DF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14:paraId="3ABDCC9A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1E5EFBB3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14:paraId="3CEACE01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16EDDD40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14:paraId="3E4D8E68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405D016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gridSpan w:val="5"/>
            <w:vMerge/>
            <w:vAlign w:val="bottom"/>
          </w:tcPr>
          <w:p w14:paraId="4B0C7DAD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14:paraId="393E2FD6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21BE045A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11B9C1D9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14:paraId="1E4E4A72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3C8ABC20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15FE0C2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463E30BE" w14:textId="77777777" w:rsidR="0082627D" w:rsidRDefault="0082627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5AE0C0B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15436E0" w14:textId="77777777">
        <w:trPr>
          <w:trHeight w:val="280"/>
        </w:trPr>
        <w:tc>
          <w:tcPr>
            <w:tcW w:w="5020" w:type="dxa"/>
            <w:gridSpan w:val="8"/>
            <w:vMerge w:val="restart"/>
            <w:vAlign w:val="bottom"/>
          </w:tcPr>
          <w:p w14:paraId="5613B690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“İlim Çin’de dahî olsa gidip alınızi”</w:t>
            </w:r>
          </w:p>
        </w:tc>
        <w:tc>
          <w:tcPr>
            <w:tcW w:w="3240" w:type="dxa"/>
            <w:gridSpan w:val="5"/>
            <w:vAlign w:val="bottom"/>
          </w:tcPr>
          <w:p w14:paraId="4D4F9C09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Okul eşyalarına zarar vermeki</w:t>
            </w:r>
          </w:p>
        </w:tc>
        <w:tc>
          <w:tcPr>
            <w:tcW w:w="560" w:type="dxa"/>
            <w:vAlign w:val="bottom"/>
          </w:tcPr>
          <w:p w14:paraId="0221EA6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A2B135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190DB5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D3BDCC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C91399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A5A854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DB8F78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BFBAE2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8868DCF" w14:textId="77777777">
        <w:trPr>
          <w:trHeight w:val="78"/>
        </w:trPr>
        <w:tc>
          <w:tcPr>
            <w:tcW w:w="5020" w:type="dxa"/>
            <w:gridSpan w:val="8"/>
            <w:vMerge/>
            <w:vAlign w:val="bottom"/>
          </w:tcPr>
          <w:p w14:paraId="46CA182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14:paraId="520C5B11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Bir arkadaşımızı o yokken arkasından çiekiştrmeki</w:t>
            </w:r>
          </w:p>
        </w:tc>
        <w:tc>
          <w:tcPr>
            <w:tcW w:w="0" w:type="dxa"/>
            <w:vAlign w:val="bottom"/>
          </w:tcPr>
          <w:p w14:paraId="3F0E740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B33D3ED" w14:textId="77777777">
        <w:trPr>
          <w:trHeight w:val="202"/>
        </w:trPr>
        <w:tc>
          <w:tcPr>
            <w:tcW w:w="5020" w:type="dxa"/>
            <w:gridSpan w:val="8"/>
            <w:vMerge w:val="restart"/>
            <w:vAlign w:val="bottom"/>
          </w:tcPr>
          <w:p w14:paraId="4CFB006F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“Kadın erkek herkese ilim öğrenmek farzdıri”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hadisleri temel</w:t>
            </w:r>
          </w:p>
        </w:tc>
        <w:tc>
          <w:tcPr>
            <w:tcW w:w="5480" w:type="dxa"/>
            <w:gridSpan w:val="12"/>
            <w:vMerge/>
            <w:vAlign w:val="bottom"/>
          </w:tcPr>
          <w:p w14:paraId="544C920B" w14:textId="77777777" w:rsidR="0082627D" w:rsidRDefault="0082627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188B832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5357B4B" w14:textId="77777777">
        <w:trPr>
          <w:trHeight w:val="78"/>
        </w:trPr>
        <w:tc>
          <w:tcPr>
            <w:tcW w:w="5020" w:type="dxa"/>
            <w:gridSpan w:val="8"/>
            <w:vMerge/>
            <w:vAlign w:val="bottom"/>
          </w:tcPr>
          <w:p w14:paraId="4E55F3A1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14:paraId="52703ABC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14:paraId="368A109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69AA757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14:paraId="4B689066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057867CF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14:paraId="7733200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7F5F9BDA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11EB0424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14:paraId="000A9BFE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320F1A9E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087CF3D9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3CA381C8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7B6A71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BBEDC2D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4FC7C6D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haklarımızdan hangisinin kapsamına girer?</w:t>
            </w:r>
          </w:p>
        </w:tc>
        <w:tc>
          <w:tcPr>
            <w:tcW w:w="2660" w:type="dxa"/>
            <w:gridSpan w:val="4"/>
            <w:vMerge w:val="restart"/>
            <w:vAlign w:val="bottom"/>
          </w:tcPr>
          <w:p w14:paraId="3E23CA5F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11. Aşağıdakilerden hangisi</w:t>
            </w:r>
          </w:p>
        </w:tc>
        <w:tc>
          <w:tcPr>
            <w:tcW w:w="580" w:type="dxa"/>
            <w:vMerge w:val="restart"/>
            <w:vAlign w:val="bottom"/>
          </w:tcPr>
          <w:p w14:paraId="7E17750D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0"/>
                <w:szCs w:val="20"/>
              </w:rPr>
              <w:t>ur'anı</w:t>
            </w:r>
          </w:p>
        </w:tc>
        <w:tc>
          <w:tcPr>
            <w:tcW w:w="2240" w:type="dxa"/>
            <w:gridSpan w:val="7"/>
            <w:vMerge w:val="restart"/>
            <w:vAlign w:val="bottom"/>
          </w:tcPr>
          <w:p w14:paraId="64F26C0E" w14:textId="77777777" w:rsidR="0082627D" w:rsidRDefault="00AE7DA2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erim'i tefsir edecek</w:t>
            </w:r>
          </w:p>
        </w:tc>
        <w:tc>
          <w:tcPr>
            <w:tcW w:w="0" w:type="dxa"/>
            <w:vAlign w:val="bottom"/>
          </w:tcPr>
          <w:p w14:paraId="43284A8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B6094EC" w14:textId="77777777">
        <w:trPr>
          <w:trHeight w:val="104"/>
        </w:trPr>
        <w:tc>
          <w:tcPr>
            <w:tcW w:w="5020" w:type="dxa"/>
            <w:gridSpan w:val="8"/>
            <w:vMerge w:val="restart"/>
            <w:vAlign w:val="bottom"/>
          </w:tcPr>
          <w:p w14:paraId="641195B8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Düşünce b) Eğitm c) İnançi d) Sağlık e) İbadet</w:t>
            </w:r>
          </w:p>
        </w:tc>
        <w:tc>
          <w:tcPr>
            <w:tcW w:w="2660" w:type="dxa"/>
            <w:gridSpan w:val="4"/>
            <w:vMerge/>
            <w:vAlign w:val="bottom"/>
          </w:tcPr>
          <w:p w14:paraId="11A998ED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/>
            <w:vAlign w:val="bottom"/>
          </w:tcPr>
          <w:p w14:paraId="325C70D9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2240" w:type="dxa"/>
            <w:gridSpan w:val="7"/>
            <w:vMerge/>
            <w:vAlign w:val="bottom"/>
          </w:tcPr>
          <w:p w14:paraId="1F6209E1" w14:textId="77777777" w:rsidR="0082627D" w:rsidRDefault="0082627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F21B67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527E2D28" w14:textId="77777777">
        <w:trPr>
          <w:trHeight w:val="170"/>
        </w:trPr>
        <w:tc>
          <w:tcPr>
            <w:tcW w:w="5020" w:type="dxa"/>
            <w:gridSpan w:val="8"/>
            <w:vMerge/>
            <w:vAlign w:val="bottom"/>
          </w:tcPr>
          <w:p w14:paraId="633DD7FB" w14:textId="77777777" w:rsidR="0082627D" w:rsidRDefault="0082627D">
            <w:pPr>
              <w:rPr>
                <w:sz w:val="14"/>
                <w:szCs w:val="14"/>
              </w:rPr>
            </w:pPr>
          </w:p>
        </w:tc>
        <w:tc>
          <w:tcPr>
            <w:tcW w:w="5480" w:type="dxa"/>
            <w:gridSpan w:val="12"/>
            <w:vMerge w:val="restart"/>
            <w:vAlign w:val="bottom"/>
          </w:tcPr>
          <w:p w14:paraId="5693A581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kişide öncelikle olması gereken özelliklerden biri değildir?</w:t>
            </w:r>
          </w:p>
        </w:tc>
        <w:tc>
          <w:tcPr>
            <w:tcW w:w="0" w:type="dxa"/>
            <w:vAlign w:val="bottom"/>
          </w:tcPr>
          <w:p w14:paraId="7941203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B64228E" w14:textId="77777777">
        <w:trPr>
          <w:trHeight w:val="77"/>
        </w:trPr>
        <w:tc>
          <w:tcPr>
            <w:tcW w:w="20" w:type="dxa"/>
            <w:vAlign w:val="bottom"/>
          </w:tcPr>
          <w:p w14:paraId="4D973A83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3DAC8B68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vAlign w:val="bottom"/>
          </w:tcPr>
          <w:p w14:paraId="1F6CEA20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Align w:val="bottom"/>
          </w:tcPr>
          <w:p w14:paraId="305EA33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14:paraId="39A77946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68E4508A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14:paraId="19F29D5F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0B8BF3D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5480" w:type="dxa"/>
            <w:gridSpan w:val="12"/>
            <w:vMerge/>
            <w:vAlign w:val="bottom"/>
          </w:tcPr>
          <w:p w14:paraId="13157C82" w14:textId="77777777" w:rsidR="0082627D" w:rsidRDefault="008262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A564A10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68AF156" w14:textId="77777777">
        <w:trPr>
          <w:trHeight w:val="267"/>
        </w:trPr>
        <w:tc>
          <w:tcPr>
            <w:tcW w:w="5020" w:type="dxa"/>
            <w:gridSpan w:val="8"/>
            <w:vMerge w:val="restart"/>
            <w:vAlign w:val="bottom"/>
          </w:tcPr>
          <w:p w14:paraId="6B8E53C9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Ayşe Kur’an’ı kurallarına uygun olarak okumakta,</w:t>
            </w:r>
          </w:p>
        </w:tc>
        <w:tc>
          <w:tcPr>
            <w:tcW w:w="5480" w:type="dxa"/>
            <w:gridSpan w:val="12"/>
            <w:vAlign w:val="bottom"/>
          </w:tcPr>
          <w:p w14:paraId="4E313AAF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 Tefsire ait kavram ve terimleri bilmelidiri</w:t>
            </w:r>
          </w:p>
        </w:tc>
        <w:tc>
          <w:tcPr>
            <w:tcW w:w="0" w:type="dxa"/>
            <w:vAlign w:val="bottom"/>
          </w:tcPr>
          <w:p w14:paraId="51A51E5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D38DEEE" w14:textId="77777777">
        <w:trPr>
          <w:trHeight w:val="229"/>
        </w:trPr>
        <w:tc>
          <w:tcPr>
            <w:tcW w:w="5020" w:type="dxa"/>
            <w:gridSpan w:val="8"/>
            <w:vMerge/>
            <w:vAlign w:val="bottom"/>
          </w:tcPr>
          <w:p w14:paraId="5B594D60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0BFA539D" w14:textId="77777777" w:rsidR="0082627D" w:rsidRDefault="00AE7DA2">
            <w:pPr>
              <w:spacing w:line="228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 Kur'an'ın dili Arap çia yı iyi bilmesi gerekiri</w:t>
            </w:r>
          </w:p>
        </w:tc>
        <w:tc>
          <w:tcPr>
            <w:tcW w:w="0" w:type="dxa"/>
            <w:vAlign w:val="bottom"/>
          </w:tcPr>
          <w:p w14:paraId="1D666B8E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744E2F0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09CD411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okuduklarının anlamlarını bilmekte ve bunları açiıklayıp</w:t>
            </w:r>
          </w:p>
        </w:tc>
        <w:tc>
          <w:tcPr>
            <w:tcW w:w="980" w:type="dxa"/>
            <w:vAlign w:val="bottom"/>
          </w:tcPr>
          <w:p w14:paraId="22467668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</w:t>
            </w:r>
          </w:p>
        </w:tc>
        <w:tc>
          <w:tcPr>
            <w:tcW w:w="4500" w:type="dxa"/>
            <w:gridSpan w:val="11"/>
            <w:vAlign w:val="bottom"/>
          </w:tcPr>
          <w:p w14:paraId="04393AF8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Bütün dinlere ve dillere hakim olmalıdıri</w:t>
            </w:r>
          </w:p>
        </w:tc>
        <w:tc>
          <w:tcPr>
            <w:tcW w:w="0" w:type="dxa"/>
            <w:vAlign w:val="bottom"/>
          </w:tcPr>
          <w:p w14:paraId="2297DEA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91B81DC" w14:textId="77777777">
        <w:trPr>
          <w:trHeight w:val="277"/>
        </w:trPr>
        <w:tc>
          <w:tcPr>
            <w:tcW w:w="2880" w:type="dxa"/>
            <w:gridSpan w:val="5"/>
            <w:vAlign w:val="bottom"/>
          </w:tcPr>
          <w:p w14:paraId="68C2F537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yorumlayabilmektedir…i”</w:t>
            </w:r>
          </w:p>
        </w:tc>
        <w:tc>
          <w:tcPr>
            <w:tcW w:w="620" w:type="dxa"/>
            <w:vAlign w:val="bottom"/>
          </w:tcPr>
          <w:p w14:paraId="1A462BA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104818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4E8E64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5D86A99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</w:t>
            </w:r>
          </w:p>
        </w:tc>
        <w:tc>
          <w:tcPr>
            <w:tcW w:w="680" w:type="dxa"/>
            <w:vAlign w:val="bottom"/>
          </w:tcPr>
          <w:p w14:paraId="7A7E39D5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Akaid,</w:t>
            </w:r>
          </w:p>
        </w:tc>
        <w:tc>
          <w:tcPr>
            <w:tcW w:w="540" w:type="dxa"/>
            <w:vAlign w:val="bottom"/>
          </w:tcPr>
          <w:p w14:paraId="577DA0CE" w14:textId="77777777" w:rsidR="0082627D" w:rsidRDefault="00AE7DA2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fkıh,</w:t>
            </w:r>
          </w:p>
        </w:tc>
        <w:tc>
          <w:tcPr>
            <w:tcW w:w="1040" w:type="dxa"/>
            <w:gridSpan w:val="2"/>
            <w:vAlign w:val="bottom"/>
          </w:tcPr>
          <w:p w14:paraId="098EE591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kelam  ve</w:t>
            </w:r>
          </w:p>
        </w:tc>
        <w:tc>
          <w:tcPr>
            <w:tcW w:w="2240" w:type="dxa"/>
            <w:gridSpan w:val="7"/>
            <w:vAlign w:val="bottom"/>
          </w:tcPr>
          <w:p w14:paraId="4A09A046" w14:textId="77777777" w:rsidR="0082627D" w:rsidRDefault="00AE7DA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İslam  tarihi  gibi  ilimler</w:t>
            </w:r>
          </w:p>
        </w:tc>
        <w:tc>
          <w:tcPr>
            <w:tcW w:w="0" w:type="dxa"/>
            <w:vAlign w:val="bottom"/>
          </w:tcPr>
          <w:p w14:paraId="6E568AE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27B8E12" w14:textId="77777777">
        <w:trPr>
          <w:trHeight w:val="280"/>
        </w:trPr>
        <w:tc>
          <w:tcPr>
            <w:tcW w:w="20" w:type="dxa"/>
            <w:vAlign w:val="bottom"/>
          </w:tcPr>
          <w:p w14:paraId="7F51826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Align w:val="bottom"/>
          </w:tcPr>
          <w:p w14:paraId="75048D12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Yukarıdaki paragrafa  ur’anla ilgili hangi kavramlara yer</w:t>
            </w:r>
          </w:p>
        </w:tc>
        <w:tc>
          <w:tcPr>
            <w:tcW w:w="980" w:type="dxa"/>
            <w:vAlign w:val="bottom"/>
          </w:tcPr>
          <w:p w14:paraId="4AA4DBD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6"/>
            <w:vAlign w:val="bottom"/>
          </w:tcPr>
          <w:p w14:paraId="31934530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konusunda bilgi sahibi olmalıdıri</w:t>
            </w:r>
          </w:p>
        </w:tc>
        <w:tc>
          <w:tcPr>
            <w:tcW w:w="220" w:type="dxa"/>
            <w:vAlign w:val="bottom"/>
          </w:tcPr>
          <w:p w14:paraId="79D21A1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C40453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AC2CD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0420AF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0ABF9D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9D02A8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AB46314" w14:textId="77777777">
        <w:trPr>
          <w:trHeight w:val="283"/>
        </w:trPr>
        <w:tc>
          <w:tcPr>
            <w:tcW w:w="20" w:type="dxa"/>
            <w:vAlign w:val="bottom"/>
          </w:tcPr>
          <w:p w14:paraId="7906145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483898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verilmiştr?</w:t>
            </w:r>
          </w:p>
        </w:tc>
        <w:tc>
          <w:tcPr>
            <w:tcW w:w="980" w:type="dxa"/>
            <w:vAlign w:val="bottom"/>
          </w:tcPr>
          <w:p w14:paraId="62B00AB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698E7A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2FCAAB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22E2AA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026883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5145282F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 Ayetlerin nüzul (iniş) sebebini bilmesi gerekiri</w:t>
            </w:r>
          </w:p>
        </w:tc>
        <w:tc>
          <w:tcPr>
            <w:tcW w:w="0" w:type="dxa"/>
            <w:vAlign w:val="bottom"/>
          </w:tcPr>
          <w:p w14:paraId="65236A5D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9270263" w14:textId="77777777">
        <w:trPr>
          <w:trHeight w:val="280"/>
        </w:trPr>
        <w:tc>
          <w:tcPr>
            <w:tcW w:w="20" w:type="dxa"/>
            <w:vAlign w:val="bottom"/>
          </w:tcPr>
          <w:p w14:paraId="1549C25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B08547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w w:val="99"/>
                <w:sz w:val="20"/>
                <w:szCs w:val="20"/>
              </w:rPr>
              <w:t>A)Meal,cüz,ayet</w:t>
            </w:r>
          </w:p>
        </w:tc>
        <w:tc>
          <w:tcPr>
            <w:tcW w:w="980" w:type="dxa"/>
            <w:vAlign w:val="bottom"/>
          </w:tcPr>
          <w:p w14:paraId="13F5C53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69ABED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99745D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B5F5B3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43B2E7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4D724AC5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12.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uran’a göre Allah’a ortak koşan, ondan başka bir şeyi</w:t>
            </w:r>
          </w:p>
        </w:tc>
        <w:tc>
          <w:tcPr>
            <w:tcW w:w="0" w:type="dxa"/>
            <w:vAlign w:val="bottom"/>
          </w:tcPr>
          <w:p w14:paraId="34AB429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AC4A17F" w14:textId="77777777">
        <w:trPr>
          <w:trHeight w:val="280"/>
        </w:trPr>
        <w:tc>
          <w:tcPr>
            <w:tcW w:w="20" w:type="dxa"/>
            <w:vAlign w:val="bottom"/>
          </w:tcPr>
          <w:p w14:paraId="58934DC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14:paraId="261BC5E1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B)Tecvit,meal,tefsir</w:t>
            </w:r>
          </w:p>
        </w:tc>
        <w:tc>
          <w:tcPr>
            <w:tcW w:w="620" w:type="dxa"/>
            <w:vAlign w:val="bottom"/>
          </w:tcPr>
          <w:p w14:paraId="1283028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0410C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204EDE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122671B6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ilahlaştran kimseye ne ad verilir?</w:t>
            </w:r>
          </w:p>
        </w:tc>
        <w:tc>
          <w:tcPr>
            <w:tcW w:w="560" w:type="dxa"/>
            <w:vAlign w:val="bottom"/>
          </w:tcPr>
          <w:p w14:paraId="67E5039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C7E31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A5EDEE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49990E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58604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37281B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AE8633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0320A5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5F154FE" w14:textId="77777777">
        <w:trPr>
          <w:trHeight w:val="280"/>
        </w:trPr>
        <w:tc>
          <w:tcPr>
            <w:tcW w:w="20" w:type="dxa"/>
            <w:vAlign w:val="bottom"/>
          </w:tcPr>
          <w:p w14:paraId="14746DD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14:paraId="51A594F6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C)Hafzlık,sure,meal</w:t>
            </w:r>
          </w:p>
        </w:tc>
        <w:tc>
          <w:tcPr>
            <w:tcW w:w="620" w:type="dxa"/>
            <w:vAlign w:val="bottom"/>
          </w:tcPr>
          <w:p w14:paraId="5850776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200D88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57F521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507C114B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a- Müşrik</w:t>
            </w:r>
          </w:p>
        </w:tc>
        <w:tc>
          <w:tcPr>
            <w:tcW w:w="540" w:type="dxa"/>
            <w:vAlign w:val="bottom"/>
          </w:tcPr>
          <w:p w14:paraId="42B0502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00FF9CD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930D88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1F030A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883C8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387058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DEBB08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5E03CE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68E430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AAEA2B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8A3FB6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A3D2E20" w14:textId="77777777">
        <w:trPr>
          <w:trHeight w:val="280"/>
        </w:trPr>
        <w:tc>
          <w:tcPr>
            <w:tcW w:w="20" w:type="dxa"/>
            <w:vAlign w:val="bottom"/>
          </w:tcPr>
          <w:p w14:paraId="465690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14:paraId="01F84498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D)Tecvit,tercüme,hafzlık</w:t>
            </w:r>
          </w:p>
        </w:tc>
        <w:tc>
          <w:tcPr>
            <w:tcW w:w="620" w:type="dxa"/>
            <w:vAlign w:val="bottom"/>
          </w:tcPr>
          <w:p w14:paraId="2C6C1A3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A3777A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CF5CB7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0C8C2606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b- Kâfr</w:t>
            </w:r>
          </w:p>
        </w:tc>
        <w:tc>
          <w:tcPr>
            <w:tcW w:w="540" w:type="dxa"/>
            <w:vAlign w:val="bottom"/>
          </w:tcPr>
          <w:p w14:paraId="779B5CB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E40BC9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48F93B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323C44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E2DB2F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A38233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6AB281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F2E5FB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11AA30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5ED428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A1ECA21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59D0593" w14:textId="77777777">
        <w:trPr>
          <w:trHeight w:val="331"/>
        </w:trPr>
        <w:tc>
          <w:tcPr>
            <w:tcW w:w="20" w:type="dxa"/>
            <w:vAlign w:val="bottom"/>
          </w:tcPr>
          <w:p w14:paraId="181F6F2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vAlign w:val="bottom"/>
          </w:tcPr>
          <w:p w14:paraId="08F8B40B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E)Ayet,sure,mukabele</w:t>
            </w:r>
          </w:p>
        </w:tc>
        <w:tc>
          <w:tcPr>
            <w:tcW w:w="620" w:type="dxa"/>
            <w:vAlign w:val="bottom"/>
          </w:tcPr>
          <w:p w14:paraId="481FC14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547360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7F0BE4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09C1714F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c- Fâsık</w:t>
            </w:r>
          </w:p>
        </w:tc>
        <w:tc>
          <w:tcPr>
            <w:tcW w:w="540" w:type="dxa"/>
            <w:vAlign w:val="bottom"/>
          </w:tcPr>
          <w:p w14:paraId="5D24954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F808E4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1DE20F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1A2826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271CD3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2DA6D0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09497D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9273E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074C8A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B4335F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7A29A8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44FEC64" w14:textId="77777777">
        <w:trPr>
          <w:trHeight w:val="280"/>
        </w:trPr>
        <w:tc>
          <w:tcPr>
            <w:tcW w:w="20" w:type="dxa"/>
            <w:vAlign w:val="bottom"/>
          </w:tcPr>
          <w:p w14:paraId="13EB8F7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Merge w:val="restart"/>
            <w:vAlign w:val="bottom"/>
          </w:tcPr>
          <w:p w14:paraId="4EEC0234" w14:textId="77777777"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6. Hz. Muhammed(sas) Veda Hutbesi’nde: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"Müminler!</w:t>
            </w:r>
          </w:p>
        </w:tc>
        <w:tc>
          <w:tcPr>
            <w:tcW w:w="1660" w:type="dxa"/>
            <w:gridSpan w:val="2"/>
            <w:vAlign w:val="bottom"/>
          </w:tcPr>
          <w:p w14:paraId="4F1D5849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d- Münafk</w:t>
            </w:r>
          </w:p>
        </w:tc>
        <w:tc>
          <w:tcPr>
            <w:tcW w:w="540" w:type="dxa"/>
            <w:vAlign w:val="bottom"/>
          </w:tcPr>
          <w:p w14:paraId="33D0C8B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BB16A1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0403BD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B4388C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E341E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1647F0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76930C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809C2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5F37E6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9457C6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9C34C3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5622CF28" w14:textId="77777777">
        <w:trPr>
          <w:trHeight w:val="226"/>
        </w:trPr>
        <w:tc>
          <w:tcPr>
            <w:tcW w:w="20" w:type="dxa"/>
            <w:vAlign w:val="bottom"/>
          </w:tcPr>
          <w:p w14:paraId="492C8F52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000" w:type="dxa"/>
            <w:gridSpan w:val="7"/>
            <w:vMerge/>
            <w:vAlign w:val="bottom"/>
          </w:tcPr>
          <w:p w14:paraId="4D831235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385E57CB" w14:textId="77777777" w:rsidR="0082627D" w:rsidRDefault="00AE7DA2">
            <w:pPr>
              <w:spacing w:line="226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e- Mü’min</w:t>
            </w:r>
          </w:p>
        </w:tc>
        <w:tc>
          <w:tcPr>
            <w:tcW w:w="540" w:type="dxa"/>
            <w:vAlign w:val="bottom"/>
          </w:tcPr>
          <w:p w14:paraId="165AC6BD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14:paraId="3386F8C8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C02EC5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14:paraId="7732B893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6FDFC4DA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768FDD4C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0829A16D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40228CF8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0886CCA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3666E6BC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24AE84A1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FDEB3C7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107213FE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Sözümü iyi dinleyiniz. Müslüman müslümanın kardeşidir ve</w:t>
            </w:r>
          </w:p>
        </w:tc>
        <w:tc>
          <w:tcPr>
            <w:tcW w:w="5480" w:type="dxa"/>
            <w:gridSpan w:val="12"/>
            <w:vAlign w:val="bottom"/>
          </w:tcPr>
          <w:p w14:paraId="03759E51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13. 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“…Kim bir cana kıyarsa bütün insanları öldürmüş gibi</w:t>
            </w:r>
          </w:p>
        </w:tc>
        <w:tc>
          <w:tcPr>
            <w:tcW w:w="0" w:type="dxa"/>
            <w:vAlign w:val="bottom"/>
          </w:tcPr>
          <w:p w14:paraId="52472EE4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35AFB3B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6DA38FB0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böylece bütün Müslümanlar kardeştrler. Bir Müslümana,</w:t>
            </w:r>
          </w:p>
        </w:tc>
        <w:tc>
          <w:tcPr>
            <w:tcW w:w="5480" w:type="dxa"/>
            <w:gridSpan w:val="12"/>
            <w:vAlign w:val="bottom"/>
          </w:tcPr>
          <w:p w14:paraId="36CC4E32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olur. Her kim bir canı kurtarırsa bütün insanları kurtarmış</w:t>
            </w:r>
          </w:p>
        </w:tc>
        <w:tc>
          <w:tcPr>
            <w:tcW w:w="0" w:type="dxa"/>
            <w:vAlign w:val="bottom"/>
          </w:tcPr>
          <w:p w14:paraId="56E0A65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8151F78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5464B7CF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kardeşinin kanı da, malı da helal olmaz. Fakat malını gönül</w:t>
            </w:r>
          </w:p>
        </w:tc>
        <w:tc>
          <w:tcPr>
            <w:tcW w:w="5480" w:type="dxa"/>
            <w:gridSpan w:val="12"/>
            <w:vAlign w:val="bottom"/>
          </w:tcPr>
          <w:p w14:paraId="36EC74F0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olur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….”(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Maide, 32) ayet insan haklarından hangisiyle</w:t>
            </w:r>
          </w:p>
        </w:tc>
        <w:tc>
          <w:tcPr>
            <w:tcW w:w="0" w:type="dxa"/>
            <w:vAlign w:val="bottom"/>
          </w:tcPr>
          <w:p w14:paraId="284EF4E1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3F33CE4" w14:textId="77777777">
        <w:trPr>
          <w:trHeight w:val="280"/>
        </w:trPr>
        <w:tc>
          <w:tcPr>
            <w:tcW w:w="5020" w:type="dxa"/>
            <w:gridSpan w:val="8"/>
            <w:vAlign w:val="bottom"/>
          </w:tcPr>
          <w:p w14:paraId="5D654696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hoşluğu ile vermişse o başkadır.”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Peygamberimiz(asm)'in bu</w:t>
            </w:r>
          </w:p>
        </w:tc>
        <w:tc>
          <w:tcPr>
            <w:tcW w:w="1660" w:type="dxa"/>
            <w:gridSpan w:val="2"/>
            <w:vAlign w:val="bottom"/>
          </w:tcPr>
          <w:p w14:paraId="1151DC69" w14:textId="77777777" w:rsidR="0082627D" w:rsidRDefault="00AE7DA2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ilgilidir?</w:t>
            </w:r>
          </w:p>
        </w:tc>
        <w:tc>
          <w:tcPr>
            <w:tcW w:w="540" w:type="dxa"/>
            <w:vAlign w:val="bottom"/>
          </w:tcPr>
          <w:p w14:paraId="0C815B8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9A1D49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06475D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908ED8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68C3D2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D12484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16C6A9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743158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39DA59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1E7ACD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FDE731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67B13DE" w14:textId="77777777">
        <w:trPr>
          <w:trHeight w:val="283"/>
        </w:trPr>
        <w:tc>
          <w:tcPr>
            <w:tcW w:w="5020" w:type="dxa"/>
            <w:gridSpan w:val="8"/>
            <w:vAlign w:val="bottom"/>
          </w:tcPr>
          <w:p w14:paraId="2573AC07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sözüyle asıl vurgulamış olduğu haklar hangileridir?</w:t>
            </w:r>
          </w:p>
        </w:tc>
        <w:tc>
          <w:tcPr>
            <w:tcW w:w="1660" w:type="dxa"/>
            <w:gridSpan w:val="2"/>
            <w:vAlign w:val="bottom"/>
          </w:tcPr>
          <w:p w14:paraId="619B6108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3820" w:type="dxa"/>
            <w:gridSpan w:val="10"/>
            <w:vAlign w:val="bottom"/>
          </w:tcPr>
          <w:p w14:paraId="20E65D9A" w14:textId="77777777" w:rsidR="0082627D" w:rsidRDefault="00AE7DA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Sağlık hakkı c) Eğitm hakkı</w:t>
            </w:r>
          </w:p>
        </w:tc>
        <w:tc>
          <w:tcPr>
            <w:tcW w:w="0" w:type="dxa"/>
            <w:vAlign w:val="bottom"/>
          </w:tcPr>
          <w:p w14:paraId="40A1B3C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E183703" w14:textId="77777777">
        <w:trPr>
          <w:trHeight w:val="280"/>
        </w:trPr>
        <w:tc>
          <w:tcPr>
            <w:tcW w:w="2880" w:type="dxa"/>
            <w:gridSpan w:val="5"/>
            <w:vAlign w:val="bottom"/>
          </w:tcPr>
          <w:p w14:paraId="0AB5EA11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Canın- malın korunması</w:t>
            </w:r>
          </w:p>
        </w:tc>
        <w:tc>
          <w:tcPr>
            <w:tcW w:w="620" w:type="dxa"/>
            <w:vAlign w:val="bottom"/>
          </w:tcPr>
          <w:p w14:paraId="7FE14D6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163C10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AF154E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47530B91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İbadet hakkı</w:t>
            </w:r>
          </w:p>
        </w:tc>
        <w:tc>
          <w:tcPr>
            <w:tcW w:w="2380" w:type="dxa"/>
            <w:gridSpan w:val="5"/>
            <w:vAlign w:val="bottom"/>
          </w:tcPr>
          <w:p w14:paraId="57EFA366" w14:textId="77777777" w:rsidR="0082627D" w:rsidRDefault="00AE7DA2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Düşünce özgürlüğü</w:t>
            </w:r>
          </w:p>
        </w:tc>
        <w:tc>
          <w:tcPr>
            <w:tcW w:w="220" w:type="dxa"/>
            <w:vAlign w:val="bottom"/>
          </w:tcPr>
          <w:p w14:paraId="1F5C653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6A3845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A18A82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EF833B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2E3DE5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AD6D0E2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1FF8308" w14:textId="77777777">
        <w:trPr>
          <w:trHeight w:val="267"/>
        </w:trPr>
        <w:tc>
          <w:tcPr>
            <w:tcW w:w="2880" w:type="dxa"/>
            <w:gridSpan w:val="5"/>
            <w:vAlign w:val="bottom"/>
          </w:tcPr>
          <w:p w14:paraId="52031773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Neslin- Canın korunması</w:t>
            </w:r>
          </w:p>
        </w:tc>
        <w:tc>
          <w:tcPr>
            <w:tcW w:w="620" w:type="dxa"/>
            <w:vAlign w:val="bottom"/>
          </w:tcPr>
          <w:p w14:paraId="5BA77ACE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14:paraId="431F1D7B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1BBAE010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B327A43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0A893BE1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4DCACAA1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77CC5C8D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14:paraId="760773CC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14:paraId="16F24C94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687079CB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3DFD4B2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3938A195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4C9BB47C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0C67CD58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053D69B6" w14:textId="77777777" w:rsidR="0082627D" w:rsidRDefault="008262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00D1C3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7569F7E" w14:textId="77777777">
        <w:trPr>
          <w:trHeight w:val="293"/>
        </w:trPr>
        <w:tc>
          <w:tcPr>
            <w:tcW w:w="2880" w:type="dxa"/>
            <w:gridSpan w:val="5"/>
            <w:vAlign w:val="bottom"/>
          </w:tcPr>
          <w:p w14:paraId="32528DB8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Canın- Dinin korunması</w:t>
            </w:r>
          </w:p>
        </w:tc>
        <w:tc>
          <w:tcPr>
            <w:tcW w:w="620" w:type="dxa"/>
            <w:vAlign w:val="bottom"/>
          </w:tcPr>
          <w:p w14:paraId="24138E1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D3E84F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2808AB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18568026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14.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“Eğeryüz çievirirlerse, bilesin ki biz seni onların üzerine</w:t>
            </w:r>
          </w:p>
        </w:tc>
        <w:tc>
          <w:tcPr>
            <w:tcW w:w="0" w:type="dxa"/>
            <w:vAlign w:val="bottom"/>
          </w:tcPr>
          <w:p w14:paraId="497EFA5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4A72712" w14:textId="77777777">
        <w:trPr>
          <w:trHeight w:val="280"/>
        </w:trPr>
        <w:tc>
          <w:tcPr>
            <w:tcW w:w="2880" w:type="dxa"/>
            <w:gridSpan w:val="5"/>
            <w:vAlign w:val="bottom"/>
          </w:tcPr>
          <w:p w14:paraId="41316DFB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Aklın- Neslin korunması</w:t>
            </w:r>
          </w:p>
        </w:tc>
        <w:tc>
          <w:tcPr>
            <w:tcW w:w="620" w:type="dxa"/>
            <w:vAlign w:val="bottom"/>
          </w:tcPr>
          <w:p w14:paraId="2054FB6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73E0B6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248CF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12"/>
            <w:vAlign w:val="bottom"/>
          </w:tcPr>
          <w:p w14:paraId="5E53141B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bekçii göndermediki Sana düşen sadece duyurmaktriii” (</w:t>
            </w:r>
          </w:p>
        </w:tc>
        <w:tc>
          <w:tcPr>
            <w:tcW w:w="0" w:type="dxa"/>
            <w:vAlign w:val="bottom"/>
          </w:tcPr>
          <w:p w14:paraId="343732DD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7577337" w14:textId="77777777">
        <w:trPr>
          <w:trHeight w:val="331"/>
        </w:trPr>
        <w:tc>
          <w:tcPr>
            <w:tcW w:w="2880" w:type="dxa"/>
            <w:gridSpan w:val="5"/>
            <w:vAlign w:val="bottom"/>
          </w:tcPr>
          <w:p w14:paraId="5B92AEC3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Aklın- malın korunması</w:t>
            </w:r>
          </w:p>
        </w:tc>
        <w:tc>
          <w:tcPr>
            <w:tcW w:w="620" w:type="dxa"/>
            <w:vAlign w:val="bottom"/>
          </w:tcPr>
          <w:p w14:paraId="254744C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A26939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4F9912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vAlign w:val="bottom"/>
          </w:tcPr>
          <w:p w14:paraId="25434C75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Şûrâ suresi, 48i ayeti)</w:t>
            </w:r>
          </w:p>
        </w:tc>
        <w:tc>
          <w:tcPr>
            <w:tcW w:w="460" w:type="dxa"/>
            <w:vAlign w:val="bottom"/>
          </w:tcPr>
          <w:p w14:paraId="21D8E79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9386EF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505793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07B5A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8D19C5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C6898E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3BF2FE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89CDA0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464173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DBF51F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F7DA674" w14:textId="77777777">
        <w:trPr>
          <w:trHeight w:val="286"/>
        </w:trPr>
        <w:tc>
          <w:tcPr>
            <w:tcW w:w="5020" w:type="dxa"/>
            <w:gridSpan w:val="8"/>
            <w:vMerge w:val="restart"/>
            <w:vAlign w:val="bottom"/>
          </w:tcPr>
          <w:p w14:paraId="10EBCD5D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7.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“</w:t>
            </w: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Dinde zorlama yokturi”(Bakara,256), “De ki gerçiek</w:t>
            </w:r>
          </w:p>
        </w:tc>
        <w:tc>
          <w:tcPr>
            <w:tcW w:w="5480" w:type="dxa"/>
            <w:gridSpan w:val="12"/>
            <w:vAlign w:val="bottom"/>
          </w:tcPr>
          <w:p w14:paraId="41322E18" w14:textId="77777777" w:rsidR="0082627D" w:rsidRDefault="00AE7DA2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Yukarıdaki ayete peygamber efendimizin hangi yönü</w:t>
            </w:r>
          </w:p>
        </w:tc>
        <w:tc>
          <w:tcPr>
            <w:tcW w:w="0" w:type="dxa"/>
            <w:vAlign w:val="bottom"/>
          </w:tcPr>
          <w:p w14:paraId="3D1F293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2EFAF6C" w14:textId="77777777">
        <w:trPr>
          <w:trHeight w:val="223"/>
        </w:trPr>
        <w:tc>
          <w:tcPr>
            <w:tcW w:w="5020" w:type="dxa"/>
            <w:gridSpan w:val="8"/>
            <w:vMerge/>
            <w:vAlign w:val="bottom"/>
          </w:tcPr>
          <w:p w14:paraId="4267B12B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1F04905F" w14:textId="77777777" w:rsidR="0082627D" w:rsidRDefault="00AE7DA2">
            <w:pPr>
              <w:spacing w:line="223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vurgulanmıştr?</w:t>
            </w:r>
          </w:p>
        </w:tc>
        <w:tc>
          <w:tcPr>
            <w:tcW w:w="540" w:type="dxa"/>
            <w:vAlign w:val="bottom"/>
          </w:tcPr>
          <w:p w14:paraId="0D234682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14:paraId="1D54B355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5709001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14:paraId="5A51652E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7FA38859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3FB2BB17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46C02577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546A2457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0700FCD8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4BF098C6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821C782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7CBBF83" w14:textId="77777777">
        <w:trPr>
          <w:trHeight w:val="277"/>
        </w:trPr>
        <w:tc>
          <w:tcPr>
            <w:tcW w:w="5020" w:type="dxa"/>
            <w:gridSpan w:val="8"/>
            <w:vAlign w:val="bottom"/>
          </w:tcPr>
          <w:p w14:paraId="7029C355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Rab’inizdendir; dileyen inansın, dileyen inkar etsini”</w:t>
            </w:r>
          </w:p>
        </w:tc>
        <w:tc>
          <w:tcPr>
            <w:tcW w:w="4040" w:type="dxa"/>
            <w:gridSpan w:val="7"/>
            <w:vAlign w:val="bottom"/>
          </w:tcPr>
          <w:p w14:paraId="0D3792E3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A)  Hz. Muhammed Bir İnsandır</w:t>
            </w:r>
          </w:p>
        </w:tc>
        <w:tc>
          <w:tcPr>
            <w:tcW w:w="220" w:type="dxa"/>
            <w:vAlign w:val="bottom"/>
          </w:tcPr>
          <w:p w14:paraId="280ABD7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F1293F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C3EE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5A7812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612214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94CEB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E1C8CDC" w14:textId="77777777">
        <w:trPr>
          <w:trHeight w:val="283"/>
        </w:trPr>
        <w:tc>
          <w:tcPr>
            <w:tcW w:w="5020" w:type="dxa"/>
            <w:gridSpan w:val="8"/>
            <w:vAlign w:val="bottom"/>
          </w:tcPr>
          <w:p w14:paraId="6E7EEDC9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 xml:space="preserve">(Kehf,29) </w:t>
            </w:r>
            <w:r>
              <w:rPr>
                <w:rFonts w:ascii="Calibri" w:eastAsia="Calibri" w:hAnsi="Calibri" w:cs="Calibri"/>
                <w:b/>
                <w:bCs/>
                <w:color w:val="333333"/>
                <w:sz w:val="20"/>
                <w:szCs w:val="20"/>
              </w:rPr>
              <w:t>ayetleri hangi özgürlüğü vurgulamaktadır?</w:t>
            </w:r>
          </w:p>
        </w:tc>
        <w:tc>
          <w:tcPr>
            <w:tcW w:w="980" w:type="dxa"/>
            <w:vAlign w:val="bottom"/>
          </w:tcPr>
          <w:p w14:paraId="16753920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w="2260" w:type="dxa"/>
            <w:gridSpan w:val="4"/>
            <w:vAlign w:val="bottom"/>
          </w:tcPr>
          <w:p w14:paraId="2A1D32E7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Hz. Muhammed  ur'an-ı</w:t>
            </w:r>
          </w:p>
        </w:tc>
        <w:tc>
          <w:tcPr>
            <w:tcW w:w="2240" w:type="dxa"/>
            <w:gridSpan w:val="7"/>
            <w:vAlign w:val="bottom"/>
          </w:tcPr>
          <w:p w14:paraId="3D369D30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erim'i Açıklayıcıdır</w:t>
            </w:r>
          </w:p>
        </w:tc>
        <w:tc>
          <w:tcPr>
            <w:tcW w:w="0" w:type="dxa"/>
            <w:vAlign w:val="bottom"/>
          </w:tcPr>
          <w:p w14:paraId="7339090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D216668" w14:textId="77777777">
        <w:trPr>
          <w:trHeight w:val="337"/>
        </w:trPr>
        <w:tc>
          <w:tcPr>
            <w:tcW w:w="20" w:type="dxa"/>
            <w:vAlign w:val="bottom"/>
          </w:tcPr>
          <w:p w14:paraId="5854D80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7"/>
            <w:vAlign w:val="bottom"/>
          </w:tcPr>
          <w:p w14:paraId="49F01AA6" w14:textId="77777777" w:rsidR="0082627D" w:rsidRDefault="00AE7DA2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333333"/>
                <w:sz w:val="20"/>
                <w:szCs w:val="20"/>
              </w:rPr>
              <w:t>A)İbadet   B)Düşünce C)Yaşam D)İnançi  E)Eğitm</w:t>
            </w:r>
          </w:p>
        </w:tc>
        <w:tc>
          <w:tcPr>
            <w:tcW w:w="980" w:type="dxa"/>
            <w:vAlign w:val="bottom"/>
          </w:tcPr>
          <w:p w14:paraId="1B3B1C30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C)</w:t>
            </w:r>
          </w:p>
        </w:tc>
        <w:tc>
          <w:tcPr>
            <w:tcW w:w="2260" w:type="dxa"/>
            <w:gridSpan w:val="4"/>
            <w:vAlign w:val="bottom"/>
          </w:tcPr>
          <w:p w14:paraId="45B514A9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Hz. Muhammed Uyarıcıdır</w:t>
            </w:r>
          </w:p>
        </w:tc>
        <w:tc>
          <w:tcPr>
            <w:tcW w:w="560" w:type="dxa"/>
            <w:vAlign w:val="bottom"/>
          </w:tcPr>
          <w:p w14:paraId="4EE66C3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D2452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5B30A4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09F545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7346B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06C2A9A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0AB2D3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1F34817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3696FEA9" w14:textId="77777777">
        <w:trPr>
          <w:trHeight w:val="280"/>
        </w:trPr>
        <w:tc>
          <w:tcPr>
            <w:tcW w:w="20" w:type="dxa"/>
            <w:vAlign w:val="bottom"/>
          </w:tcPr>
          <w:p w14:paraId="45628BA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093963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8F7EB4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A097DA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925288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18FE4B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845D9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ABBDD13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41CC99D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D)</w:t>
            </w:r>
          </w:p>
        </w:tc>
        <w:tc>
          <w:tcPr>
            <w:tcW w:w="4500" w:type="dxa"/>
            <w:gridSpan w:val="11"/>
            <w:vAlign w:val="bottom"/>
          </w:tcPr>
          <w:p w14:paraId="3F6F7037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Hz.Muhammed İnsanlığa Bir Rahmetr</w:t>
            </w:r>
          </w:p>
        </w:tc>
        <w:tc>
          <w:tcPr>
            <w:tcW w:w="0" w:type="dxa"/>
            <w:vAlign w:val="bottom"/>
          </w:tcPr>
          <w:p w14:paraId="3130C23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4FB398E9" w14:textId="77777777">
        <w:trPr>
          <w:trHeight w:val="280"/>
        </w:trPr>
        <w:tc>
          <w:tcPr>
            <w:tcW w:w="20" w:type="dxa"/>
            <w:vAlign w:val="bottom"/>
          </w:tcPr>
          <w:p w14:paraId="59B474F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AF7B37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BADD679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709907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4F6E02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E02B66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91C4CA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DB5AE8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DF68283" w14:textId="77777777" w:rsidR="0082627D" w:rsidRDefault="00AE7DA2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</w:t>
            </w:r>
          </w:p>
        </w:tc>
        <w:tc>
          <w:tcPr>
            <w:tcW w:w="2260" w:type="dxa"/>
            <w:gridSpan w:val="4"/>
            <w:vAlign w:val="bottom"/>
          </w:tcPr>
          <w:p w14:paraId="14F997E9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Hz.Muhammed Şefatlidir</w:t>
            </w:r>
          </w:p>
        </w:tc>
        <w:tc>
          <w:tcPr>
            <w:tcW w:w="560" w:type="dxa"/>
            <w:vAlign w:val="bottom"/>
          </w:tcPr>
          <w:p w14:paraId="46458196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3893D51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30246DB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9653845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B2C7A8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46516C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527E82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702C104" w14:textId="77777777" w:rsidR="0082627D" w:rsidRDefault="0082627D">
            <w:pPr>
              <w:rPr>
                <w:sz w:val="1"/>
                <w:szCs w:val="1"/>
              </w:rPr>
            </w:pPr>
          </w:p>
        </w:tc>
      </w:tr>
    </w:tbl>
    <w:p w14:paraId="37FDF00C" w14:textId="77777777" w:rsidR="0082627D" w:rsidRDefault="0082627D">
      <w:pPr>
        <w:sectPr w:rsidR="0082627D">
          <w:pgSz w:w="11900" w:h="16837"/>
          <w:pgMar w:top="616" w:right="726" w:bottom="181" w:left="720" w:header="0" w:footer="0" w:gutter="0"/>
          <w:cols w:space="708" w:equalWidth="0">
            <w:col w:w="10460"/>
          </w:cols>
        </w:sectPr>
      </w:pPr>
    </w:p>
    <w:p w14:paraId="23EEC830" w14:textId="77777777" w:rsidR="0082627D" w:rsidRDefault="00AE7DA2">
      <w:pPr>
        <w:numPr>
          <w:ilvl w:val="0"/>
          <w:numId w:val="1"/>
        </w:numPr>
        <w:tabs>
          <w:tab w:val="left" w:pos="300"/>
        </w:tabs>
        <w:spacing w:line="275" w:lineRule="auto"/>
        <w:ind w:right="320" w:firstLine="2"/>
        <w:rPr>
          <w:rFonts w:ascii="Calibri" w:eastAsia="Calibri" w:hAnsi="Calibri" w:cs="Calibri"/>
          <w:b/>
          <w:bCs/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0"/>
          <w:szCs w:val="20"/>
        </w:rPr>
        <w:t xml:space="preserve">Fath ultan Mehmet İstanbul’u fethetğinde; </w:t>
      </w:r>
      <w:r>
        <w:rPr>
          <w:rFonts w:ascii="Calibri" w:eastAsia="Calibri" w:hAnsi="Calibri" w:cs="Calibri"/>
          <w:i/>
          <w:iCs/>
          <w:sz w:val="20"/>
          <w:szCs w:val="20"/>
        </w:rPr>
        <w:t>“Ben,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Hıristiyan’ı kilisede, aarudi’yi rarrada, Müslüman’ı camide görmek isterim.” </w:t>
      </w:r>
      <w:r>
        <w:rPr>
          <w:rFonts w:ascii="Calibri" w:eastAsia="Calibri" w:hAnsi="Calibri" w:cs="Calibri"/>
          <w:b/>
          <w:bCs/>
          <w:sz w:val="20"/>
          <w:szCs w:val="20"/>
        </w:rPr>
        <w:t>diyerek hangi hakka saygı gösterdiğini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belirtr?</w:t>
      </w:r>
    </w:p>
    <w:p w14:paraId="1A82AC63" w14:textId="77777777" w:rsidR="0082627D" w:rsidRDefault="0082627D">
      <w:pPr>
        <w:spacing w:line="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221C085D" w14:textId="77777777" w:rsidR="0082627D" w:rsidRDefault="00AE7DA2">
      <w:pPr>
        <w:spacing w:line="297" w:lineRule="auto"/>
        <w:ind w:right="70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İnançi Özgürlüğü b) Kul hakkı c) Düşünce özgürlüğü d) Yaşama Hakkı e) Özel yaşam</w:t>
      </w:r>
    </w:p>
    <w:p w14:paraId="2879ACAE" w14:textId="77777777" w:rsidR="0082627D" w:rsidRDefault="0082627D">
      <w:pPr>
        <w:spacing w:line="233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EE26155" w14:textId="77777777" w:rsidR="0082627D" w:rsidRDefault="00AE7DA2">
      <w:pPr>
        <w:numPr>
          <w:ilvl w:val="0"/>
          <w:numId w:val="1"/>
        </w:numPr>
        <w:tabs>
          <w:tab w:val="left" w:pos="362"/>
        </w:tabs>
        <w:spacing w:line="275" w:lineRule="auto"/>
        <w:ind w:right="16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>ur’an-ı erim’e göre doğru davranışın taşıması gereken zorunlu özellikler vardır.</w:t>
      </w:r>
    </w:p>
    <w:p w14:paraId="2DBCD6B7" w14:textId="77777777" w:rsidR="0082627D" w:rsidRDefault="00AE7DA2">
      <w:pPr>
        <w:spacing w:line="276" w:lineRule="auto"/>
        <w:ind w:left="140" w:right="9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color w:val="333333"/>
          <w:sz w:val="20"/>
          <w:szCs w:val="20"/>
        </w:rPr>
        <w:t xml:space="preserve">Aşağıdakilerden hangisi bunlardan biri değildir? </w:t>
      </w:r>
      <w:r>
        <w:rPr>
          <w:rFonts w:ascii="Calibri" w:eastAsia="Calibri" w:hAnsi="Calibri" w:cs="Calibri"/>
          <w:color w:val="333333"/>
          <w:sz w:val="20"/>
          <w:szCs w:val="20"/>
        </w:rPr>
        <w:t>A)Yapılan iş insanların hayrına olmalı</w:t>
      </w:r>
    </w:p>
    <w:p w14:paraId="40860658" w14:textId="77777777"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70AE2BF7" w14:textId="77777777" w:rsidR="0082627D" w:rsidRDefault="00AE7DA2">
      <w:pPr>
        <w:spacing w:line="275" w:lineRule="auto"/>
        <w:ind w:left="140" w:right="3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B)Davranışlar beğenilmek ve dünyevi menfaat sağlamak içiin yapılmalı</w:t>
      </w:r>
    </w:p>
    <w:p w14:paraId="64D9A64D" w14:textId="77777777" w:rsidR="0082627D" w:rsidRDefault="00AE7DA2">
      <w:pPr>
        <w:spacing w:line="289" w:lineRule="auto"/>
        <w:ind w:left="140" w:right="28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color w:val="333333"/>
          <w:sz w:val="19"/>
          <w:szCs w:val="19"/>
        </w:rPr>
        <w:t>C)Yapılan davranış ilahi emir ve yasaklara ters düşmemeli D)Davranışlar yanlız Allah rızası içiin yapılmalı</w:t>
      </w:r>
    </w:p>
    <w:p w14:paraId="0CCDD6AE" w14:textId="77777777"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FB18A9B" w14:textId="77777777" w:rsidR="0082627D" w:rsidRDefault="00AE7DA2">
      <w:pPr>
        <w:numPr>
          <w:ilvl w:val="1"/>
          <w:numId w:val="1"/>
        </w:numPr>
        <w:tabs>
          <w:tab w:val="left" w:pos="340"/>
        </w:tabs>
        <w:ind w:left="340" w:hanging="196"/>
        <w:rPr>
          <w:rFonts w:ascii="Calibri" w:eastAsia="Calibri" w:hAnsi="Calibri" w:cs="Calibri"/>
          <w:color w:val="333333"/>
          <w:sz w:val="20"/>
          <w:szCs w:val="20"/>
        </w:rPr>
      </w:pPr>
      <w:r>
        <w:rPr>
          <w:rFonts w:ascii="Calibri" w:eastAsia="Calibri" w:hAnsi="Calibri" w:cs="Calibri"/>
          <w:color w:val="333333"/>
          <w:sz w:val="20"/>
          <w:szCs w:val="20"/>
        </w:rPr>
        <w:t>Yapılan davranış gösteriş içiin yapılmamalı</w:t>
      </w:r>
    </w:p>
    <w:p w14:paraId="691F3B64" w14:textId="77777777" w:rsidR="0082627D" w:rsidRDefault="0082627D">
      <w:pPr>
        <w:spacing w:line="313" w:lineRule="exact"/>
        <w:rPr>
          <w:rFonts w:ascii="Calibri" w:eastAsia="Calibri" w:hAnsi="Calibri" w:cs="Calibri"/>
          <w:color w:val="333333"/>
          <w:sz w:val="20"/>
          <w:szCs w:val="20"/>
        </w:rPr>
      </w:pPr>
    </w:p>
    <w:p w14:paraId="6E36586C" w14:textId="77777777" w:rsidR="0082627D" w:rsidRDefault="00AE7DA2">
      <w:pPr>
        <w:numPr>
          <w:ilvl w:val="0"/>
          <w:numId w:val="1"/>
        </w:numPr>
        <w:tabs>
          <w:tab w:val="left" w:pos="408"/>
        </w:tabs>
        <w:spacing w:line="276" w:lineRule="auto"/>
        <w:ind w:right="38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ur’ân-ı erîm’de aşağıda sayılan konulardan hangisi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bulunmaz</w:t>
      </w:r>
      <w:r>
        <w:rPr>
          <w:rFonts w:ascii="Calibri" w:eastAsia="Calibri" w:hAnsi="Calibri" w:cs="Calibri"/>
          <w:b/>
          <w:bCs/>
          <w:sz w:val="20"/>
          <w:szCs w:val="20"/>
        </w:rPr>
        <w:t>?</w:t>
      </w:r>
    </w:p>
    <w:p w14:paraId="35EB130F" w14:textId="77777777"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1646E89D" w14:textId="77777777" w:rsidR="0082627D" w:rsidRDefault="00AE7DA2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Ahlak kuralları</w:t>
      </w:r>
    </w:p>
    <w:p w14:paraId="3956916C" w14:textId="77777777" w:rsidR="0082627D" w:rsidRDefault="0082627D">
      <w:pPr>
        <w:spacing w:line="35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4915B387" w14:textId="77777777" w:rsidR="0082627D" w:rsidRDefault="00AE7DA2">
      <w:pPr>
        <w:spacing w:line="289" w:lineRule="auto"/>
        <w:ind w:right="232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b) Allah’ın varlığı ve birliği konusu c) İbadetlerle ilgili konular</w:t>
      </w:r>
    </w:p>
    <w:p w14:paraId="60950CF8" w14:textId="77777777" w:rsidR="0082627D" w:rsidRDefault="0082627D">
      <w:pPr>
        <w:spacing w:line="1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511F7882" w14:textId="77777777" w:rsidR="0082627D" w:rsidRDefault="00AE7DA2">
      <w:pPr>
        <w:spacing w:line="297" w:lineRule="auto"/>
        <w:ind w:right="234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Kıyametn ne zaman kopacağı e) İnançi ile ilgili konular</w:t>
      </w:r>
    </w:p>
    <w:p w14:paraId="3F5EFB14" w14:textId="77777777" w:rsidR="0082627D" w:rsidRPr="00AE7DA2" w:rsidRDefault="00000000">
      <w:pPr>
        <w:spacing w:line="235" w:lineRule="exact"/>
        <w:rPr>
          <w:rFonts w:ascii="Calibri" w:eastAsia="Calibri" w:hAnsi="Calibri" w:cs="Calibri"/>
          <w:b/>
          <w:bCs/>
          <w:color w:val="FFFFFF" w:themeColor="background1"/>
          <w:sz w:val="20"/>
          <w:szCs w:val="20"/>
        </w:rPr>
      </w:pPr>
      <w:hyperlink r:id="rId5" w:history="1">
        <w:r w:rsidR="00AE7DA2" w:rsidRPr="00AE7DA2">
          <w:rPr>
            <w:rStyle w:val="Kpr"/>
            <w:rFonts w:ascii="Calibri" w:eastAsia="Calibri" w:hAnsi="Calibri" w:cs="Calibr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AE7DA2" w:rsidRPr="00AE7DA2">
        <w:rPr>
          <w:rFonts w:ascii="Calibri" w:eastAsia="Calibri" w:hAnsi="Calibri" w:cs="Calibri"/>
          <w:b/>
          <w:bCs/>
          <w:color w:val="FFFFFF" w:themeColor="background1"/>
          <w:sz w:val="20"/>
          <w:szCs w:val="20"/>
        </w:rPr>
        <w:t xml:space="preserve"> </w:t>
      </w:r>
    </w:p>
    <w:p w14:paraId="39D2FEAA" w14:textId="77777777" w:rsidR="0082627D" w:rsidRDefault="00AE7DA2">
      <w:pPr>
        <w:numPr>
          <w:ilvl w:val="0"/>
          <w:numId w:val="1"/>
        </w:numPr>
        <w:tabs>
          <w:tab w:val="left" w:pos="300"/>
        </w:tabs>
        <w:spacing w:line="275" w:lineRule="auto"/>
        <w:ind w:right="240" w:firstLine="2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“</w:t>
      </w:r>
      <w:r>
        <w:rPr>
          <w:rFonts w:ascii="Calibri" w:eastAsia="Calibri" w:hAnsi="Calibri" w:cs="Calibri"/>
          <w:i/>
          <w:iCs/>
          <w:sz w:val="20"/>
          <w:szCs w:val="20"/>
        </w:rPr>
        <w:t>İki melek (insanın)sağında re solunda oturarak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>yaptıklarını yazmaktadır</w:t>
      </w:r>
      <w:r>
        <w:rPr>
          <w:rFonts w:ascii="Calibri" w:eastAsia="Calibri" w:hAnsi="Calibri" w:cs="Calibri"/>
          <w:sz w:val="20"/>
          <w:szCs w:val="20"/>
        </w:rPr>
        <w:t>i”</w:t>
      </w:r>
      <w:r>
        <w:rPr>
          <w:rFonts w:ascii="Calibri" w:eastAsia="Calibri" w:hAnsi="Calibri" w:cs="Calibri"/>
          <w:b/>
          <w:bCs/>
          <w:sz w:val="20"/>
          <w:szCs w:val="20"/>
        </w:rPr>
        <w:t>( af suresi ayet 17). Ayete hangi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meleklerden bahsedilmektedir?</w:t>
      </w:r>
    </w:p>
    <w:p w14:paraId="6E8095C6" w14:textId="77777777" w:rsidR="0082627D" w:rsidRDefault="0082627D">
      <w:pPr>
        <w:spacing w:line="1" w:lineRule="exact"/>
        <w:rPr>
          <w:sz w:val="20"/>
          <w:szCs w:val="20"/>
        </w:rPr>
      </w:pPr>
    </w:p>
    <w:p w14:paraId="55FEBAD9" w14:textId="77777777" w:rsidR="0082627D" w:rsidRDefault="00AE7DA2">
      <w:pPr>
        <w:tabs>
          <w:tab w:val="left" w:pos="1900"/>
          <w:tab w:val="left" w:pos="3640"/>
        </w:tabs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a) Münker-Nekir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b) Azrail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c) Hafaza</w:t>
      </w:r>
    </w:p>
    <w:p w14:paraId="285302A8" w14:textId="77777777" w:rsidR="0082627D" w:rsidRDefault="0082627D">
      <w:pPr>
        <w:spacing w:line="36" w:lineRule="exact"/>
        <w:rPr>
          <w:sz w:val="20"/>
          <w:szCs w:val="20"/>
        </w:rPr>
      </w:pPr>
    </w:p>
    <w:p w14:paraId="1399A91F" w14:textId="77777777" w:rsidR="0082627D" w:rsidRDefault="00AE7DA2">
      <w:pPr>
        <w:tabs>
          <w:tab w:val="left" w:pos="2800"/>
        </w:tabs>
        <w:ind w:left="130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d) İsrafl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e)  Kiramen katbin</w:t>
      </w:r>
    </w:p>
    <w:p w14:paraId="08F9C5AF" w14:textId="77777777" w:rsidR="0082627D" w:rsidRDefault="0082627D">
      <w:pPr>
        <w:spacing w:line="33" w:lineRule="exact"/>
        <w:rPr>
          <w:sz w:val="20"/>
          <w:szCs w:val="20"/>
        </w:rPr>
      </w:pPr>
    </w:p>
    <w:p w14:paraId="71217F9F" w14:textId="77777777" w:rsidR="0082627D" w:rsidRDefault="00AE7DA2">
      <w:pPr>
        <w:numPr>
          <w:ilvl w:val="0"/>
          <w:numId w:val="2"/>
        </w:numPr>
        <w:tabs>
          <w:tab w:val="left" w:pos="300"/>
        </w:tabs>
        <w:ind w:left="300" w:hanging="298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tanımlardan hangisi yanlış verilmiştr?</w:t>
      </w:r>
    </w:p>
    <w:p w14:paraId="2D29E7AE" w14:textId="77777777" w:rsidR="0082627D" w:rsidRDefault="0082627D">
      <w:pPr>
        <w:spacing w:line="38" w:lineRule="exact"/>
        <w:rPr>
          <w:rFonts w:ascii="Calibri" w:eastAsia="Calibri" w:hAnsi="Calibri" w:cs="Calibri"/>
          <w:b/>
          <w:bCs/>
          <w:sz w:val="20"/>
          <w:szCs w:val="20"/>
        </w:rPr>
      </w:pPr>
    </w:p>
    <w:p w14:paraId="3BA9CDDC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Hasta olanlar, yolculuğa çiıkanlar ve yaşlılar oruçi tutmayabilirleri Yolculuk, hast lık gibi nedenlerle oruçi tutamayanlar daha sonra tutamadıkları gün sayısın ca oruçi tutarlariBuna </w:t>
      </w: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kaza orucu</w:t>
      </w:r>
      <w:r>
        <w:rPr>
          <w:rFonts w:ascii="Calibri" w:eastAsia="Calibri" w:hAnsi="Calibri" w:cs="Calibri"/>
          <w:sz w:val="20"/>
          <w:szCs w:val="20"/>
        </w:rPr>
        <w:t xml:space="preserve"> deniri</w:t>
      </w:r>
    </w:p>
    <w:p w14:paraId="7C4B4DFB" w14:textId="77777777" w:rsidR="0082627D" w:rsidRDefault="0082627D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FFB86F3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74" w:lineRule="auto"/>
        <w:ind w:left="720" w:right="20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Bilerek, kasten ramazan orucunu bozanların ise ara vermeden iki ay oruçi tutmaları gerekiri Buna da 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kefaret orucu </w:t>
      </w:r>
      <w:r>
        <w:rPr>
          <w:rFonts w:ascii="Calibri" w:eastAsia="Calibri" w:hAnsi="Calibri" w:cs="Calibri"/>
          <w:sz w:val="20"/>
          <w:szCs w:val="20"/>
        </w:rPr>
        <w:t>deniri</w:t>
      </w:r>
    </w:p>
    <w:p w14:paraId="1F75005B" w14:textId="77777777" w:rsidR="0082627D" w:rsidRDefault="0082627D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14:paraId="669B6212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right="12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Fidye </w:t>
      </w:r>
      <w:r>
        <w:rPr>
          <w:rFonts w:ascii="Calibri" w:eastAsia="Calibri" w:hAnsi="Calibri" w:cs="Calibri"/>
          <w:sz w:val="20"/>
          <w:szCs w:val="20"/>
        </w:rPr>
        <w:t>; bir fakirin sabah-akşam yemek ihtyacının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karşılanması ya da bu yemeğin karşılığı olan paranın ona verilmesidiri</w:t>
      </w:r>
    </w:p>
    <w:p w14:paraId="720E4386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75" w:lineRule="auto"/>
        <w:ind w:left="720" w:right="8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İmsak: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Ramazan ayında oruçi tutan kimseler, tan yeri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ağarmadan önce gecenin belli bir vaktnde kalkıp yemek yerleri Yemek içiin kalkılan bu vakte</w:t>
      </w:r>
    </w:p>
    <w:p w14:paraId="2841569B" w14:textId="77777777" w:rsidR="0082627D" w:rsidRDefault="00AE7DA2">
      <w:pPr>
        <w:numPr>
          <w:ilvl w:val="1"/>
          <w:numId w:val="2"/>
        </w:numPr>
        <w:tabs>
          <w:tab w:val="left" w:pos="720"/>
        </w:tabs>
        <w:spacing w:line="287" w:lineRule="auto"/>
        <w:ind w:left="720" w:right="80" w:hanging="35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  <w:u w:val="single"/>
        </w:rPr>
        <w:t>Teravih: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Ramazan ayı boyunca her gece yatsı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namazından sonra vitr namazından ise önce kılanan sünnet bir namazdıri</w:t>
      </w:r>
    </w:p>
    <w:p w14:paraId="6DA43393" w14:textId="77777777" w:rsidR="0082627D" w:rsidRDefault="00AE7DA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473914D8" wp14:editId="73E16F6B">
            <wp:simplePos x="0" y="0"/>
            <wp:positionH relativeFrom="column">
              <wp:posOffset>457200</wp:posOffset>
            </wp:positionH>
            <wp:positionV relativeFrom="paragraph">
              <wp:posOffset>-1481455</wp:posOffset>
            </wp:positionV>
            <wp:extent cx="314960" cy="7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5B823E" w14:textId="77777777" w:rsidR="0082627D" w:rsidRDefault="00AE7DA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4A05779" w14:textId="77777777" w:rsidR="0082627D" w:rsidRDefault="00AE7DA2">
      <w:pPr>
        <w:numPr>
          <w:ilvl w:val="0"/>
          <w:numId w:val="3"/>
        </w:numPr>
        <w:tabs>
          <w:tab w:val="left" w:pos="300"/>
        </w:tabs>
        <w:spacing w:line="275" w:lineRule="auto"/>
        <w:ind w:right="40" w:firstLine="6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“Ey iman edenler! Kendi evinizden başka evlere, geldiğinizi fark etrip (izin alıp) ev halkına selâm vermedikçe girmeyin. Bu sizin için daha iyidir; herhalde (bunu) düşünüp anlarsınız.”(</w:t>
      </w:r>
      <w:r>
        <w:rPr>
          <w:rFonts w:ascii="Calibri" w:eastAsia="Calibri" w:hAnsi="Calibri" w:cs="Calibri"/>
          <w:b/>
          <w:bCs/>
          <w:sz w:val="20"/>
          <w:szCs w:val="20"/>
        </w:rPr>
        <w:t>Nur, 27) Yukarıdaki ayete hangi temel hak ve</w:t>
      </w: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özgürlüklerden bahsetği söylenebilir?</w:t>
      </w:r>
    </w:p>
    <w:p w14:paraId="1648735C" w14:textId="77777777" w:rsidR="0082627D" w:rsidRDefault="0082627D">
      <w:pPr>
        <w:spacing w:line="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480"/>
        <w:gridCol w:w="20"/>
        <w:gridCol w:w="1220"/>
        <w:gridCol w:w="260"/>
        <w:gridCol w:w="1020"/>
        <w:gridCol w:w="720"/>
        <w:gridCol w:w="20"/>
      </w:tblGrid>
      <w:tr w:rsidR="0082627D" w14:paraId="5303C11E" w14:textId="77777777">
        <w:trPr>
          <w:trHeight w:val="267"/>
        </w:trPr>
        <w:tc>
          <w:tcPr>
            <w:tcW w:w="1320" w:type="dxa"/>
            <w:gridSpan w:val="3"/>
            <w:vAlign w:val="bottom"/>
          </w:tcPr>
          <w:p w14:paraId="747E3EF3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a) Yaşama hakkı</w:t>
            </w:r>
          </w:p>
        </w:tc>
        <w:tc>
          <w:tcPr>
            <w:tcW w:w="1480" w:type="dxa"/>
            <w:gridSpan w:val="2"/>
            <w:vAlign w:val="bottom"/>
          </w:tcPr>
          <w:p w14:paraId="2A41E8C4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b) Eğitm hakkı</w:t>
            </w:r>
          </w:p>
        </w:tc>
        <w:tc>
          <w:tcPr>
            <w:tcW w:w="1740" w:type="dxa"/>
            <w:gridSpan w:val="2"/>
            <w:vAlign w:val="bottom"/>
          </w:tcPr>
          <w:p w14:paraId="3D8B5DAD" w14:textId="77777777" w:rsidR="0082627D" w:rsidRDefault="00AE7DA2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c) Ekonomik haklar</w:t>
            </w:r>
          </w:p>
        </w:tc>
        <w:tc>
          <w:tcPr>
            <w:tcW w:w="0" w:type="dxa"/>
            <w:vAlign w:val="bottom"/>
          </w:tcPr>
          <w:p w14:paraId="269591B6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67C04990" w14:textId="77777777">
        <w:trPr>
          <w:trHeight w:val="280"/>
        </w:trPr>
        <w:tc>
          <w:tcPr>
            <w:tcW w:w="1320" w:type="dxa"/>
            <w:gridSpan w:val="3"/>
            <w:vAlign w:val="bottom"/>
          </w:tcPr>
          <w:p w14:paraId="5214791C" w14:textId="77777777" w:rsidR="0082627D" w:rsidRDefault="00AE7D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İbadet hakkı</w:t>
            </w:r>
          </w:p>
        </w:tc>
        <w:tc>
          <w:tcPr>
            <w:tcW w:w="3220" w:type="dxa"/>
            <w:gridSpan w:val="4"/>
            <w:vAlign w:val="bottom"/>
          </w:tcPr>
          <w:p w14:paraId="7676FF82" w14:textId="77777777" w:rsidR="0082627D" w:rsidRDefault="00AE7DA2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e) Özel yaşamın gizliliği hakkı</w:t>
            </w:r>
          </w:p>
        </w:tc>
        <w:tc>
          <w:tcPr>
            <w:tcW w:w="0" w:type="dxa"/>
            <w:vAlign w:val="bottom"/>
          </w:tcPr>
          <w:p w14:paraId="4E352459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7027FB8D" w14:textId="77777777">
        <w:trPr>
          <w:trHeight w:val="846"/>
        </w:trPr>
        <w:tc>
          <w:tcPr>
            <w:tcW w:w="1320" w:type="dxa"/>
            <w:gridSpan w:val="3"/>
            <w:vAlign w:val="bottom"/>
          </w:tcPr>
          <w:p w14:paraId="56D31458" w14:textId="77777777" w:rsidR="0082627D" w:rsidRDefault="00AE7DA2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INIF</w:t>
            </w:r>
          </w:p>
        </w:tc>
        <w:tc>
          <w:tcPr>
            <w:tcW w:w="1220" w:type="dxa"/>
            <w:vAlign w:val="bottom"/>
          </w:tcPr>
          <w:p w14:paraId="7AC0578C" w14:textId="77777777" w:rsidR="0082627D" w:rsidRDefault="00AE7DA2">
            <w:pPr>
              <w:ind w:right="6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 10 /</w:t>
            </w:r>
          </w:p>
        </w:tc>
        <w:tc>
          <w:tcPr>
            <w:tcW w:w="260" w:type="dxa"/>
            <w:vAlign w:val="bottom"/>
          </w:tcPr>
          <w:p w14:paraId="3FEB7F0F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8763D3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163300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DAF7BAA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3C41C30" w14:textId="77777777">
        <w:trPr>
          <w:trHeight w:val="280"/>
        </w:trPr>
        <w:tc>
          <w:tcPr>
            <w:tcW w:w="1320" w:type="dxa"/>
            <w:gridSpan w:val="3"/>
            <w:vAlign w:val="bottom"/>
          </w:tcPr>
          <w:p w14:paraId="48EA4569" w14:textId="77777777"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NUMARA</w:t>
            </w:r>
          </w:p>
        </w:tc>
        <w:tc>
          <w:tcPr>
            <w:tcW w:w="1220" w:type="dxa"/>
            <w:vAlign w:val="bottom"/>
          </w:tcPr>
          <w:p w14:paraId="5E75AA47" w14:textId="77777777" w:rsidR="0082627D" w:rsidRDefault="00AE7DA2">
            <w:pPr>
              <w:ind w:right="9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0" w:type="dxa"/>
            <w:vAlign w:val="bottom"/>
          </w:tcPr>
          <w:p w14:paraId="63125D8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529AE7EC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C02772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5B60AAB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F949B88" w14:textId="77777777">
        <w:trPr>
          <w:trHeight w:val="280"/>
        </w:trPr>
        <w:tc>
          <w:tcPr>
            <w:tcW w:w="820" w:type="dxa"/>
            <w:vAlign w:val="bottom"/>
          </w:tcPr>
          <w:p w14:paraId="357A1DA7" w14:textId="77777777"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AD</w:t>
            </w:r>
          </w:p>
        </w:tc>
        <w:tc>
          <w:tcPr>
            <w:tcW w:w="500" w:type="dxa"/>
            <w:gridSpan w:val="2"/>
            <w:vAlign w:val="bottom"/>
          </w:tcPr>
          <w:p w14:paraId="28D05CB2" w14:textId="77777777" w:rsidR="0082627D" w:rsidRDefault="00AE7DA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20"/>
                <w:szCs w:val="20"/>
              </w:rPr>
              <w:t>OYAD</w:t>
            </w:r>
          </w:p>
        </w:tc>
        <w:tc>
          <w:tcPr>
            <w:tcW w:w="1220" w:type="dxa"/>
            <w:vAlign w:val="bottom"/>
          </w:tcPr>
          <w:p w14:paraId="5C80E803" w14:textId="77777777" w:rsidR="0082627D" w:rsidRDefault="00AE7DA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0" w:type="dxa"/>
            <w:vAlign w:val="bottom"/>
          </w:tcPr>
          <w:p w14:paraId="5851A2A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ED94877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BDE3BD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D6695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27CEDFFA" w14:textId="77777777">
        <w:trPr>
          <w:trHeight w:val="280"/>
        </w:trPr>
        <w:tc>
          <w:tcPr>
            <w:tcW w:w="820" w:type="dxa"/>
            <w:vAlign w:val="bottom"/>
          </w:tcPr>
          <w:p w14:paraId="731F7CB8" w14:textId="77777777" w:rsidR="0082627D" w:rsidRDefault="00AE7DA2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Lİ E</w:t>
            </w:r>
          </w:p>
        </w:tc>
        <w:tc>
          <w:tcPr>
            <w:tcW w:w="1720" w:type="dxa"/>
            <w:gridSpan w:val="3"/>
            <w:vAlign w:val="bottom"/>
          </w:tcPr>
          <w:p w14:paraId="1A008BE8" w14:textId="77777777" w:rsidR="0082627D" w:rsidRDefault="00AE7DA2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 ŞEHİT İLHAN</w:t>
            </w:r>
          </w:p>
        </w:tc>
        <w:tc>
          <w:tcPr>
            <w:tcW w:w="2000" w:type="dxa"/>
            <w:gridSpan w:val="3"/>
            <w:vAlign w:val="bottom"/>
          </w:tcPr>
          <w:p w14:paraId="2203F21D" w14:textId="77777777" w:rsidR="0082627D" w:rsidRDefault="00AE7DA2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ARTAL ANADOLU Lİ E i</w:t>
            </w:r>
          </w:p>
        </w:tc>
        <w:tc>
          <w:tcPr>
            <w:tcW w:w="0" w:type="dxa"/>
            <w:vAlign w:val="bottom"/>
          </w:tcPr>
          <w:p w14:paraId="0C6C0A2C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BAEFCF8" w14:textId="77777777">
        <w:trPr>
          <w:trHeight w:val="834"/>
        </w:trPr>
        <w:tc>
          <w:tcPr>
            <w:tcW w:w="2540" w:type="dxa"/>
            <w:gridSpan w:val="4"/>
            <w:vAlign w:val="bottom"/>
          </w:tcPr>
          <w:p w14:paraId="467330D1" w14:textId="77777777" w:rsidR="0082627D" w:rsidRDefault="00AE7DA2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CEVAP ANAHTARI</w:t>
            </w:r>
          </w:p>
        </w:tc>
        <w:tc>
          <w:tcPr>
            <w:tcW w:w="260" w:type="dxa"/>
            <w:vAlign w:val="bottom"/>
          </w:tcPr>
          <w:p w14:paraId="4C24A834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555AA68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77379E" w14:textId="77777777" w:rsidR="0082627D" w:rsidRDefault="008262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9D6817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11CD11EE" w14:textId="77777777">
        <w:trPr>
          <w:trHeight w:val="25"/>
        </w:trPr>
        <w:tc>
          <w:tcPr>
            <w:tcW w:w="820" w:type="dxa"/>
            <w:vAlign w:val="bottom"/>
          </w:tcPr>
          <w:p w14:paraId="532B7BED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14:paraId="463E1807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00000A"/>
            </w:tcBorders>
            <w:vAlign w:val="bottom"/>
          </w:tcPr>
          <w:p w14:paraId="572C91B8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00000A"/>
            </w:tcBorders>
            <w:vAlign w:val="bottom"/>
          </w:tcPr>
          <w:p w14:paraId="63DF1D21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00000A"/>
            </w:tcBorders>
            <w:vAlign w:val="bottom"/>
          </w:tcPr>
          <w:p w14:paraId="016D5A4D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00000A"/>
            </w:tcBorders>
            <w:vAlign w:val="bottom"/>
          </w:tcPr>
          <w:p w14:paraId="5B2DF13F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0C8CDD5A" w14:textId="77777777" w:rsidR="0082627D" w:rsidRDefault="0082627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13146E03" w14:textId="77777777" w:rsidR="0082627D" w:rsidRDefault="0082627D">
            <w:pPr>
              <w:rPr>
                <w:sz w:val="1"/>
                <w:szCs w:val="1"/>
              </w:rPr>
            </w:pPr>
          </w:p>
        </w:tc>
      </w:tr>
      <w:tr w:rsidR="0082627D" w14:paraId="0A3F4045" w14:textId="77777777">
        <w:trPr>
          <w:trHeight w:val="220"/>
        </w:trPr>
        <w:tc>
          <w:tcPr>
            <w:tcW w:w="820" w:type="dxa"/>
            <w:vAlign w:val="bottom"/>
          </w:tcPr>
          <w:p w14:paraId="03358AB7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38174B40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70AE95A4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14:paraId="74AF98AE" w14:textId="77777777" w:rsidR="0082627D" w:rsidRDefault="00AE7DA2">
            <w:pPr>
              <w:ind w:right="1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    B</w:t>
            </w:r>
          </w:p>
        </w:tc>
        <w:tc>
          <w:tcPr>
            <w:tcW w:w="260" w:type="dxa"/>
            <w:vAlign w:val="bottom"/>
          </w:tcPr>
          <w:p w14:paraId="0F813ED4" w14:textId="77777777" w:rsidR="0082627D" w:rsidRDefault="00AE7DA2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020" w:type="dxa"/>
            <w:vAlign w:val="bottom"/>
          </w:tcPr>
          <w:p w14:paraId="6C5408FB" w14:textId="77777777" w:rsidR="0082627D" w:rsidRDefault="00AE7DA2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18"/>
                <w:szCs w:val="18"/>
              </w:rPr>
              <w:t>DE</w:t>
            </w:r>
          </w:p>
        </w:tc>
        <w:tc>
          <w:tcPr>
            <w:tcW w:w="720" w:type="dxa"/>
            <w:vMerge/>
            <w:vAlign w:val="bottom"/>
          </w:tcPr>
          <w:p w14:paraId="6EE96756" w14:textId="77777777" w:rsidR="0082627D" w:rsidRDefault="008262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B2E4CA6" w14:textId="77777777" w:rsidR="0082627D" w:rsidRDefault="0082627D">
            <w:pPr>
              <w:rPr>
                <w:sz w:val="1"/>
                <w:szCs w:val="1"/>
              </w:rPr>
            </w:pPr>
          </w:p>
        </w:tc>
      </w:tr>
    </w:tbl>
    <w:p w14:paraId="379140E1" w14:textId="77777777" w:rsidR="0082627D" w:rsidRDefault="00AE7DA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2A7C4A9E" wp14:editId="7D4754DB">
            <wp:simplePos x="0" y="0"/>
            <wp:positionH relativeFrom="column">
              <wp:posOffset>819785</wp:posOffset>
            </wp:positionH>
            <wp:positionV relativeFrom="paragraph">
              <wp:posOffset>-152400</wp:posOffset>
            </wp:positionV>
            <wp:extent cx="1605280" cy="32213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22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72B8DA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</w:t>
      </w:r>
    </w:p>
    <w:p w14:paraId="7E2A571D" w14:textId="77777777" w:rsidR="0082627D" w:rsidRDefault="0082627D">
      <w:pPr>
        <w:spacing w:line="22" w:lineRule="exact"/>
        <w:rPr>
          <w:sz w:val="20"/>
          <w:szCs w:val="20"/>
        </w:rPr>
      </w:pPr>
    </w:p>
    <w:p w14:paraId="395CDE29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</w:t>
      </w:r>
    </w:p>
    <w:p w14:paraId="3AC390A7" w14:textId="77777777" w:rsidR="0082627D" w:rsidRDefault="0082627D">
      <w:pPr>
        <w:spacing w:line="20" w:lineRule="exact"/>
        <w:rPr>
          <w:sz w:val="20"/>
          <w:szCs w:val="20"/>
        </w:rPr>
      </w:pPr>
    </w:p>
    <w:p w14:paraId="7B9134A0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3</w:t>
      </w:r>
    </w:p>
    <w:p w14:paraId="0C9CD5CA" w14:textId="77777777" w:rsidR="0082627D" w:rsidRDefault="0082627D">
      <w:pPr>
        <w:spacing w:line="22" w:lineRule="exact"/>
        <w:rPr>
          <w:sz w:val="20"/>
          <w:szCs w:val="20"/>
        </w:rPr>
      </w:pPr>
    </w:p>
    <w:p w14:paraId="77C25D01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4</w:t>
      </w:r>
    </w:p>
    <w:p w14:paraId="7676D929" w14:textId="77777777" w:rsidR="0082627D" w:rsidRDefault="0082627D">
      <w:pPr>
        <w:spacing w:line="20" w:lineRule="exact"/>
        <w:rPr>
          <w:sz w:val="20"/>
          <w:szCs w:val="20"/>
        </w:rPr>
      </w:pPr>
    </w:p>
    <w:p w14:paraId="4875E604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5</w:t>
      </w:r>
    </w:p>
    <w:p w14:paraId="6E06057C" w14:textId="77777777" w:rsidR="0082627D" w:rsidRDefault="0082627D">
      <w:pPr>
        <w:spacing w:line="22" w:lineRule="exact"/>
        <w:rPr>
          <w:sz w:val="20"/>
          <w:szCs w:val="20"/>
        </w:rPr>
      </w:pPr>
    </w:p>
    <w:p w14:paraId="780D64AC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6</w:t>
      </w:r>
    </w:p>
    <w:p w14:paraId="34DC19CA" w14:textId="77777777" w:rsidR="0082627D" w:rsidRDefault="0082627D">
      <w:pPr>
        <w:spacing w:line="20" w:lineRule="exact"/>
        <w:rPr>
          <w:sz w:val="20"/>
          <w:szCs w:val="20"/>
        </w:rPr>
      </w:pPr>
    </w:p>
    <w:p w14:paraId="7AD6253C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7</w:t>
      </w:r>
    </w:p>
    <w:p w14:paraId="045F5A3F" w14:textId="77777777" w:rsidR="0082627D" w:rsidRDefault="0082627D">
      <w:pPr>
        <w:spacing w:line="22" w:lineRule="exact"/>
        <w:rPr>
          <w:sz w:val="20"/>
          <w:szCs w:val="20"/>
        </w:rPr>
      </w:pPr>
    </w:p>
    <w:p w14:paraId="5915E8A5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8</w:t>
      </w:r>
    </w:p>
    <w:p w14:paraId="388ADFE7" w14:textId="77777777" w:rsidR="0082627D" w:rsidRDefault="0082627D">
      <w:pPr>
        <w:spacing w:line="20" w:lineRule="exact"/>
        <w:rPr>
          <w:sz w:val="20"/>
          <w:szCs w:val="20"/>
        </w:rPr>
      </w:pPr>
    </w:p>
    <w:p w14:paraId="42BC7237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9</w:t>
      </w:r>
    </w:p>
    <w:p w14:paraId="527684E4" w14:textId="77777777" w:rsidR="0082627D" w:rsidRDefault="0082627D">
      <w:pPr>
        <w:spacing w:line="22" w:lineRule="exact"/>
        <w:rPr>
          <w:sz w:val="20"/>
          <w:szCs w:val="20"/>
        </w:rPr>
      </w:pPr>
    </w:p>
    <w:p w14:paraId="27D501A9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10</w:t>
      </w:r>
    </w:p>
    <w:p w14:paraId="31AD7A46" w14:textId="77777777" w:rsidR="0082627D" w:rsidRDefault="0082627D">
      <w:pPr>
        <w:spacing w:line="20" w:lineRule="exact"/>
        <w:rPr>
          <w:sz w:val="20"/>
          <w:szCs w:val="20"/>
        </w:rPr>
      </w:pPr>
    </w:p>
    <w:p w14:paraId="6738AD03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11</w:t>
      </w:r>
    </w:p>
    <w:p w14:paraId="04524747" w14:textId="77777777" w:rsidR="0082627D" w:rsidRDefault="0082627D">
      <w:pPr>
        <w:spacing w:line="22" w:lineRule="exact"/>
        <w:rPr>
          <w:sz w:val="20"/>
          <w:szCs w:val="20"/>
        </w:rPr>
      </w:pPr>
    </w:p>
    <w:p w14:paraId="63851395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12</w:t>
      </w:r>
    </w:p>
    <w:p w14:paraId="034D1C17" w14:textId="77777777" w:rsidR="0082627D" w:rsidRDefault="0082627D">
      <w:pPr>
        <w:spacing w:line="20" w:lineRule="exact"/>
        <w:rPr>
          <w:sz w:val="20"/>
          <w:szCs w:val="20"/>
        </w:rPr>
      </w:pPr>
    </w:p>
    <w:p w14:paraId="403B537B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13</w:t>
      </w:r>
    </w:p>
    <w:p w14:paraId="3EFE6735" w14:textId="77777777" w:rsidR="0082627D" w:rsidRDefault="0082627D">
      <w:pPr>
        <w:spacing w:line="22" w:lineRule="exact"/>
        <w:rPr>
          <w:sz w:val="20"/>
          <w:szCs w:val="20"/>
        </w:rPr>
      </w:pPr>
    </w:p>
    <w:p w14:paraId="40CA3EB6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14</w:t>
      </w:r>
    </w:p>
    <w:p w14:paraId="29D49985" w14:textId="77777777" w:rsidR="0082627D" w:rsidRDefault="0082627D">
      <w:pPr>
        <w:spacing w:line="20" w:lineRule="exact"/>
        <w:rPr>
          <w:sz w:val="20"/>
          <w:szCs w:val="20"/>
        </w:rPr>
      </w:pPr>
    </w:p>
    <w:p w14:paraId="5C124F24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15</w:t>
      </w:r>
    </w:p>
    <w:p w14:paraId="45731163" w14:textId="77777777" w:rsidR="0082627D" w:rsidRDefault="0082627D">
      <w:pPr>
        <w:spacing w:line="22" w:lineRule="exact"/>
        <w:rPr>
          <w:sz w:val="20"/>
          <w:szCs w:val="20"/>
        </w:rPr>
      </w:pPr>
    </w:p>
    <w:p w14:paraId="6A6EDFB9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16</w:t>
      </w:r>
    </w:p>
    <w:p w14:paraId="3A89B777" w14:textId="77777777" w:rsidR="0082627D" w:rsidRDefault="0082627D">
      <w:pPr>
        <w:spacing w:line="20" w:lineRule="exact"/>
        <w:rPr>
          <w:sz w:val="20"/>
          <w:szCs w:val="20"/>
        </w:rPr>
      </w:pPr>
    </w:p>
    <w:p w14:paraId="5050225A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17</w:t>
      </w:r>
    </w:p>
    <w:p w14:paraId="2D42B388" w14:textId="77777777" w:rsidR="0082627D" w:rsidRDefault="0082627D">
      <w:pPr>
        <w:spacing w:line="22" w:lineRule="exact"/>
        <w:rPr>
          <w:sz w:val="20"/>
          <w:szCs w:val="20"/>
        </w:rPr>
      </w:pPr>
    </w:p>
    <w:p w14:paraId="72EE4444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18</w:t>
      </w:r>
    </w:p>
    <w:p w14:paraId="39BDD911" w14:textId="77777777" w:rsidR="0082627D" w:rsidRDefault="0082627D">
      <w:pPr>
        <w:spacing w:line="20" w:lineRule="exact"/>
        <w:rPr>
          <w:sz w:val="20"/>
          <w:szCs w:val="20"/>
        </w:rPr>
      </w:pPr>
    </w:p>
    <w:p w14:paraId="433D3E76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19</w:t>
      </w:r>
    </w:p>
    <w:p w14:paraId="1F92142E" w14:textId="77777777" w:rsidR="0082627D" w:rsidRDefault="0082627D">
      <w:pPr>
        <w:spacing w:line="22" w:lineRule="exact"/>
        <w:rPr>
          <w:sz w:val="20"/>
          <w:szCs w:val="20"/>
        </w:rPr>
      </w:pPr>
    </w:p>
    <w:p w14:paraId="421CDDFC" w14:textId="77777777" w:rsidR="0082627D" w:rsidRDefault="00AE7DA2">
      <w:pPr>
        <w:ind w:left="14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20</w:t>
      </w:r>
    </w:p>
    <w:p w14:paraId="687CEC01" w14:textId="77777777" w:rsidR="0082627D" w:rsidRDefault="0082627D">
      <w:pPr>
        <w:spacing w:line="200" w:lineRule="exact"/>
        <w:rPr>
          <w:sz w:val="20"/>
          <w:szCs w:val="20"/>
        </w:rPr>
      </w:pPr>
    </w:p>
    <w:p w14:paraId="1B76CBF1" w14:textId="77777777" w:rsidR="0082627D" w:rsidRDefault="0082627D">
      <w:pPr>
        <w:spacing w:line="279" w:lineRule="exact"/>
        <w:rPr>
          <w:sz w:val="20"/>
          <w:szCs w:val="20"/>
        </w:rPr>
      </w:pPr>
    </w:p>
    <w:p w14:paraId="377A8D68" w14:textId="77777777" w:rsidR="0082627D" w:rsidRDefault="00AE7DA2">
      <w:pPr>
        <w:jc w:val="right"/>
        <w:rPr>
          <w:sz w:val="20"/>
          <w:szCs w:val="20"/>
        </w:rPr>
      </w:pPr>
      <w:r>
        <w:rPr>
          <w:rFonts w:eastAsia="Times New Roman"/>
          <w:b/>
          <w:bCs/>
        </w:rPr>
        <w:t>Doğru cevaplar 5'er puan, süre 30' dır.</w:t>
      </w:r>
    </w:p>
    <w:p w14:paraId="738F92BD" w14:textId="77777777" w:rsidR="0082627D" w:rsidRDefault="0082627D">
      <w:pPr>
        <w:spacing w:line="200" w:lineRule="exact"/>
        <w:rPr>
          <w:sz w:val="20"/>
          <w:szCs w:val="20"/>
        </w:rPr>
      </w:pPr>
    </w:p>
    <w:p w14:paraId="65FD5332" w14:textId="77777777" w:rsidR="0082627D" w:rsidRDefault="0082627D">
      <w:pPr>
        <w:spacing w:line="200" w:lineRule="exact"/>
        <w:rPr>
          <w:sz w:val="20"/>
          <w:szCs w:val="20"/>
        </w:rPr>
      </w:pPr>
    </w:p>
    <w:p w14:paraId="426D8CCA" w14:textId="77777777" w:rsidR="0082627D" w:rsidRDefault="0082627D">
      <w:pPr>
        <w:spacing w:line="200" w:lineRule="exact"/>
        <w:rPr>
          <w:sz w:val="20"/>
          <w:szCs w:val="20"/>
        </w:rPr>
      </w:pPr>
    </w:p>
    <w:p w14:paraId="7FBF033C" w14:textId="77777777" w:rsidR="0082627D" w:rsidRDefault="0082627D">
      <w:pPr>
        <w:spacing w:line="200" w:lineRule="exact"/>
        <w:rPr>
          <w:sz w:val="20"/>
          <w:szCs w:val="20"/>
        </w:rPr>
      </w:pPr>
    </w:p>
    <w:p w14:paraId="5DEC1D8A" w14:textId="77777777" w:rsidR="0082627D" w:rsidRDefault="0082627D">
      <w:pPr>
        <w:spacing w:line="200" w:lineRule="exact"/>
        <w:rPr>
          <w:sz w:val="20"/>
          <w:szCs w:val="20"/>
        </w:rPr>
      </w:pPr>
    </w:p>
    <w:p w14:paraId="46362401" w14:textId="77777777" w:rsidR="0082627D" w:rsidRDefault="00000000">
      <w:pPr>
        <w:spacing w:line="200" w:lineRule="exact"/>
        <w:rPr>
          <w:sz w:val="20"/>
          <w:szCs w:val="20"/>
        </w:rPr>
      </w:pPr>
      <w:hyperlink r:id="rId8" w:history="1">
        <w:r w:rsidR="00AE7DA2" w:rsidRPr="00645EA3">
          <w:rPr>
            <w:rStyle w:val="Kpr"/>
            <w:sz w:val="20"/>
            <w:szCs w:val="20"/>
          </w:rPr>
          <w:t>https://www.sorubak.com</w:t>
        </w:r>
      </w:hyperlink>
      <w:r w:rsidR="00AE7DA2">
        <w:rPr>
          <w:sz w:val="20"/>
          <w:szCs w:val="20"/>
        </w:rPr>
        <w:t xml:space="preserve"> </w:t>
      </w:r>
    </w:p>
    <w:p w14:paraId="26101148" w14:textId="77777777" w:rsidR="0082627D" w:rsidRDefault="0082627D">
      <w:pPr>
        <w:spacing w:line="200" w:lineRule="exact"/>
        <w:rPr>
          <w:sz w:val="20"/>
          <w:szCs w:val="20"/>
        </w:rPr>
      </w:pPr>
    </w:p>
    <w:p w14:paraId="5173C59B" w14:textId="77777777" w:rsidR="0082627D" w:rsidRDefault="0082627D">
      <w:pPr>
        <w:spacing w:line="200" w:lineRule="exact"/>
        <w:rPr>
          <w:sz w:val="20"/>
          <w:szCs w:val="20"/>
        </w:rPr>
      </w:pPr>
    </w:p>
    <w:p w14:paraId="6170ABF7" w14:textId="77777777" w:rsidR="0082627D" w:rsidRDefault="0082627D">
      <w:pPr>
        <w:spacing w:line="280" w:lineRule="exact"/>
        <w:rPr>
          <w:sz w:val="20"/>
          <w:szCs w:val="20"/>
        </w:rPr>
      </w:pPr>
    </w:p>
    <w:p w14:paraId="7CD30A24" w14:textId="792F50B5" w:rsidR="0082627D" w:rsidRDefault="0082627D">
      <w:pPr>
        <w:ind w:left="7380"/>
        <w:rPr>
          <w:sz w:val="20"/>
          <w:szCs w:val="20"/>
        </w:rPr>
      </w:pPr>
    </w:p>
    <w:sectPr w:rsidR="0082627D" w:rsidSect="0082627D">
      <w:type w:val="continuous"/>
      <w:pgSz w:w="11900" w:h="16837"/>
      <w:pgMar w:top="707" w:right="786" w:bottom="1440" w:left="720" w:header="0" w:footer="0" w:gutter="0"/>
      <w:cols w:space="708" w:equalWidth="0">
        <w:col w:w="104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BCB86370"/>
    <w:lvl w:ilvl="0" w:tplc="33E66F64">
      <w:start w:val="20"/>
      <w:numFmt w:val="decimal"/>
      <w:lvlText w:val="%1."/>
      <w:lvlJc w:val="left"/>
    </w:lvl>
    <w:lvl w:ilvl="1" w:tplc="EF320026">
      <w:numFmt w:val="decimal"/>
      <w:lvlText w:val=""/>
      <w:lvlJc w:val="left"/>
    </w:lvl>
    <w:lvl w:ilvl="2" w:tplc="2A90527C">
      <w:numFmt w:val="decimal"/>
      <w:lvlText w:val=""/>
      <w:lvlJc w:val="left"/>
    </w:lvl>
    <w:lvl w:ilvl="3" w:tplc="D5EEAB92">
      <w:numFmt w:val="decimal"/>
      <w:lvlText w:val=""/>
      <w:lvlJc w:val="left"/>
    </w:lvl>
    <w:lvl w:ilvl="4" w:tplc="825EB5A6">
      <w:numFmt w:val="decimal"/>
      <w:lvlText w:val=""/>
      <w:lvlJc w:val="left"/>
    </w:lvl>
    <w:lvl w:ilvl="5" w:tplc="38160FC0">
      <w:numFmt w:val="decimal"/>
      <w:lvlText w:val=""/>
      <w:lvlJc w:val="left"/>
    </w:lvl>
    <w:lvl w:ilvl="6" w:tplc="7F402898">
      <w:numFmt w:val="decimal"/>
      <w:lvlText w:val=""/>
      <w:lvlJc w:val="left"/>
    </w:lvl>
    <w:lvl w:ilvl="7" w:tplc="973A19FE">
      <w:numFmt w:val="decimal"/>
      <w:lvlText w:val=""/>
      <w:lvlJc w:val="left"/>
    </w:lvl>
    <w:lvl w:ilvl="8" w:tplc="6758FBA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4866DFC2"/>
    <w:lvl w:ilvl="0" w:tplc="A36C09B4">
      <w:start w:val="15"/>
      <w:numFmt w:val="decimal"/>
      <w:lvlText w:val="%1."/>
      <w:lvlJc w:val="left"/>
    </w:lvl>
    <w:lvl w:ilvl="1" w:tplc="B2BEB952">
      <w:start w:val="5"/>
      <w:numFmt w:val="upperLetter"/>
      <w:lvlText w:val="%2)"/>
      <w:lvlJc w:val="left"/>
    </w:lvl>
    <w:lvl w:ilvl="2" w:tplc="2F1CAFAC">
      <w:numFmt w:val="decimal"/>
      <w:lvlText w:val=""/>
      <w:lvlJc w:val="left"/>
    </w:lvl>
    <w:lvl w:ilvl="3" w:tplc="09706042">
      <w:numFmt w:val="decimal"/>
      <w:lvlText w:val=""/>
      <w:lvlJc w:val="left"/>
    </w:lvl>
    <w:lvl w:ilvl="4" w:tplc="46ACACC6">
      <w:numFmt w:val="decimal"/>
      <w:lvlText w:val=""/>
      <w:lvlJc w:val="left"/>
    </w:lvl>
    <w:lvl w:ilvl="5" w:tplc="D81085DC">
      <w:numFmt w:val="decimal"/>
      <w:lvlText w:val=""/>
      <w:lvlJc w:val="left"/>
    </w:lvl>
    <w:lvl w:ilvl="6" w:tplc="C25A9C8E">
      <w:numFmt w:val="decimal"/>
      <w:lvlText w:val=""/>
      <w:lvlJc w:val="left"/>
    </w:lvl>
    <w:lvl w:ilvl="7" w:tplc="7430C126">
      <w:numFmt w:val="decimal"/>
      <w:lvlText w:val=""/>
      <w:lvlJc w:val="left"/>
    </w:lvl>
    <w:lvl w:ilvl="8" w:tplc="7D00EC4C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E5A4692C"/>
    <w:lvl w:ilvl="0" w:tplc="358221AC">
      <w:start w:val="19"/>
      <w:numFmt w:val="decimal"/>
      <w:lvlText w:val="%1."/>
      <w:lvlJc w:val="left"/>
    </w:lvl>
    <w:lvl w:ilvl="1" w:tplc="3D86BAF6">
      <w:start w:val="1"/>
      <w:numFmt w:val="upperLetter"/>
      <w:lvlText w:val="%2)"/>
      <w:lvlJc w:val="left"/>
    </w:lvl>
    <w:lvl w:ilvl="2" w:tplc="05DAB450">
      <w:numFmt w:val="decimal"/>
      <w:lvlText w:val=""/>
      <w:lvlJc w:val="left"/>
    </w:lvl>
    <w:lvl w:ilvl="3" w:tplc="F43C2B50">
      <w:numFmt w:val="decimal"/>
      <w:lvlText w:val=""/>
      <w:lvlJc w:val="left"/>
    </w:lvl>
    <w:lvl w:ilvl="4" w:tplc="2242A2D2">
      <w:numFmt w:val="decimal"/>
      <w:lvlText w:val=""/>
      <w:lvlJc w:val="left"/>
    </w:lvl>
    <w:lvl w:ilvl="5" w:tplc="F4589E14">
      <w:numFmt w:val="decimal"/>
      <w:lvlText w:val=""/>
      <w:lvlJc w:val="left"/>
    </w:lvl>
    <w:lvl w:ilvl="6" w:tplc="E68C10BC">
      <w:numFmt w:val="decimal"/>
      <w:lvlText w:val=""/>
      <w:lvlJc w:val="left"/>
    </w:lvl>
    <w:lvl w:ilvl="7" w:tplc="5A504C8A">
      <w:numFmt w:val="decimal"/>
      <w:lvlText w:val=""/>
      <w:lvlJc w:val="left"/>
    </w:lvl>
    <w:lvl w:ilvl="8" w:tplc="B4302786">
      <w:numFmt w:val="decimal"/>
      <w:lvlText w:val=""/>
      <w:lvlJc w:val="left"/>
    </w:lvl>
  </w:abstractNum>
  <w:num w:numId="1" w16cid:durableId="1960911983">
    <w:abstractNumId w:val="1"/>
  </w:num>
  <w:num w:numId="2" w16cid:durableId="719017319">
    <w:abstractNumId w:val="2"/>
  </w:num>
  <w:num w:numId="3" w16cid:durableId="9004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27D"/>
    <w:rsid w:val="0009682B"/>
    <w:rsid w:val="002E79D1"/>
    <w:rsid w:val="0082627D"/>
    <w:rsid w:val="00AE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AB4A8"/>
  <w15:docId w15:val="{CC793764-698A-4C6D-8E71-70E05F1B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7D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2019-04-30T09:14:00Z</dcterms:created>
  <dcterms:modified xsi:type="dcterms:W3CDTF">2023-05-14T22:33:00Z</dcterms:modified>
  <cp:category>https://www.sorubak.com</cp:category>
</cp:coreProperties>
</file>