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4DB9E" w14:textId="7D180D71" w:rsidR="00CB14FB" w:rsidRDefault="00CB14F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SURUÇ ANADOLU İMAM HATİP LİSESİ                              </w:t>
      </w:r>
    </w:p>
    <w:p w14:paraId="04CA0DC6" w14:textId="12BD23EE" w:rsidR="00CB14FB" w:rsidRDefault="00426F63">
      <w:pPr>
        <w:rPr>
          <w:sz w:val="24"/>
          <w:szCs w:val="24"/>
        </w:rPr>
      </w:pPr>
      <w:r>
        <w:rPr>
          <w:sz w:val="24"/>
          <w:szCs w:val="24"/>
        </w:rPr>
        <w:t xml:space="preserve">2021-2022 </w:t>
      </w:r>
      <w:r w:rsidR="00CB14FB">
        <w:rPr>
          <w:sz w:val="24"/>
          <w:szCs w:val="24"/>
        </w:rPr>
        <w:t xml:space="preserve"> EĞİTİM ÖĞRETİM YILI PSİKOLOJİ DERSİ 2.DÖNEM 2.YAZILISI</w:t>
      </w:r>
    </w:p>
    <w:p w14:paraId="567F2272" w14:textId="77777777" w:rsidR="00CB14FB" w:rsidRDefault="00CB14FB">
      <w:pPr>
        <w:rPr>
          <w:sz w:val="24"/>
          <w:szCs w:val="24"/>
        </w:rPr>
      </w:pPr>
      <w:r>
        <w:rPr>
          <w:sz w:val="24"/>
          <w:szCs w:val="24"/>
        </w:rPr>
        <w:t>S)1.Öğrenme nedir?(10p)</w:t>
      </w:r>
    </w:p>
    <w:p w14:paraId="66594E1F" w14:textId="77777777" w:rsidR="00CB14FB" w:rsidRDefault="00CB14FB">
      <w:pPr>
        <w:rPr>
          <w:sz w:val="24"/>
          <w:szCs w:val="24"/>
        </w:rPr>
      </w:pPr>
    </w:p>
    <w:p w14:paraId="0B16EBE2" w14:textId="77777777" w:rsidR="00CB14FB" w:rsidRDefault="00CB14FB">
      <w:pPr>
        <w:rPr>
          <w:sz w:val="24"/>
          <w:szCs w:val="24"/>
        </w:rPr>
      </w:pPr>
    </w:p>
    <w:p w14:paraId="0963F0CE" w14:textId="77777777" w:rsidR="00CB14FB" w:rsidRDefault="00CB14FB">
      <w:pPr>
        <w:rPr>
          <w:sz w:val="24"/>
          <w:szCs w:val="24"/>
        </w:rPr>
      </w:pPr>
      <w:r>
        <w:rPr>
          <w:sz w:val="24"/>
          <w:szCs w:val="24"/>
        </w:rPr>
        <w:t>S)2.Aşağıdakilerden hangisi insanların toplu halde yaşamalarından kaynaklanan bir güdü değildir?(10p)</w:t>
      </w:r>
    </w:p>
    <w:p w14:paraId="5A19CF0C" w14:textId="77777777" w:rsidR="00CB14FB" w:rsidRDefault="00CB14FB">
      <w:pPr>
        <w:rPr>
          <w:sz w:val="24"/>
          <w:szCs w:val="24"/>
        </w:rPr>
      </w:pPr>
      <w:r>
        <w:rPr>
          <w:sz w:val="24"/>
          <w:szCs w:val="24"/>
        </w:rPr>
        <w:t>A)Saygınlık  B)Sevecenlik  C)Birlikte Olma  D)Açlık  E)Başarılı Olma</w:t>
      </w:r>
    </w:p>
    <w:p w14:paraId="2B28F2C0" w14:textId="77777777" w:rsidR="00CB14FB" w:rsidRDefault="00CB14FB">
      <w:pPr>
        <w:rPr>
          <w:sz w:val="24"/>
          <w:szCs w:val="24"/>
        </w:rPr>
      </w:pPr>
      <w:r>
        <w:rPr>
          <w:sz w:val="24"/>
          <w:szCs w:val="24"/>
        </w:rPr>
        <w:t>S)3.Boşluğa uygun olan sözleri yazın(10p)</w:t>
      </w:r>
    </w:p>
    <w:p w14:paraId="5CF57F19" w14:textId="77777777" w:rsidR="00CB14FB" w:rsidRDefault="00CB14FB">
      <w:pPr>
        <w:rPr>
          <w:sz w:val="24"/>
          <w:szCs w:val="24"/>
        </w:rPr>
      </w:pPr>
      <w:r>
        <w:rPr>
          <w:sz w:val="24"/>
          <w:szCs w:val="24"/>
        </w:rPr>
        <w:t>Duyumların örgütlenerek anlamlı bütünler haline getirilmesine ……………………………………denir.</w:t>
      </w:r>
    </w:p>
    <w:p w14:paraId="5119C9A2" w14:textId="77777777" w:rsidR="00CB14FB" w:rsidRDefault="00CB14FB">
      <w:pPr>
        <w:rPr>
          <w:sz w:val="24"/>
          <w:szCs w:val="24"/>
        </w:rPr>
      </w:pPr>
      <w:r>
        <w:rPr>
          <w:sz w:val="24"/>
          <w:szCs w:val="24"/>
        </w:rPr>
        <w:t>S)4.Dkkat nedir? Dikkat türlerini yazın(15p)</w:t>
      </w:r>
    </w:p>
    <w:p w14:paraId="655926BD" w14:textId="77777777" w:rsidR="00CB14FB" w:rsidRDefault="00CB14FB">
      <w:pPr>
        <w:rPr>
          <w:sz w:val="24"/>
          <w:szCs w:val="24"/>
        </w:rPr>
      </w:pPr>
    </w:p>
    <w:p w14:paraId="2830072A" w14:textId="77777777" w:rsidR="00CB14FB" w:rsidRDefault="00CB14FB">
      <w:pPr>
        <w:rPr>
          <w:sz w:val="24"/>
          <w:szCs w:val="24"/>
        </w:rPr>
      </w:pPr>
    </w:p>
    <w:p w14:paraId="558F9C51" w14:textId="77777777" w:rsidR="00CB14FB" w:rsidRDefault="00CB14FB">
      <w:pPr>
        <w:rPr>
          <w:sz w:val="24"/>
          <w:szCs w:val="24"/>
        </w:rPr>
      </w:pPr>
    </w:p>
    <w:p w14:paraId="016CA2E6" w14:textId="77777777" w:rsidR="00CB14FB" w:rsidRDefault="00CB14FB">
      <w:pPr>
        <w:rPr>
          <w:sz w:val="24"/>
          <w:szCs w:val="24"/>
        </w:rPr>
      </w:pPr>
      <w:r>
        <w:rPr>
          <w:sz w:val="24"/>
          <w:szCs w:val="24"/>
        </w:rPr>
        <w:t>S)5.Gizil öğrenmeyi açıklayarak örnek verin(15p)</w:t>
      </w:r>
    </w:p>
    <w:p w14:paraId="3FB2125E" w14:textId="77777777" w:rsidR="00CB14FB" w:rsidRDefault="00CB14FB">
      <w:pPr>
        <w:rPr>
          <w:sz w:val="24"/>
          <w:szCs w:val="24"/>
        </w:rPr>
      </w:pPr>
    </w:p>
    <w:p w14:paraId="2D777E90" w14:textId="77777777" w:rsidR="00CB14FB" w:rsidRDefault="00CB14FB">
      <w:pPr>
        <w:rPr>
          <w:sz w:val="24"/>
          <w:szCs w:val="24"/>
        </w:rPr>
      </w:pPr>
    </w:p>
    <w:p w14:paraId="5C3F1428" w14:textId="77777777" w:rsidR="00CB14FB" w:rsidRDefault="00CB14FB">
      <w:pPr>
        <w:rPr>
          <w:sz w:val="24"/>
          <w:szCs w:val="24"/>
        </w:rPr>
      </w:pPr>
      <w:r>
        <w:rPr>
          <w:sz w:val="24"/>
          <w:szCs w:val="24"/>
        </w:rPr>
        <w:t xml:space="preserve">S)6.Psikodinamik kuramın temel kavramları olan </w:t>
      </w:r>
      <w:proofErr w:type="spellStart"/>
      <w:r>
        <w:rPr>
          <w:sz w:val="24"/>
          <w:szCs w:val="24"/>
        </w:rPr>
        <w:t>id,ego</w:t>
      </w:r>
      <w:proofErr w:type="spellEnd"/>
      <w:r>
        <w:rPr>
          <w:sz w:val="24"/>
          <w:szCs w:val="24"/>
        </w:rPr>
        <w:t xml:space="preserve"> ve </w:t>
      </w:r>
      <w:proofErr w:type="spellStart"/>
      <w:r>
        <w:rPr>
          <w:sz w:val="24"/>
          <w:szCs w:val="24"/>
        </w:rPr>
        <w:t>süperegoyu</w:t>
      </w:r>
      <w:proofErr w:type="spellEnd"/>
      <w:r>
        <w:rPr>
          <w:sz w:val="24"/>
          <w:szCs w:val="24"/>
        </w:rPr>
        <w:t xml:space="preserve"> tanımlayın(15p)</w:t>
      </w:r>
    </w:p>
    <w:p w14:paraId="7AF5250F" w14:textId="77777777" w:rsidR="00CB14FB" w:rsidRDefault="00CB14FB">
      <w:pPr>
        <w:rPr>
          <w:sz w:val="24"/>
          <w:szCs w:val="24"/>
        </w:rPr>
      </w:pPr>
    </w:p>
    <w:p w14:paraId="299BAB2F" w14:textId="77777777" w:rsidR="00CB14FB" w:rsidRDefault="00CB14FB">
      <w:pPr>
        <w:rPr>
          <w:sz w:val="24"/>
          <w:szCs w:val="24"/>
        </w:rPr>
      </w:pPr>
    </w:p>
    <w:p w14:paraId="5402F1EE" w14:textId="77777777" w:rsidR="00CB14FB" w:rsidRDefault="00CB14FB">
      <w:pPr>
        <w:rPr>
          <w:sz w:val="24"/>
          <w:szCs w:val="24"/>
        </w:rPr>
      </w:pPr>
    </w:p>
    <w:p w14:paraId="100818B9" w14:textId="77777777" w:rsidR="00CB14FB" w:rsidRDefault="00CB14FB">
      <w:pPr>
        <w:rPr>
          <w:sz w:val="24"/>
          <w:szCs w:val="24"/>
        </w:rPr>
      </w:pPr>
      <w:r>
        <w:rPr>
          <w:sz w:val="24"/>
          <w:szCs w:val="24"/>
        </w:rPr>
        <w:t>S)7.Bellek nedir? Bellek türlerini yazın(25p)</w:t>
      </w:r>
    </w:p>
    <w:p w14:paraId="21A91BD8" w14:textId="77777777" w:rsidR="00CB14FB" w:rsidRDefault="00CB14FB">
      <w:pPr>
        <w:rPr>
          <w:sz w:val="24"/>
          <w:szCs w:val="24"/>
        </w:rPr>
      </w:pPr>
    </w:p>
    <w:p w14:paraId="6F9DEE81" w14:textId="77777777" w:rsidR="00CB14FB" w:rsidRDefault="00CB14FB">
      <w:pPr>
        <w:rPr>
          <w:sz w:val="24"/>
          <w:szCs w:val="24"/>
        </w:rPr>
      </w:pPr>
    </w:p>
    <w:p w14:paraId="18D3BE2E" w14:textId="77777777" w:rsidR="00CB14FB" w:rsidRDefault="00426F63">
      <w:pPr>
        <w:rPr>
          <w:sz w:val="24"/>
          <w:szCs w:val="24"/>
        </w:rPr>
      </w:pPr>
      <w:hyperlink r:id="rId4" w:history="1">
        <w:r w:rsidR="00CB14FB">
          <w:rPr>
            <w:rStyle w:val="Kpr"/>
            <w:rFonts w:ascii="Times New Roman" w:hAnsi="Times New Roman" w:cs="Times New Roman"/>
            <w:sz w:val="18"/>
            <w:szCs w:val="18"/>
          </w:rPr>
          <w:t>http://www.sorubak.com/</w:t>
        </w:r>
      </w:hyperlink>
    </w:p>
    <w:p w14:paraId="706D44E5" w14:textId="77777777" w:rsidR="00CB14FB" w:rsidRPr="00813593" w:rsidRDefault="00CB14F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Felsefe Grubu Öğretmeni</w:t>
      </w:r>
    </w:p>
    <w:sectPr w:rsidR="00CB14FB" w:rsidRPr="00813593" w:rsidSect="00774D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3593"/>
    <w:rsid w:val="003512E1"/>
    <w:rsid w:val="00426F63"/>
    <w:rsid w:val="004E55CE"/>
    <w:rsid w:val="004F2EC5"/>
    <w:rsid w:val="005650D5"/>
    <w:rsid w:val="005D0808"/>
    <w:rsid w:val="00774D5F"/>
    <w:rsid w:val="00813593"/>
    <w:rsid w:val="00CB14FB"/>
    <w:rsid w:val="00D31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CC8B63"/>
  <w15:docId w15:val="{2D693C66-EFE3-4502-AB18-FA6183EED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semiHidden="1" w:uiPriority="0" w:unhideWhenUsed="1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D5F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3512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dionysos ares</dc:creator>
  <cp:keywords>www.sorubak.com</cp:keywords>
  <dc:description/>
  <cp:lastModifiedBy>SERKAN DEMİR</cp:lastModifiedBy>
  <cp:revision>4</cp:revision>
  <dcterms:created xsi:type="dcterms:W3CDTF">2016-04-28T10:13:00Z</dcterms:created>
  <dcterms:modified xsi:type="dcterms:W3CDTF">2022-05-10T10:38:00Z</dcterms:modified>
</cp:coreProperties>
</file>