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52EF7" w14:textId="033E86E0" w:rsidR="0096629F" w:rsidRDefault="00095BE3" w:rsidP="0096629F">
      <w:pPr>
        <w:pStyle w:val="Stil"/>
        <w:spacing w:line="192" w:lineRule="exact"/>
        <w:jc w:val="center"/>
        <w:rPr>
          <w:rFonts w:ascii="Calibri" w:hAnsi="Calibri" w:cs="Calibri"/>
          <w:b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B6FD7F5" wp14:editId="05395355">
            <wp:simplePos x="0" y="0"/>
            <wp:positionH relativeFrom="column">
              <wp:posOffset>172720</wp:posOffset>
            </wp:positionH>
            <wp:positionV relativeFrom="paragraph">
              <wp:posOffset>-16510</wp:posOffset>
            </wp:positionV>
            <wp:extent cx="730250" cy="730250"/>
            <wp:effectExtent l="0" t="0" r="0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29B3F8C" wp14:editId="44921432">
                <wp:simplePos x="0" y="0"/>
                <wp:positionH relativeFrom="column">
                  <wp:posOffset>71755</wp:posOffset>
                </wp:positionH>
                <wp:positionV relativeFrom="paragraph">
                  <wp:posOffset>-86995</wp:posOffset>
                </wp:positionV>
                <wp:extent cx="6882765" cy="866775"/>
                <wp:effectExtent l="12700" t="6350" r="10160" b="12700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D49A723" w14:textId="77777777" w:rsidR="00095BE3" w:rsidRDefault="00095BE3" w:rsidP="00095BE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D9DEE91" w14:textId="4FCB1740" w:rsidR="00095BE3" w:rsidRPr="00DC259E" w:rsidRDefault="00095BE3" w:rsidP="00095BE3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………………………….... LİSESİ </w:t>
                              </w:r>
                              <w:r w:rsidR="00E22D1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2022-2023</w:t>
                              </w: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 </w:t>
                              </w:r>
                            </w:p>
                            <w:p w14:paraId="7ED5E619" w14:textId="77777777" w:rsidR="00095BE3" w:rsidRPr="00095BE3" w:rsidRDefault="00095BE3" w:rsidP="00095BE3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hAnsi="Calibri" w:cs="Calibr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10</w:t>
                              </w: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. SINIFLAR COĞRAFYA DERSİ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DÖNEM I. YAZILI 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E93A7A" w14:textId="0CF08E24" w:rsidR="00095BE3" w:rsidRPr="00AE1577" w:rsidRDefault="00095BE3" w:rsidP="00095BE3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/… /202</w:t>
                              </w:r>
                            </w:p>
                            <w:p w14:paraId="04753BA8" w14:textId="77777777" w:rsidR="00095BE3" w:rsidRPr="00AE1577" w:rsidRDefault="00095BE3" w:rsidP="00095BE3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proofErr w:type="gramStart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</w:t>
                              </w:r>
                              <w:proofErr w:type="gramEnd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40 dk</w:t>
                              </w:r>
                            </w:p>
                            <w:p w14:paraId="207E4DB6" w14:textId="77777777" w:rsidR="00095BE3" w:rsidRDefault="00095BE3" w:rsidP="00095BE3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28780301" w14:textId="185A9E6A" w:rsidR="00095BE3" w:rsidRPr="00095BE3" w:rsidRDefault="007926E3" w:rsidP="00095BE3">
                              <w:pPr>
                                <w:ind w:left="-113"/>
                                <w:rPr>
                                  <w:rFonts w:ascii="Calibri" w:hAnsi="Calibri" w:cs="Calibr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 </w:t>
                              </w:r>
                              <w:r w:rsidR="00095BE3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095BE3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095BE3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F180692" w14:textId="77777777" w:rsidR="00095BE3" w:rsidRPr="00095BE3" w:rsidRDefault="00095BE3" w:rsidP="00095BE3">
                              <w:pPr>
                                <w:spacing w:before="60" w:line="360" w:lineRule="auto"/>
                                <w:ind w:left="-57"/>
                                <w:rPr>
                                  <w:rFonts w:ascii="Calibri" w:hAnsi="Calibri" w:cs="Calibri"/>
                                  <w:sz w:val="22"/>
                                  <w:szCs w:val="22"/>
                                </w:rPr>
                              </w:pPr>
                              <w:r w:rsidRPr="00095BE3">
                                <w:rPr>
                                  <w:rFonts w:ascii="Calibri" w:hAnsi="Calibri" w:cs="Calibri"/>
                                  <w:sz w:val="22"/>
                                  <w:szCs w:val="22"/>
                                </w:rPr>
                                <w:t xml:space="preserve">Adı ve </w:t>
                              </w:r>
                              <w:proofErr w:type="gramStart"/>
                              <w:r w:rsidRPr="00095BE3">
                                <w:rPr>
                                  <w:rFonts w:ascii="Calibri" w:hAnsi="Calibri" w:cs="Calibri"/>
                                  <w:sz w:val="22"/>
                                  <w:szCs w:val="22"/>
                                </w:rPr>
                                <w:t xml:space="preserve">Soyadı:   </w:t>
                              </w:r>
                              <w:proofErr w:type="gramEnd"/>
                              <w:r w:rsidRPr="00095BE3">
                                <w:rPr>
                                  <w:rFonts w:ascii="Calibri" w:hAnsi="Calibri" w:cs="Calibri"/>
                                  <w:sz w:val="22"/>
                                  <w:szCs w:val="22"/>
                                </w:rPr>
                                <w:t xml:space="preserve">                                                             Sınıf:            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9B3F8C" id="Group 3" o:spid="_x0000_s1026" style="position:absolute;left:0;text-align:left;margin-left:5.65pt;margin-top:-6.85pt;width:541.95pt;height:68.25pt;z-index:251658240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">
                <v:roundrect id="AutoShape 4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" filled="f" strokeweight="1pt">
                  <v:textbox>
                    <w:txbxContent>
                      <w:p w14:paraId="7D49A723" w14:textId="77777777" w:rsidR="00095BE3" w:rsidRDefault="00095BE3" w:rsidP="00095BE3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" filled="f" strokeweight="1pt">
                  <v:textbox>
                    <w:txbxContent>
                      <w:p w14:paraId="0D9DEE91" w14:textId="4FCB1740" w:rsidR="00095BE3" w:rsidRPr="00DC259E" w:rsidRDefault="00095BE3" w:rsidP="00095BE3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………………………….... LİSESİ </w:t>
                        </w:r>
                        <w:r w:rsidR="00E22D1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2022-2023</w:t>
                        </w: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 </w:t>
                        </w:r>
                      </w:p>
                      <w:p w14:paraId="7ED5E619" w14:textId="77777777" w:rsidR="00095BE3" w:rsidRPr="00095BE3" w:rsidRDefault="00095BE3" w:rsidP="00095BE3">
                        <w:pPr>
                          <w:spacing w:before="60" w:line="280" w:lineRule="exact"/>
                          <w:jc w:val="center"/>
                          <w:rPr>
                            <w:rFonts w:ascii="Calibri" w:hAnsi="Calibri" w:cs="Calibri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10</w:t>
                        </w: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. SINIFLAR COĞRAFYA DERSİ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DÖNEM I. YAZILI SORULARI</w:t>
                        </w:r>
                      </w:p>
                    </w:txbxContent>
                  </v:textbox>
                </v:shape>
                <v:shape id="Text Box 6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6EE93A7A" w14:textId="0CF08E24" w:rsidR="00095BE3" w:rsidRPr="00AE1577" w:rsidRDefault="00095BE3" w:rsidP="00095BE3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/… /202</w:t>
                        </w:r>
                      </w:p>
                      <w:p w14:paraId="04753BA8" w14:textId="77777777" w:rsidR="00095BE3" w:rsidRPr="00AE1577" w:rsidRDefault="00095BE3" w:rsidP="00095BE3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proofErr w:type="gramStart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</w:t>
                        </w:r>
                        <w:proofErr w:type="gramEnd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40 dk</w:t>
                        </w:r>
                      </w:p>
                      <w:p w14:paraId="207E4DB6" w14:textId="77777777" w:rsidR="00095BE3" w:rsidRDefault="00095BE3" w:rsidP="00095BE3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28780301" w14:textId="185A9E6A" w:rsidR="00095BE3" w:rsidRPr="00095BE3" w:rsidRDefault="007926E3" w:rsidP="00095BE3">
                        <w:pPr>
                          <w:ind w:left="-113"/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 </w:t>
                        </w:r>
                        <w:r w:rsidR="00095BE3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095BE3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095BE3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7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" filled="f" strokeweight="1pt">
                  <v:textbox>
                    <w:txbxContent>
                      <w:p w14:paraId="1F180692" w14:textId="77777777" w:rsidR="00095BE3" w:rsidRPr="00095BE3" w:rsidRDefault="00095BE3" w:rsidP="00095BE3">
                        <w:pPr>
                          <w:spacing w:before="60" w:line="360" w:lineRule="auto"/>
                          <w:ind w:left="-57"/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</w:pPr>
                        <w:r w:rsidRPr="00095BE3"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 xml:space="preserve">Adı ve </w:t>
                        </w:r>
                        <w:proofErr w:type="gramStart"/>
                        <w:r w:rsidRPr="00095BE3"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 xml:space="preserve">Soyadı:   </w:t>
                        </w:r>
                        <w:proofErr w:type="gramEnd"/>
                        <w:r w:rsidRPr="00095BE3"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 xml:space="preserve">                                                             Sınıf:            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"/>
              </v:group>
            </w:pict>
          </mc:Fallback>
        </mc:AlternateContent>
      </w:r>
    </w:p>
    <w:p w14:paraId="1E976989" w14:textId="64A80B50" w:rsidR="0096629F" w:rsidRDefault="0096629F" w:rsidP="00ED3EE7">
      <w:pPr>
        <w:pStyle w:val="Stil"/>
        <w:spacing w:line="192" w:lineRule="exact"/>
        <w:rPr>
          <w:rFonts w:ascii="Calibri" w:hAnsi="Calibri" w:cs="Calibri"/>
          <w:b/>
        </w:rPr>
      </w:pPr>
    </w:p>
    <w:p w14:paraId="31B88244" w14:textId="77777777" w:rsidR="00165EE2" w:rsidRDefault="00165EE2" w:rsidP="00CA686F">
      <w:pPr>
        <w:pStyle w:val="Stil"/>
        <w:spacing w:line="192" w:lineRule="exact"/>
        <w:jc w:val="center"/>
        <w:rPr>
          <w:rFonts w:ascii="Calibri" w:hAnsi="Calibri" w:cs="Calibri"/>
          <w:b/>
        </w:rPr>
        <w:sectPr w:rsidR="00165EE2" w:rsidSect="00ED3EE7">
          <w:pgSz w:w="11906" w:h="16838"/>
          <w:pgMar w:top="567" w:right="567" w:bottom="284" w:left="567" w:header="624" w:footer="709" w:gutter="0"/>
          <w:cols w:space="708"/>
          <w:docGrid w:linePitch="360"/>
        </w:sectPr>
      </w:pPr>
    </w:p>
    <w:p w14:paraId="3935D743" w14:textId="611EF6F9" w:rsidR="00095BE3" w:rsidRDefault="00095BE3" w:rsidP="00165EE2">
      <w:pPr>
        <w:pStyle w:val="Stil"/>
        <w:spacing w:line="192" w:lineRule="exact"/>
        <w:rPr>
          <w:rFonts w:ascii="Calibri" w:hAnsi="Calibri" w:cs="Calibri"/>
          <w:b/>
          <w:szCs w:val="18"/>
        </w:rPr>
      </w:pPr>
    </w:p>
    <w:p w14:paraId="6C545859" w14:textId="77777777" w:rsidR="00095BE3" w:rsidRDefault="00095BE3" w:rsidP="00165EE2">
      <w:pPr>
        <w:pStyle w:val="Stil"/>
        <w:spacing w:line="192" w:lineRule="exact"/>
        <w:rPr>
          <w:rFonts w:ascii="Calibri" w:hAnsi="Calibri" w:cs="Calibri"/>
          <w:b/>
          <w:szCs w:val="18"/>
        </w:rPr>
      </w:pPr>
    </w:p>
    <w:p w14:paraId="52A5A932" w14:textId="77777777" w:rsidR="00095BE3" w:rsidRDefault="00095BE3" w:rsidP="00165EE2">
      <w:pPr>
        <w:pStyle w:val="Stil"/>
        <w:spacing w:line="192" w:lineRule="exact"/>
        <w:rPr>
          <w:rFonts w:ascii="Calibri" w:hAnsi="Calibri" w:cs="Calibri"/>
          <w:b/>
          <w:szCs w:val="18"/>
        </w:rPr>
      </w:pPr>
    </w:p>
    <w:p w14:paraId="3FD05B9B" w14:textId="77777777" w:rsidR="00095BE3" w:rsidRDefault="00095BE3" w:rsidP="00165EE2">
      <w:pPr>
        <w:pStyle w:val="Stil"/>
        <w:spacing w:line="192" w:lineRule="exact"/>
        <w:rPr>
          <w:rFonts w:ascii="Calibri" w:hAnsi="Calibri" w:cs="Calibri"/>
          <w:b/>
          <w:szCs w:val="18"/>
        </w:rPr>
      </w:pPr>
    </w:p>
    <w:p w14:paraId="21E9DD23" w14:textId="77777777" w:rsidR="00095BE3" w:rsidRDefault="00095BE3" w:rsidP="00165EE2">
      <w:pPr>
        <w:pStyle w:val="Stil"/>
        <w:spacing w:line="192" w:lineRule="exact"/>
        <w:rPr>
          <w:rFonts w:ascii="Calibri" w:hAnsi="Calibri" w:cs="Calibri"/>
          <w:b/>
          <w:szCs w:val="18"/>
        </w:rPr>
      </w:pPr>
    </w:p>
    <w:p w14:paraId="4AC4A500" w14:textId="77777777" w:rsidR="00095BE3" w:rsidRDefault="00095BE3" w:rsidP="00165EE2">
      <w:pPr>
        <w:pStyle w:val="Stil"/>
        <w:spacing w:line="192" w:lineRule="exact"/>
        <w:rPr>
          <w:rFonts w:ascii="Calibri" w:hAnsi="Calibri" w:cs="Calibri"/>
          <w:b/>
          <w:szCs w:val="18"/>
        </w:rPr>
      </w:pPr>
    </w:p>
    <w:p w14:paraId="0E6A27D9" w14:textId="23D55904" w:rsidR="00165EE2" w:rsidRPr="004A0370" w:rsidRDefault="0096629F" w:rsidP="00165EE2">
      <w:pPr>
        <w:pStyle w:val="Stil"/>
        <w:spacing w:line="192" w:lineRule="exact"/>
        <w:rPr>
          <w:rFonts w:ascii="Calibri" w:hAnsi="Calibri" w:cs="Calibri"/>
          <w:b/>
          <w:szCs w:val="18"/>
        </w:rPr>
      </w:pPr>
      <w:r w:rsidRPr="004A0370">
        <w:rPr>
          <w:rFonts w:ascii="Calibri" w:hAnsi="Calibri" w:cs="Calibri"/>
          <w:b/>
          <w:szCs w:val="18"/>
        </w:rPr>
        <w:t>SORULAR:</w:t>
      </w:r>
    </w:p>
    <w:p w14:paraId="19876BB4" w14:textId="77777777" w:rsidR="0096629F" w:rsidRDefault="0096629F" w:rsidP="00165EE2">
      <w:pPr>
        <w:pStyle w:val="Stil"/>
        <w:spacing w:line="192" w:lineRule="exact"/>
        <w:rPr>
          <w:rFonts w:ascii="Calibri" w:hAnsi="Calibri" w:cs="Calibri"/>
          <w:sz w:val="20"/>
          <w:szCs w:val="18"/>
        </w:rPr>
      </w:pPr>
    </w:p>
    <w:p w14:paraId="37322CA8" w14:textId="5CBFFF2A" w:rsidR="004A0370" w:rsidRPr="006F1705" w:rsidRDefault="006B5A04" w:rsidP="00037D7A">
      <w:pPr>
        <w:pStyle w:val="Stil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1</w:t>
      </w:r>
      <w:r w:rsidR="00037D7A" w:rsidRPr="006F1705">
        <w:rPr>
          <w:rFonts w:asciiTheme="minorHAnsi" w:hAnsiTheme="minorHAnsi" w:cstheme="minorHAnsi"/>
          <w:sz w:val="21"/>
          <w:szCs w:val="21"/>
        </w:rPr>
        <w:t xml:space="preserve">- </w:t>
      </w:r>
      <w:r w:rsidR="00D04285" w:rsidRPr="006F1705">
        <w:rPr>
          <w:rFonts w:asciiTheme="minorHAnsi" w:hAnsiTheme="minorHAnsi" w:cstheme="minorHAnsi"/>
          <w:sz w:val="21"/>
          <w:szCs w:val="21"/>
        </w:rPr>
        <w:t>Aralarında binlerce kilometre uzaklık bulunan kıtalarda aynı fosil örneklerinin bulunması nasıl açıklanabilir?</w:t>
      </w:r>
      <w:r w:rsidR="00037D7A" w:rsidRPr="006F1705">
        <w:rPr>
          <w:rFonts w:asciiTheme="minorHAnsi" w:hAnsiTheme="minorHAnsi" w:cstheme="minorHAnsi"/>
          <w:sz w:val="21"/>
          <w:szCs w:val="21"/>
        </w:rPr>
        <w:t xml:space="preserve">  (10 </w:t>
      </w:r>
      <w:r w:rsidR="00846523">
        <w:rPr>
          <w:rFonts w:asciiTheme="minorHAnsi" w:hAnsiTheme="minorHAnsi" w:cstheme="minorHAnsi"/>
          <w:sz w:val="21"/>
          <w:szCs w:val="21"/>
        </w:rPr>
        <w:t>P</w:t>
      </w:r>
      <w:r w:rsidR="00037D7A" w:rsidRPr="006F1705">
        <w:rPr>
          <w:rFonts w:asciiTheme="minorHAnsi" w:hAnsiTheme="minorHAnsi" w:cstheme="minorHAnsi"/>
          <w:sz w:val="21"/>
          <w:szCs w:val="21"/>
        </w:rPr>
        <w:t>)</w:t>
      </w:r>
    </w:p>
    <w:p w14:paraId="327EC6F0" w14:textId="77777777" w:rsidR="00846523" w:rsidRDefault="00846523" w:rsidP="00D04285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319E6BB1" w14:textId="28DBBFED" w:rsidR="00846523" w:rsidRDefault="00846523" w:rsidP="00D04285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115EC12A" w14:textId="7B252878" w:rsidR="00846523" w:rsidRDefault="00846523" w:rsidP="00D04285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5B8E76FB" w14:textId="77777777" w:rsidR="00846523" w:rsidRDefault="00846523" w:rsidP="00D04285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0E380E51" w14:textId="77777777" w:rsidR="00846523" w:rsidRDefault="00846523" w:rsidP="00D04285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1AE7FAEE" w14:textId="2596333A" w:rsidR="006D16F8" w:rsidRPr="006F1705" w:rsidRDefault="00846523" w:rsidP="00D04285">
      <w:pPr>
        <w:autoSpaceDE w:val="0"/>
        <w:autoSpaceDN w:val="0"/>
        <w:adjustRightInd w:val="0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2</w:t>
      </w:r>
      <w:r w:rsidR="006D16F8" w:rsidRPr="006F1705">
        <w:rPr>
          <w:rFonts w:asciiTheme="minorHAnsi" w:hAnsiTheme="minorHAnsi" w:cstheme="minorHAnsi"/>
          <w:sz w:val="21"/>
          <w:szCs w:val="21"/>
        </w:rPr>
        <w:t>-</w:t>
      </w:r>
      <w:r w:rsidR="00037D7A" w:rsidRPr="006F1705">
        <w:rPr>
          <w:rFonts w:asciiTheme="minorHAnsi" w:hAnsiTheme="minorHAnsi" w:cstheme="minorHAnsi"/>
          <w:sz w:val="21"/>
          <w:szCs w:val="21"/>
        </w:rPr>
        <w:t xml:space="preserve"> </w:t>
      </w:r>
      <w:r w:rsidR="00D04285" w:rsidRPr="006F1705">
        <w:rPr>
          <w:rFonts w:asciiTheme="minorHAnsi" w:hAnsiTheme="minorHAnsi" w:cstheme="minorHAnsi"/>
          <w:sz w:val="21"/>
          <w:szCs w:val="21"/>
        </w:rPr>
        <w:t>Ülkemizin jeolojik ve jeomorfolojik özellikler bakımından oldukça zengin olmasını</w:t>
      </w:r>
      <w:r w:rsidR="009D1E5B" w:rsidRPr="006F1705">
        <w:rPr>
          <w:rFonts w:asciiTheme="minorHAnsi" w:hAnsiTheme="minorHAnsi" w:cstheme="minorHAnsi"/>
          <w:sz w:val="21"/>
          <w:szCs w:val="21"/>
        </w:rPr>
        <w:t xml:space="preserve"> </w:t>
      </w:r>
      <w:r w:rsidR="00D04285" w:rsidRPr="006F1705">
        <w:rPr>
          <w:rFonts w:asciiTheme="minorHAnsi" w:hAnsiTheme="minorHAnsi" w:cstheme="minorHAnsi"/>
          <w:sz w:val="21"/>
          <w:szCs w:val="21"/>
        </w:rPr>
        <w:t xml:space="preserve">nasıl açıklarız? </w:t>
      </w:r>
      <w:r w:rsidR="00705C23" w:rsidRPr="006F1705">
        <w:rPr>
          <w:rFonts w:asciiTheme="minorHAnsi" w:hAnsiTheme="minorHAnsi" w:cstheme="minorHAnsi"/>
          <w:sz w:val="21"/>
          <w:szCs w:val="21"/>
        </w:rPr>
        <w:t xml:space="preserve">(10 </w:t>
      </w:r>
      <w:r>
        <w:rPr>
          <w:rFonts w:asciiTheme="minorHAnsi" w:hAnsiTheme="minorHAnsi" w:cstheme="minorHAnsi"/>
          <w:sz w:val="21"/>
          <w:szCs w:val="21"/>
        </w:rPr>
        <w:t>P</w:t>
      </w:r>
      <w:r w:rsidR="00705C23" w:rsidRPr="006F1705">
        <w:rPr>
          <w:rFonts w:asciiTheme="minorHAnsi" w:hAnsiTheme="minorHAnsi" w:cstheme="minorHAnsi"/>
          <w:sz w:val="21"/>
          <w:szCs w:val="21"/>
        </w:rPr>
        <w:t>)</w:t>
      </w:r>
    </w:p>
    <w:p w14:paraId="21B6C711" w14:textId="77777777" w:rsidR="00846523" w:rsidRDefault="00846523" w:rsidP="0084652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16C74B36" w14:textId="037770E6" w:rsidR="00846523" w:rsidRDefault="00846523" w:rsidP="0084652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0405F076" w14:textId="7BE839FD" w:rsidR="00846523" w:rsidRDefault="00846523" w:rsidP="0084652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17058977" w14:textId="77777777" w:rsidR="00846523" w:rsidRDefault="00846523" w:rsidP="0084652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1152999C" w14:textId="77777777" w:rsidR="00846523" w:rsidRDefault="00846523" w:rsidP="0084652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265FD9D7" w14:textId="72E68A3F" w:rsidR="00285861" w:rsidRPr="00846523" w:rsidRDefault="00846523" w:rsidP="00846523">
      <w:pPr>
        <w:autoSpaceDE w:val="0"/>
        <w:autoSpaceDN w:val="0"/>
        <w:adjustRightInd w:val="0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3</w:t>
      </w:r>
      <w:r w:rsidR="004E0C05" w:rsidRPr="006F1705">
        <w:rPr>
          <w:rFonts w:asciiTheme="minorHAnsi" w:hAnsiTheme="minorHAnsi" w:cstheme="minorHAnsi"/>
          <w:sz w:val="21"/>
          <w:szCs w:val="21"/>
        </w:rPr>
        <w:t xml:space="preserve">- </w:t>
      </w:r>
      <w:r w:rsidRPr="00846523">
        <w:rPr>
          <w:rFonts w:asciiTheme="minorHAnsi" w:hAnsiTheme="minorHAnsi" w:cstheme="minorHAnsi"/>
          <w:sz w:val="21"/>
          <w:szCs w:val="21"/>
        </w:rPr>
        <w:t>Dış kuvvetlerin yeryüzünü şekillendirme sürecini aşındırma, taşıma ve biriktirme faaliyetleri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846523">
        <w:rPr>
          <w:rFonts w:asciiTheme="minorHAnsi" w:hAnsiTheme="minorHAnsi" w:cstheme="minorHAnsi"/>
          <w:sz w:val="21"/>
          <w:szCs w:val="21"/>
        </w:rPr>
        <w:t>kapsamında açıklayınız.</w:t>
      </w:r>
      <w:r w:rsidRPr="00846523">
        <w:rPr>
          <w:rFonts w:ascii="Calibri" w:hAnsi="Calibri" w:cs="Calibri"/>
          <w:sz w:val="21"/>
          <w:szCs w:val="21"/>
        </w:rPr>
        <w:t xml:space="preserve"> </w:t>
      </w:r>
      <w:r w:rsidR="000859DD" w:rsidRPr="00846523">
        <w:rPr>
          <w:rFonts w:ascii="Calibri" w:hAnsi="Calibri" w:cs="Calibri"/>
          <w:sz w:val="21"/>
          <w:szCs w:val="21"/>
        </w:rPr>
        <w:t xml:space="preserve">(10 </w:t>
      </w:r>
      <w:r>
        <w:rPr>
          <w:rFonts w:ascii="Calibri" w:hAnsi="Calibri" w:cs="Calibri"/>
          <w:sz w:val="21"/>
          <w:szCs w:val="21"/>
        </w:rPr>
        <w:t>P</w:t>
      </w:r>
      <w:r w:rsidR="000859DD" w:rsidRPr="00846523">
        <w:rPr>
          <w:rFonts w:ascii="Calibri" w:hAnsi="Calibri" w:cs="Calibri"/>
          <w:sz w:val="21"/>
          <w:szCs w:val="21"/>
        </w:rPr>
        <w:t>)</w:t>
      </w:r>
    </w:p>
    <w:p w14:paraId="13274C77" w14:textId="77777777" w:rsidR="00DF1E7E" w:rsidRPr="00846523" w:rsidRDefault="00DF1E7E" w:rsidP="00664AD4">
      <w:pPr>
        <w:pStyle w:val="Stil"/>
        <w:rPr>
          <w:rFonts w:ascii="Calibri" w:hAnsi="Calibri" w:cs="Calibri"/>
          <w:b/>
          <w:sz w:val="21"/>
          <w:szCs w:val="21"/>
        </w:rPr>
      </w:pPr>
    </w:p>
    <w:p w14:paraId="02AB4AA8" w14:textId="74179BE9" w:rsidR="00041D77" w:rsidRPr="00846523" w:rsidRDefault="00041D77" w:rsidP="00664AD4">
      <w:pPr>
        <w:pStyle w:val="Stil"/>
        <w:rPr>
          <w:rFonts w:ascii="Calibri" w:hAnsi="Calibri" w:cs="Calibri"/>
          <w:sz w:val="21"/>
          <w:szCs w:val="21"/>
        </w:rPr>
      </w:pPr>
    </w:p>
    <w:p w14:paraId="01BE484C" w14:textId="1713A624" w:rsidR="00846523" w:rsidRDefault="00846523" w:rsidP="00664AD4">
      <w:pPr>
        <w:pStyle w:val="Stil"/>
        <w:rPr>
          <w:rFonts w:ascii="Calibri" w:hAnsi="Calibri" w:cs="Calibri"/>
          <w:sz w:val="21"/>
          <w:szCs w:val="21"/>
        </w:rPr>
      </w:pPr>
    </w:p>
    <w:p w14:paraId="67D96281" w14:textId="77777777" w:rsidR="00846523" w:rsidRPr="00846523" w:rsidRDefault="00846523" w:rsidP="00664AD4">
      <w:pPr>
        <w:pStyle w:val="Stil"/>
        <w:rPr>
          <w:rFonts w:ascii="Calibri" w:hAnsi="Calibri" w:cs="Calibri"/>
          <w:sz w:val="21"/>
          <w:szCs w:val="21"/>
        </w:rPr>
      </w:pPr>
    </w:p>
    <w:p w14:paraId="18A2E9F0" w14:textId="77777777" w:rsidR="00647975" w:rsidRPr="00846523" w:rsidRDefault="00647975" w:rsidP="00664AD4">
      <w:pPr>
        <w:pStyle w:val="Stil"/>
        <w:rPr>
          <w:rFonts w:ascii="Calibri" w:hAnsi="Calibri" w:cs="Calibri"/>
          <w:sz w:val="21"/>
          <w:szCs w:val="21"/>
        </w:rPr>
      </w:pPr>
    </w:p>
    <w:tbl>
      <w:tblPr>
        <w:tblStyle w:val="TabloKlavuzu"/>
        <w:tblpPr w:leftFromText="141" w:rightFromText="141" w:vertAnchor="text" w:horzAnchor="margin" w:tblpY="113"/>
        <w:tblW w:w="9914" w:type="dxa"/>
        <w:tblLook w:val="04A0" w:firstRow="1" w:lastRow="0" w:firstColumn="1" w:lastColumn="0" w:noHBand="0" w:noVBand="1"/>
      </w:tblPr>
      <w:tblGrid>
        <w:gridCol w:w="7938"/>
        <w:gridCol w:w="993"/>
        <w:gridCol w:w="983"/>
      </w:tblGrid>
      <w:tr w:rsidR="00647975" w14:paraId="1A751988" w14:textId="77777777" w:rsidTr="00A94144">
        <w:trPr>
          <w:trHeight w:val="290"/>
        </w:trPr>
        <w:tc>
          <w:tcPr>
            <w:tcW w:w="991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79D593B" w14:textId="2629DC49" w:rsidR="00647975" w:rsidRPr="00647975" w:rsidRDefault="00846523" w:rsidP="00647975">
            <w:pPr>
              <w:spacing w:line="276" w:lineRule="auto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</w:rPr>
              <w:t>4</w:t>
            </w:r>
            <w:r w:rsidR="00647975">
              <w:rPr>
                <w:rFonts w:asciiTheme="minorHAnsi" w:hAnsiTheme="minorHAnsi" w:cstheme="minorHAnsi"/>
                <w:b/>
                <w:sz w:val="21"/>
                <w:szCs w:val="21"/>
              </w:rPr>
              <w:t>-</w:t>
            </w:r>
            <w:r w:rsidR="00647975" w:rsidRPr="00647975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647975" w:rsidRPr="00647975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Aşağıdaki </w:t>
            </w:r>
            <w:r w:rsidR="006B5A04">
              <w:rPr>
                <w:rFonts w:asciiTheme="minorHAnsi" w:hAnsiTheme="minorHAnsi" w:cstheme="minorHAnsi"/>
                <w:bCs/>
                <w:sz w:val="21"/>
                <w:szCs w:val="21"/>
              </w:rPr>
              <w:t>tabloda verilen bilgileri doğru ya da yanlış olarak</w:t>
            </w:r>
            <w:r w:rsidR="00647975" w:rsidRPr="00647975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işaretleyiniz. </w:t>
            </w:r>
            <w:r w:rsidR="00647975" w:rsidRPr="007B1FF9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(10 puan)</w:t>
            </w:r>
          </w:p>
        </w:tc>
      </w:tr>
      <w:tr w:rsidR="00096890" w14:paraId="708C6CD9" w14:textId="77777777" w:rsidTr="008F0FA8">
        <w:trPr>
          <w:trHeight w:val="325"/>
        </w:trPr>
        <w:tc>
          <w:tcPr>
            <w:tcW w:w="7938" w:type="dxa"/>
            <w:vAlign w:val="center"/>
          </w:tcPr>
          <w:p w14:paraId="0AAB8F15" w14:textId="1353B30D" w:rsidR="00096890" w:rsidRPr="00647975" w:rsidRDefault="006B5A04" w:rsidP="0064797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</w:rPr>
              <w:t>Bilgi</w:t>
            </w:r>
          </w:p>
        </w:tc>
        <w:tc>
          <w:tcPr>
            <w:tcW w:w="993" w:type="dxa"/>
            <w:vAlign w:val="center"/>
          </w:tcPr>
          <w:p w14:paraId="729CCDAD" w14:textId="6D9A5B6C" w:rsidR="00096890" w:rsidRPr="00647975" w:rsidRDefault="00096890" w:rsidP="0064797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</w:rPr>
              <w:t>Doğru</w:t>
            </w:r>
          </w:p>
        </w:tc>
        <w:tc>
          <w:tcPr>
            <w:tcW w:w="983" w:type="dxa"/>
            <w:vAlign w:val="center"/>
          </w:tcPr>
          <w:p w14:paraId="048B56C5" w14:textId="0803D950" w:rsidR="00096890" w:rsidRPr="00647975" w:rsidRDefault="00096890" w:rsidP="0064797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</w:rPr>
              <w:t>Yanlış</w:t>
            </w:r>
          </w:p>
        </w:tc>
      </w:tr>
      <w:tr w:rsidR="00096890" w14:paraId="1136320E" w14:textId="77777777" w:rsidTr="008F0FA8">
        <w:trPr>
          <w:trHeight w:val="290"/>
        </w:trPr>
        <w:tc>
          <w:tcPr>
            <w:tcW w:w="7938" w:type="dxa"/>
            <w:vAlign w:val="center"/>
          </w:tcPr>
          <w:p w14:paraId="27784AFB" w14:textId="4D8E294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7B1FF9">
              <w:rPr>
                <w:rFonts w:asciiTheme="minorHAnsi" w:hAnsiTheme="minorHAnsi" w:cs="Helvetica Tr Normal"/>
                <w:color w:val="000000"/>
                <w:sz w:val="21"/>
                <w:szCs w:val="21"/>
              </w:rPr>
              <w:t xml:space="preserve">Japonya'nın başkenti Tokyo'nun her yıl 2 cm </w:t>
            </w:r>
            <w:r>
              <w:rPr>
                <w:rFonts w:asciiTheme="minorHAnsi" w:hAnsiTheme="minorHAnsi" w:cs="Helvetica Tr Normal"/>
                <w:color w:val="000000"/>
                <w:sz w:val="21"/>
                <w:szCs w:val="21"/>
              </w:rPr>
              <w:t xml:space="preserve">çökmesi </w:t>
            </w:r>
            <w:proofErr w:type="spellStart"/>
            <w:r w:rsidR="008F0FA8">
              <w:rPr>
                <w:rFonts w:asciiTheme="minorHAnsi" w:hAnsiTheme="minorHAnsi" w:cs="Helvetica Tr Normal"/>
                <w:color w:val="000000"/>
                <w:sz w:val="21"/>
                <w:szCs w:val="21"/>
              </w:rPr>
              <w:t>E</w:t>
            </w:r>
            <w:r>
              <w:rPr>
                <w:rFonts w:asciiTheme="minorHAnsi" w:hAnsiTheme="minorHAnsi" w:cs="Helvetica Tr Normal"/>
                <w:color w:val="000000"/>
                <w:sz w:val="21"/>
                <w:szCs w:val="21"/>
              </w:rPr>
              <w:t>pirojenez</w:t>
            </w:r>
            <w:r w:rsidR="008F0FA8">
              <w:rPr>
                <w:rFonts w:asciiTheme="minorHAnsi" w:hAnsiTheme="minorHAnsi" w:cs="Helvetica Tr Normal"/>
                <w:color w:val="000000"/>
                <w:sz w:val="21"/>
                <w:szCs w:val="21"/>
              </w:rPr>
              <w:t>’</w:t>
            </w:r>
            <w:r w:rsidR="00E64502">
              <w:rPr>
                <w:rFonts w:asciiTheme="minorHAnsi" w:hAnsiTheme="minorHAnsi" w:cs="Helvetica Tr Normal"/>
                <w:color w:val="000000"/>
                <w:sz w:val="21"/>
                <w:szCs w:val="21"/>
              </w:rPr>
              <w:t>e</w:t>
            </w:r>
            <w:proofErr w:type="spellEnd"/>
            <w:r w:rsidR="00E64502">
              <w:rPr>
                <w:rFonts w:asciiTheme="minorHAnsi" w:hAnsiTheme="minorHAnsi" w:cs="Helvetica Tr Normal"/>
                <w:color w:val="000000"/>
                <w:sz w:val="21"/>
                <w:szCs w:val="21"/>
              </w:rPr>
              <w:t xml:space="preserve"> örnektir.</w:t>
            </w:r>
          </w:p>
        </w:tc>
        <w:tc>
          <w:tcPr>
            <w:tcW w:w="993" w:type="dxa"/>
            <w:vAlign w:val="center"/>
          </w:tcPr>
          <w:p w14:paraId="4CE15547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7B915351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96890" w14:paraId="0C7E9C1B" w14:textId="77777777" w:rsidTr="008F0FA8">
        <w:trPr>
          <w:trHeight w:val="306"/>
        </w:trPr>
        <w:tc>
          <w:tcPr>
            <w:tcW w:w="7938" w:type="dxa"/>
            <w:vAlign w:val="center"/>
          </w:tcPr>
          <w:p w14:paraId="59BD2020" w14:textId="3485511A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A711B">
              <w:rPr>
                <w:rFonts w:asciiTheme="minorHAnsi" w:hAnsiTheme="minorHAnsi" w:cstheme="minorHAnsi"/>
                <w:sz w:val="21"/>
                <w:szCs w:val="21"/>
              </w:rPr>
              <w:t>Tortul kayaların en önemli özelliklerinden biri de içlerinde fosil bulundurmalarıdır.</w:t>
            </w:r>
          </w:p>
        </w:tc>
        <w:tc>
          <w:tcPr>
            <w:tcW w:w="993" w:type="dxa"/>
            <w:vAlign w:val="center"/>
          </w:tcPr>
          <w:p w14:paraId="47866263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097945FC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96890" w14:paraId="02D6AA6F" w14:textId="77777777" w:rsidTr="008F0FA8">
        <w:trPr>
          <w:trHeight w:val="290"/>
        </w:trPr>
        <w:tc>
          <w:tcPr>
            <w:tcW w:w="7938" w:type="dxa"/>
            <w:vAlign w:val="center"/>
          </w:tcPr>
          <w:p w14:paraId="47C08A22" w14:textId="01EEC86B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A711B">
              <w:rPr>
                <w:rFonts w:asciiTheme="minorHAnsi" w:hAnsiTheme="minorHAnsi" w:cstheme="minorHAnsi"/>
                <w:bCs/>
                <w:sz w:val="21"/>
                <w:szCs w:val="21"/>
              </w:rPr>
              <w:t>Yoğunluğu, sıcaklığı ve kalınlığı en fazla olan katman yer kabuğudur.</w:t>
            </w:r>
          </w:p>
        </w:tc>
        <w:tc>
          <w:tcPr>
            <w:tcW w:w="993" w:type="dxa"/>
            <w:vAlign w:val="center"/>
          </w:tcPr>
          <w:p w14:paraId="40801C5C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0DCCBF61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96890" w14:paraId="51384B3C" w14:textId="77777777" w:rsidTr="008F0FA8">
        <w:trPr>
          <w:trHeight w:val="290"/>
        </w:trPr>
        <w:tc>
          <w:tcPr>
            <w:tcW w:w="7938" w:type="dxa"/>
            <w:vAlign w:val="center"/>
          </w:tcPr>
          <w:p w14:paraId="209B362B" w14:textId="2481A0FA" w:rsidR="00096890" w:rsidRPr="00647975" w:rsidRDefault="008F0FA8" w:rsidP="008F0FA8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Kaledoniyen</w:t>
            </w:r>
            <w:proofErr w:type="spellEnd"/>
            <w:r w:rsidRPr="008F0FA8">
              <w:rPr>
                <w:rFonts w:asciiTheme="minorHAnsi" w:hAnsiTheme="minorHAnsi" w:cstheme="minorHAnsi"/>
                <w:sz w:val="21"/>
                <w:szCs w:val="21"/>
              </w:rPr>
              <w:t xml:space="preserve"> ve </w:t>
            </w:r>
            <w:proofErr w:type="spellStart"/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Hersinyen</w:t>
            </w:r>
            <w:proofErr w:type="spellEnd"/>
            <w:r w:rsidRPr="008F0FA8">
              <w:rPr>
                <w:rFonts w:asciiTheme="minorHAnsi" w:hAnsiTheme="minorHAnsi" w:cstheme="minorHAnsi"/>
                <w:sz w:val="21"/>
                <w:szCs w:val="21"/>
              </w:rPr>
              <w:t xml:space="preserve"> dağ sıralarının oluşumu </w:t>
            </w:r>
            <w:r w:rsidR="006B5A04">
              <w:rPr>
                <w:rFonts w:asciiTheme="minorHAnsi" w:hAnsiTheme="minorHAnsi" w:cstheme="minorHAnsi"/>
                <w:sz w:val="21"/>
                <w:szCs w:val="21"/>
              </w:rPr>
              <w:t>Mez</w:t>
            </w: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ozoik zamanda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gerçekleşmiştir.</w:t>
            </w:r>
          </w:p>
        </w:tc>
        <w:tc>
          <w:tcPr>
            <w:tcW w:w="993" w:type="dxa"/>
            <w:vAlign w:val="center"/>
          </w:tcPr>
          <w:p w14:paraId="7D79E38A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481B0FC1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96890" w14:paraId="10B4B7DC" w14:textId="77777777" w:rsidTr="008F0FA8">
        <w:trPr>
          <w:trHeight w:val="306"/>
        </w:trPr>
        <w:tc>
          <w:tcPr>
            <w:tcW w:w="7938" w:type="dxa"/>
            <w:vAlign w:val="center"/>
          </w:tcPr>
          <w:p w14:paraId="5E9D69EA" w14:textId="753AC4B9" w:rsidR="00096890" w:rsidRPr="00647975" w:rsidRDefault="008F0FA8" w:rsidP="008F0FA8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Türkiye, Arabistan ve Afrika ile Avrasya levhası arasında sıkıştığından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ülkemizde sıklıkla depremler yaşanmaktadır.</w:t>
            </w:r>
          </w:p>
        </w:tc>
        <w:tc>
          <w:tcPr>
            <w:tcW w:w="993" w:type="dxa"/>
            <w:vAlign w:val="center"/>
          </w:tcPr>
          <w:p w14:paraId="57F51FE1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71D4EDD3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96890" w14:paraId="7AA0D004" w14:textId="77777777" w:rsidTr="008F0FA8">
        <w:trPr>
          <w:trHeight w:val="306"/>
        </w:trPr>
        <w:tc>
          <w:tcPr>
            <w:tcW w:w="7938" w:type="dxa"/>
            <w:vAlign w:val="center"/>
          </w:tcPr>
          <w:p w14:paraId="151F54EC" w14:textId="218AA1B0" w:rsidR="00096890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F23095">
              <w:rPr>
                <w:rFonts w:asciiTheme="minorHAnsi" w:hAnsiTheme="minorHAnsi" w:cstheme="minorHAnsi"/>
                <w:sz w:val="21"/>
                <w:szCs w:val="21"/>
              </w:rPr>
              <w:t>Akarsuyun yıl içerisindeki akım değişikliklerine rejim denir.</w:t>
            </w:r>
          </w:p>
        </w:tc>
        <w:tc>
          <w:tcPr>
            <w:tcW w:w="993" w:type="dxa"/>
            <w:vAlign w:val="center"/>
          </w:tcPr>
          <w:p w14:paraId="6E09956F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00B6A9E8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23095" w14:paraId="2DC80E7E" w14:textId="77777777" w:rsidTr="008F0FA8">
        <w:trPr>
          <w:trHeight w:val="306"/>
        </w:trPr>
        <w:tc>
          <w:tcPr>
            <w:tcW w:w="7938" w:type="dxa"/>
            <w:vAlign w:val="center"/>
          </w:tcPr>
          <w:p w14:paraId="2461FD49" w14:textId="38014F1D" w:rsidR="00F23095" w:rsidRPr="00F23095" w:rsidRDefault="00F23095" w:rsidP="00F2309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F23095">
              <w:rPr>
                <w:rFonts w:asciiTheme="minorHAnsi" w:hAnsiTheme="minorHAnsi" w:cstheme="minorHAnsi"/>
                <w:sz w:val="21"/>
                <w:szCs w:val="21"/>
              </w:rPr>
              <w:t>Lös, barkan ve kumul rüzgarların aşındırması sonucu oluşmuş yer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F23095">
              <w:rPr>
                <w:rFonts w:asciiTheme="minorHAnsi" w:hAnsiTheme="minorHAnsi" w:cstheme="minorHAnsi"/>
                <w:sz w:val="21"/>
                <w:szCs w:val="21"/>
              </w:rPr>
              <w:t>şekilleridir.</w:t>
            </w:r>
          </w:p>
        </w:tc>
        <w:tc>
          <w:tcPr>
            <w:tcW w:w="993" w:type="dxa"/>
            <w:vAlign w:val="center"/>
          </w:tcPr>
          <w:p w14:paraId="5E3EA2A6" w14:textId="77777777" w:rsidR="00F23095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23F29EEF" w14:textId="77777777" w:rsidR="00F23095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23095" w14:paraId="3727D7EE" w14:textId="77777777" w:rsidTr="008F0FA8">
        <w:trPr>
          <w:trHeight w:val="306"/>
        </w:trPr>
        <w:tc>
          <w:tcPr>
            <w:tcW w:w="7938" w:type="dxa"/>
            <w:vAlign w:val="center"/>
          </w:tcPr>
          <w:p w14:paraId="3E3C31D6" w14:textId="7EBAC85E" w:rsidR="00F23095" w:rsidRPr="00F23095" w:rsidRDefault="008F0FA8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Karstik aşınım şekillerinin en geniş alan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a sahip olanı</w:t>
            </w: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olye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’</w:t>
            </w: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dir</w:t>
            </w:r>
            <w:proofErr w:type="spellEnd"/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993" w:type="dxa"/>
            <w:vAlign w:val="center"/>
          </w:tcPr>
          <w:p w14:paraId="2650C013" w14:textId="77777777" w:rsidR="00F23095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02E570DF" w14:textId="77777777" w:rsidR="00F23095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23095" w14:paraId="30C8E91F" w14:textId="77777777" w:rsidTr="008F0FA8">
        <w:trPr>
          <w:trHeight w:val="306"/>
        </w:trPr>
        <w:tc>
          <w:tcPr>
            <w:tcW w:w="7938" w:type="dxa"/>
            <w:vAlign w:val="center"/>
          </w:tcPr>
          <w:p w14:paraId="73A32AAC" w14:textId="57F2CC7A" w:rsidR="00F23095" w:rsidRPr="00F23095" w:rsidRDefault="008F0FA8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Ekvator’a yakın bölgelerde kalıcı kar sınırı yüksektir.</w:t>
            </w:r>
          </w:p>
        </w:tc>
        <w:tc>
          <w:tcPr>
            <w:tcW w:w="993" w:type="dxa"/>
            <w:vAlign w:val="center"/>
          </w:tcPr>
          <w:p w14:paraId="55A90730" w14:textId="77777777" w:rsidR="00F23095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50859C45" w14:textId="77777777" w:rsidR="00F23095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23095" w14:paraId="34A53518" w14:textId="77777777" w:rsidTr="008F0FA8">
        <w:trPr>
          <w:trHeight w:val="306"/>
        </w:trPr>
        <w:tc>
          <w:tcPr>
            <w:tcW w:w="7938" w:type="dxa"/>
            <w:vAlign w:val="center"/>
          </w:tcPr>
          <w:p w14:paraId="64BED6DE" w14:textId="6DEB547D" w:rsidR="00F23095" w:rsidRPr="00F23095" w:rsidRDefault="008F0FA8" w:rsidP="008F0FA8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 xml:space="preserve">Kumsal, kıyı oku, lagün ile </w:t>
            </w:r>
            <w:proofErr w:type="spellStart"/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tombolo</w:t>
            </w:r>
            <w:proofErr w:type="spellEnd"/>
            <w:r w:rsidRPr="008F0FA8">
              <w:rPr>
                <w:rFonts w:asciiTheme="minorHAnsi" w:hAnsiTheme="minorHAnsi" w:cstheme="minorHAnsi"/>
                <w:sz w:val="21"/>
                <w:szCs w:val="21"/>
              </w:rPr>
              <w:t xml:space="preserve"> dalga ve akıntıların aşındırma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faaliyeti sonucu meydana gelen yer şekillerindendir.</w:t>
            </w:r>
          </w:p>
        </w:tc>
        <w:tc>
          <w:tcPr>
            <w:tcW w:w="993" w:type="dxa"/>
            <w:vAlign w:val="center"/>
          </w:tcPr>
          <w:p w14:paraId="0845F72A" w14:textId="77777777" w:rsidR="00F23095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7F27CB0A" w14:textId="77777777" w:rsidR="00F23095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2B6DEDE1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747AB3DF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75A5017C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12C20C8D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701512AF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46316C6C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74501AFB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5B701FE2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1FEDC251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7CB22AA3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3E033F98" w14:textId="42B1C3B8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38AE51FF" w14:textId="128C698C" w:rsidR="00F23095" w:rsidRDefault="00F2309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2FB9E565" w14:textId="13F1DDF9" w:rsidR="00F23095" w:rsidRDefault="00F2309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40DD4F1B" w14:textId="05309AC0" w:rsidR="00F23095" w:rsidRDefault="00F2309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34AD665B" w14:textId="27EB5DD1" w:rsidR="00F23095" w:rsidRDefault="00F2309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0B7AE5A2" w14:textId="04C82F01" w:rsidR="008F0FA8" w:rsidRDefault="008F0FA8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0EBFE0DB" w14:textId="77777777" w:rsidR="008F0FA8" w:rsidRDefault="008F0FA8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5C8CAC85" w14:textId="77777777" w:rsidR="00F23095" w:rsidRDefault="00F2309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47"/>
        <w:tblW w:w="9870" w:type="dxa"/>
        <w:tblLook w:val="04A0" w:firstRow="1" w:lastRow="0" w:firstColumn="1" w:lastColumn="0" w:noHBand="0" w:noVBand="1"/>
      </w:tblPr>
      <w:tblGrid>
        <w:gridCol w:w="1620"/>
        <w:gridCol w:w="1391"/>
        <w:gridCol w:w="1391"/>
        <w:gridCol w:w="1290"/>
        <w:gridCol w:w="1359"/>
        <w:gridCol w:w="1290"/>
        <w:gridCol w:w="1529"/>
      </w:tblGrid>
      <w:tr w:rsidR="007B1FF9" w14:paraId="01BCBF63" w14:textId="77777777" w:rsidTr="00A94144">
        <w:trPr>
          <w:trHeight w:val="283"/>
        </w:trPr>
        <w:tc>
          <w:tcPr>
            <w:tcW w:w="9870" w:type="dxa"/>
            <w:gridSpan w:val="7"/>
            <w:tcBorders>
              <w:top w:val="nil"/>
              <w:left w:val="nil"/>
              <w:right w:val="nil"/>
            </w:tcBorders>
          </w:tcPr>
          <w:p w14:paraId="6E38525E" w14:textId="793924CD" w:rsidR="007B1FF9" w:rsidRPr="007B1FF9" w:rsidRDefault="0084652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5</w:t>
            </w:r>
            <w:r w:rsidR="007B1FF9" w:rsidRPr="007B1FF9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- </w:t>
            </w:r>
            <w:r w:rsidR="007B1FF9" w:rsidRPr="00A94144">
              <w:rPr>
                <w:rFonts w:asciiTheme="minorHAnsi" w:hAnsiTheme="minorHAnsi" w:cstheme="minorHAnsi"/>
                <w:sz w:val="21"/>
                <w:szCs w:val="21"/>
              </w:rPr>
              <w:t xml:space="preserve">Aşağıdaki tabloda verilen kayaçların türünü işaretleyiniz. </w:t>
            </w:r>
            <w:r w:rsidR="007B1FF9" w:rsidRPr="00A94144">
              <w:rPr>
                <w:rFonts w:asciiTheme="minorHAnsi" w:hAnsiTheme="minorHAnsi" w:cstheme="minorHAnsi"/>
                <w:iCs/>
                <w:sz w:val="21"/>
                <w:szCs w:val="21"/>
              </w:rPr>
              <w:t>(10 puan)</w:t>
            </w:r>
          </w:p>
        </w:tc>
      </w:tr>
      <w:tr w:rsidR="007B1FF9" w14:paraId="547835AE" w14:textId="77777777" w:rsidTr="00A94144">
        <w:trPr>
          <w:trHeight w:val="572"/>
        </w:trPr>
        <w:tc>
          <w:tcPr>
            <w:tcW w:w="1620" w:type="dxa"/>
            <w:vAlign w:val="center"/>
          </w:tcPr>
          <w:p w14:paraId="4106E759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Kayaç</w:t>
            </w:r>
          </w:p>
        </w:tc>
        <w:tc>
          <w:tcPr>
            <w:tcW w:w="1391" w:type="dxa"/>
            <w:vAlign w:val="center"/>
          </w:tcPr>
          <w:p w14:paraId="40E60585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İç</w:t>
            </w:r>
          </w:p>
          <w:p w14:paraId="536E9509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Püskürük</w:t>
            </w:r>
          </w:p>
        </w:tc>
        <w:tc>
          <w:tcPr>
            <w:tcW w:w="1391" w:type="dxa"/>
            <w:vAlign w:val="center"/>
          </w:tcPr>
          <w:p w14:paraId="54584C51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Dış</w:t>
            </w:r>
          </w:p>
          <w:p w14:paraId="5A74954B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</w:t>
            </w: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üskürük</w:t>
            </w:r>
          </w:p>
        </w:tc>
        <w:tc>
          <w:tcPr>
            <w:tcW w:w="1290" w:type="dxa"/>
            <w:vAlign w:val="center"/>
          </w:tcPr>
          <w:p w14:paraId="45903E3B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Fiziksel</w:t>
            </w:r>
          </w:p>
          <w:p w14:paraId="49B02B0F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</w:t>
            </w: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ortul</w:t>
            </w:r>
          </w:p>
        </w:tc>
        <w:tc>
          <w:tcPr>
            <w:tcW w:w="1359" w:type="dxa"/>
            <w:vAlign w:val="center"/>
          </w:tcPr>
          <w:p w14:paraId="0670BF2F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Kimyasal</w:t>
            </w:r>
          </w:p>
          <w:p w14:paraId="2E6334A8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</w:t>
            </w: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ortul</w:t>
            </w:r>
          </w:p>
        </w:tc>
        <w:tc>
          <w:tcPr>
            <w:tcW w:w="1290" w:type="dxa"/>
            <w:vAlign w:val="center"/>
          </w:tcPr>
          <w:p w14:paraId="2EE7EEEB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Organik</w:t>
            </w:r>
          </w:p>
          <w:p w14:paraId="12C577B4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</w:t>
            </w: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ortul</w:t>
            </w:r>
          </w:p>
        </w:tc>
        <w:tc>
          <w:tcPr>
            <w:tcW w:w="1526" w:type="dxa"/>
            <w:vAlign w:val="center"/>
          </w:tcPr>
          <w:p w14:paraId="3C8DEF0F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Başkalaşım</w:t>
            </w:r>
          </w:p>
          <w:p w14:paraId="2C18F4E8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Kayaç</w:t>
            </w:r>
          </w:p>
        </w:tc>
      </w:tr>
      <w:tr w:rsidR="007B1FF9" w14:paraId="77007F7A" w14:textId="77777777" w:rsidTr="00A94144">
        <w:trPr>
          <w:trHeight w:val="242"/>
        </w:trPr>
        <w:tc>
          <w:tcPr>
            <w:tcW w:w="1620" w:type="dxa"/>
            <w:vAlign w:val="center"/>
          </w:tcPr>
          <w:p w14:paraId="22B04667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Kumtaşı</w:t>
            </w:r>
          </w:p>
        </w:tc>
        <w:tc>
          <w:tcPr>
            <w:tcW w:w="1391" w:type="dxa"/>
          </w:tcPr>
          <w:p w14:paraId="5F89B05D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403FBC8C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68311BC0" w14:textId="77777777" w:rsidR="007B1FF9" w:rsidRPr="00470C63" w:rsidRDefault="007B1FF9" w:rsidP="00470C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3F028D3C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5FF113A2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3E8B09B7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7B1FF9" w14:paraId="0F1BBF17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69276EE4" w14:textId="246CC568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Gabro</w:t>
            </w:r>
          </w:p>
        </w:tc>
        <w:tc>
          <w:tcPr>
            <w:tcW w:w="1391" w:type="dxa"/>
          </w:tcPr>
          <w:p w14:paraId="28D61F89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3984842A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2BCF1E58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43CBDCB3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7EDEAAD8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3F4D2F48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7B1FF9" w14:paraId="1B04452B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367E9858" w14:textId="502F904D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Kuvarsit</w:t>
            </w:r>
          </w:p>
        </w:tc>
        <w:tc>
          <w:tcPr>
            <w:tcW w:w="1391" w:type="dxa"/>
          </w:tcPr>
          <w:p w14:paraId="31A72A48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750DDC7A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2FD029BC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5FDDDD0C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5D7607B3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14123EEA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7B1FF9" w14:paraId="1A03CA09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0DDE31E7" w14:textId="4CDA2D28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Obsidyen</w:t>
            </w:r>
            <w:proofErr w:type="spellEnd"/>
          </w:p>
        </w:tc>
        <w:tc>
          <w:tcPr>
            <w:tcW w:w="1391" w:type="dxa"/>
          </w:tcPr>
          <w:p w14:paraId="202D3600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017D51A1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3FB146BC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0EF36B73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2B6DCEDB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2EA56440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7B1FF9" w14:paraId="7875E110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1E6A8C7F" w14:textId="128E83AC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Jips</w:t>
            </w:r>
          </w:p>
        </w:tc>
        <w:tc>
          <w:tcPr>
            <w:tcW w:w="1391" w:type="dxa"/>
          </w:tcPr>
          <w:p w14:paraId="789C93B7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29DBBA6F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6D8BFDFA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2E9B4EDE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172D559F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413A665D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7B1FF9" w14:paraId="726F7A93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5D481680" w14:textId="1E0E1FC2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Taş kömürü</w:t>
            </w:r>
          </w:p>
        </w:tc>
        <w:tc>
          <w:tcPr>
            <w:tcW w:w="1391" w:type="dxa"/>
          </w:tcPr>
          <w:p w14:paraId="319417B9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195EEB47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6974B8D0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3DE30257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48DDAA55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7ADC59D7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470C63" w14:paraId="007F7951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7FBD121A" w14:textId="4890B56B" w:rsidR="00470C63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Granit</w:t>
            </w:r>
          </w:p>
        </w:tc>
        <w:tc>
          <w:tcPr>
            <w:tcW w:w="1391" w:type="dxa"/>
          </w:tcPr>
          <w:p w14:paraId="136C6217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3FFBBC89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377CA5BE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43EF38EC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4B6799D7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60859A5B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470C63" w14:paraId="58FA87DF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29A0CF7D" w14:textId="232C6E1B" w:rsidR="00470C63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Mercan Kaya</w:t>
            </w:r>
          </w:p>
        </w:tc>
        <w:tc>
          <w:tcPr>
            <w:tcW w:w="1391" w:type="dxa"/>
          </w:tcPr>
          <w:p w14:paraId="1944C149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7DB7BCF2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0CD88F4C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6AFE01FE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2D9F4DA2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53720A1B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470C63" w14:paraId="306E240D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0E392EF6" w14:textId="1F255CA9" w:rsidR="00470C63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Kalker</w:t>
            </w:r>
          </w:p>
        </w:tc>
        <w:tc>
          <w:tcPr>
            <w:tcW w:w="1391" w:type="dxa"/>
          </w:tcPr>
          <w:p w14:paraId="42CB3F6D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0A4D0AF3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48A9B14B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310359BF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6896C382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7AD74B3C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470C63" w14:paraId="308AB518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01255057" w14:textId="195B0BD3" w:rsidR="00470C63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Diyorit</w:t>
            </w:r>
          </w:p>
        </w:tc>
        <w:tc>
          <w:tcPr>
            <w:tcW w:w="1391" w:type="dxa"/>
          </w:tcPr>
          <w:p w14:paraId="0F87C2BF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6646C226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439309F4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7AF1A536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235C0513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1C3B7881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</w:tbl>
    <w:p w14:paraId="7EA71D1C" w14:textId="6A99F533" w:rsidR="007B1FF9" w:rsidRDefault="007B1FF9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2F609971" w14:textId="77777777" w:rsidR="008F0FA8" w:rsidRDefault="008F0FA8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7DB55015" w14:textId="677BFADC" w:rsidR="001D553E" w:rsidRDefault="001D553E" w:rsidP="00A94144">
      <w:pPr>
        <w:pStyle w:val="Default"/>
        <w:rPr>
          <w:rFonts w:ascii="Calibri" w:hAnsi="Calibri"/>
          <w:sz w:val="22"/>
          <w:szCs w:val="22"/>
        </w:rPr>
      </w:pPr>
    </w:p>
    <w:p w14:paraId="1A53A629" w14:textId="161A3D60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07B1547C" w14:textId="3902CCE6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3B7B61B5" w14:textId="0760218B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0DF37B3C" w14:textId="50CB66F1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26390398" w14:textId="744BA21A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1496AF04" w14:textId="73C4F1C2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657BA05A" w14:textId="52C386B8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32141B82" w14:textId="48701BD3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0FE84014" w14:textId="5BEEEB3F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77C3C1A0" w14:textId="2BE80CFD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0047151D" w14:textId="4201ACC9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554E7E26" w14:textId="3F4A6BF2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251BEB39" w14:textId="3B1BA80C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7A24DD26" w14:textId="77777777" w:rsidR="007926E3" w:rsidRDefault="007926E3" w:rsidP="007926E3">
      <w:pPr>
        <w:rPr>
          <w:rFonts w:asciiTheme="minorHAnsi" w:hAnsiTheme="minorHAnsi" w:cstheme="minorHAnsi"/>
          <w:b/>
          <w:bCs/>
          <w:sz w:val="22"/>
          <w:szCs w:val="22"/>
        </w:rPr>
        <w:sectPr w:rsidR="007926E3" w:rsidSect="0096629F">
          <w:headerReference w:type="even" r:id="rId8"/>
          <w:headerReference w:type="default" r:id="rId9"/>
          <w:headerReference w:type="first" r:id="rId10"/>
          <w:type w:val="continuous"/>
          <w:pgSz w:w="11906" w:h="16838"/>
          <w:pgMar w:top="567" w:right="737" w:bottom="284" w:left="737" w:header="709" w:footer="709" w:gutter="0"/>
          <w:cols w:space="708"/>
          <w:docGrid w:linePitch="360"/>
        </w:sectPr>
      </w:pPr>
    </w:p>
    <w:p w14:paraId="26F24114" w14:textId="75A17CA1" w:rsidR="007926E3" w:rsidRPr="00585BEC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6- Yer’in yapısıyla ilgili olarak aşağıda verilen bilgilerden hangisi </w:t>
      </w:r>
      <w:r w:rsidRPr="007926E3">
        <w:rPr>
          <w:rFonts w:asciiTheme="minorHAnsi" w:hAnsiTheme="minorHAnsi" w:cstheme="minorHAnsi"/>
          <w:b/>
          <w:bCs/>
          <w:sz w:val="22"/>
          <w:szCs w:val="22"/>
          <w:u w:val="single"/>
        </w:rPr>
        <w:t>yanlıştır</w:t>
      </w:r>
      <w:r w:rsidRPr="007926E3">
        <w:rPr>
          <w:rFonts w:asciiTheme="minorHAnsi" w:hAnsiTheme="minorHAnsi" w:cstheme="minorHAnsi"/>
          <w:b/>
          <w:bCs/>
          <w:sz w:val="22"/>
          <w:szCs w:val="22"/>
        </w:rPr>
        <w:t xml:space="preserve">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351E53CB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A) En sıcak olan katman çekirdektir. </w:t>
      </w:r>
    </w:p>
    <w:p w14:paraId="6C3DBC01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B) Yer kabuğu en ince olan tabakadır. </w:t>
      </w:r>
    </w:p>
    <w:p w14:paraId="3630FDAA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C) Manto, hacmi en fazla olan tabakadır. </w:t>
      </w:r>
    </w:p>
    <w:p w14:paraId="23B29EF8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D) Yeryüzünden merkeze doğru gidildikçe sıcaklık artar. </w:t>
      </w:r>
    </w:p>
    <w:p w14:paraId="2F0AB2FF" w14:textId="7344FF80" w:rsid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>E) Yeryüzünden merkeze doğru gidildikçe basınç azalır.</w:t>
      </w:r>
    </w:p>
    <w:p w14:paraId="390AC5B7" w14:textId="3FC6B1A5" w:rsid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</w:p>
    <w:p w14:paraId="4499D1A5" w14:textId="77777777" w:rsidR="00342F67" w:rsidRDefault="00342F67" w:rsidP="007926E3">
      <w:pPr>
        <w:rPr>
          <w:rFonts w:asciiTheme="minorHAnsi" w:hAnsiTheme="minorHAnsi" w:cstheme="minorHAnsi"/>
          <w:sz w:val="22"/>
          <w:szCs w:val="22"/>
        </w:rPr>
      </w:pPr>
    </w:p>
    <w:p w14:paraId="290ECF42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b/>
          <w:bCs/>
          <w:sz w:val="22"/>
          <w:szCs w:val="22"/>
        </w:rPr>
        <w:t>7-</w:t>
      </w:r>
      <w:r w:rsidRPr="007926E3">
        <w:rPr>
          <w:rFonts w:asciiTheme="minorHAnsi" w:hAnsiTheme="minorHAnsi" w:cstheme="minorHAnsi"/>
          <w:sz w:val="22"/>
          <w:szCs w:val="22"/>
        </w:rPr>
        <w:t xml:space="preserve"> Yer kabuğunu oluşturan farklı büyüklükteki parçalara levha ya da plaka adı verilmektedir. Günümüzde birçok oluşum levhaların hareketi ile açıklanmadadır. </w:t>
      </w:r>
    </w:p>
    <w:p w14:paraId="6D2D07E6" w14:textId="53F54993" w:rsidR="007926E3" w:rsidRPr="007926E3" w:rsidRDefault="007926E3" w:rsidP="007926E3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7926E3">
        <w:rPr>
          <w:rFonts w:asciiTheme="minorHAnsi" w:hAnsiTheme="minorHAnsi" w:cstheme="minorHAnsi"/>
          <w:b/>
          <w:bCs/>
          <w:sz w:val="22"/>
          <w:szCs w:val="22"/>
        </w:rPr>
        <w:t xml:space="preserve">Buna göre, aşağıdakilerden hangisinin oluşumu ile levha hareketleri arasında bir ilgi </w:t>
      </w:r>
      <w:r w:rsidRPr="007926E3">
        <w:rPr>
          <w:rFonts w:asciiTheme="minorHAnsi" w:hAnsiTheme="minorHAnsi" w:cstheme="minorHAnsi"/>
          <w:b/>
          <w:bCs/>
          <w:sz w:val="22"/>
          <w:szCs w:val="22"/>
          <w:u w:val="single"/>
        </w:rPr>
        <w:t>yoktur</w:t>
      </w:r>
      <w:r w:rsidRPr="007926E3">
        <w:rPr>
          <w:rFonts w:asciiTheme="minorHAnsi" w:hAnsiTheme="minorHAnsi" w:cstheme="minorHAnsi"/>
          <w:b/>
          <w:bCs/>
          <w:sz w:val="22"/>
          <w:szCs w:val="22"/>
        </w:rPr>
        <w:t xml:space="preserve">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35C007D9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A) Tektonik depremlerin oluşması </w:t>
      </w:r>
    </w:p>
    <w:p w14:paraId="68CB3A0D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B) Derin okyanus çukurlarının oluşması </w:t>
      </w:r>
    </w:p>
    <w:p w14:paraId="3B88B0D4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C) Volkanik faaliyetlerin meydana gelmesi </w:t>
      </w:r>
    </w:p>
    <w:p w14:paraId="0ED1DEFF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D) Kıvrımlı ve kırıklı dağ sıralarının oluşması </w:t>
      </w:r>
    </w:p>
    <w:p w14:paraId="2971C891" w14:textId="4456159B" w:rsid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>E) Karstik yer şekillerinin yataklarının oluşması</w:t>
      </w:r>
    </w:p>
    <w:p w14:paraId="3587A57D" w14:textId="5C0C8473" w:rsid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</w:p>
    <w:p w14:paraId="674223FD" w14:textId="77777777" w:rsidR="00342F67" w:rsidRDefault="00342F67" w:rsidP="007926E3">
      <w:pPr>
        <w:rPr>
          <w:rFonts w:asciiTheme="minorHAnsi" w:hAnsiTheme="minorHAnsi" w:cstheme="minorHAnsi"/>
          <w:sz w:val="22"/>
          <w:szCs w:val="22"/>
        </w:rPr>
      </w:pPr>
    </w:p>
    <w:p w14:paraId="65700152" w14:textId="04147EF9" w:rsidR="007926E3" w:rsidRPr="007926E3" w:rsidRDefault="007926E3" w:rsidP="007926E3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7926E3">
        <w:rPr>
          <w:rFonts w:asciiTheme="minorHAnsi" w:hAnsiTheme="minorHAnsi" w:cstheme="minorHAnsi"/>
          <w:b/>
          <w:bCs/>
          <w:sz w:val="22"/>
          <w:szCs w:val="22"/>
        </w:rPr>
        <w:t xml:space="preserve">8- Jeolojik dönemlere ait aşağıdaki olaylardan hangisi, oluşum yönüyle diğerlerine göre daha eskiye dayanır?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480E99A5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A) Alp Himalaya sıra dağlarının oluşumu </w:t>
      </w:r>
    </w:p>
    <w:p w14:paraId="0D506F5B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B) İstanbul ve Çanakkale boğazlarının oluşumu </w:t>
      </w:r>
    </w:p>
    <w:p w14:paraId="068D5C0B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C) </w:t>
      </w:r>
      <w:proofErr w:type="spellStart"/>
      <w:r w:rsidRPr="007926E3">
        <w:rPr>
          <w:rFonts w:asciiTheme="minorHAnsi" w:hAnsiTheme="minorHAnsi" w:cstheme="minorHAnsi"/>
          <w:sz w:val="22"/>
          <w:szCs w:val="22"/>
        </w:rPr>
        <w:t>Egeid</w:t>
      </w:r>
      <w:proofErr w:type="spellEnd"/>
      <w:r w:rsidRPr="007926E3">
        <w:rPr>
          <w:rFonts w:asciiTheme="minorHAnsi" w:hAnsiTheme="minorHAnsi" w:cstheme="minorHAnsi"/>
          <w:sz w:val="22"/>
          <w:szCs w:val="22"/>
        </w:rPr>
        <w:t xml:space="preserve"> karasının çökerek Ege Denizi’nin oluşması </w:t>
      </w:r>
    </w:p>
    <w:p w14:paraId="38D5E936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D) </w:t>
      </w:r>
      <w:proofErr w:type="spellStart"/>
      <w:r w:rsidRPr="007926E3">
        <w:rPr>
          <w:rFonts w:asciiTheme="minorHAnsi" w:hAnsiTheme="minorHAnsi" w:cstheme="minorHAnsi"/>
          <w:sz w:val="22"/>
          <w:szCs w:val="22"/>
        </w:rPr>
        <w:t>Hersinyen</w:t>
      </w:r>
      <w:proofErr w:type="spellEnd"/>
      <w:r w:rsidRPr="007926E3">
        <w:rPr>
          <w:rFonts w:asciiTheme="minorHAnsi" w:hAnsiTheme="minorHAnsi" w:cstheme="minorHAnsi"/>
          <w:sz w:val="22"/>
          <w:szCs w:val="22"/>
        </w:rPr>
        <w:t xml:space="preserve"> ve </w:t>
      </w:r>
      <w:proofErr w:type="spellStart"/>
      <w:r w:rsidRPr="007926E3">
        <w:rPr>
          <w:rFonts w:asciiTheme="minorHAnsi" w:hAnsiTheme="minorHAnsi" w:cstheme="minorHAnsi"/>
          <w:sz w:val="22"/>
          <w:szCs w:val="22"/>
        </w:rPr>
        <w:t>Kaledoniyen</w:t>
      </w:r>
      <w:proofErr w:type="spellEnd"/>
      <w:r w:rsidRPr="007926E3">
        <w:rPr>
          <w:rFonts w:asciiTheme="minorHAnsi" w:hAnsiTheme="minorHAnsi" w:cstheme="minorHAnsi"/>
          <w:sz w:val="22"/>
          <w:szCs w:val="22"/>
        </w:rPr>
        <w:t xml:space="preserve"> sıra dağlarının oluşumu </w:t>
      </w:r>
    </w:p>
    <w:p w14:paraId="6BFC628F" w14:textId="75BDFC0D" w:rsid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>E) Batı Avrupa, İskandinavya ve Kanada gibi alanların buzullar altında kalması</w:t>
      </w:r>
    </w:p>
    <w:p w14:paraId="147B7915" w14:textId="6F6B968C" w:rsid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</w:p>
    <w:p w14:paraId="0D7B5972" w14:textId="77777777" w:rsidR="00342F67" w:rsidRDefault="00342F67" w:rsidP="007926E3">
      <w:pPr>
        <w:rPr>
          <w:rFonts w:asciiTheme="minorHAnsi" w:hAnsiTheme="minorHAnsi" w:cstheme="minorHAnsi"/>
          <w:sz w:val="22"/>
          <w:szCs w:val="22"/>
        </w:rPr>
      </w:pPr>
    </w:p>
    <w:p w14:paraId="2219C0C1" w14:textId="77777777" w:rsidR="00342F67" w:rsidRPr="00342F67" w:rsidRDefault="007926E3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b/>
          <w:bCs/>
          <w:sz w:val="22"/>
          <w:szCs w:val="22"/>
        </w:rPr>
        <w:t>9-</w:t>
      </w:r>
      <w:r w:rsidRPr="00342F67">
        <w:rPr>
          <w:rFonts w:asciiTheme="minorHAnsi" w:hAnsiTheme="minorHAnsi" w:cstheme="minorHAnsi"/>
          <w:sz w:val="22"/>
          <w:szCs w:val="22"/>
        </w:rPr>
        <w:t xml:space="preserve"> </w:t>
      </w:r>
      <w:r w:rsidR="00342F67" w:rsidRPr="00342F67">
        <w:rPr>
          <w:rFonts w:asciiTheme="minorHAnsi" w:hAnsiTheme="minorHAnsi" w:cstheme="minorHAnsi"/>
          <w:sz w:val="22"/>
          <w:szCs w:val="22"/>
        </w:rPr>
        <w:t xml:space="preserve">Yer kabuğu ile magma arasındaki </w:t>
      </w:r>
      <w:proofErr w:type="spellStart"/>
      <w:r w:rsidR="00342F67" w:rsidRPr="00342F67">
        <w:rPr>
          <w:rFonts w:asciiTheme="minorHAnsi" w:hAnsiTheme="minorHAnsi" w:cstheme="minorHAnsi"/>
          <w:sz w:val="22"/>
          <w:szCs w:val="22"/>
        </w:rPr>
        <w:t>izostatik</w:t>
      </w:r>
      <w:proofErr w:type="spellEnd"/>
      <w:r w:rsidR="00342F67" w:rsidRPr="00342F67">
        <w:rPr>
          <w:rFonts w:asciiTheme="minorHAnsi" w:hAnsiTheme="minorHAnsi" w:cstheme="minorHAnsi"/>
          <w:sz w:val="22"/>
          <w:szCs w:val="22"/>
        </w:rPr>
        <w:t xml:space="preserve"> dengenin değişmesi sonucu, kıta oluşumu (epirojenez) hareketleri meydana gelir. </w:t>
      </w:r>
    </w:p>
    <w:p w14:paraId="315DC3D0" w14:textId="6348A5D5" w:rsidR="00342F67" w:rsidRPr="00342F67" w:rsidRDefault="00585BEC" w:rsidP="00342F67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342F67" w:rsidRPr="00342F67">
        <w:rPr>
          <w:rFonts w:asciiTheme="minorHAnsi" w:hAnsiTheme="minorHAnsi" w:cstheme="minorHAnsi"/>
          <w:b/>
          <w:bCs/>
          <w:sz w:val="22"/>
          <w:szCs w:val="22"/>
        </w:rPr>
        <w:t xml:space="preserve">şağıdakilerden hangisi </w:t>
      </w:r>
      <w:proofErr w:type="spellStart"/>
      <w:r w:rsidR="00342F67" w:rsidRPr="00342F67">
        <w:rPr>
          <w:rFonts w:asciiTheme="minorHAnsi" w:hAnsiTheme="minorHAnsi" w:cstheme="minorHAnsi"/>
          <w:b/>
          <w:bCs/>
          <w:sz w:val="22"/>
          <w:szCs w:val="22"/>
        </w:rPr>
        <w:t>izostatik</w:t>
      </w:r>
      <w:proofErr w:type="spellEnd"/>
      <w:r w:rsidR="00342F67" w:rsidRPr="00342F67">
        <w:rPr>
          <w:rFonts w:asciiTheme="minorHAnsi" w:hAnsiTheme="minorHAnsi" w:cstheme="minorHAnsi"/>
          <w:b/>
          <w:bCs/>
          <w:sz w:val="22"/>
          <w:szCs w:val="22"/>
        </w:rPr>
        <w:t xml:space="preserve"> dengenin değişmesine yol açan etkenlerden biridir? </w:t>
      </w:r>
      <w:r>
        <w:rPr>
          <w:rFonts w:asciiTheme="minorHAnsi" w:hAnsiTheme="minorHAnsi" w:cstheme="minorHAnsi"/>
          <w:sz w:val="22"/>
          <w:szCs w:val="22"/>
        </w:rPr>
        <w:t>(5 P)</w:t>
      </w:r>
    </w:p>
    <w:p w14:paraId="773CFD53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A) Kıtaların aşınması </w:t>
      </w:r>
    </w:p>
    <w:p w14:paraId="22FA05ED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B) Sağanak yağışların olması </w:t>
      </w:r>
    </w:p>
    <w:p w14:paraId="7044C238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C) Karstik mağaraların oluşması </w:t>
      </w:r>
    </w:p>
    <w:p w14:paraId="44B38117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D) Depremlerin meydana gelmesi </w:t>
      </w:r>
    </w:p>
    <w:p w14:paraId="51E1CA5B" w14:textId="775D859C" w:rsidR="007926E3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>E) Yer şekillerinin engebeli olmaması</w:t>
      </w:r>
    </w:p>
    <w:p w14:paraId="59DBB1DF" w14:textId="50232322" w:rsid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</w:p>
    <w:p w14:paraId="6F07BC72" w14:textId="77777777" w:rsid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</w:p>
    <w:p w14:paraId="1C5A0DD6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10- Yeryüzünde fay hatlarının dağılımı ile deprem alanları arasında bir benzerlik vardır. </w:t>
      </w:r>
    </w:p>
    <w:p w14:paraId="242D20AA" w14:textId="5459A702" w:rsidR="00342F67" w:rsidRPr="00342F67" w:rsidRDefault="00342F67" w:rsidP="00342F6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342F67">
        <w:rPr>
          <w:rFonts w:asciiTheme="minorHAnsi" w:hAnsiTheme="minorHAnsi" w:cstheme="minorHAnsi"/>
          <w:b/>
          <w:bCs/>
          <w:sz w:val="22"/>
          <w:szCs w:val="22"/>
        </w:rPr>
        <w:t xml:space="preserve">Bu durumun </w:t>
      </w:r>
      <w:r w:rsidRPr="00342F67">
        <w:rPr>
          <w:rFonts w:asciiTheme="minorHAnsi" w:hAnsiTheme="minorHAnsi" w:cstheme="minorHAnsi"/>
          <w:b/>
          <w:bCs/>
          <w:sz w:val="22"/>
          <w:szCs w:val="22"/>
          <w:u w:val="single"/>
        </w:rPr>
        <w:t>temel nedeni</w:t>
      </w:r>
      <w:r w:rsidRPr="00342F67">
        <w:rPr>
          <w:rFonts w:asciiTheme="minorHAnsi" w:hAnsiTheme="minorHAnsi" w:cstheme="minorHAnsi"/>
          <w:b/>
          <w:bCs/>
          <w:sz w:val="22"/>
          <w:szCs w:val="22"/>
        </w:rPr>
        <w:t xml:space="preserve"> aşağıdakilerden hangisidir?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3BB2FCD4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A) Bitki örtüsünün gür olması </w:t>
      </w:r>
    </w:p>
    <w:p w14:paraId="23425006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B) Peneplenlerin yaygın olması </w:t>
      </w:r>
    </w:p>
    <w:p w14:paraId="4A0F8B22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C) Zeminin geçirimli yapıda olması </w:t>
      </w:r>
    </w:p>
    <w:p w14:paraId="6CEB5268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D) Akarsular tarafından parçalanmış olması </w:t>
      </w:r>
    </w:p>
    <w:p w14:paraId="2BC8759F" w14:textId="16D54D3D" w:rsid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>E) Yer kabuğunun kırıklı yapıda olması</w:t>
      </w:r>
    </w:p>
    <w:p w14:paraId="1000DF53" w14:textId="0C84358B" w:rsid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</w:p>
    <w:p w14:paraId="3B3DB284" w14:textId="0D775AB3" w:rsidR="006F5D93" w:rsidRPr="006B7BCE" w:rsidRDefault="00342F67" w:rsidP="00342F6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B7BCE">
        <w:rPr>
          <w:rFonts w:asciiTheme="minorHAnsi" w:hAnsiTheme="minorHAnsi" w:cstheme="minorHAnsi"/>
          <w:b/>
          <w:bCs/>
          <w:sz w:val="22"/>
          <w:szCs w:val="22"/>
        </w:rPr>
        <w:t xml:space="preserve">11- </w:t>
      </w:r>
      <w:r w:rsidR="006F5D93" w:rsidRPr="006B7BCE">
        <w:rPr>
          <w:rFonts w:asciiTheme="minorHAnsi" w:hAnsiTheme="minorHAnsi" w:cstheme="minorHAnsi"/>
          <w:b/>
          <w:bCs/>
          <w:sz w:val="22"/>
          <w:szCs w:val="22"/>
        </w:rPr>
        <w:t xml:space="preserve">Ürgüp-Göreme çevresinde görülen peribacalarının oluşmasına aşağıdaki kayaç türlerinden hangilerinin bir arada bulunması yol açmıştır?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2A0BD056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A) Kalker, granit </w:t>
      </w:r>
    </w:p>
    <w:p w14:paraId="2E9C0F57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B) Kumtaşı, traverten </w:t>
      </w:r>
    </w:p>
    <w:p w14:paraId="4A7EF459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C) Kömür, mermer </w:t>
      </w:r>
    </w:p>
    <w:p w14:paraId="189A03E7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D) Volkan tüfü, bazalt </w:t>
      </w:r>
    </w:p>
    <w:p w14:paraId="4706C66D" w14:textId="67947A39" w:rsidR="00342F67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>E) Kaya tuzu, jips(alçıtaşı)</w:t>
      </w:r>
    </w:p>
    <w:p w14:paraId="4621DD95" w14:textId="650BC8BD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</w:p>
    <w:p w14:paraId="1020EAFB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</w:p>
    <w:p w14:paraId="731D819F" w14:textId="1ED9329C" w:rsidR="006F5D93" w:rsidRPr="006B7BCE" w:rsidRDefault="006F5D93" w:rsidP="00342F6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B7BCE">
        <w:rPr>
          <w:rFonts w:asciiTheme="minorHAnsi" w:hAnsiTheme="minorHAnsi" w:cstheme="minorHAnsi"/>
          <w:b/>
          <w:bCs/>
          <w:sz w:val="22"/>
          <w:szCs w:val="22"/>
        </w:rPr>
        <w:t xml:space="preserve">12- Yüzeysel volkanizma sırasında gaz patlaması sonucunda oluşan, çapları birkaç yüz metreyi bulabilen çukurlara ne ad verilir?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566BBB00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A) </w:t>
      </w:r>
      <w:proofErr w:type="spellStart"/>
      <w:r w:rsidRPr="006B7BCE">
        <w:rPr>
          <w:rFonts w:asciiTheme="minorHAnsi" w:hAnsiTheme="minorHAnsi" w:cstheme="minorHAnsi"/>
          <w:sz w:val="22"/>
          <w:szCs w:val="22"/>
        </w:rPr>
        <w:t>Maar</w:t>
      </w:r>
      <w:proofErr w:type="spellEnd"/>
      <w:r w:rsidRPr="006B7BC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F485690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B) Krater </w:t>
      </w:r>
    </w:p>
    <w:p w14:paraId="53FE682B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C) Tüf </w:t>
      </w:r>
    </w:p>
    <w:p w14:paraId="2B576CB7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D) Koni </w:t>
      </w:r>
    </w:p>
    <w:p w14:paraId="25D3BDD5" w14:textId="53F266E5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E) </w:t>
      </w:r>
      <w:proofErr w:type="spellStart"/>
      <w:r w:rsidRPr="006B7BCE">
        <w:rPr>
          <w:rFonts w:asciiTheme="minorHAnsi" w:hAnsiTheme="minorHAnsi" w:cstheme="minorHAnsi"/>
          <w:sz w:val="22"/>
          <w:szCs w:val="22"/>
        </w:rPr>
        <w:t>Kaldera</w:t>
      </w:r>
      <w:proofErr w:type="spellEnd"/>
    </w:p>
    <w:p w14:paraId="156244CC" w14:textId="59E9D713" w:rsidR="006F5D93" w:rsidRDefault="006F5D93" w:rsidP="00342F67">
      <w:pPr>
        <w:rPr>
          <w:rFonts w:asciiTheme="minorHAnsi" w:hAnsiTheme="minorHAnsi" w:cstheme="minorHAnsi"/>
          <w:sz w:val="22"/>
          <w:szCs w:val="22"/>
        </w:rPr>
      </w:pPr>
    </w:p>
    <w:p w14:paraId="7AECD41B" w14:textId="77777777" w:rsidR="006B7BCE" w:rsidRPr="006B7BCE" w:rsidRDefault="006B7BCE" w:rsidP="00342F67">
      <w:pPr>
        <w:rPr>
          <w:rFonts w:asciiTheme="minorHAnsi" w:hAnsiTheme="minorHAnsi" w:cstheme="minorHAnsi"/>
          <w:sz w:val="22"/>
          <w:szCs w:val="22"/>
        </w:rPr>
      </w:pPr>
    </w:p>
    <w:p w14:paraId="5FB4BB4F" w14:textId="77777777" w:rsidR="006B7BCE" w:rsidRPr="006B7BCE" w:rsidRDefault="006B7BCE" w:rsidP="006B7BCE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13- Dağlar, yükselti ve eğim farkı yaratan heybetli ve yüksek yer şekilleridir. Oluşum şekillerine göre; kıvrımlı dağlar, kırıklı dağlar, volkanik dağlar olmak üzere üç gruba ayrılır. </w:t>
      </w:r>
    </w:p>
    <w:p w14:paraId="33829CCE" w14:textId="69BD50FF" w:rsidR="006B7BCE" w:rsidRPr="006B7BCE" w:rsidRDefault="006B7BCE" w:rsidP="006B7BC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Buna göre, aşağıdaki seçeneklerden hangisinde oluşum şekillerine göre verilen dağlarla ilgili örnekler 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yanlış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verilmiştir?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34C65790" w14:textId="3B28326F" w:rsidR="006B7BCE" w:rsidRPr="006B7BCE" w:rsidRDefault="006B7BCE" w:rsidP="006B7BC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Kıvrımlı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Kırıklı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  <w:t xml:space="preserve">    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Volkanik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</w:p>
    <w:p w14:paraId="381A0927" w14:textId="7515B62F" w:rsidR="006B7BCE" w:rsidRPr="006B7BCE" w:rsidRDefault="006B7BCE" w:rsidP="006B7BC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6B7BCE">
        <w:rPr>
          <w:rFonts w:asciiTheme="minorHAnsi" w:hAnsiTheme="minorHAnsi" w:cstheme="minorHAnsi"/>
          <w:color w:val="000000"/>
          <w:sz w:val="22"/>
          <w:szCs w:val="22"/>
        </w:rPr>
        <w:t xml:space="preserve">A) Küre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Menteşe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Erciyes </w:t>
      </w:r>
    </w:p>
    <w:p w14:paraId="59DDEED7" w14:textId="2726E01A" w:rsidR="006B7BCE" w:rsidRPr="006B7BCE" w:rsidRDefault="006B7BCE" w:rsidP="006B7BC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6B7BCE">
        <w:rPr>
          <w:rFonts w:asciiTheme="minorHAnsi" w:hAnsiTheme="minorHAnsi" w:cstheme="minorHAnsi"/>
          <w:color w:val="000000"/>
          <w:sz w:val="22"/>
          <w:szCs w:val="22"/>
        </w:rPr>
        <w:t xml:space="preserve">B) Nemrut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Kaçkar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Bozdağlar </w:t>
      </w:r>
    </w:p>
    <w:p w14:paraId="3220877F" w14:textId="791A56FB" w:rsidR="006B7BCE" w:rsidRPr="006B7BCE" w:rsidRDefault="006B7BCE" w:rsidP="006B7BC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6B7BCE">
        <w:rPr>
          <w:rFonts w:asciiTheme="minorHAnsi" w:hAnsiTheme="minorHAnsi" w:cstheme="minorHAnsi"/>
          <w:color w:val="000000"/>
          <w:sz w:val="22"/>
          <w:szCs w:val="22"/>
        </w:rPr>
        <w:t xml:space="preserve">C) </w:t>
      </w:r>
      <w:proofErr w:type="spellStart"/>
      <w:r w:rsidRPr="006B7BCE">
        <w:rPr>
          <w:rFonts w:asciiTheme="minorHAnsi" w:hAnsiTheme="minorHAnsi" w:cstheme="minorHAnsi"/>
          <w:color w:val="000000"/>
          <w:sz w:val="22"/>
          <w:szCs w:val="22"/>
        </w:rPr>
        <w:t>Bolkar</w:t>
      </w:r>
      <w:proofErr w:type="spellEnd"/>
      <w:r w:rsidRPr="006B7BC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Bozdağ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Ağrı </w:t>
      </w:r>
    </w:p>
    <w:p w14:paraId="24FAE15D" w14:textId="2BF5FF9D" w:rsidR="006B7BCE" w:rsidRPr="006B7BCE" w:rsidRDefault="006B7BCE" w:rsidP="006B7BC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6B7BCE">
        <w:rPr>
          <w:rFonts w:asciiTheme="minorHAnsi" w:hAnsiTheme="minorHAnsi" w:cstheme="minorHAnsi"/>
          <w:color w:val="000000"/>
          <w:sz w:val="22"/>
          <w:szCs w:val="22"/>
        </w:rPr>
        <w:t xml:space="preserve">D) Tahtalı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Madra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</w:r>
      <w:proofErr w:type="spellStart"/>
      <w:r w:rsidRPr="006B7BCE">
        <w:rPr>
          <w:rFonts w:asciiTheme="minorHAnsi" w:hAnsiTheme="minorHAnsi" w:cstheme="minorHAnsi"/>
          <w:color w:val="000000"/>
          <w:sz w:val="22"/>
          <w:szCs w:val="22"/>
        </w:rPr>
        <w:t>Süphan</w:t>
      </w:r>
      <w:proofErr w:type="spellEnd"/>
      <w:r w:rsidRPr="006B7BC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7A352CFC" w14:textId="458E1C76" w:rsidR="006F5D93" w:rsidRPr="006B7BCE" w:rsidRDefault="006B7BCE" w:rsidP="006B7BCE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6B7BCE">
        <w:rPr>
          <w:rFonts w:asciiTheme="minorHAnsi" w:hAnsiTheme="minorHAnsi" w:cstheme="minorHAnsi"/>
          <w:color w:val="000000"/>
          <w:sz w:val="22"/>
          <w:szCs w:val="22"/>
        </w:rPr>
        <w:t xml:space="preserve">E) Ilgaz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Amanos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>Karacadağ</w:t>
      </w:r>
    </w:p>
    <w:p w14:paraId="77E6B11B" w14:textId="6A9218B3" w:rsidR="006B7BCE" w:rsidRDefault="006B7BCE" w:rsidP="006B7BCE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01CA85D7" w14:textId="517D316B" w:rsidR="006B7BCE" w:rsidRDefault="006B7BCE" w:rsidP="006B7BCE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ADDA513" w14:textId="77777777" w:rsidR="006B7BCE" w:rsidRPr="006B7BCE" w:rsidRDefault="006B7BCE" w:rsidP="006B7BCE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C083086" w14:textId="750ED04A" w:rsidR="006B7BCE" w:rsidRPr="006B7BCE" w:rsidRDefault="006B7BCE" w:rsidP="006B7BC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14- </w:t>
      </w:r>
      <w:r w:rsidRPr="006B7BCE">
        <w:rPr>
          <w:rFonts w:asciiTheme="minorHAnsi" w:hAnsiTheme="minorHAnsi" w:cstheme="minorHAnsi"/>
          <w:b/>
          <w:bCs/>
          <w:sz w:val="22"/>
          <w:szCs w:val="22"/>
        </w:rPr>
        <w:t xml:space="preserve">Akarsuların denize döküldüğü yerlerde delta ovası oluşması için, aşağıdakilerden hangisi gerekli bir koşul </w:t>
      </w:r>
      <w:r w:rsidRPr="006B7BCE">
        <w:rPr>
          <w:rFonts w:asciiTheme="minorHAnsi" w:hAnsiTheme="minorHAnsi" w:cstheme="minorHAnsi"/>
          <w:b/>
          <w:bCs/>
          <w:sz w:val="22"/>
          <w:szCs w:val="22"/>
          <w:u w:val="single"/>
        </w:rPr>
        <w:t>değildir</w:t>
      </w:r>
      <w:r w:rsidRPr="006B7BCE">
        <w:rPr>
          <w:rFonts w:asciiTheme="minorHAnsi" w:hAnsiTheme="minorHAnsi" w:cstheme="minorHAnsi"/>
          <w:b/>
          <w:bCs/>
          <w:sz w:val="22"/>
          <w:szCs w:val="22"/>
        </w:rPr>
        <w:t xml:space="preserve">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554EFCC0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A) Gelgit olayının etkili olmaması </w:t>
      </w:r>
    </w:p>
    <w:p w14:paraId="7550D882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B) Akarsu rejiminin düzenli olması </w:t>
      </w:r>
    </w:p>
    <w:p w14:paraId="3AE722AD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C) Döküldüğü yerin derin olmaması </w:t>
      </w:r>
    </w:p>
    <w:p w14:paraId="79E480BD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D) Yeterli miktarda alüvyon taşıması </w:t>
      </w:r>
    </w:p>
    <w:p w14:paraId="7C393562" w14:textId="42E659CC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>E) Şiddetli kıyı akıntılarının olmaması</w:t>
      </w:r>
    </w:p>
    <w:p w14:paraId="507D205A" w14:textId="1A0FB423" w:rsid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</w:p>
    <w:p w14:paraId="677E7210" w14:textId="4D9FB121" w:rsidR="006B7BCE" w:rsidRDefault="00000000" w:rsidP="006B7BCE">
      <w:pPr>
        <w:rPr>
          <w:rFonts w:asciiTheme="minorHAnsi" w:hAnsiTheme="minorHAnsi" w:cstheme="minorHAnsi"/>
          <w:sz w:val="22"/>
          <w:szCs w:val="22"/>
        </w:rPr>
      </w:pPr>
      <w:hyperlink r:id="rId11" w:history="1">
        <w:r w:rsidR="008665EC" w:rsidRPr="00631E64">
          <w:rPr>
            <w:rStyle w:val="Kpr"/>
            <w:rFonts w:asciiTheme="minorHAnsi" w:hAnsiTheme="minorHAnsi" w:cstheme="minorHAnsi"/>
            <w:sz w:val="22"/>
            <w:szCs w:val="22"/>
          </w:rPr>
          <w:t>https://www.sorubak.com/</w:t>
        </w:r>
      </w:hyperlink>
      <w:r w:rsidR="008665E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F8945AC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</w:p>
    <w:p w14:paraId="555282C3" w14:textId="0E68E8F2" w:rsidR="006B7BCE" w:rsidRPr="006B7BCE" w:rsidRDefault="006B7BCE" w:rsidP="006B7BC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B7BCE">
        <w:rPr>
          <w:rFonts w:asciiTheme="minorHAnsi" w:hAnsiTheme="minorHAnsi" w:cstheme="minorHAnsi"/>
          <w:b/>
          <w:bCs/>
          <w:sz w:val="22"/>
          <w:szCs w:val="22"/>
        </w:rPr>
        <w:t xml:space="preserve">15- Aşağıdakilerden hangisi, bir bölgede yeryüzünü şekillendirmede rüzgârların etkin olduğunun göstergesi olabilir?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1FE2E99B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A) Fay hatlarının bulunması </w:t>
      </w:r>
    </w:p>
    <w:p w14:paraId="36540F7F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B) Günlük sıcaklık farkının fazla olması </w:t>
      </w:r>
    </w:p>
    <w:p w14:paraId="19E0C541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C) Doğal bitki örtüsünün orman olması </w:t>
      </w:r>
    </w:p>
    <w:p w14:paraId="04C0BFD8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D) Derince yarılmış vadilerin bulunması </w:t>
      </w:r>
    </w:p>
    <w:p w14:paraId="4DD388C5" w14:textId="5EFC010A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>E) Lapya ve dolin gibi yer şekillerine rastlanması</w:t>
      </w:r>
    </w:p>
    <w:sectPr w:rsidR="006B7BCE" w:rsidRPr="006B7BCE" w:rsidSect="007926E3">
      <w:type w:val="continuous"/>
      <w:pgSz w:w="11906" w:h="16838"/>
      <w:pgMar w:top="567" w:right="737" w:bottom="284" w:left="737" w:header="709" w:footer="709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94084" w14:textId="77777777" w:rsidR="005C50F0" w:rsidRDefault="005C50F0">
      <w:r>
        <w:separator/>
      </w:r>
    </w:p>
  </w:endnote>
  <w:endnote w:type="continuationSeparator" w:id="0">
    <w:p w14:paraId="20B80C02" w14:textId="77777777" w:rsidR="005C50F0" w:rsidRDefault="005C5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Tr Normal">
    <w:altName w:val="Helvetica Tr Norm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13B46" w14:textId="77777777" w:rsidR="005C50F0" w:rsidRDefault="005C50F0">
      <w:r>
        <w:separator/>
      </w:r>
    </w:p>
  </w:footnote>
  <w:footnote w:type="continuationSeparator" w:id="0">
    <w:p w14:paraId="425F984A" w14:textId="77777777" w:rsidR="005C50F0" w:rsidRDefault="005C5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DAFA3" w14:textId="77777777" w:rsidR="00ED3EE7" w:rsidRDefault="00ED3EE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4D20A" w14:textId="77777777" w:rsidR="00A62245" w:rsidRPr="006D6D17" w:rsidRDefault="00A62245" w:rsidP="00A62245">
    <w:pPr>
      <w:pStyle w:val="stBilgi"/>
      <w:jc w:val="center"/>
      <w:rPr>
        <w:rFonts w:ascii="Centaur" w:hAnsi="Centaur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E1A14" w14:textId="77777777" w:rsidR="00ED3EE7" w:rsidRDefault="00ED3EE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F44D83E"/>
    <w:lvl w:ilvl="0">
      <w:numFmt w:val="bullet"/>
      <w:lvlText w:val="*"/>
      <w:lvlJc w:val="left"/>
    </w:lvl>
  </w:abstractNum>
  <w:abstractNum w:abstractNumId="1" w15:restartNumberingAfterBreak="0">
    <w:nsid w:val="02384C16"/>
    <w:multiLevelType w:val="singleLevel"/>
    <w:tmpl w:val="99AE4E7A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6E65714"/>
    <w:multiLevelType w:val="hybridMultilevel"/>
    <w:tmpl w:val="B6485890"/>
    <w:lvl w:ilvl="0" w:tplc="AEFA2456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AEFA2456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5A7D59"/>
    <w:multiLevelType w:val="hybridMultilevel"/>
    <w:tmpl w:val="392003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452DD"/>
    <w:multiLevelType w:val="hybridMultilevel"/>
    <w:tmpl w:val="A3A45216"/>
    <w:lvl w:ilvl="0" w:tplc="A8CAD29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7275EC9"/>
    <w:multiLevelType w:val="singleLevel"/>
    <w:tmpl w:val="98103E4E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72B04A4"/>
    <w:multiLevelType w:val="hybridMultilevel"/>
    <w:tmpl w:val="AEC674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84D7F"/>
    <w:multiLevelType w:val="hybridMultilevel"/>
    <w:tmpl w:val="9A56800C"/>
    <w:lvl w:ilvl="0" w:tplc="AD2299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E3E8A"/>
    <w:multiLevelType w:val="singleLevel"/>
    <w:tmpl w:val="E26AA27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b/>
      </w:rPr>
    </w:lvl>
  </w:abstractNum>
  <w:abstractNum w:abstractNumId="9" w15:restartNumberingAfterBreak="0">
    <w:nsid w:val="2FC31224"/>
    <w:multiLevelType w:val="singleLevel"/>
    <w:tmpl w:val="BCB02D0C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FF924A0"/>
    <w:multiLevelType w:val="singleLevel"/>
    <w:tmpl w:val="A782CA66"/>
    <w:lvl w:ilvl="0">
      <w:start w:val="3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3AC1C30"/>
    <w:multiLevelType w:val="hybridMultilevel"/>
    <w:tmpl w:val="DE14226A"/>
    <w:lvl w:ilvl="0" w:tplc="839466A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5070B03"/>
    <w:multiLevelType w:val="hybridMultilevel"/>
    <w:tmpl w:val="569C2EF8"/>
    <w:lvl w:ilvl="0" w:tplc="4FDAC9F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5814FE1"/>
    <w:multiLevelType w:val="hybridMultilevel"/>
    <w:tmpl w:val="D7E4E630"/>
    <w:lvl w:ilvl="0" w:tplc="9696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w w:val="10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3562D0"/>
    <w:multiLevelType w:val="hybridMultilevel"/>
    <w:tmpl w:val="43BE211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BB124A"/>
    <w:multiLevelType w:val="singleLevel"/>
    <w:tmpl w:val="EA740A28"/>
    <w:lvl w:ilvl="0">
      <w:start w:val="3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D526A69"/>
    <w:multiLevelType w:val="hybridMultilevel"/>
    <w:tmpl w:val="5756161C"/>
    <w:lvl w:ilvl="0" w:tplc="066E23D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C0367862">
      <w:start w:val="1"/>
      <w:numFmt w:val="upperLetter"/>
      <w:lvlText w:val="%2)"/>
      <w:lvlJc w:val="left"/>
      <w:pPr>
        <w:ind w:left="644" w:hanging="360"/>
      </w:pPr>
      <w:rPr>
        <w:rFonts w:ascii="Calibri" w:eastAsia="Times New Roman" w:hAnsi="Calibri" w:cs="Times New Roman"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903CE3"/>
    <w:multiLevelType w:val="hybridMultilevel"/>
    <w:tmpl w:val="1074B2A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72A7B2F"/>
    <w:multiLevelType w:val="hybridMultilevel"/>
    <w:tmpl w:val="FF561614"/>
    <w:lvl w:ilvl="0" w:tplc="6CF0D57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95C3CDF"/>
    <w:multiLevelType w:val="singleLevel"/>
    <w:tmpl w:val="F550AC6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b/>
      </w:rPr>
    </w:lvl>
  </w:abstractNum>
  <w:abstractNum w:abstractNumId="20" w15:restartNumberingAfterBreak="0">
    <w:nsid w:val="77DA2DA7"/>
    <w:multiLevelType w:val="singleLevel"/>
    <w:tmpl w:val="6D247A26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A404BB2"/>
    <w:multiLevelType w:val="hybridMultilevel"/>
    <w:tmpl w:val="81E6D980"/>
    <w:lvl w:ilvl="0" w:tplc="AEFA245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E1670A6"/>
    <w:multiLevelType w:val="hybridMultilevel"/>
    <w:tmpl w:val="632CF9CA"/>
    <w:lvl w:ilvl="0" w:tplc="D83E6F5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813260">
    <w:abstractNumId w:val="13"/>
  </w:num>
  <w:num w:numId="2" w16cid:durableId="922954597">
    <w:abstractNumId w:val="1"/>
  </w:num>
  <w:num w:numId="3" w16cid:durableId="915281412">
    <w:abstractNumId w:val="15"/>
  </w:num>
  <w:num w:numId="4" w16cid:durableId="1992370370">
    <w:abstractNumId w:val="9"/>
  </w:num>
  <w:num w:numId="5" w16cid:durableId="948855704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6" w16cid:durableId="2088070388">
    <w:abstractNumId w:val="10"/>
  </w:num>
  <w:num w:numId="7" w16cid:durableId="476461206">
    <w:abstractNumId w:val="20"/>
  </w:num>
  <w:num w:numId="8" w16cid:durableId="1094278575">
    <w:abstractNumId w:val="5"/>
  </w:num>
  <w:num w:numId="9" w16cid:durableId="6297341">
    <w:abstractNumId w:val="17"/>
  </w:num>
  <w:num w:numId="10" w16cid:durableId="1923563068">
    <w:abstractNumId w:val="3"/>
  </w:num>
  <w:num w:numId="11" w16cid:durableId="536163248">
    <w:abstractNumId w:val="6"/>
  </w:num>
  <w:num w:numId="12" w16cid:durableId="1195846634">
    <w:abstractNumId w:val="16"/>
  </w:num>
  <w:num w:numId="13" w16cid:durableId="462161132">
    <w:abstractNumId w:val="21"/>
  </w:num>
  <w:num w:numId="14" w16cid:durableId="1361667712">
    <w:abstractNumId w:val="12"/>
  </w:num>
  <w:num w:numId="15" w16cid:durableId="593827670">
    <w:abstractNumId w:val="22"/>
  </w:num>
  <w:num w:numId="16" w16cid:durableId="867328996">
    <w:abstractNumId w:val="11"/>
  </w:num>
  <w:num w:numId="17" w16cid:durableId="884022749">
    <w:abstractNumId w:val="4"/>
  </w:num>
  <w:num w:numId="18" w16cid:durableId="2001230041">
    <w:abstractNumId w:val="18"/>
  </w:num>
  <w:num w:numId="19" w16cid:durableId="1084765637">
    <w:abstractNumId w:val="8"/>
  </w:num>
  <w:num w:numId="20" w16cid:durableId="1893619000">
    <w:abstractNumId w:val="19"/>
  </w:num>
  <w:num w:numId="21" w16cid:durableId="2095585447">
    <w:abstractNumId w:val="2"/>
  </w:num>
  <w:num w:numId="22" w16cid:durableId="63912359">
    <w:abstractNumId w:val="14"/>
  </w:num>
  <w:num w:numId="23" w16cid:durableId="10424424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EA4"/>
    <w:rsid w:val="00016925"/>
    <w:rsid w:val="00034E1E"/>
    <w:rsid w:val="00037D7A"/>
    <w:rsid w:val="00041582"/>
    <w:rsid w:val="00041D77"/>
    <w:rsid w:val="00062D1C"/>
    <w:rsid w:val="0007047D"/>
    <w:rsid w:val="0007510A"/>
    <w:rsid w:val="000859DD"/>
    <w:rsid w:val="00095BE3"/>
    <w:rsid w:val="00096890"/>
    <w:rsid w:val="000A71E2"/>
    <w:rsid w:val="000B69F5"/>
    <w:rsid w:val="000C6CE3"/>
    <w:rsid w:val="000D3685"/>
    <w:rsid w:val="000F73B2"/>
    <w:rsid w:val="00122308"/>
    <w:rsid w:val="00123F73"/>
    <w:rsid w:val="00126B06"/>
    <w:rsid w:val="00142719"/>
    <w:rsid w:val="0014537A"/>
    <w:rsid w:val="00145D80"/>
    <w:rsid w:val="00165EE2"/>
    <w:rsid w:val="001A76B0"/>
    <w:rsid w:val="001D4F28"/>
    <w:rsid w:val="001D553E"/>
    <w:rsid w:val="00207DE7"/>
    <w:rsid w:val="002174AA"/>
    <w:rsid w:val="00245B8C"/>
    <w:rsid w:val="0027785C"/>
    <w:rsid w:val="00285861"/>
    <w:rsid w:val="00303E51"/>
    <w:rsid w:val="003112AF"/>
    <w:rsid w:val="003271BA"/>
    <w:rsid w:val="00342F67"/>
    <w:rsid w:val="0035730C"/>
    <w:rsid w:val="0036113B"/>
    <w:rsid w:val="00372674"/>
    <w:rsid w:val="0037787C"/>
    <w:rsid w:val="0038186D"/>
    <w:rsid w:val="00383CB6"/>
    <w:rsid w:val="003B19FF"/>
    <w:rsid w:val="003B7EA4"/>
    <w:rsid w:val="003D4333"/>
    <w:rsid w:val="003E14CF"/>
    <w:rsid w:val="003F30D6"/>
    <w:rsid w:val="003F681E"/>
    <w:rsid w:val="004047ED"/>
    <w:rsid w:val="004076A4"/>
    <w:rsid w:val="00422281"/>
    <w:rsid w:val="00470C63"/>
    <w:rsid w:val="004A0370"/>
    <w:rsid w:val="004A219D"/>
    <w:rsid w:val="004A2666"/>
    <w:rsid w:val="004B31AB"/>
    <w:rsid w:val="004E0C05"/>
    <w:rsid w:val="004F058F"/>
    <w:rsid w:val="00503ED3"/>
    <w:rsid w:val="005060A6"/>
    <w:rsid w:val="0052321B"/>
    <w:rsid w:val="0053045D"/>
    <w:rsid w:val="00542956"/>
    <w:rsid w:val="00550F1C"/>
    <w:rsid w:val="00554004"/>
    <w:rsid w:val="00585BEC"/>
    <w:rsid w:val="005924BC"/>
    <w:rsid w:val="00595F7E"/>
    <w:rsid w:val="005A2179"/>
    <w:rsid w:val="005A711B"/>
    <w:rsid w:val="005B085D"/>
    <w:rsid w:val="005C50F0"/>
    <w:rsid w:val="005D6A7C"/>
    <w:rsid w:val="005E3A32"/>
    <w:rsid w:val="00611C37"/>
    <w:rsid w:val="006246EF"/>
    <w:rsid w:val="0064630E"/>
    <w:rsid w:val="00647975"/>
    <w:rsid w:val="00664AD4"/>
    <w:rsid w:val="00665CCE"/>
    <w:rsid w:val="006666ED"/>
    <w:rsid w:val="0066734A"/>
    <w:rsid w:val="0068752C"/>
    <w:rsid w:val="0069247C"/>
    <w:rsid w:val="00696B9B"/>
    <w:rsid w:val="006A415D"/>
    <w:rsid w:val="006B5A04"/>
    <w:rsid w:val="006B7BCE"/>
    <w:rsid w:val="006D16F8"/>
    <w:rsid w:val="006D5AF6"/>
    <w:rsid w:val="006F1705"/>
    <w:rsid w:val="006F4708"/>
    <w:rsid w:val="006F5D93"/>
    <w:rsid w:val="006F743B"/>
    <w:rsid w:val="006F7659"/>
    <w:rsid w:val="0070024A"/>
    <w:rsid w:val="00705C23"/>
    <w:rsid w:val="00734CB5"/>
    <w:rsid w:val="00742D1E"/>
    <w:rsid w:val="007529DF"/>
    <w:rsid w:val="00760525"/>
    <w:rsid w:val="007643ED"/>
    <w:rsid w:val="0078473D"/>
    <w:rsid w:val="007926E3"/>
    <w:rsid w:val="0079406E"/>
    <w:rsid w:val="007A3469"/>
    <w:rsid w:val="007B1FF9"/>
    <w:rsid w:val="007C78DD"/>
    <w:rsid w:val="00826098"/>
    <w:rsid w:val="00846523"/>
    <w:rsid w:val="008665EC"/>
    <w:rsid w:val="00880F0B"/>
    <w:rsid w:val="008A1822"/>
    <w:rsid w:val="008A45DF"/>
    <w:rsid w:val="008B7D97"/>
    <w:rsid w:val="008D5F17"/>
    <w:rsid w:val="008F0FA8"/>
    <w:rsid w:val="009278A2"/>
    <w:rsid w:val="00955BDE"/>
    <w:rsid w:val="0095731A"/>
    <w:rsid w:val="0096629F"/>
    <w:rsid w:val="00966F4F"/>
    <w:rsid w:val="00975E4A"/>
    <w:rsid w:val="00984880"/>
    <w:rsid w:val="009966F6"/>
    <w:rsid w:val="009C5224"/>
    <w:rsid w:val="009D1E5B"/>
    <w:rsid w:val="009E1DD3"/>
    <w:rsid w:val="009E33BC"/>
    <w:rsid w:val="009F6BB5"/>
    <w:rsid w:val="00A01715"/>
    <w:rsid w:val="00A2092A"/>
    <w:rsid w:val="00A4259B"/>
    <w:rsid w:val="00A434C2"/>
    <w:rsid w:val="00A46D3F"/>
    <w:rsid w:val="00A62245"/>
    <w:rsid w:val="00A64806"/>
    <w:rsid w:val="00A7606F"/>
    <w:rsid w:val="00A827FD"/>
    <w:rsid w:val="00A928D0"/>
    <w:rsid w:val="00A94144"/>
    <w:rsid w:val="00AB661F"/>
    <w:rsid w:val="00AD15E4"/>
    <w:rsid w:val="00AE00AB"/>
    <w:rsid w:val="00AF12D6"/>
    <w:rsid w:val="00B04298"/>
    <w:rsid w:val="00B240F3"/>
    <w:rsid w:val="00B24860"/>
    <w:rsid w:val="00B579EB"/>
    <w:rsid w:val="00B66E10"/>
    <w:rsid w:val="00B81A53"/>
    <w:rsid w:val="00BD6C83"/>
    <w:rsid w:val="00BE29BA"/>
    <w:rsid w:val="00C027A6"/>
    <w:rsid w:val="00C13387"/>
    <w:rsid w:val="00C14C5B"/>
    <w:rsid w:val="00C5522D"/>
    <w:rsid w:val="00C625F6"/>
    <w:rsid w:val="00C8162D"/>
    <w:rsid w:val="00C83FCD"/>
    <w:rsid w:val="00C961DA"/>
    <w:rsid w:val="00CA686F"/>
    <w:rsid w:val="00CB5286"/>
    <w:rsid w:val="00CD5A62"/>
    <w:rsid w:val="00CD7EAD"/>
    <w:rsid w:val="00CE2434"/>
    <w:rsid w:val="00CE7873"/>
    <w:rsid w:val="00D04285"/>
    <w:rsid w:val="00D44EDF"/>
    <w:rsid w:val="00D5117B"/>
    <w:rsid w:val="00D52E90"/>
    <w:rsid w:val="00D6409D"/>
    <w:rsid w:val="00D87BA7"/>
    <w:rsid w:val="00D92B6B"/>
    <w:rsid w:val="00D9662D"/>
    <w:rsid w:val="00D97569"/>
    <w:rsid w:val="00DC1124"/>
    <w:rsid w:val="00DE6D68"/>
    <w:rsid w:val="00DE7CC3"/>
    <w:rsid w:val="00DF1E7E"/>
    <w:rsid w:val="00E05E4C"/>
    <w:rsid w:val="00E1480A"/>
    <w:rsid w:val="00E1580A"/>
    <w:rsid w:val="00E22D1E"/>
    <w:rsid w:val="00E54F52"/>
    <w:rsid w:val="00E64502"/>
    <w:rsid w:val="00E869AE"/>
    <w:rsid w:val="00EB0A19"/>
    <w:rsid w:val="00ED3EE7"/>
    <w:rsid w:val="00EF1C1F"/>
    <w:rsid w:val="00EF5042"/>
    <w:rsid w:val="00EF5D5D"/>
    <w:rsid w:val="00F1195B"/>
    <w:rsid w:val="00F12C47"/>
    <w:rsid w:val="00F23095"/>
    <w:rsid w:val="00F23593"/>
    <w:rsid w:val="00F30FCD"/>
    <w:rsid w:val="00F617C6"/>
    <w:rsid w:val="00F70D76"/>
    <w:rsid w:val="00F84C7B"/>
    <w:rsid w:val="00F878E4"/>
    <w:rsid w:val="00FA4764"/>
    <w:rsid w:val="00FC370E"/>
    <w:rsid w:val="00FD71E8"/>
    <w:rsid w:val="00FE2DA8"/>
    <w:rsid w:val="00FE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C19C0D"/>
  <w15:docId w15:val="{26404944-E43C-411D-B42E-6083853B8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EA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3B7EA4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59"/>
    <w:rsid w:val="00361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qFormat/>
    <w:rsid w:val="0014537A"/>
    <w:rPr>
      <w:b/>
      <w:bCs/>
      <w:i w:val="0"/>
      <w:iCs w:val="0"/>
    </w:rPr>
  </w:style>
  <w:style w:type="paragraph" w:styleId="BalonMetni">
    <w:name w:val="Balloon Text"/>
    <w:basedOn w:val="Normal"/>
    <w:link w:val="BalonMetniChar"/>
    <w:uiPriority w:val="99"/>
    <w:unhideWhenUsed/>
    <w:rsid w:val="00B0429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rsid w:val="00B042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F5D5D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 Bilgi Char"/>
    <w:link w:val="stBilgi"/>
    <w:uiPriority w:val="99"/>
    <w:rsid w:val="00EF5D5D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EF5D5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GvdeMetni">
    <w:name w:val="Body Text"/>
    <w:basedOn w:val="Normal"/>
    <w:link w:val="GvdeMetniChar"/>
    <w:rsid w:val="00EF5D5D"/>
    <w:rPr>
      <w:rFonts w:ascii="Arial" w:hAnsi="Arial"/>
      <w:sz w:val="21"/>
      <w:szCs w:val="20"/>
    </w:rPr>
  </w:style>
  <w:style w:type="character" w:customStyle="1" w:styleId="GvdeMetniChar">
    <w:name w:val="Gövde Metni Char"/>
    <w:link w:val="GvdeMetni"/>
    <w:rsid w:val="00EF5D5D"/>
    <w:rPr>
      <w:rFonts w:ascii="Arial" w:hAnsi="Arial"/>
      <w:sz w:val="21"/>
    </w:rPr>
  </w:style>
  <w:style w:type="paragraph" w:styleId="AltBilgi">
    <w:name w:val="footer"/>
    <w:basedOn w:val="Normal"/>
    <w:link w:val="AltBilgiChar"/>
    <w:rsid w:val="00ED3EE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D3EE7"/>
    <w:rPr>
      <w:sz w:val="24"/>
      <w:szCs w:val="24"/>
    </w:rPr>
  </w:style>
  <w:style w:type="paragraph" w:styleId="GvdeMetni2">
    <w:name w:val="Body Text 2"/>
    <w:basedOn w:val="Normal"/>
    <w:link w:val="GvdeMetni2Char"/>
    <w:rsid w:val="00C8162D"/>
    <w:pPr>
      <w:spacing w:after="120" w:line="480" w:lineRule="auto"/>
    </w:pPr>
    <w:rPr>
      <w:rFonts w:eastAsia="Batang"/>
    </w:rPr>
  </w:style>
  <w:style w:type="character" w:customStyle="1" w:styleId="GvdeMetni2Char">
    <w:name w:val="Gövde Metni 2 Char"/>
    <w:link w:val="GvdeMetni2"/>
    <w:rsid w:val="00C8162D"/>
    <w:rPr>
      <w:rFonts w:eastAsia="Batang"/>
      <w:sz w:val="24"/>
      <w:szCs w:val="24"/>
    </w:rPr>
  </w:style>
  <w:style w:type="paragraph" w:customStyle="1" w:styleId="Default">
    <w:name w:val="Default"/>
    <w:rsid w:val="00F119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F1195B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F1195B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F1195B"/>
    <w:rPr>
      <w:b/>
      <w:bCs/>
      <w:color w:val="000000"/>
      <w:sz w:val="20"/>
      <w:szCs w:val="20"/>
      <w:u w:val="single"/>
    </w:rPr>
  </w:style>
  <w:style w:type="paragraph" w:styleId="AralkYok">
    <w:name w:val="No Spacing"/>
    <w:uiPriority w:val="1"/>
    <w:qFormat/>
    <w:rsid w:val="00F1195B"/>
    <w:rPr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F1195B"/>
    <w:pPr>
      <w:spacing w:line="201" w:lineRule="atLeast"/>
    </w:pPr>
    <w:rPr>
      <w:color w:val="auto"/>
    </w:rPr>
  </w:style>
  <w:style w:type="character" w:customStyle="1" w:styleId="A15">
    <w:name w:val="A15"/>
    <w:uiPriority w:val="99"/>
    <w:rsid w:val="00647975"/>
    <w:rPr>
      <w:rFonts w:cs="Helvetica Tr Normal"/>
      <w:color w:val="000000"/>
    </w:rPr>
  </w:style>
  <w:style w:type="character" w:styleId="Kpr">
    <w:name w:val="Hyperlink"/>
    <w:basedOn w:val="VarsaylanParagrafYazTipi"/>
    <w:unhideWhenUsed/>
    <w:rsid w:val="008665E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665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7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" TargetMode="Externa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2021 Coğrafya 10. Sınıf 1. Dönem 1. Yazılı</vt:lpstr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dcterms:created xsi:type="dcterms:W3CDTF">2021-10-26T19:07:00Z</dcterms:created>
  <dcterms:modified xsi:type="dcterms:W3CDTF">2022-10-20T11:41:00Z</dcterms:modified>
</cp:coreProperties>
</file>