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D16" w:rsidRDefault="007A35F6" w:rsidP="00F113D2">
      <w:pPr>
        <w:pStyle w:val="ListeParagraf"/>
        <w:numPr>
          <w:ilvl w:val="0"/>
          <w:numId w:val="1"/>
        </w:numPr>
        <w:rPr>
          <w:b/>
          <w:bCs/>
          <w:color w:val="FF0000"/>
          <w:sz w:val="36"/>
          <w:szCs w:val="36"/>
        </w:rPr>
      </w:pPr>
      <w:r w:rsidRPr="00F113D2">
        <w:rPr>
          <w:b/>
          <w:bCs/>
          <w:color w:val="FF0000"/>
          <w:sz w:val="36"/>
          <w:szCs w:val="36"/>
        </w:rPr>
        <w:t>Geometrik Cisimler ve Şekiller</w:t>
      </w:r>
    </w:p>
    <w:p w:rsidR="00F113D2" w:rsidRPr="00F113D2" w:rsidRDefault="00F113D2" w:rsidP="00F113D2">
      <w:pPr>
        <w:pStyle w:val="ListeParagraf"/>
        <w:numPr>
          <w:ilvl w:val="0"/>
          <w:numId w:val="2"/>
        </w:numPr>
        <w:rPr>
          <w:b/>
          <w:bCs/>
          <w:color w:val="FF0000"/>
          <w:sz w:val="28"/>
          <w:szCs w:val="28"/>
        </w:rPr>
      </w:pPr>
      <w:r w:rsidRPr="00F113D2">
        <w:rPr>
          <w:b/>
          <w:bCs/>
          <w:color w:val="FF0000"/>
          <w:sz w:val="28"/>
          <w:szCs w:val="28"/>
        </w:rPr>
        <w:t>Geometri Terimleri ve Atatürk</w:t>
      </w:r>
    </w:p>
    <w:p w:rsidR="007A35F6" w:rsidRDefault="007A35F6" w:rsidP="007A35F6">
      <w:pPr>
        <w:ind w:firstLine="708"/>
        <w:rPr>
          <w:sz w:val="28"/>
          <w:szCs w:val="28"/>
        </w:rPr>
      </w:pPr>
      <w:r>
        <w:rPr>
          <w:sz w:val="28"/>
          <w:szCs w:val="28"/>
        </w:rPr>
        <w:t>Geometrik şekiller kenar sayılarına göre isimlendirilirler. 3 kenarlılar üçgen, 4 kenarlılar dörtgen, beş kenarlılar beşgen… Bu şekilde geometrik şekilleri isimlendiririz. Geometride kullandığımız birçok Türkçe adları Atatürk’e borçluyuz. Atatürk, 1936-1937 yıllarında yazdığı Geometri kitabı ile matematik ve geometriyi öğrenmeyi kolaylaştırmıştır. Atatürk’ün Geometri terimlerini Türkçeleştirmesiyle ne kadar büyük iş yaptığını şu 2 örnek terimle anlayabiliriz:</w:t>
      </w:r>
    </w:p>
    <w:p w:rsidR="00F113D2" w:rsidRPr="00F113D2" w:rsidRDefault="00F113D2" w:rsidP="007A35F6">
      <w:pPr>
        <w:ind w:firstLine="708"/>
        <w:rPr>
          <w:color w:val="FF0000"/>
          <w:sz w:val="28"/>
          <w:szCs w:val="28"/>
          <w:u w:val="single"/>
        </w:rPr>
      </w:pPr>
      <w:r w:rsidRPr="00F113D2">
        <w:rPr>
          <w:color w:val="FF0000"/>
          <w:sz w:val="28"/>
          <w:szCs w:val="28"/>
          <w:u w:val="single"/>
        </w:rPr>
        <w:t xml:space="preserve">Eski </w:t>
      </w:r>
      <w:proofErr w:type="gramStart"/>
      <w:r w:rsidRPr="00F113D2">
        <w:rPr>
          <w:color w:val="FF0000"/>
          <w:sz w:val="28"/>
          <w:szCs w:val="28"/>
          <w:u w:val="single"/>
        </w:rPr>
        <w:t>adı:</w:t>
      </w:r>
      <w:r w:rsidRPr="00F113D2">
        <w:rPr>
          <w:color w:val="FF0000"/>
          <w:sz w:val="28"/>
          <w:szCs w:val="28"/>
        </w:rPr>
        <w:t xml:space="preserve">   </w:t>
      </w:r>
      <w:proofErr w:type="gramEnd"/>
      <w:r w:rsidRPr="00F113D2">
        <w:rPr>
          <w:color w:val="FF0000"/>
          <w:sz w:val="28"/>
          <w:szCs w:val="28"/>
        </w:rPr>
        <w:t xml:space="preserve">                                                                    </w:t>
      </w:r>
      <w:r>
        <w:rPr>
          <w:color w:val="FF0000"/>
          <w:sz w:val="28"/>
          <w:szCs w:val="28"/>
          <w:u w:val="single"/>
        </w:rPr>
        <w:t>Yeni adı:</w:t>
      </w:r>
    </w:p>
    <w:p w:rsidR="007A35F6" w:rsidRPr="00F113D2" w:rsidRDefault="00F113D2" w:rsidP="007A35F6">
      <w:pPr>
        <w:ind w:firstLine="708"/>
        <w:rPr>
          <w:sz w:val="28"/>
          <w:szCs w:val="28"/>
        </w:rPr>
      </w:pPr>
      <w:proofErr w:type="gramStart"/>
      <w:r w:rsidRPr="00F113D2">
        <w:rPr>
          <w:sz w:val="28"/>
          <w:szCs w:val="28"/>
        </w:rPr>
        <w:t>müselles</w:t>
      </w:r>
      <w:proofErr w:type="gramEnd"/>
      <w:r w:rsidRPr="00F113D2">
        <w:rPr>
          <w:sz w:val="28"/>
          <w:szCs w:val="28"/>
        </w:rPr>
        <w:t xml:space="preserve">-i </w:t>
      </w:r>
      <w:proofErr w:type="spellStart"/>
      <w:r w:rsidRPr="00F113D2">
        <w:rPr>
          <w:sz w:val="28"/>
          <w:szCs w:val="28"/>
        </w:rPr>
        <w:t>mütesaviyü'l</w:t>
      </w:r>
      <w:proofErr w:type="spellEnd"/>
      <w:r w:rsidRPr="00F113D2">
        <w:rPr>
          <w:sz w:val="28"/>
          <w:szCs w:val="28"/>
        </w:rPr>
        <w:t>-adla</w:t>
      </w:r>
      <w:r w:rsidRPr="00F113D2">
        <w:rPr>
          <w:sz w:val="28"/>
          <w:szCs w:val="28"/>
        </w:rPr>
        <w:t xml:space="preserve">                               eşkenar üçgen</w:t>
      </w:r>
    </w:p>
    <w:p w:rsidR="00F113D2" w:rsidRDefault="00F113D2" w:rsidP="007A35F6">
      <w:pPr>
        <w:ind w:firstLine="708"/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F113D2"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  <w:t>müselles</w:t>
      </w:r>
      <w:proofErr w:type="gramEnd"/>
      <w:r w:rsidRPr="00F113D2"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  <w:t xml:space="preserve">-i </w:t>
      </w:r>
      <w:proofErr w:type="spellStart"/>
      <w:r w:rsidRPr="00F113D2"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  <w:t>mütesâviyü’ssâkeyn</w:t>
      </w:r>
      <w:proofErr w:type="spellEnd"/>
      <w:r w:rsidRPr="00F113D2">
        <w:rPr>
          <w:rStyle w:val="Gl"/>
          <w:rFonts w:cs="Arial"/>
          <w:color w:val="2C2F34"/>
          <w:sz w:val="28"/>
          <w:szCs w:val="28"/>
          <w:bdr w:val="none" w:sz="0" w:space="0" w:color="auto" w:frame="1"/>
          <w:shd w:val="clear" w:color="auto" w:fill="FFFFFF"/>
        </w:rPr>
        <w:t xml:space="preserve">            </w:t>
      </w:r>
      <w:r>
        <w:rPr>
          <w:rStyle w:val="Gl"/>
          <w:rFonts w:cs="Arial"/>
          <w:color w:val="2C2F34"/>
          <w:sz w:val="28"/>
          <w:szCs w:val="28"/>
          <w:bdr w:val="none" w:sz="0" w:space="0" w:color="auto" w:frame="1"/>
          <w:shd w:val="clear" w:color="auto" w:fill="FFFFFF"/>
        </w:rPr>
        <w:t xml:space="preserve">         </w:t>
      </w:r>
      <w:r w:rsidRPr="00F113D2">
        <w:rPr>
          <w:rStyle w:val="Gl"/>
          <w:rFonts w:cs="Arial"/>
          <w:color w:val="2C2F34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>
        <w:rPr>
          <w:rStyle w:val="Gl"/>
          <w:rFonts w:cs="Arial"/>
          <w:color w:val="2C2F34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F113D2"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  <w:t>ikizkenar üçgen</w:t>
      </w:r>
    </w:p>
    <w:p w:rsidR="00F113D2" w:rsidRDefault="00F113D2" w:rsidP="007A35F6">
      <w:pPr>
        <w:ind w:firstLine="708"/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</w:pPr>
    </w:p>
    <w:p w:rsidR="00F113D2" w:rsidRDefault="00F113D2" w:rsidP="007A35F6">
      <w:pPr>
        <w:ind w:firstLine="708"/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  <w:t xml:space="preserve">Gördüğünüz gibi “eşkenar üçgen” ve “ikizkenar üçgen” in eski isimlerini okurken bile zorlandık. Bu ve bunun gibi birçok geometri ve matematik teriminin Türkçe hâlini Atatürk’e borçluyuz. </w:t>
      </w:r>
    </w:p>
    <w:p w:rsidR="00F113D2" w:rsidRDefault="00F113D2" w:rsidP="007A35F6">
      <w:pPr>
        <w:ind w:firstLine="708"/>
        <w:rPr>
          <w:rStyle w:val="Gl"/>
          <w:rFonts w:cs="Arial"/>
          <w:b w:val="0"/>
          <w:bCs w:val="0"/>
          <w:color w:val="2C2F34"/>
          <w:sz w:val="28"/>
          <w:szCs w:val="28"/>
          <w:bdr w:val="none" w:sz="0" w:space="0" w:color="auto" w:frame="1"/>
          <w:shd w:val="clear" w:color="auto" w:fill="FFFFFF"/>
        </w:rPr>
      </w:pPr>
    </w:p>
    <w:p w:rsidR="00F113D2" w:rsidRDefault="00A67220" w:rsidP="00F113D2">
      <w:pPr>
        <w:pStyle w:val="ListeParagraf"/>
        <w:numPr>
          <w:ilvl w:val="0"/>
          <w:numId w:val="2"/>
        </w:numPr>
        <w:rPr>
          <w:b/>
          <w:bCs/>
          <w:color w:val="FF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0C0AF" wp14:editId="5257808A">
                <wp:simplePos x="0" y="0"/>
                <wp:positionH relativeFrom="margin">
                  <wp:posOffset>4855845</wp:posOffset>
                </wp:positionH>
                <wp:positionV relativeFrom="paragraph">
                  <wp:posOffset>340360</wp:posOffset>
                </wp:positionV>
                <wp:extent cx="1181100" cy="1057275"/>
                <wp:effectExtent l="38100" t="57150" r="38100" b="28575"/>
                <wp:wrapNone/>
                <wp:docPr id="5" name="İkizkenar Üçgen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3C7A8703-A352-49E8-B2E9-1596966010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057275"/>
                        </a:xfrm>
                        <a:prstGeom prst="triangl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49A9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" o:spid="_x0000_s1026" type="#_x0000_t5" style="position:absolute;margin-left:382.35pt;margin-top:26.8pt;width:93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" fillcolor="white [3201]" strokecolor="#ed7d31 [3205]" strokeweight="3pt">
                <w10:wrap anchorx="margin"/>
              </v:shape>
            </w:pict>
          </mc:Fallback>
        </mc:AlternateContent>
      </w:r>
      <w:r w:rsidR="00F113D2" w:rsidRPr="00F113D2">
        <w:rPr>
          <w:b/>
          <w:bCs/>
          <w:color w:val="FF0000"/>
          <w:sz w:val="28"/>
          <w:szCs w:val="28"/>
        </w:rPr>
        <w:t>Üçgen, Kare ve Dikdörtgen</w:t>
      </w:r>
    </w:p>
    <w:p w:rsidR="00F113D2" w:rsidRDefault="00F113D2" w:rsidP="00F113D2">
      <w:pPr>
        <w:ind w:left="360"/>
        <w:rPr>
          <w:b/>
          <w:bCs/>
          <w:color w:val="FF0000"/>
          <w:sz w:val="28"/>
          <w:szCs w:val="28"/>
        </w:rPr>
      </w:pPr>
      <w:proofErr w:type="gramStart"/>
      <w:r>
        <w:rPr>
          <w:b/>
          <w:bCs/>
          <w:color w:val="FF0000"/>
          <w:sz w:val="28"/>
          <w:szCs w:val="28"/>
        </w:rPr>
        <w:t xml:space="preserve">Üçgen:  </w:t>
      </w:r>
      <w:r w:rsidR="00A67220" w:rsidRPr="00A67220">
        <w:rPr>
          <w:color w:val="000000" w:themeColor="text1"/>
          <w:sz w:val="28"/>
          <w:szCs w:val="28"/>
        </w:rPr>
        <w:t>Üç</w:t>
      </w:r>
      <w:proofErr w:type="gramEnd"/>
      <w:r w:rsidR="00A67220" w:rsidRPr="00A67220">
        <w:rPr>
          <w:color w:val="000000" w:themeColor="text1"/>
          <w:sz w:val="28"/>
          <w:szCs w:val="28"/>
        </w:rPr>
        <w:t xml:space="preserve"> k</w:t>
      </w:r>
      <w:r w:rsidR="00A67220">
        <w:rPr>
          <w:color w:val="000000" w:themeColor="text1"/>
          <w:sz w:val="28"/>
          <w:szCs w:val="28"/>
        </w:rPr>
        <w:t>e</w:t>
      </w:r>
      <w:r w:rsidR="00A67220" w:rsidRPr="00A67220">
        <w:rPr>
          <w:color w:val="000000" w:themeColor="text1"/>
          <w:sz w:val="28"/>
          <w:szCs w:val="28"/>
        </w:rPr>
        <w:t xml:space="preserve">narı ve üç köşesi olan kapalı şekillere üçgen denir. </w:t>
      </w:r>
      <w:r w:rsidR="00A67220">
        <w:rPr>
          <w:color w:val="000000" w:themeColor="text1"/>
          <w:sz w:val="28"/>
          <w:szCs w:val="28"/>
        </w:rPr>
        <w:br/>
      </w:r>
      <w:r w:rsidR="00A67220" w:rsidRPr="00A67220">
        <w:rPr>
          <w:color w:val="000000" w:themeColor="text1"/>
          <w:sz w:val="28"/>
          <w:szCs w:val="28"/>
        </w:rPr>
        <w:t>Üçgenler; Çeşitkenar üçgen, ikizkenar üçgen ve eşkenar üçgen</w:t>
      </w:r>
      <w:r w:rsidR="00A67220" w:rsidRPr="00A67220">
        <w:rPr>
          <w:color w:val="000000" w:themeColor="text1"/>
          <w:sz w:val="28"/>
          <w:szCs w:val="28"/>
        </w:rPr>
        <w:br/>
        <w:t xml:space="preserve"> olmak üzere üçe ayrılırlar</w:t>
      </w:r>
      <w:r w:rsidR="00A67220" w:rsidRPr="00A67220">
        <w:rPr>
          <w:b/>
          <w:bCs/>
          <w:color w:val="000000" w:themeColor="text1"/>
          <w:sz w:val="28"/>
          <w:szCs w:val="28"/>
        </w:rPr>
        <w:t>.</w:t>
      </w:r>
    </w:p>
    <w:p w:rsidR="00A67220" w:rsidRDefault="00A67220" w:rsidP="00F113D2">
      <w:pPr>
        <w:ind w:left="360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Üçgen çeşitleri;</w:t>
      </w:r>
    </w:p>
    <w:p w:rsidR="00A67220" w:rsidRDefault="00A67220" w:rsidP="00F113D2">
      <w:pPr>
        <w:ind w:left="360"/>
        <w:rPr>
          <w:b/>
          <w:bCs/>
          <w:color w:val="FF0000"/>
          <w:sz w:val="28"/>
          <w:szCs w:val="28"/>
        </w:rPr>
      </w:pPr>
    </w:p>
    <w:p w:rsidR="00A67220" w:rsidRDefault="00A67220" w:rsidP="00F113D2">
      <w:pPr>
        <w:ind w:left="360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Çeşitkenar üçgen                    İkizkenar üçgen                              Eşkenar üçgen</w:t>
      </w:r>
    </w:p>
    <w:p w:rsidR="00A67220" w:rsidRPr="00F113D2" w:rsidRDefault="00A67220" w:rsidP="00F113D2">
      <w:pPr>
        <w:ind w:left="360"/>
        <w:rPr>
          <w:b/>
          <w:bCs/>
          <w:color w:val="FF0000"/>
          <w:sz w:val="28"/>
          <w:szCs w:val="28"/>
        </w:rPr>
      </w:pPr>
      <w:bookmarkStart w:id="0" w:name="_GoBack"/>
      <w:bookmarkEnd w:id="0"/>
      <w:r>
        <w:rPr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2385695</wp:posOffset>
                </wp:positionH>
                <wp:positionV relativeFrom="paragraph">
                  <wp:posOffset>147955</wp:posOffset>
                </wp:positionV>
                <wp:extent cx="904875" cy="1733550"/>
                <wp:effectExtent l="38100" t="76200" r="47625" b="19050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1733550"/>
                        </a:xfrm>
                        <a:prstGeom prst="triangl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BF5B0" id="İkizkenar Üçgen 2" o:spid="_x0000_s1026" type="#_x0000_t5" style="position:absolute;margin-left:187.85pt;margin-top:11.65pt;width:71.25pt;height:136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" fillcolor="white [3201]" strokecolor="#5b9bd5 [3208]" strokeweight="3pt">
                <w10:wrap anchorx="margin"/>
              </v:shape>
            </w:pict>
          </mc:Fallback>
        </mc:AlternateContent>
      </w:r>
      <w:r>
        <w:rPr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266064</wp:posOffset>
                </wp:positionH>
                <wp:positionV relativeFrom="paragraph">
                  <wp:posOffset>355600</wp:posOffset>
                </wp:positionV>
                <wp:extent cx="660887" cy="1421086"/>
                <wp:effectExtent l="361950" t="133350" r="0" b="103505"/>
                <wp:wrapNone/>
                <wp:docPr id="1" name="İkizkenar Üç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0706">
                          <a:off x="0" y="0"/>
                          <a:ext cx="660887" cy="1421086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ABB7B" id="İkizkenar Üçgen 1" o:spid="_x0000_s1026" type="#_x0000_t5" style="position:absolute;margin-left:20.95pt;margin-top:28pt;width:52.05pt;height:111.9pt;rotation:2174382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" adj="0" fillcolor="white [3201]" strokecolor="#ffc000 [3207]" strokeweight="2.25pt"/>
            </w:pict>
          </mc:Fallback>
        </mc:AlternateContent>
      </w:r>
      <w:r>
        <w:rPr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4662805</wp:posOffset>
                </wp:positionH>
                <wp:positionV relativeFrom="paragraph">
                  <wp:posOffset>433705</wp:posOffset>
                </wp:positionV>
                <wp:extent cx="1038225" cy="1028700"/>
                <wp:effectExtent l="38100" t="57150" r="47625" b="19050"/>
                <wp:wrapNone/>
                <wp:docPr id="3" name="İkizkenar Üç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028700"/>
                        </a:xfrm>
                        <a:prstGeom prst="triangl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99D4C8" id="İkizkenar Üçgen 3" o:spid="_x0000_s1026" type="#_x0000_t5" style="position:absolute;margin-left:367.15pt;margin-top:34.15pt;width:81.75pt;height:8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" fillcolor="white [3201]" strokecolor="red" strokeweight="3pt"/>
            </w:pict>
          </mc:Fallback>
        </mc:AlternateContent>
      </w:r>
    </w:p>
    <w:sectPr w:rsidR="00A67220" w:rsidRPr="00F11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F46C3"/>
    <w:multiLevelType w:val="hybridMultilevel"/>
    <w:tmpl w:val="7A2EAD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B5957"/>
    <w:multiLevelType w:val="hybridMultilevel"/>
    <w:tmpl w:val="4768B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5F6"/>
    <w:rsid w:val="007A35F6"/>
    <w:rsid w:val="00A67220"/>
    <w:rsid w:val="00C54D16"/>
    <w:rsid w:val="00F1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EA1F7B"/>
  <w15:chartTrackingRefBased/>
  <w15:docId w15:val="{58969691-3D7E-4A5F-A2D3-61446BE3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113D2"/>
    <w:rPr>
      <w:b/>
      <w:bCs/>
    </w:rPr>
  </w:style>
  <w:style w:type="paragraph" w:styleId="ListeParagraf">
    <w:name w:val="List Paragraph"/>
    <w:basedOn w:val="Normal"/>
    <w:uiPriority w:val="34"/>
    <w:qFormat/>
    <w:rsid w:val="00F11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sedaadesy@gmail.com</dc:creator>
  <cp:keywords/>
  <dc:description/>
  <cp:lastModifiedBy>sedaadesy@gmail.com</cp:lastModifiedBy>
  <cp:revision>1</cp:revision>
  <dcterms:created xsi:type="dcterms:W3CDTF">2020-04-07T13:58:00Z</dcterms:created>
  <dcterms:modified xsi:type="dcterms:W3CDTF">2020-04-07T14:49:00Z</dcterms:modified>
</cp:coreProperties>
</file>