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9CB57" w14:textId="77777777" w:rsidR="00D052E4"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Gündem Maddeleri </w:t>
      </w:r>
    </w:p>
    <w:p w14:paraId="71DA9FD2" w14:textId="77777777"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1-Zümre başkanı tarafından açılış ve yoklamanın yapılması, gündemin okunması ve ekle</w:t>
      </w:r>
      <w:r w:rsidR="00E04837">
        <w:rPr>
          <w:rFonts w:ascii="Kayra Aydin" w:hAnsi="Kayra Aydin"/>
          <w:sz w:val="24"/>
          <w:szCs w:val="24"/>
        </w:rPr>
        <w:t>necek gündem maddelerin teklifi, yazman seçimi.</w:t>
      </w:r>
    </w:p>
    <w:p w14:paraId="6B32259C" w14:textId="77777777"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2-Milli Eğitim Temel Kanunu'nun Türk Milli Eğitimi’nin genel amaçlarının okunması. </w:t>
      </w:r>
    </w:p>
    <w:p w14:paraId="7DD9C848" w14:textId="77777777" w:rsidR="00866160" w:rsidRPr="00967CD1" w:rsidRDefault="00866160" w:rsidP="00E04837">
      <w:pPr>
        <w:pStyle w:val="ListeParagraf"/>
        <w:ind w:left="0"/>
        <w:jc w:val="both"/>
        <w:rPr>
          <w:rFonts w:ascii="Kayra Aydin" w:hAnsi="Kayra Aydin"/>
          <w:sz w:val="24"/>
          <w:szCs w:val="24"/>
        </w:rPr>
      </w:pPr>
      <w:r w:rsidRPr="00967CD1">
        <w:rPr>
          <w:rFonts w:ascii="Kayra Aydin" w:hAnsi="Kayra Aydin"/>
          <w:sz w:val="24"/>
          <w:szCs w:val="24"/>
        </w:rPr>
        <w:t>3-Atatürk İlke ve İnkılâpları ile 29 Ekim, 10 Kasım, 23 Nisan, 19 Mayıs, 27 Aralık, 12 Mart, 18 Mart yıllık planlara işlenmesi</w:t>
      </w:r>
    </w:p>
    <w:p w14:paraId="26E560AD" w14:textId="77777777" w:rsidR="00866160" w:rsidRPr="00967CD1" w:rsidRDefault="00866160" w:rsidP="00D052E4">
      <w:pPr>
        <w:pStyle w:val="ListeParagraf"/>
        <w:ind w:left="0"/>
        <w:rPr>
          <w:rFonts w:ascii="Kayra Aydin" w:hAnsi="Kayra Aydin"/>
          <w:sz w:val="24"/>
          <w:szCs w:val="24"/>
        </w:rPr>
      </w:pPr>
      <w:r w:rsidRPr="00967CD1">
        <w:rPr>
          <w:rFonts w:ascii="Kayra Aydin" w:hAnsi="Kayra Aydin"/>
          <w:sz w:val="24"/>
          <w:szCs w:val="24"/>
        </w:rPr>
        <w:t xml:space="preserve">4- Bir önceki toplantıda alınan kararların incelenmesi </w:t>
      </w:r>
    </w:p>
    <w:p w14:paraId="48BAA3B0"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5</w:t>
      </w:r>
      <w:r w:rsidR="00866160" w:rsidRPr="00967CD1">
        <w:rPr>
          <w:rFonts w:ascii="Kayra Aydin" w:hAnsi="Kayra Aydin"/>
          <w:sz w:val="24"/>
          <w:szCs w:val="24"/>
        </w:rPr>
        <w:t xml:space="preserve">- Derslerin işlenişinde uygulanacak öğretim yöntem ve tekniklerin belirlenmesi </w:t>
      </w:r>
    </w:p>
    <w:p w14:paraId="3B2684C8"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6- Ö</w:t>
      </w:r>
      <w:r w:rsidR="00866160" w:rsidRPr="00967CD1">
        <w:rPr>
          <w:rFonts w:ascii="Kayra Aydin" w:hAnsi="Kayra Aydin"/>
          <w:sz w:val="24"/>
          <w:szCs w:val="24"/>
        </w:rPr>
        <w:t>ğrenciler</w:t>
      </w:r>
      <w:r w:rsidRPr="00967CD1">
        <w:rPr>
          <w:rFonts w:ascii="Kayra Aydin" w:hAnsi="Kayra Aydin"/>
          <w:sz w:val="24"/>
          <w:szCs w:val="24"/>
        </w:rPr>
        <w:t>in</w:t>
      </w:r>
      <w:r w:rsidR="00866160" w:rsidRPr="00967CD1">
        <w:rPr>
          <w:rFonts w:ascii="Kayra Aydin" w:hAnsi="Kayra Aydin"/>
          <w:sz w:val="24"/>
          <w:szCs w:val="24"/>
        </w:rPr>
        <w:t xml:space="preserve"> bireyselleştirilmiş eğitim programları ile (BEP) ders planları ve hazırlanması </w:t>
      </w:r>
    </w:p>
    <w:p w14:paraId="4FC0D16F"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7</w:t>
      </w:r>
      <w:r w:rsidR="00866160" w:rsidRPr="00967CD1">
        <w:rPr>
          <w:rFonts w:ascii="Kayra Aydin" w:hAnsi="Kayra Aydin"/>
          <w:sz w:val="24"/>
          <w:szCs w:val="24"/>
        </w:rPr>
        <w:t xml:space="preserve">- Diğer zümre ve alan öğretmenleriyle yapılabilecek işbirliği ve esaslarının belirlenmesi </w:t>
      </w:r>
    </w:p>
    <w:p w14:paraId="332F74EE"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8</w:t>
      </w:r>
      <w:r w:rsidR="00866160" w:rsidRPr="00967CD1">
        <w:rPr>
          <w:rFonts w:ascii="Kayra Aydin" w:hAnsi="Kayra Aydin"/>
          <w:sz w:val="24"/>
          <w:szCs w:val="24"/>
        </w:rPr>
        <w:t xml:space="preserve">- Okul ve çevre imkanlarının değerlendirilerek, yapılacak, deney, proje, gezi ve gözlemlerin planlanması </w:t>
      </w:r>
    </w:p>
    <w:p w14:paraId="3EA58DA0" w14:textId="77777777" w:rsidR="00866160" w:rsidRPr="00967CD1" w:rsidRDefault="00121CEF" w:rsidP="00D052E4">
      <w:pPr>
        <w:pStyle w:val="ListeParagraf"/>
        <w:ind w:left="0"/>
        <w:rPr>
          <w:rFonts w:ascii="Kayra Aydin" w:hAnsi="Kayra Aydin"/>
          <w:sz w:val="24"/>
          <w:szCs w:val="24"/>
        </w:rPr>
      </w:pPr>
      <w:r>
        <w:rPr>
          <w:rFonts w:ascii="Kayra Aydin" w:hAnsi="Kayra Aydin"/>
          <w:sz w:val="24"/>
          <w:szCs w:val="24"/>
        </w:rPr>
        <w:t>9</w:t>
      </w:r>
      <w:r w:rsidR="00866160" w:rsidRPr="00967CD1">
        <w:rPr>
          <w:rFonts w:ascii="Kayra Aydin" w:hAnsi="Kayra Aydin"/>
          <w:sz w:val="24"/>
          <w:szCs w:val="24"/>
        </w:rPr>
        <w:t xml:space="preserve">- Sınavların (yazılı, ortak sınavlar, beceri sınavları) belirlenmesi </w:t>
      </w:r>
    </w:p>
    <w:p w14:paraId="703711AF" w14:textId="77777777" w:rsidR="00866160" w:rsidRPr="00967CD1" w:rsidRDefault="00CB70A2" w:rsidP="00D052E4">
      <w:pPr>
        <w:pStyle w:val="ListeParagraf"/>
        <w:ind w:left="0"/>
        <w:rPr>
          <w:rFonts w:ascii="Kayra Aydin" w:hAnsi="Kayra Aydin"/>
          <w:sz w:val="24"/>
          <w:szCs w:val="24"/>
        </w:rPr>
      </w:pPr>
      <w:r>
        <w:rPr>
          <w:rFonts w:ascii="Kayra Aydin" w:hAnsi="Kayra Aydin"/>
          <w:sz w:val="24"/>
          <w:szCs w:val="24"/>
        </w:rPr>
        <w:t>10</w:t>
      </w:r>
      <w:r w:rsidR="00866160" w:rsidRPr="00967CD1">
        <w:rPr>
          <w:rFonts w:ascii="Kayra Aydin" w:hAnsi="Kayra Aydin"/>
          <w:sz w:val="24"/>
          <w:szCs w:val="24"/>
        </w:rPr>
        <w:t xml:space="preserve">- Görsel sanatlar, müzik, beden eğitimi </w:t>
      </w:r>
      <w:r w:rsidR="00D052E4" w:rsidRPr="00967CD1">
        <w:rPr>
          <w:rFonts w:ascii="Kayra Aydin" w:hAnsi="Kayra Aydin"/>
          <w:sz w:val="24"/>
          <w:szCs w:val="24"/>
        </w:rPr>
        <w:t xml:space="preserve">ve din kültürü ve ahlak bilgisi, </w:t>
      </w:r>
      <w:r w:rsidR="00866160" w:rsidRPr="00967CD1">
        <w:rPr>
          <w:rFonts w:ascii="Kayra Aydin" w:hAnsi="Kayra Aydin"/>
          <w:sz w:val="24"/>
          <w:szCs w:val="24"/>
        </w:rPr>
        <w:t xml:space="preserve">derslerin değerlendirilmesinde dikkate alınacak hususların tespit edilmesi, sınav şekil, sayı ve süresiyle ürün değerlendirme ölçeklerinin belirlenmesi </w:t>
      </w:r>
    </w:p>
    <w:p w14:paraId="0BAE4942" w14:textId="77777777" w:rsidR="00866160" w:rsidRPr="00967CD1" w:rsidRDefault="00CB70A2" w:rsidP="00D052E4">
      <w:pPr>
        <w:pStyle w:val="ListeParagraf"/>
        <w:ind w:left="0"/>
        <w:rPr>
          <w:rFonts w:ascii="Kayra Aydin" w:hAnsi="Kayra Aydin"/>
          <w:sz w:val="24"/>
          <w:szCs w:val="24"/>
        </w:rPr>
      </w:pPr>
      <w:r>
        <w:rPr>
          <w:rFonts w:ascii="Kayra Aydin" w:hAnsi="Kayra Aydin"/>
          <w:sz w:val="24"/>
          <w:szCs w:val="24"/>
        </w:rPr>
        <w:t>11</w:t>
      </w:r>
      <w:r w:rsidR="00866160" w:rsidRPr="00967CD1">
        <w:rPr>
          <w:rFonts w:ascii="Kayra Aydin" w:hAnsi="Kayra Aydin"/>
          <w:sz w:val="24"/>
          <w:szCs w:val="24"/>
        </w:rPr>
        <w:t>-</w:t>
      </w:r>
      <w:r>
        <w:rPr>
          <w:rFonts w:ascii="Kayra Aydin" w:hAnsi="Kayra Aydin"/>
          <w:sz w:val="24"/>
          <w:szCs w:val="24"/>
        </w:rPr>
        <w:t xml:space="preserve"> </w:t>
      </w:r>
      <w:r w:rsidR="00866160" w:rsidRPr="00967CD1">
        <w:rPr>
          <w:rFonts w:ascii="Kayra Aydin" w:hAnsi="Kayra Aydin"/>
          <w:sz w:val="24"/>
          <w:szCs w:val="24"/>
        </w:rPr>
        <w:t>EBA</w:t>
      </w:r>
      <w:r w:rsidR="00D052E4" w:rsidRPr="00967CD1">
        <w:rPr>
          <w:rFonts w:ascii="Kayra Aydin" w:hAnsi="Kayra Aydin"/>
          <w:sz w:val="24"/>
          <w:szCs w:val="24"/>
        </w:rPr>
        <w:t xml:space="preserve"> </w:t>
      </w:r>
      <w:r w:rsidR="00866160" w:rsidRPr="00967CD1">
        <w:rPr>
          <w:rFonts w:ascii="Kayra Aydin" w:hAnsi="Kayra Aydin"/>
          <w:sz w:val="24"/>
          <w:szCs w:val="24"/>
        </w:rPr>
        <w:t xml:space="preserve">(Eğitim Bilişim Ağı) ve etkileşimli tahta uygulamaları, interaktif materyallerin kullanılması, hazırlanılması </w:t>
      </w:r>
    </w:p>
    <w:p w14:paraId="383D24FF"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1</w:t>
      </w:r>
      <w:r w:rsidR="00CB70A2">
        <w:rPr>
          <w:rFonts w:ascii="Kayra Aydin" w:hAnsi="Kayra Aydin"/>
          <w:sz w:val="24"/>
          <w:szCs w:val="24"/>
        </w:rPr>
        <w:t>2</w:t>
      </w:r>
      <w:r w:rsidR="00866160" w:rsidRPr="00967CD1">
        <w:rPr>
          <w:rFonts w:ascii="Kayra Aydin" w:hAnsi="Kayra Aydin"/>
          <w:sz w:val="24"/>
          <w:szCs w:val="24"/>
        </w:rPr>
        <w:t>-</w:t>
      </w:r>
      <w:r w:rsidR="00CB70A2">
        <w:rPr>
          <w:rFonts w:ascii="Kayra Aydin" w:hAnsi="Kayra Aydin"/>
          <w:sz w:val="24"/>
          <w:szCs w:val="24"/>
        </w:rPr>
        <w:t xml:space="preserve"> </w:t>
      </w:r>
      <w:r w:rsidR="00866160" w:rsidRPr="00967CD1">
        <w:rPr>
          <w:rFonts w:ascii="Kayra Aydin" w:hAnsi="Kayra Aydin"/>
          <w:sz w:val="24"/>
          <w:szCs w:val="24"/>
        </w:rPr>
        <w:t xml:space="preserve">2021-2022 eğitim öğretim yılında zümrece öğrencilerin derslerdeki verimliliğini artıracak sosyal, kültürel, sportif, akademik faaliyetler yönünden yapılacak etkinliklerin değerlendirilmesi </w:t>
      </w:r>
    </w:p>
    <w:p w14:paraId="1CC11112" w14:textId="77777777" w:rsidR="00866160" w:rsidRPr="00967CD1" w:rsidRDefault="00D052E4" w:rsidP="00D052E4">
      <w:pPr>
        <w:pStyle w:val="ListeParagraf"/>
        <w:ind w:left="0"/>
        <w:rPr>
          <w:rFonts w:ascii="Kayra Aydin" w:hAnsi="Kayra Aydin"/>
          <w:sz w:val="24"/>
          <w:szCs w:val="24"/>
        </w:rPr>
      </w:pPr>
      <w:r w:rsidRPr="00967CD1">
        <w:rPr>
          <w:rFonts w:ascii="Kayra Aydin" w:hAnsi="Kayra Aydin"/>
          <w:sz w:val="24"/>
          <w:szCs w:val="24"/>
        </w:rPr>
        <w:t>1</w:t>
      </w:r>
      <w:r w:rsidR="00E80414">
        <w:rPr>
          <w:rFonts w:ascii="Kayra Aydin" w:hAnsi="Kayra Aydin"/>
          <w:sz w:val="24"/>
          <w:szCs w:val="24"/>
        </w:rPr>
        <w:t>3</w:t>
      </w:r>
      <w:r w:rsidR="00866160" w:rsidRPr="00967CD1">
        <w:rPr>
          <w:rFonts w:ascii="Kayra Aydin" w:hAnsi="Kayra Aydin"/>
          <w:sz w:val="24"/>
          <w:szCs w:val="24"/>
        </w:rPr>
        <w:t xml:space="preserve">- Covıd-19 salgını uzaktan eğitim süreçlerinin değerlendirilmesi </w:t>
      </w:r>
    </w:p>
    <w:p w14:paraId="35B8AF7D" w14:textId="77777777" w:rsidR="00075B99" w:rsidRPr="00967CD1" w:rsidRDefault="00D052E4" w:rsidP="00E80414">
      <w:pPr>
        <w:pStyle w:val="ListeParagraf"/>
        <w:ind w:left="0"/>
        <w:rPr>
          <w:rFonts w:ascii="Kayra Aydin" w:hAnsi="Kayra Aydin"/>
          <w:sz w:val="24"/>
          <w:szCs w:val="24"/>
        </w:rPr>
      </w:pPr>
      <w:r w:rsidRPr="00967CD1">
        <w:rPr>
          <w:rFonts w:ascii="Kayra Aydin" w:hAnsi="Kayra Aydin"/>
          <w:sz w:val="24"/>
          <w:szCs w:val="24"/>
        </w:rPr>
        <w:t>1</w:t>
      </w:r>
      <w:r w:rsidR="00E80414">
        <w:rPr>
          <w:rFonts w:ascii="Kayra Aydin" w:hAnsi="Kayra Aydin"/>
          <w:sz w:val="24"/>
          <w:szCs w:val="24"/>
        </w:rPr>
        <w:t>4</w:t>
      </w:r>
      <w:r w:rsidR="00866160" w:rsidRPr="00967CD1">
        <w:rPr>
          <w:rFonts w:ascii="Kayra Aydin" w:hAnsi="Kayra Aydin"/>
          <w:sz w:val="24"/>
          <w:szCs w:val="24"/>
        </w:rPr>
        <w:t>- Dilek ve temenniler, kapanış.</w:t>
      </w:r>
    </w:p>
    <w:p w14:paraId="093120FC" w14:textId="77777777" w:rsidR="00E80414" w:rsidRDefault="00E80414" w:rsidP="00115E19">
      <w:pPr>
        <w:pStyle w:val="ListeParagraf"/>
        <w:ind w:left="0"/>
        <w:jc w:val="center"/>
        <w:rPr>
          <w:rFonts w:ascii="Kayra Aydin" w:hAnsi="Kayra Aydin"/>
          <w:sz w:val="24"/>
          <w:szCs w:val="24"/>
        </w:rPr>
      </w:pPr>
    </w:p>
    <w:p w14:paraId="3CCB1D78" w14:textId="77777777" w:rsidR="00E80414" w:rsidRDefault="00E80414" w:rsidP="00115E19">
      <w:pPr>
        <w:pStyle w:val="ListeParagraf"/>
        <w:ind w:left="0"/>
        <w:jc w:val="center"/>
        <w:rPr>
          <w:rFonts w:ascii="Kayra Aydin" w:hAnsi="Kayra Aydin"/>
          <w:sz w:val="24"/>
          <w:szCs w:val="24"/>
        </w:rPr>
      </w:pPr>
    </w:p>
    <w:p w14:paraId="573647BA" w14:textId="77777777" w:rsidR="00115E19" w:rsidRPr="00967CD1" w:rsidRDefault="00115E19" w:rsidP="00115E19">
      <w:pPr>
        <w:pStyle w:val="ListeParagraf"/>
        <w:ind w:left="0"/>
        <w:jc w:val="center"/>
        <w:rPr>
          <w:rFonts w:ascii="Kayra Aydin" w:hAnsi="Kayra Aydin"/>
          <w:sz w:val="24"/>
          <w:szCs w:val="24"/>
        </w:rPr>
      </w:pPr>
      <w:r w:rsidRPr="00967CD1">
        <w:rPr>
          <w:rFonts w:ascii="Kayra Aydin" w:hAnsi="Kayra Aydin"/>
          <w:sz w:val="24"/>
          <w:szCs w:val="24"/>
        </w:rPr>
        <w:t xml:space="preserve">01/08/2021 </w:t>
      </w:r>
    </w:p>
    <w:p w14:paraId="586AA12E" w14:textId="77777777" w:rsidR="00115E19" w:rsidRPr="00967CD1" w:rsidRDefault="00115E19" w:rsidP="00115E19">
      <w:pPr>
        <w:pStyle w:val="ListeParagraf"/>
        <w:ind w:left="0"/>
        <w:jc w:val="center"/>
        <w:rPr>
          <w:rFonts w:ascii="Kayra Aydin" w:hAnsi="Kayra Aydin"/>
          <w:sz w:val="24"/>
          <w:szCs w:val="24"/>
        </w:rPr>
      </w:pPr>
      <w:r w:rsidRPr="00967CD1">
        <w:rPr>
          <w:rFonts w:ascii="Kayra Aydin" w:hAnsi="Kayra Aydin"/>
          <w:sz w:val="24"/>
          <w:szCs w:val="24"/>
        </w:rPr>
        <w:t>Erdal YAZÇAYIR</w:t>
      </w:r>
    </w:p>
    <w:p w14:paraId="0DB65029" w14:textId="77777777" w:rsidR="00115E19" w:rsidRDefault="00115E19" w:rsidP="00115E19">
      <w:pPr>
        <w:pStyle w:val="ListeParagraf"/>
        <w:ind w:left="0"/>
        <w:jc w:val="center"/>
        <w:rPr>
          <w:rFonts w:ascii="Kayra Aydin" w:hAnsi="Kayra Aydin"/>
          <w:sz w:val="24"/>
          <w:szCs w:val="24"/>
        </w:rPr>
      </w:pPr>
      <w:r w:rsidRPr="00967CD1">
        <w:rPr>
          <w:rFonts w:ascii="Kayra Aydin" w:hAnsi="Kayra Aydin"/>
          <w:sz w:val="24"/>
          <w:szCs w:val="24"/>
        </w:rPr>
        <w:t>Okul Müdürü</w:t>
      </w:r>
    </w:p>
    <w:p w14:paraId="262DDE55" w14:textId="77777777" w:rsidR="00E80414" w:rsidRDefault="00E80414" w:rsidP="00115E19">
      <w:pPr>
        <w:pStyle w:val="ListeParagraf"/>
        <w:ind w:left="0"/>
        <w:jc w:val="center"/>
        <w:rPr>
          <w:rFonts w:ascii="Kayra Aydin" w:hAnsi="Kayra Aydin"/>
          <w:sz w:val="24"/>
          <w:szCs w:val="24"/>
        </w:rPr>
      </w:pPr>
    </w:p>
    <w:p w14:paraId="48B72783" w14:textId="77777777" w:rsidR="00E80414" w:rsidRDefault="00E80414" w:rsidP="00115E19">
      <w:pPr>
        <w:pStyle w:val="ListeParagraf"/>
        <w:ind w:left="0"/>
        <w:jc w:val="center"/>
        <w:rPr>
          <w:rFonts w:ascii="Kayra Aydin" w:hAnsi="Kayra Aydin"/>
          <w:sz w:val="24"/>
          <w:szCs w:val="24"/>
        </w:rPr>
      </w:pPr>
    </w:p>
    <w:p w14:paraId="3573B51E" w14:textId="77777777" w:rsidR="00E80414" w:rsidRDefault="00E80414" w:rsidP="00115E19">
      <w:pPr>
        <w:pStyle w:val="ListeParagraf"/>
        <w:ind w:left="0"/>
        <w:jc w:val="center"/>
        <w:rPr>
          <w:rFonts w:ascii="Kayra Aydin" w:hAnsi="Kayra Aydin"/>
          <w:sz w:val="24"/>
          <w:szCs w:val="24"/>
        </w:rPr>
      </w:pPr>
    </w:p>
    <w:p w14:paraId="6F7C81CF" w14:textId="1FF8B3EA" w:rsidR="009207F9" w:rsidRDefault="003D3B1D" w:rsidP="00115E19">
      <w:pPr>
        <w:pStyle w:val="ListeParagraf"/>
        <w:ind w:left="0"/>
        <w:jc w:val="center"/>
        <w:rPr>
          <w:rFonts w:ascii="Kayra Aydin" w:hAnsi="Kayra Aydin"/>
          <w:sz w:val="24"/>
          <w:szCs w:val="24"/>
        </w:rPr>
      </w:pPr>
      <w:hyperlink r:id="rId5" w:history="1">
        <w:r w:rsidRPr="003D3B1D">
          <w:rPr>
            <w:rStyle w:val="Kpr"/>
            <w:rFonts w:ascii="Kayra Aydin" w:hAnsi="Kayra Aydin"/>
            <w:sz w:val="24"/>
            <w:szCs w:val="24"/>
          </w:rPr>
          <w:t>https://www.sorubak.com/</w:t>
        </w:r>
      </w:hyperlink>
    </w:p>
    <w:p w14:paraId="168CD37E" w14:textId="77777777" w:rsidR="009207F9" w:rsidRDefault="009207F9" w:rsidP="00115E19">
      <w:pPr>
        <w:pStyle w:val="ListeParagraf"/>
        <w:ind w:left="0"/>
        <w:jc w:val="center"/>
        <w:rPr>
          <w:rFonts w:ascii="Kayra Aydin" w:hAnsi="Kayra Aydin"/>
          <w:sz w:val="24"/>
          <w:szCs w:val="24"/>
        </w:rPr>
      </w:pPr>
    </w:p>
    <w:p w14:paraId="339A54D4" w14:textId="77777777" w:rsidR="009207F9" w:rsidRDefault="009207F9" w:rsidP="00115E19">
      <w:pPr>
        <w:pStyle w:val="ListeParagraf"/>
        <w:ind w:left="0"/>
        <w:jc w:val="center"/>
        <w:rPr>
          <w:rFonts w:ascii="Kayra Aydin" w:hAnsi="Kayra Aydin"/>
          <w:sz w:val="24"/>
          <w:szCs w:val="24"/>
        </w:rPr>
      </w:pPr>
    </w:p>
    <w:p w14:paraId="42B50A81" w14:textId="77777777" w:rsidR="009207F9" w:rsidRDefault="009207F9" w:rsidP="00115E19">
      <w:pPr>
        <w:pStyle w:val="ListeParagraf"/>
        <w:ind w:left="0"/>
        <w:jc w:val="center"/>
        <w:rPr>
          <w:rFonts w:ascii="Kayra Aydin" w:hAnsi="Kayra Aydin"/>
          <w:sz w:val="24"/>
          <w:szCs w:val="24"/>
        </w:rPr>
      </w:pPr>
    </w:p>
    <w:p w14:paraId="3660C743" w14:textId="77777777" w:rsidR="009207F9" w:rsidRPr="00967CD1" w:rsidRDefault="009207F9" w:rsidP="00115E19">
      <w:pPr>
        <w:pStyle w:val="ListeParagraf"/>
        <w:ind w:left="0"/>
        <w:jc w:val="center"/>
        <w:rPr>
          <w:rFonts w:ascii="Kayra Aydin" w:hAnsi="Kayra Aydin"/>
          <w:sz w:val="24"/>
          <w:szCs w:val="24"/>
        </w:rPr>
      </w:pPr>
    </w:p>
    <w:p w14:paraId="39C92B5C" w14:textId="77777777" w:rsidR="00E80414" w:rsidRDefault="00E80414" w:rsidP="00E80414">
      <w:pPr>
        <w:pStyle w:val="ListeParagraf"/>
        <w:ind w:left="0"/>
        <w:jc w:val="center"/>
        <w:rPr>
          <w:rFonts w:ascii="Kayra Aydin" w:hAnsi="Kayra Aydin"/>
          <w:sz w:val="24"/>
          <w:szCs w:val="24"/>
        </w:rPr>
      </w:pPr>
    </w:p>
    <w:p w14:paraId="75912FFA" w14:textId="77777777" w:rsidR="00967CD1" w:rsidRPr="009207F9" w:rsidRDefault="00115E19" w:rsidP="00E80414">
      <w:pPr>
        <w:pStyle w:val="ListeParagraf"/>
        <w:ind w:left="0"/>
        <w:jc w:val="center"/>
        <w:rPr>
          <w:rFonts w:ascii="Kayra Aydin" w:hAnsi="Kayra Aydin"/>
        </w:rPr>
      </w:pPr>
      <w:r w:rsidRPr="009207F9">
        <w:rPr>
          <w:rFonts w:ascii="Kayra Aydin" w:hAnsi="Kayra Aydin"/>
        </w:rPr>
        <w:t xml:space="preserve">2021/2022 EĞİTİM ÖĞRETİM </w:t>
      </w:r>
      <w:r w:rsidR="00E80414" w:rsidRPr="009207F9">
        <w:rPr>
          <w:rFonts w:ascii="Kayra Aydin" w:hAnsi="Kayra Aydin"/>
        </w:rPr>
        <w:t xml:space="preserve">YILI SENE BAŞI ZÜMRE </w:t>
      </w:r>
      <w:r w:rsidRPr="009207F9">
        <w:rPr>
          <w:rFonts w:ascii="Kayra Aydin" w:hAnsi="Kayra Aydin"/>
        </w:rPr>
        <w:t>KURULU KARARLARIDIR.</w:t>
      </w:r>
    </w:p>
    <w:p w14:paraId="5DEA7591" w14:textId="77777777" w:rsidR="00967CD1" w:rsidRPr="009207F9" w:rsidRDefault="00E80414" w:rsidP="00967CD1">
      <w:pPr>
        <w:pStyle w:val="ListeParagraf"/>
        <w:ind w:left="0"/>
        <w:rPr>
          <w:rFonts w:ascii="Kayra Aydin" w:hAnsi="Kayra Aydin"/>
        </w:rPr>
      </w:pPr>
      <w:r w:rsidRPr="009207F9">
        <w:rPr>
          <w:rFonts w:ascii="Kayra Aydin" w:hAnsi="Kayra Aydin"/>
        </w:rPr>
        <w:t xml:space="preserve"> </w:t>
      </w:r>
      <w:r w:rsidR="00967CD1" w:rsidRPr="009207F9">
        <w:rPr>
          <w:rFonts w:ascii="Kayra Aydin" w:hAnsi="Kayra Aydin"/>
        </w:rPr>
        <w:t>1-Zümre başkanı tarafından açılış ve yoklamanın yapıldı.</w:t>
      </w:r>
      <w:r w:rsidR="00E04837" w:rsidRPr="009207F9">
        <w:rPr>
          <w:rFonts w:ascii="Kayra Aydin" w:hAnsi="Kayra Aydin"/>
        </w:rPr>
        <w:t xml:space="preserve"> Yazman olarak </w:t>
      </w:r>
      <w:r w:rsidR="009207F9" w:rsidRPr="009207F9">
        <w:rPr>
          <w:rFonts w:ascii="Kayra Aydin" w:hAnsi="Kayra Aydin"/>
        </w:rPr>
        <w:t>ESMA AYDIN</w:t>
      </w:r>
      <w:r w:rsidR="00E04837" w:rsidRPr="009207F9">
        <w:rPr>
          <w:rFonts w:ascii="Kayra Aydin" w:hAnsi="Kayra Aydin"/>
        </w:rPr>
        <w:t xml:space="preserve"> seçildi.</w:t>
      </w:r>
      <w:r w:rsidR="00967CD1" w:rsidRPr="009207F9">
        <w:rPr>
          <w:rFonts w:ascii="Kayra Aydin" w:hAnsi="Kayra Aydin"/>
        </w:rPr>
        <w:t xml:space="preserve"> Gündem okundu ve </w:t>
      </w:r>
      <w:r w:rsidR="009207F9" w:rsidRPr="009207F9">
        <w:rPr>
          <w:rFonts w:ascii="Kayra Aydin" w:hAnsi="Kayra Aydin"/>
        </w:rPr>
        <w:t>ESMA AYDIN</w:t>
      </w:r>
      <w:r w:rsidR="00967CD1" w:rsidRPr="009207F9">
        <w:rPr>
          <w:rFonts w:ascii="Kayra Aydin" w:hAnsi="Kayra Aydin"/>
        </w:rPr>
        <w:t xml:space="preserve"> eklenecek gündem maddeleri olmadığını söyledi. </w:t>
      </w:r>
    </w:p>
    <w:p w14:paraId="06AD1D50" w14:textId="77777777" w:rsidR="00E04837" w:rsidRPr="009207F9" w:rsidRDefault="00967CD1" w:rsidP="00115E19">
      <w:pPr>
        <w:pStyle w:val="ListeParagraf"/>
        <w:ind w:left="0"/>
        <w:rPr>
          <w:rFonts w:ascii="Kayra Aydin" w:hAnsi="Kayra Aydin"/>
        </w:rPr>
      </w:pPr>
      <w:r w:rsidRPr="009207F9">
        <w:rPr>
          <w:rFonts w:ascii="Kayra Aydin" w:hAnsi="Kayra Aydin"/>
        </w:rPr>
        <w:t>2- Müdür yardımcımız METİN NALBANT Milli Eğitim Temel Kanunu'nun Türk Mil</w:t>
      </w:r>
      <w:r w:rsidR="00E04837" w:rsidRPr="009207F9">
        <w:rPr>
          <w:rFonts w:ascii="Kayra Aydin" w:hAnsi="Kayra Aydin"/>
        </w:rPr>
        <w:t xml:space="preserve">li Eğitimi’nin genel amaçlarını okudu. Yine Metin Bey, </w:t>
      </w:r>
      <w:r w:rsidR="00115E19" w:rsidRPr="009207F9">
        <w:rPr>
          <w:rFonts w:ascii="Kayra Aydin" w:hAnsi="Kayra Aydin"/>
        </w:rPr>
        <w:t xml:space="preserve">İstiklâl Marşı törenlerine tüm okul olarak azami hassasiyet gösterilmesi, milli manevi değerlerin ön plana çıkarılması, öğrencilerimizin bilinçlendirilmesi için gerekli önlemlerin alınması, en üst seviyede katılımın sağlanması için gerekli gayretin </w:t>
      </w:r>
      <w:r w:rsidR="00E04837" w:rsidRPr="009207F9">
        <w:rPr>
          <w:rFonts w:ascii="Kayra Aydin" w:hAnsi="Kayra Aydin"/>
        </w:rPr>
        <w:t>gösterilmesini söyledi</w:t>
      </w:r>
      <w:r w:rsidR="00115E19" w:rsidRPr="009207F9">
        <w:rPr>
          <w:rFonts w:ascii="Kayra Aydin" w:hAnsi="Kayra Aydin"/>
        </w:rPr>
        <w:t xml:space="preserve">. </w:t>
      </w:r>
    </w:p>
    <w:p w14:paraId="3A4A2D2D" w14:textId="77777777" w:rsidR="00E04837" w:rsidRPr="009207F9" w:rsidRDefault="00E04837" w:rsidP="00E04837">
      <w:pPr>
        <w:pStyle w:val="ListeParagraf"/>
        <w:ind w:left="0"/>
        <w:jc w:val="both"/>
        <w:rPr>
          <w:rFonts w:ascii="Kayra Aydin" w:hAnsi="Kayra Aydin"/>
        </w:rPr>
      </w:pPr>
      <w:r w:rsidRPr="009207F9">
        <w:rPr>
          <w:rFonts w:ascii="Kayra Aydin" w:hAnsi="Kayra Aydin"/>
        </w:rPr>
        <w:t xml:space="preserve">3- Zümre başkanı </w:t>
      </w:r>
      <w:r w:rsidR="009207F9" w:rsidRPr="009207F9">
        <w:rPr>
          <w:rFonts w:ascii="Kayra Aydin" w:hAnsi="Kayra Aydin"/>
        </w:rPr>
        <w:t>OGÜN SARIKAFA</w:t>
      </w:r>
      <w:r w:rsidRPr="009207F9">
        <w:rPr>
          <w:rFonts w:ascii="Kayra Aydin" w:hAnsi="Kayra Aydin"/>
        </w:rPr>
        <w:t>, Atatürk İlke ve İnkılâpları ile 29 Ekim, 10 Kasım, 23 Nisan, 19 Mayıs, 27 Aralık, 12 Mart, 18 Mart yıllık planlara işlenmesini söyledi.</w:t>
      </w:r>
    </w:p>
    <w:p w14:paraId="4AB3EA25" w14:textId="77777777" w:rsidR="00E04837" w:rsidRPr="009207F9" w:rsidRDefault="00E04837" w:rsidP="00E04837">
      <w:pPr>
        <w:pStyle w:val="ListeParagraf"/>
        <w:ind w:left="0"/>
        <w:rPr>
          <w:rFonts w:ascii="Kayra Aydin" w:hAnsi="Kayra Aydin"/>
        </w:rPr>
      </w:pPr>
      <w:r w:rsidRPr="009207F9">
        <w:rPr>
          <w:rFonts w:ascii="Kayra Aydin" w:hAnsi="Kayra Aydin"/>
        </w:rPr>
        <w:t xml:space="preserve">4- Başkan ve ben bir önceki toplantıda alınan kararlar gözden geçirildi önemli kısımlar incelendi. Eksikliklerin olmadığını söyledim. </w:t>
      </w:r>
    </w:p>
    <w:p w14:paraId="732A5C43" w14:textId="77777777" w:rsidR="00560659" w:rsidRPr="009207F9" w:rsidRDefault="00560659" w:rsidP="00560659">
      <w:pPr>
        <w:pStyle w:val="ListeParagraf"/>
        <w:ind w:left="0"/>
        <w:rPr>
          <w:rFonts w:ascii="Kayra Aydin" w:hAnsi="Kayra Aydin"/>
        </w:rPr>
      </w:pPr>
      <w:r w:rsidRPr="009207F9">
        <w:rPr>
          <w:rFonts w:ascii="Kayra Aydin" w:hAnsi="Kayra Aydin"/>
        </w:rPr>
        <w:lastRenderedPageBreak/>
        <w:t xml:space="preserve">5- Zümre Başkanım, derslerin işlenişinde uygulanacak öğretim yöntem ve tekniklerin </w:t>
      </w:r>
    </w:p>
    <w:p w14:paraId="3B2279D7" w14:textId="77777777" w:rsidR="009207F9" w:rsidRPr="0048188E" w:rsidRDefault="009207F9" w:rsidP="00560659">
      <w:pPr>
        <w:pStyle w:val="ListeParagraf"/>
        <w:numPr>
          <w:ilvl w:val="0"/>
          <w:numId w:val="2"/>
        </w:numPr>
        <w:rPr>
          <w:rFonts w:ascii="Kayra Aydin" w:hAnsi="Kayra Aydin"/>
        </w:rPr>
      </w:pPr>
      <w:r w:rsidRPr="0048188E">
        <w:rPr>
          <w:rFonts w:ascii="Kayra Aydin" w:hAnsi="Kayra Aydin"/>
        </w:rPr>
        <w:t xml:space="preserve">Öğretme Yoluyla// b- </w:t>
      </w:r>
      <w:r w:rsidR="00560659" w:rsidRPr="0048188E">
        <w:rPr>
          <w:rFonts w:ascii="Kayra Aydin" w:hAnsi="Kayra Aydin"/>
        </w:rPr>
        <w:t>Sunuş (A</w:t>
      </w:r>
      <w:r w:rsidRPr="0048188E">
        <w:rPr>
          <w:rFonts w:ascii="Kayra Aydin" w:hAnsi="Kayra Aydin"/>
        </w:rPr>
        <w:t>lış) Yoluyla</w:t>
      </w:r>
      <w:r w:rsidR="0048188E" w:rsidRPr="0048188E">
        <w:rPr>
          <w:rFonts w:ascii="Kayra Aydin" w:hAnsi="Kayra Aydin"/>
        </w:rPr>
        <w:t>//</w:t>
      </w:r>
      <w:r w:rsidRPr="0048188E">
        <w:rPr>
          <w:rFonts w:ascii="Kayra Aydin" w:hAnsi="Kayra Aydin"/>
        </w:rPr>
        <w:t xml:space="preserve"> </w:t>
      </w:r>
      <w:r w:rsidR="0048188E" w:rsidRPr="0048188E">
        <w:rPr>
          <w:rFonts w:ascii="Kayra Aydin" w:hAnsi="Kayra Aydin"/>
        </w:rPr>
        <w:t>c-</w:t>
      </w:r>
      <w:r w:rsidR="00560659" w:rsidRPr="0048188E">
        <w:rPr>
          <w:rFonts w:ascii="Kayra Aydin" w:hAnsi="Kayra Aydin"/>
        </w:rPr>
        <w:t>Buluş (Keşif, Seziş, M</w:t>
      </w:r>
      <w:r w:rsidRPr="0048188E">
        <w:rPr>
          <w:rFonts w:ascii="Kayra Aydin" w:hAnsi="Kayra Aydin"/>
        </w:rPr>
        <w:t xml:space="preserve">erak) Yoluyla </w:t>
      </w:r>
    </w:p>
    <w:p w14:paraId="34A8FE8E" w14:textId="77777777" w:rsidR="00560659" w:rsidRPr="0048188E" w:rsidRDefault="00560659" w:rsidP="0048188E">
      <w:pPr>
        <w:pStyle w:val="ListeParagraf"/>
        <w:numPr>
          <w:ilvl w:val="0"/>
          <w:numId w:val="3"/>
        </w:numPr>
        <w:rPr>
          <w:rFonts w:ascii="Kartika" w:hAnsi="Kartika"/>
        </w:rPr>
      </w:pPr>
      <w:r w:rsidRPr="0048188E">
        <w:rPr>
          <w:rFonts w:ascii="Kayra Aydin" w:hAnsi="Kayra Aydin"/>
        </w:rPr>
        <w:t xml:space="preserve">Araştırma – İnceleme </w:t>
      </w:r>
      <w:r w:rsidR="009207F9" w:rsidRPr="0048188E">
        <w:rPr>
          <w:rFonts w:ascii="Kayra Aydin" w:hAnsi="Kayra Aydin"/>
        </w:rPr>
        <w:t xml:space="preserve">Yoluyla </w:t>
      </w:r>
      <w:r w:rsidR="0048188E" w:rsidRPr="0048188E">
        <w:rPr>
          <w:rFonts w:ascii="Kayra Aydin" w:hAnsi="Kayra Aydin"/>
        </w:rPr>
        <w:t>// e-</w:t>
      </w:r>
      <w:r w:rsidRPr="0048188E">
        <w:rPr>
          <w:rFonts w:ascii="Kayra Aydin" w:hAnsi="Kayra Aydin"/>
        </w:rPr>
        <w:t>Drama</w:t>
      </w:r>
      <w:r w:rsidR="009207F9" w:rsidRPr="0048188E">
        <w:rPr>
          <w:rFonts w:ascii="Kayra Aydin" w:hAnsi="Kayra Aydin"/>
        </w:rPr>
        <w:t xml:space="preserve"> Yoluyla</w:t>
      </w:r>
      <w:r w:rsidR="0048188E" w:rsidRPr="0048188E">
        <w:rPr>
          <w:rFonts w:ascii="Kayra Aydin" w:hAnsi="Kayra Aydin"/>
        </w:rPr>
        <w:t>// f-</w:t>
      </w:r>
      <w:r w:rsidR="009207F9" w:rsidRPr="0048188E">
        <w:rPr>
          <w:rFonts w:ascii="Kartika" w:hAnsi="Kartika"/>
        </w:rPr>
        <w:t xml:space="preserve">Gösterip yaptırma </w:t>
      </w:r>
      <w:r w:rsidR="009207F9" w:rsidRPr="0048188E">
        <w:rPr>
          <w:rFonts w:ascii="Kayra Aydin" w:hAnsi="Kayra Aydin"/>
        </w:rPr>
        <w:t>Yoluyla</w:t>
      </w:r>
    </w:p>
    <w:p w14:paraId="523A5212" w14:textId="77777777" w:rsidR="0048188E" w:rsidRPr="0048188E" w:rsidRDefault="009207F9" w:rsidP="0048188E">
      <w:pPr>
        <w:pStyle w:val="ListeParagraf"/>
        <w:numPr>
          <w:ilvl w:val="0"/>
          <w:numId w:val="4"/>
        </w:numPr>
        <w:rPr>
          <w:rFonts w:ascii="Kayra Aydin" w:hAnsi="Kayra Aydin"/>
        </w:rPr>
      </w:pPr>
      <w:r w:rsidRPr="0048188E">
        <w:rPr>
          <w:rFonts w:ascii="Kartika" w:hAnsi="Kartika"/>
        </w:rPr>
        <w:t>Model kullanma Yoluyla</w:t>
      </w:r>
      <w:r w:rsidR="0048188E" w:rsidRPr="0048188E">
        <w:rPr>
          <w:rFonts w:ascii="Kartika" w:hAnsi="Kartika"/>
        </w:rPr>
        <w:t xml:space="preserve">// </w:t>
      </w:r>
      <w:r w:rsidR="0048188E">
        <w:rPr>
          <w:rFonts w:ascii="Kartika" w:hAnsi="Kartika"/>
        </w:rPr>
        <w:t>h</w:t>
      </w:r>
      <w:r w:rsidR="0048188E" w:rsidRPr="0048188E">
        <w:rPr>
          <w:rFonts w:ascii="Kartika" w:hAnsi="Kartika"/>
        </w:rPr>
        <w:t xml:space="preserve">- </w:t>
      </w:r>
      <w:r w:rsidRPr="0048188E">
        <w:rPr>
          <w:rFonts w:ascii="Kartika" w:hAnsi="Kartika"/>
        </w:rPr>
        <w:t>Soru – cevap Yoluyla</w:t>
      </w:r>
      <w:r w:rsidR="0048188E">
        <w:rPr>
          <w:rFonts w:ascii="Kartika" w:hAnsi="Kartika"/>
        </w:rPr>
        <w:t xml:space="preserve">// ı- </w:t>
      </w:r>
      <w:r w:rsidRPr="0048188E">
        <w:rPr>
          <w:rFonts w:ascii="Kartika" w:hAnsi="Kartika"/>
        </w:rPr>
        <w:t>Gezi - Gözlem Yoluyla</w:t>
      </w:r>
      <w:r w:rsidR="00E80414" w:rsidRPr="0048188E">
        <w:rPr>
          <w:rFonts w:ascii="Kartika" w:hAnsi="Kartika"/>
          <w:caps/>
        </w:rPr>
        <w:t xml:space="preserve"> </w:t>
      </w:r>
    </w:p>
    <w:p w14:paraId="226B5721" w14:textId="77777777" w:rsidR="0048188E" w:rsidRDefault="00560659" w:rsidP="0048188E">
      <w:pPr>
        <w:pStyle w:val="ListeParagraf"/>
        <w:ind w:left="1027"/>
        <w:rPr>
          <w:rFonts w:ascii="Kayra Aydin" w:hAnsi="Kayra Aydin"/>
        </w:rPr>
      </w:pPr>
      <w:r w:rsidRPr="009207F9">
        <w:t xml:space="preserve"> </w:t>
      </w:r>
      <w:r w:rsidRPr="0048188E">
        <w:rPr>
          <w:rFonts w:ascii="Kayra Aydin" w:hAnsi="Kayra Aydin"/>
        </w:rPr>
        <w:t>vb. gibi şeylerin olduğunu söyledi.</w:t>
      </w:r>
      <w:r w:rsidR="00121CEF" w:rsidRPr="0048188E">
        <w:rPr>
          <w:rFonts w:ascii="Kayra Aydin" w:hAnsi="Kayra Aydin"/>
        </w:rPr>
        <w:t xml:space="preserve">                                         </w:t>
      </w:r>
    </w:p>
    <w:p w14:paraId="0AFA579F" w14:textId="77777777" w:rsidR="00967CD1" w:rsidRPr="0048188E" w:rsidRDefault="00560659" w:rsidP="0048188E">
      <w:pPr>
        <w:pStyle w:val="ListeParagraf"/>
        <w:ind w:left="142"/>
        <w:rPr>
          <w:rFonts w:ascii="Kayra Aydin" w:hAnsi="Kayra Aydin"/>
        </w:rPr>
      </w:pPr>
      <w:r w:rsidRPr="0048188E">
        <w:rPr>
          <w:rFonts w:ascii="Kayra Aydin" w:hAnsi="Kayra Aydin"/>
        </w:rPr>
        <w:t xml:space="preserve">6- </w:t>
      </w:r>
      <w:r w:rsidR="00E04837" w:rsidRPr="0048188E">
        <w:rPr>
          <w:rFonts w:ascii="Kayra Aydin" w:hAnsi="Kayra Aydin"/>
        </w:rPr>
        <w:t xml:space="preserve">Müdür yardımcımız Metin Nalbant </w:t>
      </w:r>
      <w:r w:rsidR="00115E19" w:rsidRPr="0048188E">
        <w:rPr>
          <w:rFonts w:ascii="Kayra Aydin" w:hAnsi="Kayra Aydin"/>
        </w:rPr>
        <w:t>Özel gereksinimli kaynaştırma öğrencilerin iş ve işlemlerinin</w:t>
      </w:r>
      <w:r w:rsidR="00121CEF" w:rsidRPr="0048188E">
        <w:rPr>
          <w:rFonts w:ascii="Kayra Aydin" w:hAnsi="Kayra Aydin"/>
        </w:rPr>
        <w:t xml:space="preserve"> (bireyselleştirilmiş eğitim programları ile (BEP) ders planları)</w:t>
      </w:r>
      <w:r w:rsidR="00115E19" w:rsidRPr="0048188E">
        <w:rPr>
          <w:rFonts w:ascii="Kayra Aydin" w:hAnsi="Kayra Aydin"/>
        </w:rPr>
        <w:t xml:space="preserve"> hassasiyetle yapılm</w:t>
      </w:r>
      <w:r w:rsidR="00E04837" w:rsidRPr="0048188E">
        <w:rPr>
          <w:rFonts w:ascii="Kayra Aydin" w:hAnsi="Kayra Aydin"/>
        </w:rPr>
        <w:t>asını b</w:t>
      </w:r>
      <w:r w:rsidR="00115E19" w:rsidRPr="0048188E">
        <w:rPr>
          <w:rFonts w:ascii="Kayra Aydin" w:hAnsi="Kayra Aydin"/>
        </w:rPr>
        <w:t>e</w:t>
      </w:r>
      <w:r w:rsidRPr="0048188E">
        <w:rPr>
          <w:rFonts w:ascii="Kayra Aydin" w:hAnsi="Kayra Aydin"/>
        </w:rPr>
        <w:t>li</w:t>
      </w:r>
      <w:r w:rsidR="00115E19" w:rsidRPr="0048188E">
        <w:rPr>
          <w:rFonts w:ascii="Kayra Aydin" w:hAnsi="Kayra Aydin"/>
        </w:rPr>
        <w:t>r</w:t>
      </w:r>
      <w:r w:rsidRPr="0048188E">
        <w:rPr>
          <w:rFonts w:ascii="Kayra Aydin" w:hAnsi="Kayra Aydin"/>
        </w:rPr>
        <w:t>t</w:t>
      </w:r>
      <w:r w:rsidR="00115E19" w:rsidRPr="0048188E">
        <w:rPr>
          <w:rFonts w:ascii="Kayra Aydin" w:hAnsi="Kayra Aydin"/>
        </w:rPr>
        <w:t xml:space="preserve">miştir. </w:t>
      </w:r>
    </w:p>
    <w:p w14:paraId="41001EF1" w14:textId="77777777" w:rsidR="00967CD1" w:rsidRPr="009207F9" w:rsidRDefault="00115E19" w:rsidP="00115E19">
      <w:pPr>
        <w:pStyle w:val="ListeParagraf"/>
        <w:ind w:left="0"/>
        <w:rPr>
          <w:rFonts w:ascii="Kayra Aydin" w:hAnsi="Kayra Aydin"/>
        </w:rPr>
      </w:pPr>
      <w:r w:rsidRPr="009207F9">
        <w:rPr>
          <w:rFonts w:ascii="Kayra Aydin" w:hAnsi="Kayra Aydin"/>
        </w:rPr>
        <w:t xml:space="preserve">7. </w:t>
      </w:r>
      <w:r w:rsidR="00121CEF" w:rsidRPr="009207F9">
        <w:rPr>
          <w:rFonts w:ascii="Kayra Aydin" w:hAnsi="Kayra Aydin"/>
        </w:rPr>
        <w:t xml:space="preserve">Başkan </w:t>
      </w:r>
      <w:r w:rsidR="009207F9" w:rsidRPr="009207F9">
        <w:rPr>
          <w:rFonts w:ascii="Kayra Aydin" w:hAnsi="Kayra Aydin"/>
        </w:rPr>
        <w:t>OGÜN SARIKAFA</w:t>
      </w:r>
      <w:r w:rsidR="00121CEF" w:rsidRPr="009207F9">
        <w:rPr>
          <w:rFonts w:ascii="Kayra Aydin" w:hAnsi="Kayra Aydin"/>
        </w:rPr>
        <w:t xml:space="preserve"> </w:t>
      </w:r>
      <w:r w:rsidRPr="009207F9">
        <w:rPr>
          <w:rFonts w:ascii="Kayra Aydin" w:hAnsi="Kayra Aydin"/>
        </w:rPr>
        <w:t>Zümreler arası öğretmenlerce ortak konularda iş birli</w:t>
      </w:r>
      <w:r w:rsidR="00121CEF" w:rsidRPr="009207F9">
        <w:rPr>
          <w:rFonts w:ascii="Kayra Aydin" w:hAnsi="Kayra Aydin"/>
        </w:rPr>
        <w:t>ği yapılmasına karar verilmişini söyledi.</w:t>
      </w:r>
      <w:r w:rsidRPr="009207F9">
        <w:rPr>
          <w:rFonts w:ascii="Kayra Aydin" w:hAnsi="Kayra Aydin"/>
        </w:rPr>
        <w:t xml:space="preserve">. </w:t>
      </w:r>
    </w:p>
    <w:p w14:paraId="3CAFD586" w14:textId="77777777" w:rsidR="00CB70A2" w:rsidRPr="009207F9" w:rsidRDefault="00121CEF" w:rsidP="00115E19">
      <w:pPr>
        <w:pStyle w:val="ListeParagraf"/>
        <w:ind w:left="0"/>
        <w:rPr>
          <w:rFonts w:ascii="Kayra Aydin" w:hAnsi="Kayra Aydin"/>
        </w:rPr>
      </w:pPr>
      <w:r w:rsidRPr="009207F9">
        <w:rPr>
          <w:rFonts w:ascii="Kayra Aydin" w:hAnsi="Kayra Aydin"/>
        </w:rPr>
        <w:t xml:space="preserve">8. </w:t>
      </w:r>
      <w:r w:rsidR="009207F9" w:rsidRPr="009207F9">
        <w:rPr>
          <w:rFonts w:ascii="Kayra Aydin" w:hAnsi="Kayra Aydin"/>
        </w:rPr>
        <w:t>ESMA AYDIN</w:t>
      </w:r>
      <w:r w:rsidRPr="009207F9">
        <w:rPr>
          <w:rFonts w:ascii="Kayra Aydin" w:hAnsi="Kayra Aydin"/>
        </w:rPr>
        <w:t>, sınavların (yazılı, ortak sınavlar, beceri sınavları) belirlenmesi</w:t>
      </w:r>
      <w:r w:rsidR="00115E19" w:rsidRPr="009207F9">
        <w:rPr>
          <w:rFonts w:ascii="Kayra Aydin" w:hAnsi="Kayra Aydin"/>
        </w:rPr>
        <w:t>. Ortak sınavlarda sınav öncesi güvenlik önlemlerin hassasiyetle alınmasın</w:t>
      </w:r>
      <w:r w:rsidRPr="009207F9">
        <w:rPr>
          <w:rFonts w:ascii="Kayra Aydin" w:hAnsi="Kayra Aydin"/>
        </w:rPr>
        <w:t>ı söyledi.</w:t>
      </w:r>
      <w:r w:rsidR="00CB70A2" w:rsidRPr="009207F9">
        <w:rPr>
          <w:rFonts w:ascii="Kayra Aydin" w:hAnsi="Kayra Aydin"/>
        </w:rPr>
        <w:t xml:space="preserve"> </w:t>
      </w:r>
    </w:p>
    <w:p w14:paraId="409F4494" w14:textId="77777777" w:rsidR="00967CD1" w:rsidRPr="009207F9" w:rsidRDefault="00CB70A2" w:rsidP="00115E19">
      <w:pPr>
        <w:pStyle w:val="ListeParagraf"/>
        <w:ind w:left="0"/>
        <w:rPr>
          <w:rFonts w:ascii="Kayra Aydin" w:hAnsi="Kayra Aydin"/>
        </w:rPr>
      </w:pPr>
      <w:r w:rsidRPr="009207F9">
        <w:rPr>
          <w:rFonts w:ascii="Kayra Aydin" w:hAnsi="Kayra Aydin"/>
        </w:rPr>
        <w:t>9-S</w:t>
      </w:r>
      <w:r w:rsidR="00115E19" w:rsidRPr="009207F9">
        <w:rPr>
          <w:rFonts w:ascii="Kayra Aydin" w:hAnsi="Kayra Aydin"/>
        </w:rPr>
        <w:t>ınav</w:t>
      </w:r>
      <w:r w:rsidRPr="009207F9">
        <w:rPr>
          <w:rFonts w:ascii="Kayra Aydin" w:hAnsi="Kayra Aydin"/>
        </w:rPr>
        <w:t>ların en az 2 ders saati olması gerektiğini söyledi.</w:t>
      </w:r>
      <w:r w:rsidR="00115E19" w:rsidRPr="009207F9">
        <w:rPr>
          <w:rFonts w:ascii="Kayra Aydin" w:hAnsi="Kayra Aydin"/>
        </w:rPr>
        <w:t xml:space="preserve"> </w:t>
      </w:r>
    </w:p>
    <w:p w14:paraId="3916C5DF" w14:textId="77777777" w:rsidR="00CB70A2" w:rsidRPr="009207F9" w:rsidRDefault="00CB70A2" w:rsidP="00CB70A2">
      <w:pPr>
        <w:pStyle w:val="ListeParagraf"/>
        <w:ind w:left="0"/>
        <w:rPr>
          <w:rFonts w:ascii="Kayra Aydin" w:hAnsi="Kayra Aydin"/>
        </w:rPr>
      </w:pPr>
      <w:r w:rsidRPr="009207F9">
        <w:rPr>
          <w:rFonts w:ascii="Kayra Aydin" w:hAnsi="Kayra Aydin"/>
        </w:rPr>
        <w:t xml:space="preserve">10- </w:t>
      </w:r>
      <w:r w:rsidR="009207F9" w:rsidRPr="009207F9">
        <w:rPr>
          <w:rFonts w:ascii="Kayra Aydin" w:hAnsi="Kayra Aydin"/>
        </w:rPr>
        <w:t>OGÜN SARIKAFA</w:t>
      </w:r>
      <w:r w:rsidRPr="009207F9">
        <w:rPr>
          <w:rFonts w:ascii="Kayra Aydin" w:hAnsi="Kayra Aydin"/>
        </w:rPr>
        <w:t>, görsel sanatlar, müzik, beden eğitimi ve din kültürü ve ahlak bilgisi, derslerin değerlendirilmesinde dikkate alınacak hususların tespit edilmesi, sınav şekil, sayı ve süresiyle ürün değerlendirme ölçeklerinin belirlenmesini ders öğretmenleri ile yapılması gerektiğini söyledi.</w:t>
      </w:r>
    </w:p>
    <w:p w14:paraId="39B1C943" w14:textId="77777777" w:rsidR="00CB70A2" w:rsidRPr="009207F9" w:rsidRDefault="00CB70A2" w:rsidP="00115E19">
      <w:pPr>
        <w:pStyle w:val="ListeParagraf"/>
        <w:ind w:left="0"/>
        <w:rPr>
          <w:rFonts w:ascii="Kayra Aydin" w:hAnsi="Kayra Aydin"/>
        </w:rPr>
      </w:pPr>
      <w:r w:rsidRPr="009207F9">
        <w:rPr>
          <w:rFonts w:ascii="Kayra Aydin" w:hAnsi="Kayra Aydin"/>
        </w:rPr>
        <w:t xml:space="preserve">11- </w:t>
      </w:r>
      <w:r w:rsidR="009207F9" w:rsidRPr="009207F9">
        <w:rPr>
          <w:rFonts w:ascii="Kayra Aydin" w:hAnsi="Kayra Aydin"/>
        </w:rPr>
        <w:t>ESMA AYDIN</w:t>
      </w:r>
      <w:r w:rsidRPr="009207F9">
        <w:rPr>
          <w:rFonts w:ascii="Kayra Aydin" w:hAnsi="Kayra Aydin"/>
        </w:rPr>
        <w:t xml:space="preserve"> EBA (Eğitim Bilişim Ağı) ve etkileşimli tahta uygulamaları, interaktif materyallerin kullanılmasını söyledi. </w:t>
      </w:r>
    </w:p>
    <w:p w14:paraId="7482F397" w14:textId="77777777" w:rsidR="00CB70A2" w:rsidRPr="009207F9" w:rsidRDefault="00CB70A2" w:rsidP="00115E19">
      <w:pPr>
        <w:pStyle w:val="ListeParagraf"/>
        <w:ind w:left="0"/>
        <w:rPr>
          <w:rFonts w:ascii="Kayra Aydin" w:hAnsi="Kayra Aydin"/>
        </w:rPr>
      </w:pPr>
      <w:r w:rsidRPr="009207F9">
        <w:rPr>
          <w:rFonts w:ascii="Kayra Aydin" w:hAnsi="Kayra Aydin"/>
        </w:rPr>
        <w:t xml:space="preserve">12- </w:t>
      </w:r>
      <w:r w:rsidR="009207F9" w:rsidRPr="009207F9">
        <w:rPr>
          <w:rFonts w:ascii="Kayra Aydin" w:hAnsi="Kayra Aydin"/>
        </w:rPr>
        <w:t>OGÜN SARIKAFA</w:t>
      </w:r>
      <w:r w:rsidRPr="009207F9">
        <w:rPr>
          <w:rFonts w:ascii="Kayra Aydin" w:hAnsi="Kayra Aydin"/>
        </w:rPr>
        <w:t>, 2021-2022 eğitim öğretim yılında zümrece öğrencilerin derslerdeki verimliliğini artıracak sosyal, kültürel, sportif, akademik faaliyetler yönünden yapılacak etkinliklerin diğer ders öğretmenleri ile birlikte karar verilmesi gerektiğini söyledi.</w:t>
      </w:r>
    </w:p>
    <w:p w14:paraId="5EC7E968" w14:textId="77777777" w:rsidR="00E80414" w:rsidRPr="009207F9" w:rsidRDefault="00E80414" w:rsidP="00115E19">
      <w:pPr>
        <w:pStyle w:val="ListeParagraf"/>
        <w:ind w:left="0"/>
        <w:rPr>
          <w:rFonts w:ascii="Kayra Aydin" w:hAnsi="Kayra Aydin"/>
        </w:rPr>
      </w:pPr>
      <w:r w:rsidRPr="009207F9">
        <w:rPr>
          <w:rFonts w:ascii="Kayra Aydin" w:hAnsi="Kayra Aydin"/>
        </w:rPr>
        <w:t>13- Müdür yardımcımız Metin Nalbant, Salgın tedbirlerine bakanlığımızın talimatları hazırlıkların tamamlanmasına, gerekli önlemlerin hassasiyetle alınmasına karar verilmiştir.</w:t>
      </w:r>
    </w:p>
    <w:p w14:paraId="365216DE" w14:textId="77777777" w:rsidR="00967CD1" w:rsidRPr="009207F9" w:rsidRDefault="00E80414" w:rsidP="00115E19">
      <w:pPr>
        <w:pStyle w:val="ListeParagraf"/>
        <w:ind w:left="0"/>
        <w:rPr>
          <w:rFonts w:ascii="Kayra Aydin" w:hAnsi="Kayra Aydin"/>
        </w:rPr>
      </w:pPr>
      <w:r w:rsidRPr="009207F9">
        <w:rPr>
          <w:rFonts w:ascii="Kayra Aydin" w:hAnsi="Kayra Aydin"/>
        </w:rPr>
        <w:t xml:space="preserve">14- Zümre başkanımız </w:t>
      </w:r>
      <w:r w:rsidR="009207F9" w:rsidRPr="009207F9">
        <w:rPr>
          <w:rFonts w:ascii="Kayra Aydin" w:hAnsi="Kayra Aydin"/>
        </w:rPr>
        <w:t>OGÜN SARIKAFA</w:t>
      </w:r>
      <w:r w:rsidRPr="009207F9">
        <w:rPr>
          <w:rFonts w:ascii="Kayra Aydin" w:hAnsi="Kayra Aydin"/>
        </w:rPr>
        <w:t xml:space="preserve">, özel eğitim öğretmeni </w:t>
      </w:r>
      <w:r w:rsidR="009207F9" w:rsidRPr="009207F9">
        <w:rPr>
          <w:rFonts w:ascii="Kayra Aydin" w:hAnsi="Kayra Aydin"/>
        </w:rPr>
        <w:t>ESMA AYDIN</w:t>
      </w:r>
      <w:r w:rsidRPr="009207F9">
        <w:rPr>
          <w:rFonts w:ascii="Kayra Aydin" w:hAnsi="Kayra Aydin"/>
        </w:rPr>
        <w:t xml:space="preserve"> ve müdür yardımcımız Metin NALBANT toplantının çok iyi geçtiğini söyledi. 2021 ve 2022 eğitim öğretim yılının sağlıklı, mutlu ve başarılı geçmesini temenni ettiler. </w:t>
      </w:r>
    </w:p>
    <w:p w14:paraId="0644258F" w14:textId="77777777" w:rsidR="00967CD1" w:rsidRPr="009207F9" w:rsidRDefault="00115E19" w:rsidP="00967CD1">
      <w:pPr>
        <w:pStyle w:val="ListeParagraf"/>
        <w:ind w:left="0"/>
        <w:jc w:val="center"/>
        <w:rPr>
          <w:rFonts w:ascii="Kayra Aydin" w:hAnsi="Kayra Aydin"/>
        </w:rPr>
      </w:pPr>
      <w:r w:rsidRPr="009207F9">
        <w:rPr>
          <w:rFonts w:ascii="Kayra Aydin" w:hAnsi="Kayra Aydin"/>
        </w:rPr>
        <w:t xml:space="preserve">UYGUNDUR. </w:t>
      </w:r>
    </w:p>
    <w:p w14:paraId="7F61896E" w14:textId="77777777" w:rsidR="00967CD1" w:rsidRPr="009207F9" w:rsidRDefault="00115E19" w:rsidP="00967CD1">
      <w:pPr>
        <w:pStyle w:val="ListeParagraf"/>
        <w:ind w:left="0"/>
        <w:jc w:val="center"/>
        <w:rPr>
          <w:rFonts w:ascii="Kayra Aydin" w:hAnsi="Kayra Aydin"/>
        </w:rPr>
      </w:pPr>
      <w:r w:rsidRPr="009207F9">
        <w:rPr>
          <w:rFonts w:ascii="Kayra Aydin" w:hAnsi="Kayra Aydin"/>
        </w:rPr>
        <w:t xml:space="preserve">02/09/2021 </w:t>
      </w:r>
    </w:p>
    <w:p w14:paraId="5BE240CA" w14:textId="77777777" w:rsidR="00967CD1" w:rsidRPr="009207F9" w:rsidRDefault="00967CD1" w:rsidP="00967CD1">
      <w:pPr>
        <w:pStyle w:val="ListeParagraf"/>
        <w:ind w:left="0"/>
        <w:jc w:val="center"/>
        <w:rPr>
          <w:rFonts w:ascii="Kayra Aydin" w:hAnsi="Kayra Aydin"/>
        </w:rPr>
      </w:pPr>
      <w:r w:rsidRPr="009207F9">
        <w:rPr>
          <w:rFonts w:ascii="Kayra Aydin" w:hAnsi="Kayra Aydin"/>
        </w:rPr>
        <w:t>Erdal YAZÇAYIR</w:t>
      </w:r>
    </w:p>
    <w:p w14:paraId="11DC5ABB" w14:textId="77777777" w:rsidR="00115E19" w:rsidRPr="00967CD1" w:rsidRDefault="00967CD1" w:rsidP="00967CD1">
      <w:pPr>
        <w:pStyle w:val="ListeParagraf"/>
        <w:ind w:left="0"/>
        <w:jc w:val="center"/>
        <w:rPr>
          <w:rFonts w:ascii="Kayra Aydin" w:hAnsi="Kayra Aydin"/>
          <w:sz w:val="24"/>
          <w:szCs w:val="24"/>
        </w:rPr>
      </w:pPr>
      <w:r w:rsidRPr="009207F9">
        <w:rPr>
          <w:rFonts w:ascii="Kayra Aydin" w:hAnsi="Kayra Aydin"/>
        </w:rPr>
        <w:t>Okul Müdürü</w:t>
      </w:r>
    </w:p>
    <w:sectPr w:rsidR="00115E19" w:rsidRPr="00967CD1" w:rsidSect="009207F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Kartika">
    <w:altName w:val="Bell MT"/>
    <w:charset w:val="00"/>
    <w:family w:val="roman"/>
    <w:pitch w:val="variable"/>
    <w:sig w:usb0="008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8BF"/>
    <w:multiLevelType w:val="hybridMultilevel"/>
    <w:tmpl w:val="539AC83A"/>
    <w:lvl w:ilvl="0" w:tplc="C0CA7E06">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EF4287"/>
    <w:multiLevelType w:val="hybridMultilevel"/>
    <w:tmpl w:val="4712016C"/>
    <w:lvl w:ilvl="0" w:tplc="6A1E6D36">
      <w:start w:val="7"/>
      <w:numFmt w:val="lowerLetter"/>
      <w:lvlText w:val="%1)"/>
      <w:lvlJc w:val="left"/>
      <w:pPr>
        <w:ind w:left="1027" w:hanging="360"/>
      </w:pPr>
      <w:rPr>
        <w:rFonts w:ascii="Kartika" w:hAnsi="Kartika" w:hint="default"/>
      </w:rPr>
    </w:lvl>
    <w:lvl w:ilvl="1" w:tplc="041F0019" w:tentative="1">
      <w:start w:val="1"/>
      <w:numFmt w:val="lowerLetter"/>
      <w:lvlText w:val="%2."/>
      <w:lvlJc w:val="left"/>
      <w:pPr>
        <w:ind w:left="1747" w:hanging="360"/>
      </w:pPr>
    </w:lvl>
    <w:lvl w:ilvl="2" w:tplc="041F001B" w:tentative="1">
      <w:start w:val="1"/>
      <w:numFmt w:val="lowerRoman"/>
      <w:lvlText w:val="%3."/>
      <w:lvlJc w:val="right"/>
      <w:pPr>
        <w:ind w:left="2467" w:hanging="180"/>
      </w:pPr>
    </w:lvl>
    <w:lvl w:ilvl="3" w:tplc="041F000F" w:tentative="1">
      <w:start w:val="1"/>
      <w:numFmt w:val="decimal"/>
      <w:lvlText w:val="%4."/>
      <w:lvlJc w:val="left"/>
      <w:pPr>
        <w:ind w:left="3187" w:hanging="360"/>
      </w:pPr>
    </w:lvl>
    <w:lvl w:ilvl="4" w:tplc="041F0019" w:tentative="1">
      <w:start w:val="1"/>
      <w:numFmt w:val="lowerLetter"/>
      <w:lvlText w:val="%5."/>
      <w:lvlJc w:val="left"/>
      <w:pPr>
        <w:ind w:left="3907" w:hanging="360"/>
      </w:pPr>
    </w:lvl>
    <w:lvl w:ilvl="5" w:tplc="041F001B" w:tentative="1">
      <w:start w:val="1"/>
      <w:numFmt w:val="lowerRoman"/>
      <w:lvlText w:val="%6."/>
      <w:lvlJc w:val="right"/>
      <w:pPr>
        <w:ind w:left="4627" w:hanging="180"/>
      </w:pPr>
    </w:lvl>
    <w:lvl w:ilvl="6" w:tplc="041F000F" w:tentative="1">
      <w:start w:val="1"/>
      <w:numFmt w:val="decimal"/>
      <w:lvlText w:val="%7."/>
      <w:lvlJc w:val="left"/>
      <w:pPr>
        <w:ind w:left="5347" w:hanging="360"/>
      </w:pPr>
    </w:lvl>
    <w:lvl w:ilvl="7" w:tplc="041F0019" w:tentative="1">
      <w:start w:val="1"/>
      <w:numFmt w:val="lowerLetter"/>
      <w:lvlText w:val="%8."/>
      <w:lvlJc w:val="left"/>
      <w:pPr>
        <w:ind w:left="6067" w:hanging="360"/>
      </w:pPr>
    </w:lvl>
    <w:lvl w:ilvl="8" w:tplc="041F001B" w:tentative="1">
      <w:start w:val="1"/>
      <w:numFmt w:val="lowerRoman"/>
      <w:lvlText w:val="%9."/>
      <w:lvlJc w:val="right"/>
      <w:pPr>
        <w:ind w:left="6787" w:hanging="180"/>
      </w:pPr>
    </w:lvl>
  </w:abstractNum>
  <w:abstractNum w:abstractNumId="2" w15:restartNumberingAfterBreak="0">
    <w:nsid w:val="45F054D5"/>
    <w:multiLevelType w:val="hybridMultilevel"/>
    <w:tmpl w:val="9CD4E9DA"/>
    <w:lvl w:ilvl="0" w:tplc="D1E25426">
      <w:start w:val="4"/>
      <w:numFmt w:val="lowerLetter"/>
      <w:lvlText w:val="%1)"/>
      <w:lvlJc w:val="left"/>
      <w:pPr>
        <w:ind w:left="667" w:hanging="360"/>
      </w:pPr>
      <w:rPr>
        <w:rFonts w:ascii="Kartika" w:hAnsi="Kartika" w:hint="default"/>
      </w:rPr>
    </w:lvl>
    <w:lvl w:ilvl="1" w:tplc="041F0019" w:tentative="1">
      <w:start w:val="1"/>
      <w:numFmt w:val="lowerLetter"/>
      <w:lvlText w:val="%2."/>
      <w:lvlJc w:val="left"/>
      <w:pPr>
        <w:ind w:left="1387" w:hanging="360"/>
      </w:pPr>
    </w:lvl>
    <w:lvl w:ilvl="2" w:tplc="041F001B" w:tentative="1">
      <w:start w:val="1"/>
      <w:numFmt w:val="lowerRoman"/>
      <w:lvlText w:val="%3."/>
      <w:lvlJc w:val="right"/>
      <w:pPr>
        <w:ind w:left="2107" w:hanging="180"/>
      </w:pPr>
    </w:lvl>
    <w:lvl w:ilvl="3" w:tplc="041F000F" w:tentative="1">
      <w:start w:val="1"/>
      <w:numFmt w:val="decimal"/>
      <w:lvlText w:val="%4."/>
      <w:lvlJc w:val="left"/>
      <w:pPr>
        <w:ind w:left="2827" w:hanging="360"/>
      </w:pPr>
    </w:lvl>
    <w:lvl w:ilvl="4" w:tplc="041F0019" w:tentative="1">
      <w:start w:val="1"/>
      <w:numFmt w:val="lowerLetter"/>
      <w:lvlText w:val="%5."/>
      <w:lvlJc w:val="left"/>
      <w:pPr>
        <w:ind w:left="3547" w:hanging="360"/>
      </w:pPr>
    </w:lvl>
    <w:lvl w:ilvl="5" w:tplc="041F001B" w:tentative="1">
      <w:start w:val="1"/>
      <w:numFmt w:val="lowerRoman"/>
      <w:lvlText w:val="%6."/>
      <w:lvlJc w:val="right"/>
      <w:pPr>
        <w:ind w:left="4267" w:hanging="180"/>
      </w:pPr>
    </w:lvl>
    <w:lvl w:ilvl="6" w:tplc="041F000F" w:tentative="1">
      <w:start w:val="1"/>
      <w:numFmt w:val="decimal"/>
      <w:lvlText w:val="%7."/>
      <w:lvlJc w:val="left"/>
      <w:pPr>
        <w:ind w:left="4987" w:hanging="360"/>
      </w:pPr>
    </w:lvl>
    <w:lvl w:ilvl="7" w:tplc="041F0019" w:tentative="1">
      <w:start w:val="1"/>
      <w:numFmt w:val="lowerLetter"/>
      <w:lvlText w:val="%8."/>
      <w:lvlJc w:val="left"/>
      <w:pPr>
        <w:ind w:left="5707" w:hanging="360"/>
      </w:pPr>
    </w:lvl>
    <w:lvl w:ilvl="8" w:tplc="041F001B" w:tentative="1">
      <w:start w:val="1"/>
      <w:numFmt w:val="lowerRoman"/>
      <w:lvlText w:val="%9."/>
      <w:lvlJc w:val="right"/>
      <w:pPr>
        <w:ind w:left="6427" w:hanging="180"/>
      </w:pPr>
    </w:lvl>
  </w:abstractNum>
  <w:abstractNum w:abstractNumId="3" w15:restartNumberingAfterBreak="0">
    <w:nsid w:val="4AE03B09"/>
    <w:multiLevelType w:val="hybridMultilevel"/>
    <w:tmpl w:val="5BA8CC0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66160"/>
    <w:rsid w:val="00075B99"/>
    <w:rsid w:val="00115E19"/>
    <w:rsid w:val="00121CEF"/>
    <w:rsid w:val="003D3B1D"/>
    <w:rsid w:val="0048188E"/>
    <w:rsid w:val="004A2574"/>
    <w:rsid w:val="00560659"/>
    <w:rsid w:val="00866160"/>
    <w:rsid w:val="009207F9"/>
    <w:rsid w:val="00920B2C"/>
    <w:rsid w:val="00967CD1"/>
    <w:rsid w:val="00CB70A2"/>
    <w:rsid w:val="00CD4FEA"/>
    <w:rsid w:val="00D052E4"/>
    <w:rsid w:val="00E04837"/>
    <w:rsid w:val="00E804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E9430"/>
  <w15:docId w15:val="{64038B09-0AC0-4D37-8FC2-0C3B8A7C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5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6160"/>
    <w:pPr>
      <w:ind w:left="720"/>
      <w:contextualSpacing/>
    </w:pPr>
  </w:style>
  <w:style w:type="character" w:styleId="Kpr">
    <w:name w:val="Hyperlink"/>
    <w:basedOn w:val="VarsaylanParagrafYazTipi"/>
    <w:uiPriority w:val="99"/>
    <w:unhideWhenUsed/>
    <w:rsid w:val="003D3B1D"/>
    <w:rPr>
      <w:color w:val="0000FF" w:themeColor="hyperlink"/>
      <w:u w:val="single"/>
    </w:rPr>
  </w:style>
  <w:style w:type="character" w:styleId="zmlenmeyenBahsetme">
    <w:name w:val="Unresolved Mention"/>
    <w:basedOn w:val="VarsaylanParagrafYazTipi"/>
    <w:uiPriority w:val="99"/>
    <w:semiHidden/>
    <w:unhideWhenUsed/>
    <w:rsid w:val="003D3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5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2</Pages>
  <Words>695</Words>
  <Characters>3966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ogunsari422@gmail.com</dc:creator>
  <cp:keywords>https:/www.sorubak.com</cp:keywords>
  <dc:description>https://www.sorubak.com/</dc:description>
  <cp:lastModifiedBy>Serkan Demir_</cp:lastModifiedBy>
  <cp:revision>https://www.sorubak.com/</cp:revision>
  <dcterms:created xsi:type="dcterms:W3CDTF">2021-08-31T10:13:00Z</dcterms:created>
  <dcterms:modified xsi:type="dcterms:W3CDTF">2021-08-31T20:46:00Z</dcterms:modified>
</cp:coreProperties>
</file>