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46373" w14:textId="77777777" w:rsidR="00817BA7" w:rsidRDefault="00817BA7" w:rsidP="00817BA7">
      <w:pPr>
        <w:spacing w:after="0" w:line="240" w:lineRule="auto"/>
        <w:rPr>
          <w:rFonts w:ascii="Times New Roman" w:eastAsia="Times New Roman" w:hAnsi="Times New Roman" w:cs="Times New Roman"/>
          <w:color w:val="000000"/>
          <w:sz w:val="36"/>
          <w:szCs w:val="24"/>
          <w:lang w:eastAsia="tr-TR"/>
        </w:rPr>
      </w:pPr>
      <w:r w:rsidRPr="00817BA7">
        <w:rPr>
          <w:rFonts w:ascii="Times New Roman" w:eastAsia="Times New Roman" w:hAnsi="Times New Roman" w:cs="Times New Roman"/>
          <w:color w:val="000000"/>
          <w:sz w:val="36"/>
          <w:szCs w:val="24"/>
          <w:lang w:eastAsia="tr-TR"/>
        </w:rPr>
        <w:t xml:space="preserve">SOSYAL BİLGİLER DERSİ </w:t>
      </w:r>
    </w:p>
    <w:p w14:paraId="20782D36" w14:textId="77777777" w:rsidR="00817BA7" w:rsidRPr="00817BA7" w:rsidRDefault="00817BA7" w:rsidP="00817BA7">
      <w:pPr>
        <w:spacing w:after="0" w:line="240" w:lineRule="auto"/>
        <w:rPr>
          <w:rFonts w:ascii="Times New Roman" w:eastAsia="Times New Roman" w:hAnsi="Times New Roman" w:cs="Times New Roman"/>
          <w:sz w:val="36"/>
          <w:szCs w:val="24"/>
          <w:lang w:eastAsia="tr-TR"/>
        </w:rPr>
      </w:pPr>
      <w:r w:rsidRPr="00817BA7">
        <w:rPr>
          <w:rFonts w:ascii="Times New Roman" w:eastAsia="Times New Roman" w:hAnsi="Times New Roman" w:cs="Times New Roman"/>
          <w:color w:val="000000"/>
          <w:sz w:val="36"/>
          <w:szCs w:val="24"/>
          <w:lang w:eastAsia="tr-TR"/>
        </w:rPr>
        <w:t>4 ÜNİTE İYİ Kİ VAR TEMASI </w:t>
      </w:r>
    </w:p>
    <w:p w14:paraId="3D6B42D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6EF095E"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Günlük hayatımızda kullandığımız teknolojik ürünler sayesinde pek çok zor işi kolaylıkla yapabilirsiniz .Örneğin telefon kullanarak uzaktaki biriyle konuşabilir.Taşıtlara binerek seyahat edebilirsiniz.Bilgisayarınızda ödevlerinizi yapabilir ,oyunlar oynayabilir ;buzdolabınızda yiyeceklerimizi uzun süre bozulmadan saklayabiliriz.</w:t>
      </w:r>
    </w:p>
    <w:p w14:paraId="2B4732E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65782333"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BESLENMEDE TEKNOLOJİ</w:t>
      </w:r>
    </w:p>
    <w:p w14:paraId="4CEB5B9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Buzdolabı beslenmemizde önemli bir yer tutan teknolojik ürünlerdir yemeklerimizi sebzelerimizi meyvelerimiz Et ve süt ürünlerini buzdolabında saklarız .Fırın ve ocak beslenme alanında kullandığımız teknolojik ürünlerdir. Ocağımızda yemeklerimizi pişirir, çay demler kurumlarımıza kek kurabiyeler yapabiliriz.</w:t>
      </w:r>
    </w:p>
    <w:p w14:paraId="7C2526D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850CDEB"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TEMİZLİKTE TEKNOLOJİ</w:t>
      </w:r>
    </w:p>
    <w:p w14:paraId="0EF87DED"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Temizlik denince akla ilk gelen ürünler bulaşık ve çamaşır makineleri de bulaşık makinesi ile mutfağımızda kullandığımız tabak ve tencereleri  temizleriz. Çamaşır makinesi ile de kirlenen giysilerimizi kendinizi yormadan yıkayabiliriz.</w:t>
      </w:r>
    </w:p>
    <w:p w14:paraId="6E03A07F"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C31193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EĞLENME VE BİLGİ EDİNMEDE TEKNOLOJİ </w:t>
      </w:r>
    </w:p>
    <w:p w14:paraId="22A0BD7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Bilgi edinmek için kullandığımız telefon tablet ve televizyon aynı zamanda eğlenme aracı olarak da kullanılabilir. Bilgisayardan tabletten eğlendirici videolar izleyebilir veya günlük haberleri takip edebiliriz. </w:t>
      </w:r>
    </w:p>
    <w:p w14:paraId="0B91C62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726B1E3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HABERLEŞMEDE TEKNOLOJİ</w:t>
      </w:r>
    </w:p>
    <w:p w14:paraId="12739E6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Haberleşme deyince akla ilk gelen teknolojik ürün telefondur.Graham Bell tarafından bulunan telefon teknolojinin gelişmesi ile birlikte kendisi de gelişmiş ve cebinize sığacak kadar küçülmüştür. </w:t>
      </w:r>
    </w:p>
    <w:p w14:paraId="78903DF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0A60C3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ULAŞIMDA TEKNOLOJİ</w:t>
      </w:r>
    </w:p>
    <w:p w14:paraId="0D2E772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Ulaşım teknolojisi günlük hayatımızın vazgeçilmezleri arasındadır .Bizden bu teknolojinin ürünü olan taşıtları kullanarak uzun yolları kısa sürede aşıp gideceğimiz yeri rahat ulaşırız.</w:t>
      </w:r>
    </w:p>
    <w:p w14:paraId="4A9E450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4CBBF71"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SAĞLIKTA TEKNOLOJİ</w:t>
      </w:r>
    </w:p>
    <w:p w14:paraId="077C22F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Sağlık alanında da teknolojiden faydalanılır. Günümüzde hastalıklar teknolojik ürünler yardımı ile teşhis ve tedavi edilmektedir.</w:t>
      </w:r>
    </w:p>
    <w:p w14:paraId="40568AE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31B1DE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EĞİTİMDE TEKNOLOJİ </w:t>
      </w:r>
    </w:p>
    <w:p w14:paraId="5256EEEC" w14:textId="77777777" w:rsid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Okullarımızda kullandığımız bilgisayarlar etkileşimli tahtalar, projeksiyon aletleri, fotokopi makineleri, yazıcılar ,ses cihazları bu ürünlerdendir .</w:t>
      </w:r>
    </w:p>
    <w:p w14:paraId="6C18C2ED"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0CFAED3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16B3F3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GEÇMİŞTEN BUGÜNE TEKNOLOJİ </w:t>
      </w:r>
    </w:p>
    <w:p w14:paraId="5A64A121"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Geçmişten bugüne çeşitli aşamalardan geçerek hayatımızın  vazgeçilmezleri arasına giren tekerlek bu teknolojik ürünlerden biridir.Tekerleğin kim tarafından ve ne zaman icat edildi bilinmemektedir. İnsanlar ilk zamanlarda ağır yükleri ağaç kütükleri  üzerinde taşımışlardır. Bu kütükler  zamanla incelterek  tekerleğin icadı gerçekleşmiştir. Günümüzdeki şekli ile tekerleğin ilk defa bir arabada kullanılan medeniyet MÖ 3500 lerde Sümerler olmuştur. </w:t>
      </w:r>
    </w:p>
    <w:p w14:paraId="618656C3"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79BB66A1"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255D2EFE"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02E08D89"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7BA26A47"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20D417C3"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03A068E3"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3BE4862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8FBA77D" w14:textId="77777777" w:rsidR="00817BA7" w:rsidRDefault="00817BA7" w:rsidP="00817BA7">
      <w:pPr>
        <w:spacing w:after="0" w:line="240" w:lineRule="auto"/>
        <w:rPr>
          <w:rFonts w:ascii="Times New Roman" w:eastAsia="Times New Roman" w:hAnsi="Times New Roman" w:cs="Times New Roman"/>
          <w:color w:val="000000"/>
          <w:sz w:val="24"/>
          <w:szCs w:val="24"/>
          <w:lang w:eastAsia="tr-TR"/>
        </w:rPr>
      </w:pPr>
      <w:r w:rsidRPr="00817BA7">
        <w:rPr>
          <w:rFonts w:ascii="Times New Roman" w:eastAsia="Times New Roman" w:hAnsi="Times New Roman" w:cs="Times New Roman"/>
          <w:color w:val="000000"/>
          <w:sz w:val="24"/>
          <w:szCs w:val="24"/>
          <w:lang w:eastAsia="tr-TR"/>
        </w:rPr>
        <w:lastRenderedPageBreak/>
        <w:t>ZAMAN İÇİNDE TEKNOLOJİ </w:t>
      </w:r>
    </w:p>
    <w:p w14:paraId="79554305" w14:textId="77777777" w:rsidR="00817BA7" w:rsidRDefault="00817BA7" w:rsidP="00817BA7">
      <w:pPr>
        <w:spacing w:after="0" w:line="240" w:lineRule="auto"/>
        <w:rPr>
          <w:rFonts w:ascii="Times New Roman" w:eastAsia="Times New Roman" w:hAnsi="Times New Roman" w:cs="Times New Roman"/>
          <w:color w:val="000000"/>
          <w:sz w:val="24"/>
          <w:szCs w:val="24"/>
          <w:lang w:eastAsia="tr-TR"/>
        </w:rPr>
      </w:pPr>
    </w:p>
    <w:p w14:paraId="56F90423" w14:textId="77777777" w:rsidR="00817BA7" w:rsidRPr="00817BA7" w:rsidRDefault="00817BA7" w:rsidP="00817BA7">
      <w:pPr>
        <w:spacing w:after="0" w:line="240" w:lineRule="auto"/>
        <w:rPr>
          <w:rFonts w:ascii="Times New Roman" w:eastAsia="Times New Roman" w:hAnsi="Times New Roman" w:cs="Times New Roman"/>
          <w:b/>
          <w:sz w:val="36"/>
          <w:szCs w:val="24"/>
          <w:lang w:eastAsia="tr-TR"/>
        </w:rPr>
      </w:pPr>
      <w:r w:rsidRPr="00817BA7">
        <w:rPr>
          <w:rFonts w:ascii="Times New Roman" w:eastAsia="Times New Roman" w:hAnsi="Times New Roman" w:cs="Times New Roman"/>
          <w:b/>
          <w:color w:val="000000"/>
          <w:sz w:val="36"/>
          <w:szCs w:val="24"/>
          <w:lang w:eastAsia="tr-TR"/>
        </w:rPr>
        <w:t xml:space="preserve">AMPÜL </w:t>
      </w:r>
    </w:p>
    <w:p w14:paraId="2A208D28"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Ampulün icadına yönelik ilk çalışmaları 1802 yılında İngiliz  HUMPREY DAVY  başlattı. DYAV ‘in ince bir platin şeritler akım geçirerek elde ettiği ışığın ömrü ve parlaklığı yeterli değildi.</w:t>
      </w:r>
    </w:p>
    <w:p w14:paraId="3DD3F43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74D0D7F"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Lambanın gelişimine katkıda bulunmuş en önemli isim Thomas Edison oldu. Edison defalarca başarısızlığa uğramasına rağmen denemelerinden vazgeçmedi. Bu sabırlı çalışmalarının sonunda karbon teli kullandığı uzun süre yanan yüksek verimli lambayı üretti.</w:t>
      </w:r>
    </w:p>
    <w:p w14:paraId="320B6BFF"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7B3AEB94"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1901'de Peter  HEWİTT  floresan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lambaların başlangıcı olan mavimsi beyaz ışık yayan civalı buhar lambasını icat etti .</w:t>
      </w:r>
    </w:p>
    <w:p w14:paraId="1E6C73B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1A02380"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1911 yılında günümüzde de kullanılmakta olan </w:t>
      </w:r>
      <w:r>
        <w:rPr>
          <w:rFonts w:ascii="Times New Roman" w:eastAsia="Times New Roman" w:hAnsi="Times New Roman" w:cs="Times New Roman"/>
          <w:color w:val="000000"/>
          <w:sz w:val="24"/>
          <w:szCs w:val="24"/>
          <w:lang w:eastAsia="tr-TR"/>
        </w:rPr>
        <w:t>tungsten</w:t>
      </w:r>
      <w:r w:rsidRPr="00817BA7">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telli</w:t>
      </w:r>
      <w:r w:rsidRPr="00817BA7">
        <w:rPr>
          <w:rFonts w:ascii="Times New Roman" w:eastAsia="Times New Roman" w:hAnsi="Times New Roman" w:cs="Times New Roman"/>
          <w:color w:val="000000"/>
          <w:sz w:val="24"/>
          <w:szCs w:val="24"/>
          <w:lang w:eastAsia="tr-TR"/>
        </w:rPr>
        <w:t xml:space="preserve"> normal ampul icat edildi.</w:t>
      </w:r>
    </w:p>
    <w:p w14:paraId="377EAE2E"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1ECFBE5"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1980 yılında flüoresan</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lambaların geliştirilmesi ile icat edilen Halojen lambalar Kullanıma sunuldu.</w:t>
      </w:r>
    </w:p>
    <w:p w14:paraId="4B884A3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69431DE"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Aydınlatma teknolojinin hayatımıza girdiği son yenilik ise LED lambalar. İlk kez 1996 yılında satışa sunulan net lambalar diğer lambalara karşılaştığında  yüzde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90 oranında daha az enerji tüketmektedir. </w:t>
      </w:r>
    </w:p>
    <w:p w14:paraId="3E49DE3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2DF22F9" w14:textId="77777777" w:rsidR="00817BA7" w:rsidRPr="00817BA7" w:rsidRDefault="00817BA7" w:rsidP="00817BA7">
      <w:pPr>
        <w:spacing w:after="0" w:line="240" w:lineRule="auto"/>
        <w:rPr>
          <w:rFonts w:ascii="Times New Roman" w:eastAsia="Times New Roman" w:hAnsi="Times New Roman" w:cs="Times New Roman"/>
          <w:b/>
          <w:sz w:val="36"/>
          <w:szCs w:val="24"/>
          <w:lang w:eastAsia="tr-TR"/>
        </w:rPr>
      </w:pPr>
      <w:r w:rsidRPr="00817BA7">
        <w:rPr>
          <w:rFonts w:ascii="Times New Roman" w:eastAsia="Times New Roman" w:hAnsi="Times New Roman" w:cs="Times New Roman"/>
          <w:b/>
          <w:color w:val="000000"/>
          <w:sz w:val="36"/>
          <w:szCs w:val="24"/>
          <w:lang w:eastAsia="tr-TR"/>
        </w:rPr>
        <w:t>TELEFON </w:t>
      </w:r>
    </w:p>
    <w:p w14:paraId="354D845F"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İnsanlar tarih boyunca uzak yerlere mesajlar göndermenin ve oradakiler ile haberleşme yollarını aradılar . Bu amaçla posta güvercinlerden, dumandan ve aynalardan yararlandılar.</w:t>
      </w:r>
    </w:p>
    <w:p w14:paraId="79DC092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957F271"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Bir teknoloji ürünü olarak ilk mesaj iletme makinesi 1793 de Fransız Claude CHAPPE tarafından icat edildi. Chappe  makinesine uzaktan yazan anlamına anlamına gelen telgraf ismini verdi. </w:t>
      </w:r>
    </w:p>
    <w:p w14:paraId="0DFC8171"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2AFE7BDB"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İşaretle haberleşme sistemini 1840 lardan</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itibaren yerini  Amerikalı mucit Samuel Morse ‘un elektrikli telgrafına  bıraktı.</w:t>
      </w:r>
    </w:p>
    <w:p w14:paraId="7FE2560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290C143B"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Elektrikli telgrafın icadından sonra haberleşme teknolojisindeki gelişmeler hızlandı. Amerikalı mucit araç Graham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BELL elektrik akımının ses titreşimlerinin etkisiyle değiştiğini fark etti . Bu keşfi</w:t>
      </w:r>
      <w:r>
        <w:rPr>
          <w:rFonts w:ascii="Times New Roman" w:eastAsia="Times New Roman" w:hAnsi="Times New Roman" w:cs="Times New Roman"/>
          <w:color w:val="000000"/>
          <w:sz w:val="24"/>
          <w:szCs w:val="24"/>
          <w:lang w:eastAsia="tr-TR"/>
        </w:rPr>
        <w:t xml:space="preserve">nden yola çıkarak 1876'da </w:t>
      </w:r>
      <w:r w:rsidRPr="00817BA7">
        <w:rPr>
          <w:rFonts w:ascii="Times New Roman" w:eastAsia="Times New Roman" w:hAnsi="Times New Roman" w:cs="Times New Roman"/>
          <w:color w:val="000000"/>
          <w:sz w:val="24"/>
          <w:szCs w:val="24"/>
          <w:lang w:eastAsia="tr-TR"/>
        </w:rPr>
        <w:t xml:space="preserve"> sesin teller aracılığıyla iletilmesini sağlayan telefonu</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icat etti .</w:t>
      </w:r>
    </w:p>
    <w:p w14:paraId="4F70D74D"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70083D5" w14:textId="77777777" w:rsidR="00817BA7" w:rsidRDefault="00817BA7" w:rsidP="00817BA7">
      <w:pPr>
        <w:spacing w:after="0" w:line="240" w:lineRule="auto"/>
        <w:ind w:firstLine="708"/>
        <w:rPr>
          <w:rFonts w:ascii="Times New Roman" w:eastAsia="Times New Roman" w:hAnsi="Times New Roman" w:cs="Times New Roman"/>
          <w:color w:val="000000"/>
          <w:sz w:val="24"/>
          <w:szCs w:val="24"/>
          <w:lang w:eastAsia="tr-TR"/>
        </w:rPr>
      </w:pPr>
      <w:r w:rsidRPr="00817BA7">
        <w:rPr>
          <w:rFonts w:ascii="Times New Roman" w:eastAsia="Times New Roman" w:hAnsi="Times New Roman" w:cs="Times New Roman"/>
          <w:color w:val="000000"/>
          <w:sz w:val="24"/>
          <w:szCs w:val="24"/>
          <w:lang w:eastAsia="tr-TR"/>
        </w:rPr>
        <w:t>Radyonun da mucidi olan İtalyan bilim  insanı MARCONİ  19 yılların sonunda telsiz ile haberleşme cihazını icat etti.</w:t>
      </w:r>
    </w:p>
    <w:p w14:paraId="29CE5A92"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p>
    <w:p w14:paraId="6C7564DC"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1973 yılında Martin Cooper</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telsiz teknolojisini geliştirerek cep telefonuna dönüştürdü ilk cep telefonu 850 gram ağırlığında tuğla boyutundaydı.</w:t>
      </w:r>
    </w:p>
    <w:p w14:paraId="6EAB333F" w14:textId="77777777" w:rsidR="00817BA7" w:rsidRPr="00817BA7" w:rsidRDefault="00817BA7" w:rsidP="00817BA7">
      <w:pPr>
        <w:spacing w:after="0" w:line="240" w:lineRule="auto"/>
        <w:rPr>
          <w:rFonts w:ascii="Times New Roman" w:eastAsia="Times New Roman" w:hAnsi="Times New Roman" w:cs="Times New Roman"/>
          <w:sz w:val="40"/>
          <w:szCs w:val="24"/>
          <w:lang w:eastAsia="tr-TR"/>
        </w:rPr>
      </w:pPr>
    </w:p>
    <w:p w14:paraId="38D9E44F" w14:textId="77777777" w:rsidR="00817BA7" w:rsidRPr="00817BA7" w:rsidRDefault="00817BA7" w:rsidP="00817BA7">
      <w:pPr>
        <w:spacing w:after="0" w:line="240" w:lineRule="auto"/>
        <w:rPr>
          <w:rFonts w:ascii="Times New Roman" w:eastAsia="Times New Roman" w:hAnsi="Times New Roman" w:cs="Times New Roman"/>
          <w:sz w:val="40"/>
          <w:szCs w:val="24"/>
          <w:lang w:eastAsia="tr-TR"/>
        </w:rPr>
      </w:pPr>
      <w:r w:rsidRPr="00817BA7">
        <w:rPr>
          <w:rFonts w:ascii="Times New Roman" w:eastAsia="Times New Roman" w:hAnsi="Times New Roman" w:cs="Times New Roman"/>
          <w:color w:val="000000"/>
          <w:sz w:val="40"/>
          <w:szCs w:val="24"/>
          <w:lang w:eastAsia="tr-TR"/>
        </w:rPr>
        <w:t>UÇAK</w:t>
      </w:r>
    </w:p>
    <w:p w14:paraId="1A187E3F"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8AFFEAB"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Kuşlar gibi uçabilmek insanoğlunun tarih boyunca en büyük özlemlerinden  biri olmuştur. İlk motorlu uçak 1903 yılında icat edilmiş olsa da uçuşma gayretlerimiz</w:t>
      </w:r>
      <w:r>
        <w:rPr>
          <w:rFonts w:ascii="Times New Roman" w:eastAsia="Times New Roman" w:hAnsi="Times New Roman" w:cs="Times New Roman"/>
          <w:color w:val="000000"/>
          <w:sz w:val="24"/>
          <w:szCs w:val="24"/>
          <w:lang w:eastAsia="tr-TR"/>
        </w:rPr>
        <w:t xml:space="preserve">in </w:t>
      </w:r>
      <w:r w:rsidRPr="00817BA7">
        <w:rPr>
          <w:rFonts w:ascii="Times New Roman" w:eastAsia="Times New Roman" w:hAnsi="Times New Roman" w:cs="Times New Roman"/>
          <w:color w:val="000000"/>
          <w:sz w:val="24"/>
          <w:szCs w:val="24"/>
          <w:lang w:eastAsia="tr-TR"/>
        </w:rPr>
        <w:t xml:space="preserve"> başlangıcı  eskilere dayanır. Örneğin  LEONARDA DA VİNCİ  kuşlardan ilham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alarak</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uçan araçlar tasarlamıştır. Hazerfen Ahmet Çelebi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kollarına kanat takarak uçma</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denemesinde bulunmuştur. Lagari</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Hasan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Çelebi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ise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sırtına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bağladı</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roketle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göre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yükseldikten</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sonra paraşütle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denize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inmiştir.</w:t>
      </w:r>
    </w:p>
    <w:p w14:paraId="52C9C06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20E7514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lastRenderedPageBreak/>
        <w:t xml:space="preserve">JOSEPH ve  ETİNENNE  MONTGOLFİER  Kardeşler 1783'te ilk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defa</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balonla</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uçmayı başardı.</w:t>
      </w:r>
    </w:p>
    <w:p w14:paraId="65255E5D"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65A20C9F"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1883</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yılında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Amerikalı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John montgomery</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kontrol edilebilir ilk planörü yaptı .</w:t>
      </w:r>
    </w:p>
    <w:p w14:paraId="14CB0CC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CB4E52F"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İnsanoğlunun</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uçma</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serüvenin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dönüm noktası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Amerikalı Wright kardeşlerin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1903</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yılındaki</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uçuş</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denemesi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oldu. Orville  ve wilbur Wright  ( Rayt kardeşler )  ilk motorlu uçağı yaptılar.</w:t>
      </w:r>
    </w:p>
    <w:p w14:paraId="52C92832"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A17E421" w14:textId="77777777" w:rsidR="00817BA7" w:rsidRPr="00817BA7" w:rsidRDefault="00817BA7" w:rsidP="00817BA7">
      <w:pPr>
        <w:spacing w:after="0" w:line="240" w:lineRule="auto"/>
        <w:rPr>
          <w:rFonts w:ascii="Times New Roman" w:eastAsia="Times New Roman" w:hAnsi="Times New Roman" w:cs="Times New Roman"/>
          <w:b/>
          <w:sz w:val="36"/>
          <w:szCs w:val="24"/>
          <w:lang w:eastAsia="tr-TR"/>
        </w:rPr>
      </w:pPr>
      <w:r w:rsidRPr="00817BA7">
        <w:rPr>
          <w:rFonts w:ascii="Times New Roman" w:eastAsia="Times New Roman" w:hAnsi="Times New Roman" w:cs="Times New Roman"/>
          <w:b/>
          <w:color w:val="000000"/>
          <w:sz w:val="36"/>
          <w:szCs w:val="24"/>
          <w:lang w:eastAsia="tr-TR"/>
        </w:rPr>
        <w:t>CIRT CIRT</w:t>
      </w:r>
    </w:p>
    <w:p w14:paraId="519770E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9D3EAA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Cırt cırt bantları mucidi İsviçreli elektrik mühendisi George mestral pantolon büyümesinin kopmasından şikayetçidir .MESTRAL  1955 yılında cırt cırtın tam patentini alır .</w:t>
      </w:r>
    </w:p>
    <w:p w14:paraId="11DD9EC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7E20DBCE" w14:textId="77777777" w:rsidR="00817BA7" w:rsidRPr="00817BA7" w:rsidRDefault="00817BA7" w:rsidP="00817BA7">
      <w:pPr>
        <w:spacing w:after="0" w:line="240" w:lineRule="auto"/>
        <w:rPr>
          <w:rFonts w:ascii="Times New Roman" w:eastAsia="Times New Roman" w:hAnsi="Times New Roman" w:cs="Times New Roman"/>
          <w:b/>
          <w:sz w:val="32"/>
          <w:szCs w:val="24"/>
          <w:lang w:eastAsia="tr-TR"/>
        </w:rPr>
      </w:pPr>
      <w:r w:rsidRPr="00817BA7">
        <w:rPr>
          <w:rFonts w:ascii="Times New Roman" w:eastAsia="Times New Roman" w:hAnsi="Times New Roman" w:cs="Times New Roman"/>
          <w:b/>
          <w:color w:val="000000"/>
          <w:sz w:val="32"/>
          <w:szCs w:val="24"/>
          <w:lang w:eastAsia="tr-TR"/>
        </w:rPr>
        <w:t>ZARAR VERMEDEN KULLANALIM</w:t>
      </w:r>
    </w:p>
    <w:p w14:paraId="4D9D71C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2C2300E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Teknolojik ürünlerin neredeyse tamamı elektrikle çalıştığı için etrafa insan sağlığına zararlı elektromanyetik dalgalar yağıyor. Özellikle cep telefonları bilgisayarlar kablosuz modemler kulaklı fare ve Klavyeler ile uzaktan kumandaları yaydıkları elektronik dalgalar bizleri olumsuz etkiliyor.</w:t>
      </w:r>
    </w:p>
    <w:p w14:paraId="55E6E321"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5A445D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Teknoloji firmaları ürettikleri ürünlerin yanlış kullanımını önlemek amacıyla çeşitli önlemler alır. Bu önlemlerin başında kullanım kılavuzları gelir Onun içindir ki kullanıcılar yeni bir Teknolojik ürün aldıklarında ilk iş olarak o ürünün kullanma kılavuzuna incelemelidir.</w:t>
      </w:r>
    </w:p>
    <w:p w14:paraId="5A178B83"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45014F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Bilgisayar kullanırken de çok dikkatli olmalıyız .Uzun süre bilgisayar başında oturmak baş göz ve kulak ağrısı baş dönmesi kan basıncında yükselme sinirlilik ve yorgunluk yapabilir.</w:t>
      </w:r>
    </w:p>
    <w:p w14:paraId="1F40B1DB"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FF3D08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Hatalı kullanılan teknoloji ürünlerinden biri de aydınlatma araçlardır yaşadığımız ortamı aydınlatırken göz sağlığı için şu uyarılara dikkat etmemiz gerekir.</w:t>
      </w:r>
    </w:p>
    <w:p w14:paraId="1793F78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1. Gözünün alışık olduğu güneş ışığına benzer ışık veren lambalar tercih edilmelidir</w:t>
      </w:r>
    </w:p>
    <w:p w14:paraId="228BD521"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2. Işığın parlaklığı gereğinden az veya çok olmamalıdır. </w:t>
      </w:r>
    </w:p>
    <w:p w14:paraId="697C19B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3. Işık kaynağı odayı doğrudan değil tavandan veya duvardan yansıyarak aydınlatacak şekilde konumlandırılmalıdır </w:t>
      </w:r>
    </w:p>
    <w:p w14:paraId="58F393A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4. Gece ders çalışırken masa lambası kullanılmalıdır. Işık  masanın üzerine vuracak şekilde sol çaprazdan gelmelidir.</w:t>
      </w:r>
    </w:p>
    <w:p w14:paraId="1374C93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257D80A" w14:textId="77777777" w:rsidR="00817BA7" w:rsidRPr="00817BA7" w:rsidRDefault="00817BA7" w:rsidP="00817BA7">
      <w:pPr>
        <w:spacing w:after="0" w:line="240" w:lineRule="auto"/>
        <w:rPr>
          <w:rFonts w:ascii="Times New Roman" w:eastAsia="Times New Roman" w:hAnsi="Times New Roman" w:cs="Times New Roman"/>
          <w:sz w:val="28"/>
          <w:szCs w:val="24"/>
          <w:lang w:eastAsia="tr-TR"/>
        </w:rPr>
      </w:pPr>
      <w:r w:rsidRPr="00817BA7">
        <w:rPr>
          <w:rFonts w:ascii="Times New Roman" w:eastAsia="Times New Roman" w:hAnsi="Times New Roman" w:cs="Times New Roman"/>
          <w:color w:val="000000"/>
          <w:sz w:val="28"/>
          <w:szCs w:val="24"/>
          <w:lang w:eastAsia="tr-TR"/>
        </w:rPr>
        <w:t xml:space="preserve">Bütün acil numaralar artık </w:t>
      </w:r>
      <w:r w:rsidRPr="00817BA7">
        <w:rPr>
          <w:rFonts w:ascii="Times New Roman" w:eastAsia="Times New Roman" w:hAnsi="Times New Roman" w:cs="Times New Roman"/>
          <w:b/>
          <w:color w:val="000000" w:themeColor="text1"/>
          <w:sz w:val="28"/>
          <w:szCs w:val="24"/>
          <w:lang w:eastAsia="tr-TR"/>
        </w:rPr>
        <w:t>112</w:t>
      </w:r>
      <w:r w:rsidRPr="00817BA7">
        <w:rPr>
          <w:rFonts w:ascii="Times New Roman" w:eastAsia="Times New Roman" w:hAnsi="Times New Roman" w:cs="Times New Roman"/>
          <w:color w:val="000000"/>
          <w:sz w:val="28"/>
          <w:szCs w:val="24"/>
          <w:lang w:eastAsia="tr-TR"/>
        </w:rPr>
        <w:t>'den ulaşılmaktadır. Polis Jandarma ambulans itfaiye AFAD gibi bütün acil numaralar 112'de birleşti.</w:t>
      </w:r>
    </w:p>
    <w:p w14:paraId="64788021" w14:textId="77777777" w:rsidR="00731300" w:rsidRPr="00817BA7" w:rsidRDefault="00731300">
      <w:pPr>
        <w:rPr>
          <w:rFonts w:ascii="Times New Roman" w:hAnsi="Times New Roman" w:cs="Times New Roman"/>
          <w:sz w:val="28"/>
          <w:szCs w:val="24"/>
        </w:rPr>
      </w:pPr>
    </w:p>
    <w:sectPr w:rsidR="00731300" w:rsidRPr="00817BA7" w:rsidSect="00817BA7">
      <w:pgSz w:w="11906" w:h="16838"/>
      <w:pgMar w:top="56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7BA7"/>
    <w:rsid w:val="00350A69"/>
    <w:rsid w:val="00731300"/>
    <w:rsid w:val="00817BA7"/>
    <w:rsid w:val="00AB603F"/>
    <w:rsid w:val="00C573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A7FB3"/>
  <w15:docId w15:val="{DEAA1069-FABB-4287-A1FC-71309F7D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3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17BA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55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1042</Words>
  <Characters>5940</Characters>
  <Application>Microsoft Office Word</Application>
  <DocSecurity>0</DocSecurity>
  <Lines>49</Lines>
  <Paragraphs>13</Paragraphs>
  <ScaleCrop>false</ScaleCrop>
  <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hazer er</dc:creator>
  <cp:lastModifiedBy>SERKAN DEMİR</cp:lastModifiedBy>
  <cp:revision>3</cp:revision>
  <cp:lastPrinted>2021-03-31T18:22:00Z</cp:lastPrinted>
  <dcterms:created xsi:type="dcterms:W3CDTF">2021-03-31T18:14:00Z</dcterms:created>
  <dcterms:modified xsi:type="dcterms:W3CDTF">2022-02-03T14:50:00Z</dcterms:modified>
</cp:coreProperties>
</file>