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47EA" w14:textId="52F5F7E6" w:rsidR="009F69F3" w:rsidRPr="0079338F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</w:rPr>
      </w:pPr>
      <w:r w:rsidRPr="0079338F">
        <w:rPr>
          <w:rFonts w:ascii="Times New Roman" w:hAnsi="Times New Roman" w:cs="Times New Roman"/>
          <w:b/>
          <w:bCs/>
          <w:lang w:val="en-US"/>
        </w:rPr>
        <w:t>TARİH</w:t>
      </w:r>
      <w:r w:rsidR="0079338F" w:rsidRPr="0079338F">
        <w:rPr>
          <w:rFonts w:ascii="Times New Roman" w:hAnsi="Times New Roman" w:cs="Times New Roman"/>
          <w:b/>
          <w:bCs/>
          <w:lang w:val="en-US"/>
        </w:rPr>
        <w:t xml:space="preserve"> 10. SINIF 1. DÖNEM 2. YAZILI SORULARI 2021-2022</w:t>
      </w:r>
    </w:p>
    <w:p w14:paraId="27EEB267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10.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Sınıflar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1. Dönem 2.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Yazılı</w:t>
      </w:r>
      <w:proofErr w:type="spellEnd"/>
    </w:p>
    <w:p w14:paraId="0B3EDD75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Ad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Soyad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:</w:t>
      </w:r>
    </w:p>
    <w:p w14:paraId="05C28249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Ö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ğr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. No:</w:t>
      </w:r>
    </w:p>
    <w:p w14:paraId="120CE784" w14:textId="77777777" w:rsidR="009F69F3" w:rsidRDefault="009F69F3" w:rsidP="00141788">
      <w:pPr>
        <w:ind w:firstLine="568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141A60E3" w14:textId="77777777" w:rsidR="009F69F3" w:rsidRDefault="009F69F3" w:rsidP="00141788">
      <w:pPr>
        <w:ind w:left="5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Not: İlk 12 soru 5’er puandır.</w:t>
      </w:r>
    </w:p>
    <w:p w14:paraId="5303A534" w14:textId="77777777" w:rsidR="009F69F3" w:rsidRPr="00141788" w:rsidRDefault="009F69F3" w:rsidP="00141788">
      <w:pPr>
        <w:ind w:left="568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SORULAR</w:t>
      </w:r>
    </w:p>
    <w:p w14:paraId="4DE59355" w14:textId="77777777" w:rsidR="009F69F3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Kuruluş döneminde sınırlar batı yönünde daha fazla genişlemiştir.</w:t>
      </w:r>
    </w:p>
    <w:p w14:paraId="7B51FCBE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59EF33" w14:textId="77777777" w:rsidR="003450AE" w:rsidRPr="00141788" w:rsidRDefault="003450AE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durumun nedenleri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7C3A39D6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0C9BD6D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Anadolu’da güçlü beyliklerin bulunması</w:t>
      </w:r>
    </w:p>
    <w:p w14:paraId="3674F403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Balkanlardaki fetihlere öncelik verilmesi</w:t>
      </w:r>
    </w:p>
    <w:p w14:paraId="3FC1E2C5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 İslamiyet’in yayılmak istenmesi</w:t>
      </w:r>
    </w:p>
    <w:p w14:paraId="0C256494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Bizans İmparatorluğunun eski gücünü kaybetmesi</w:t>
      </w:r>
    </w:p>
    <w:p w14:paraId="11904069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Hıristiyan devletlerle birlik olmanın amaçlanması</w:t>
      </w:r>
    </w:p>
    <w:p w14:paraId="6603A9EC" w14:textId="77777777" w:rsidR="003450AE" w:rsidRPr="00141788" w:rsidRDefault="003450AE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59AC243" w14:textId="77777777" w:rsidR="003450AE" w:rsidRPr="00141788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Osmanlı devletinin Kuruluş döneminde görülen aşağıdaki gelişmelerden hangisi diğerlerinin ortaya çıkmasına ortam hazırlamıştır?</w:t>
      </w:r>
    </w:p>
    <w:p w14:paraId="0D1B6407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ED9124B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Batı yönünde sınırların genişlemesi</w:t>
      </w:r>
    </w:p>
    <w:p w14:paraId="189FB877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oluşması</w:t>
      </w:r>
    </w:p>
    <w:p w14:paraId="42747264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İskan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siyasetinin uygulanması</w:t>
      </w:r>
    </w:p>
    <w:p w14:paraId="085532E9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Fetihlere öncelik verilmesi</w:t>
      </w:r>
    </w:p>
    <w:p w14:paraId="478EBA2F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Başkentin Bursa’ya taşınması</w:t>
      </w:r>
    </w:p>
    <w:p w14:paraId="498976FD" w14:textId="77777777" w:rsidR="003450AE" w:rsidRDefault="003450A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9A6A08D" w14:textId="77777777" w:rsidR="003450AE" w:rsidRPr="00141788" w:rsidRDefault="00481241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Aşağıdakilerden hangisi Osmanlı devletinin Kuruluş döneminde mücadele ettiği devletler arasında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yoktur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486A167E" w14:textId="77777777" w:rsidR="00481241" w:rsidRDefault="0048124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8EDAE60" w14:textId="77777777" w:rsidR="00481241" w:rsidRDefault="00481241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Macar Krallığı</w:t>
      </w:r>
    </w:p>
    <w:p w14:paraId="4147611B" w14:textId="77777777" w:rsidR="00481241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Sırp Prensliği</w:t>
      </w:r>
    </w:p>
    <w:p w14:paraId="6A65268B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Venedikliler</w:t>
      </w:r>
    </w:p>
    <w:p w14:paraId="45848540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Timur İmparatorluğu</w:t>
      </w:r>
    </w:p>
    <w:p w14:paraId="07F8D187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Trabzon Rum İmparatorluğu</w:t>
      </w:r>
    </w:p>
    <w:p w14:paraId="6F8AE362" w14:textId="77777777" w:rsidR="00F700D6" w:rsidRDefault="00F700D6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E422169" w14:textId="77777777" w:rsidR="00F700D6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Sultan Süleyman, Alman İmparatoru Şarlken’e karşı mücadele eden Fransa’ya ve Protestan Alman prensliğine yardım göndermiştir.</w:t>
      </w:r>
    </w:p>
    <w:p w14:paraId="0A0887E6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52325D" w14:textId="77777777" w:rsidR="00FB32D9" w:rsidRPr="00141788" w:rsidRDefault="00FB32D9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bilgiye bakılarak Osmanlı Devleti ile ilgili;</w:t>
      </w:r>
    </w:p>
    <w:p w14:paraId="6062C8EA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8C29C83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Alman İmparatorluğunun güçlenmesini engellemeye çalıştığı</w:t>
      </w:r>
    </w:p>
    <w:p w14:paraId="6CFB2FD2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 İslamiyet’i yaymaya çalıştığı</w:t>
      </w:r>
    </w:p>
    <w:p w14:paraId="7B666A25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Coğrafi keşiflerin olumsuz etkilerini azaltmak istemesi</w:t>
      </w:r>
    </w:p>
    <w:p w14:paraId="23030C26" w14:textId="77777777" w:rsidR="00FB32D9" w:rsidRPr="00141788" w:rsidRDefault="00FB32D9" w:rsidP="00141788">
      <w:pPr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Yargılarından hangilerine ulaşılabilir?</w:t>
      </w:r>
    </w:p>
    <w:p w14:paraId="46F5C746" w14:textId="77777777" w:rsidR="00FB32D9" w:rsidRDefault="00FB32D9" w:rsidP="00141788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 xml:space="preserve"> Yalnız III</w:t>
      </w:r>
    </w:p>
    <w:p w14:paraId="5DEAAE7B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F348DA9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 xml:space="preserve">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E)</w:t>
      </w:r>
      <w:r>
        <w:rPr>
          <w:rFonts w:ascii="Times New Roman" w:hAnsi="Times New Roman" w:cs="Times New Roman"/>
          <w:sz w:val="16"/>
          <w:szCs w:val="16"/>
        </w:rPr>
        <w:t xml:space="preserve"> I, II ve III</w:t>
      </w:r>
    </w:p>
    <w:p w14:paraId="6E2B523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EFE6001" w14:textId="77777777" w:rsidR="00FB32D9" w:rsidRPr="00141788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İstanbul’un fethinin aşağıdaki sonuçlarından hangisinin Avrupa devletlerinin Osmanlı devletine bağımlılığının artmasına neden olduğu savunulabilir?</w:t>
      </w:r>
    </w:p>
    <w:p w14:paraId="4FB5AD40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C45482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toprak bütünlüğü sağlanmıştır</w:t>
      </w:r>
    </w:p>
    <w:p w14:paraId="11EAB40E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Bölge ticaret yollarının kontrolü Osmanlı devletine geçmiştir</w:t>
      </w:r>
    </w:p>
    <w:p w14:paraId="740A32BB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başkenti Edirne’den İstanbul’a taşınmıştır</w:t>
      </w:r>
    </w:p>
    <w:p w14:paraId="4649323C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Fener Rum Patrikhanesi varlığını sürdürmüştür</w:t>
      </w:r>
    </w:p>
    <w:p w14:paraId="0118FCD8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Güçlü surları yıkabilecek silah teknolojisine ulaşılmıştır.</w:t>
      </w:r>
    </w:p>
    <w:p w14:paraId="36A8A42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EAEB3D9" w14:textId="77777777" w:rsidR="00FB32D9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Kuruluş döneminde Divan-ı Hümayun üyesi olmayan Kaptan-ı Derya, 16. Yüzyıldan itibaren Divan toplantılarına katılmıştır.</w:t>
      </w:r>
    </w:p>
    <w:p w14:paraId="0F369A4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CC92E72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 ile açıklanabilir?</w:t>
      </w:r>
    </w:p>
    <w:p w14:paraId="0D079C0A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F9F030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güçlenmesiyle</w:t>
      </w:r>
    </w:p>
    <w:p w14:paraId="4A80695B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Denizlerdeki hakimiyet alanının genişlemesiyle</w:t>
      </w:r>
    </w:p>
    <w:p w14:paraId="3B56B514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Padişahın Divan toplantılarına katılmamasıyla</w:t>
      </w:r>
    </w:p>
    <w:p w14:paraId="086DA51F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Sadrazamın Divan başkanı olmasıyla</w:t>
      </w:r>
    </w:p>
    <w:p w14:paraId="71645C78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Eyalet sayısının artmasıyla</w:t>
      </w:r>
    </w:p>
    <w:p w14:paraId="323C4900" w14:textId="77777777" w:rsidR="00714263" w:rsidRDefault="00714263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DC963EF" w14:textId="77777777" w:rsidR="00714263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döneminde Avusturya üzerine seferler düzenlenmesine rağmen Avusturya ile meydan savaşı yapılamamıştır.</w:t>
      </w:r>
    </w:p>
    <w:p w14:paraId="420BA6FC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411DF3F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hangisine kanıt olarak gösterilebilir?</w:t>
      </w:r>
    </w:p>
    <w:p w14:paraId="4CAE5B9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7FC7251" w14:textId="77777777" w:rsidR="00714263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seferlerde başarısız olduğuna</w:t>
      </w:r>
    </w:p>
    <w:p w14:paraId="0ABA6BB0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çok uluslu yapısının zayıfladığına</w:t>
      </w:r>
    </w:p>
    <w:p w14:paraId="2CC205BF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ittifak arayışı içine girdiğine</w:t>
      </w:r>
    </w:p>
    <w:p w14:paraId="2A633CD1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barışçı bir politika izlediğine</w:t>
      </w:r>
    </w:p>
    <w:p w14:paraId="3C20DBE4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Osmanlı askeri gücünden çekindiğine</w:t>
      </w:r>
    </w:p>
    <w:p w14:paraId="53A09BF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38CEA70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Osmanlı devletinin Coğrafi Keşiflerin olumsuz etkilerini azaltmak için aldığı önlemler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600AA6FF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B57C7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Kapıkulu ordusunun asker sayısının arttırılması</w:t>
      </w:r>
    </w:p>
    <w:p w14:paraId="34740C4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Hint Deniz seferlerinin düzenlenmesi</w:t>
      </w:r>
    </w:p>
    <w:p w14:paraId="630740ED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Kanal projesinin hazırlanması</w:t>
      </w:r>
    </w:p>
    <w:p w14:paraId="2852B51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Avrupalı devletlere kapitülasyonların verilmesi</w:t>
      </w:r>
    </w:p>
    <w:p w14:paraId="07FA09E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Gümrük vergilerinin düşürülmesi</w:t>
      </w:r>
    </w:p>
    <w:p w14:paraId="1E5A8E87" w14:textId="77777777" w:rsidR="005C74A5" w:rsidRPr="00141788" w:rsidRDefault="005C74A5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31A9FF2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Aşağıdaki olaylardan hangisi bir iç sorun iken dış sorun haline gelerek Osmanlı devletinin uluslar arası siyasette bir süre etkisiz kalmasına neden olmuştur?</w:t>
      </w:r>
    </w:p>
    <w:p w14:paraId="7F76C4A7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A632E49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İstanbul’un fethi</w:t>
      </w:r>
    </w:p>
    <w:p w14:paraId="19F3647D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 Sultan olayı</w:t>
      </w:r>
    </w:p>
    <w:p w14:paraId="2962CB34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Mısır’ın alınması</w:t>
      </w:r>
    </w:p>
    <w:p w14:paraId="4E1A61C8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Birinci Viyana Kuşatması</w:t>
      </w:r>
    </w:p>
    <w:p w14:paraId="652611F7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14:paraId="008C288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BFC20FC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28A17C6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6BEDD0F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3336DA5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701FF13" w14:textId="77777777" w:rsidR="005C74A5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Suriye, Filistin ve Mısır’ın Osmanlı egemenliğine girmesi</w:t>
      </w:r>
    </w:p>
    <w:p w14:paraId="62A35537" w14:textId="77777777" w:rsidR="00141788" w:rsidRDefault="00141788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090C9A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 devletine geçmesi</w:t>
      </w:r>
    </w:p>
    <w:p w14:paraId="09353FD3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ADE26E4" w14:textId="77777777" w:rsidR="005C74A5" w:rsidRPr="00141788" w:rsidRDefault="005C74A5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Gelişmeleri </w:t>
      </w:r>
      <w:r w:rsidR="005B0761" w:rsidRPr="00141788">
        <w:rPr>
          <w:rFonts w:ascii="Times New Roman" w:hAnsi="Times New Roman" w:cs="Times New Roman"/>
          <w:b/>
          <w:sz w:val="16"/>
          <w:szCs w:val="16"/>
        </w:rPr>
        <w:t>aşağıdakilerden hangisinde verilen savaşların sonuçları arasındadır?</w:t>
      </w:r>
    </w:p>
    <w:p w14:paraId="1786DD3C" w14:textId="77777777" w:rsidR="005B0761" w:rsidRDefault="005B076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BE2098F" w14:textId="77777777" w:rsidR="005B0761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Çaldıran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Turnadağ</w:t>
      </w:r>
      <w:proofErr w:type="spellEnd"/>
    </w:p>
    <w:p w14:paraId="199586B9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Mercidabık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Ridaniye</w:t>
      </w:r>
      <w:proofErr w:type="spellEnd"/>
    </w:p>
    <w:p w14:paraId="185E1D88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Ankara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Kösedağ</w:t>
      </w:r>
      <w:proofErr w:type="spellEnd"/>
    </w:p>
    <w:p w14:paraId="6D9FB854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 – Çaldıran</w:t>
      </w:r>
    </w:p>
    <w:p w14:paraId="236F6B20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Ridaniye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Turnadağ</w:t>
      </w:r>
      <w:proofErr w:type="spellEnd"/>
    </w:p>
    <w:p w14:paraId="046D60CD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275875" w14:textId="77777777" w:rsidR="00C4206E" w:rsidRPr="00141788" w:rsidRDefault="00C4206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 verilen antlaşmalardan hangisi Osmanlı ile İran arasında yapılan ilk resmi antlaşma niteliği taşır?</w:t>
      </w:r>
    </w:p>
    <w:p w14:paraId="4779855A" w14:textId="77777777" w:rsidR="00C4206E" w:rsidRDefault="00C4206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BFDA97C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Amasya</w:t>
      </w:r>
    </w:p>
    <w:p w14:paraId="6D5BC114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Ferhat Paşa</w:t>
      </w:r>
    </w:p>
    <w:p w14:paraId="740AFD98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Sevr</w:t>
      </w:r>
    </w:p>
    <w:p w14:paraId="64AFAE9F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</w:t>
      </w:r>
    </w:p>
    <w:p w14:paraId="42CAF416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Nasuh Paşa</w:t>
      </w:r>
    </w:p>
    <w:p w14:paraId="7F02C029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792F2BC" w14:textId="77777777" w:rsidR="00C4206E" w:rsidRDefault="00E63DCB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Nant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Fermanı ile Fransa’da Kalvenizm mezhebi mensuplarına, inanç ve ibadet özgürlüğü tanınmıştır. </w:t>
      </w:r>
    </w:p>
    <w:p w14:paraId="4B76EA4B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C070A7A" w14:textId="77777777" w:rsidR="00E63DCB" w:rsidRPr="00141788" w:rsidRDefault="00E63DCB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bilgiye bakarak Fransa ile ilgili aşağıdaki yargılardan hangisine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ulaşılamaz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2529ABE2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B3D478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 güçlendirilmiştir</w:t>
      </w:r>
    </w:p>
    <w:p w14:paraId="6FEAD17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Katolik kilisesinin etki alanı daralmıştır</w:t>
      </w:r>
    </w:p>
    <w:p w14:paraId="1E7396B5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alanda fikir ayrılıkları olmuştur</w:t>
      </w:r>
    </w:p>
    <w:p w14:paraId="53695F9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Bireysel özgürlükler genişletilmiştir</w:t>
      </w:r>
    </w:p>
    <w:p w14:paraId="0C85FD47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 bozulmuştur</w:t>
      </w:r>
    </w:p>
    <w:p w14:paraId="0B524E35" w14:textId="77777777" w:rsidR="00E63DCB" w:rsidRDefault="00E63DCB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F8F10AE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E7FE3B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4FAABC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A55E48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C2D2785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520BA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5960D10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880015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1C0615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C630E4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F28E662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1B16D7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D481CC3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2841279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C5772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57A2E01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B438D5F" w14:textId="77777777" w:rsidR="00E63DCB" w:rsidRPr="00446F0F" w:rsidRDefault="00446F0F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Osmanlı Devletinin Duraklama dönemine girmesinin iç ve dış nedenlerini yazınız. (20 puan)</w:t>
      </w:r>
    </w:p>
    <w:p w14:paraId="3993210C" w14:textId="77777777" w:rsidR="00446F0F" w:rsidRDefault="00446F0F" w:rsidP="00446F0F">
      <w:pPr>
        <w:ind w:lef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İç Nedenler:</w:t>
      </w:r>
    </w:p>
    <w:p w14:paraId="5C67914A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0C3DAC1D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35007B0D" w14:textId="77777777" w:rsidR="00446F0F" w:rsidRP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6E7D6322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5B50FF25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4D590894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Dış Nedenler:</w:t>
      </w:r>
    </w:p>
    <w:p w14:paraId="6BAB034F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AAADCF8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27EBE5E5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FDF46D4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53ACF52D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D46A819" w14:textId="77777777" w:rsidR="00446F0F" w:rsidRDefault="00446F0F" w:rsidP="00446F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Aşağıda verilen temel kavramları açıklayınız. (20 puan)</w:t>
      </w:r>
    </w:p>
    <w:p w14:paraId="0AAB9E61" w14:textId="77777777" w:rsidR="00446F0F" w:rsidRPr="00446F0F" w:rsidRDefault="00446F0F" w:rsidP="00446F0F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4E793CD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1E11E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3A1196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Sistemi:</w:t>
      </w:r>
    </w:p>
    <w:p w14:paraId="3657E8C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589A66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CC2B42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8564F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C7EAE0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2E5E2C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İltizam Sistemi:</w:t>
      </w:r>
    </w:p>
    <w:p w14:paraId="783AEA8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431F7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1B18E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B966B3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9C2A6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6124F0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Sancağa Çıkma:</w:t>
      </w:r>
    </w:p>
    <w:p w14:paraId="376FD66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881133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ACC2BF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BF283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176106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960447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Kafes Usulü:</w:t>
      </w:r>
    </w:p>
    <w:p w14:paraId="6D306007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E0D21B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2E94B1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AF1D5B9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A0C81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527EDF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0387A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E378D0" w14:textId="77777777" w:rsidR="00E25185" w:rsidRDefault="00E25185" w:rsidP="00E25185">
      <w:pPr>
        <w:pStyle w:val="ListeParagraf"/>
        <w:ind w:left="1440"/>
        <w:jc w:val="both"/>
        <w:rPr>
          <w:sz w:val="14"/>
          <w:szCs w:val="14"/>
        </w:rPr>
      </w:pPr>
    </w:p>
    <w:p w14:paraId="449E8AE5" w14:textId="77777777" w:rsidR="00E25185" w:rsidRDefault="00E25185" w:rsidP="00E25185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25185" w14:paraId="281692E0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34A0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C02C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2648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774A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2C37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1B12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607D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7F22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10E8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7BE91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25185" w14:paraId="7ED06FA7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D58D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521A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96B8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DC0F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1087F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FBA2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5C8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6D3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F62B3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A46F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25185" w14:paraId="72C037D1" w14:textId="77777777" w:rsidTr="00E25185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84D4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9A77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B223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BFC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D60F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DDB8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27F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6A2C5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F508E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2547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532A493B" w14:textId="77777777" w:rsidR="00E25185" w:rsidRDefault="00E25185" w:rsidP="00E25185">
      <w:pPr>
        <w:jc w:val="both"/>
        <w:rPr>
          <w:sz w:val="14"/>
          <w:szCs w:val="14"/>
          <w:lang w:eastAsia="en-US"/>
        </w:rPr>
      </w:pPr>
    </w:p>
    <w:tbl>
      <w:tblPr>
        <w:tblW w:w="21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</w:tblGrid>
      <w:tr w:rsidR="00E50B27" w14:paraId="0B72D8CB" w14:textId="77777777" w:rsidTr="00E50B27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84376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0D6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BA497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61EA9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E50B27" w14:paraId="17D539E7" w14:textId="77777777" w:rsidTr="00E50B27">
        <w:trPr>
          <w:gridAfter w:val="2"/>
          <w:wAfter w:w="1070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39B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B6742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50B27" w14:paraId="41CDD129" w14:textId="77777777" w:rsidTr="00E50B27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B0E1C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9350B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4BDEA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68875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0FDDF7E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17B080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EF71C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C771F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5A2B11D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D7158A3" w14:textId="77777777" w:rsidR="00516F2B" w:rsidRDefault="00516F2B" w:rsidP="00E25185">
      <w:pPr>
        <w:pStyle w:val="ListeParagraf"/>
        <w:ind w:left="2844" w:firstLine="6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Tarih Öğr</w:t>
      </w:r>
      <w:r w:rsidR="00F961C4">
        <w:rPr>
          <w:rFonts w:ascii="Times New Roman" w:hAnsi="Times New Roman" w:cs="Times New Roman"/>
          <w:sz w:val="16"/>
          <w:szCs w:val="16"/>
        </w:rPr>
        <w:t>etmeni</w:t>
      </w:r>
    </w:p>
    <w:p w14:paraId="10623A69" w14:textId="5E58251B" w:rsidR="00516F2B" w:rsidRPr="00446F0F" w:rsidRDefault="0079338F" w:rsidP="0079338F">
      <w:pPr>
        <w:pStyle w:val="ListeParagraf"/>
        <w:ind w:left="2844"/>
        <w:jc w:val="both"/>
        <w:rPr>
          <w:rFonts w:ascii="Times New Roman" w:hAnsi="Times New Roman" w:cs="Times New Roman"/>
          <w:sz w:val="16"/>
          <w:szCs w:val="16"/>
        </w:rPr>
      </w:pPr>
      <w:hyperlink r:id="rId5" w:history="1">
        <w:r w:rsidRPr="00F816C9">
          <w:rPr>
            <w:rStyle w:val="Kpr"/>
            <w:rFonts w:ascii="Times New Roman" w:hAnsi="Times New Roman" w:cs="Times New Roman"/>
            <w:sz w:val="16"/>
            <w:szCs w:val="16"/>
          </w:rPr>
          <w:t>https://www.sorubak.com/</w:t>
        </w:r>
      </w:hyperlink>
      <w:r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516F2B" w:rsidRPr="00446F0F" w:rsidSect="009F69F3">
      <w:pgSz w:w="11906" w:h="16838"/>
      <w:pgMar w:top="851" w:right="567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62491"/>
    <w:multiLevelType w:val="hybridMultilevel"/>
    <w:tmpl w:val="E424B74E"/>
    <w:lvl w:ilvl="0" w:tplc="A07E9C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6410F"/>
    <w:multiLevelType w:val="hybridMultilevel"/>
    <w:tmpl w:val="A93E5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3190D"/>
    <w:multiLevelType w:val="hybridMultilevel"/>
    <w:tmpl w:val="67A46D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6510D92"/>
    <w:multiLevelType w:val="hybridMultilevel"/>
    <w:tmpl w:val="BD62FC8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9B4D14"/>
    <w:multiLevelType w:val="hybridMultilevel"/>
    <w:tmpl w:val="31E0D2D6"/>
    <w:lvl w:ilvl="0" w:tplc="DA5CB4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E85D53"/>
    <w:multiLevelType w:val="hybridMultilevel"/>
    <w:tmpl w:val="5F907878"/>
    <w:lvl w:ilvl="0" w:tplc="FD6E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E0EBC"/>
    <w:multiLevelType w:val="hybridMultilevel"/>
    <w:tmpl w:val="C1402E0A"/>
    <w:lvl w:ilvl="0" w:tplc="7A7C7D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554D6B"/>
    <w:multiLevelType w:val="hybridMultilevel"/>
    <w:tmpl w:val="053E929A"/>
    <w:lvl w:ilvl="0" w:tplc="B0B0CD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5F25FE"/>
    <w:multiLevelType w:val="hybridMultilevel"/>
    <w:tmpl w:val="FE42D5F2"/>
    <w:lvl w:ilvl="0" w:tplc="22E28C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7C41C6"/>
    <w:multiLevelType w:val="hybridMultilevel"/>
    <w:tmpl w:val="3926D020"/>
    <w:lvl w:ilvl="0" w:tplc="06BEF85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733BCA"/>
    <w:multiLevelType w:val="hybridMultilevel"/>
    <w:tmpl w:val="6218A818"/>
    <w:lvl w:ilvl="0" w:tplc="3E6294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0C665A"/>
    <w:multiLevelType w:val="hybridMultilevel"/>
    <w:tmpl w:val="3C7A63D4"/>
    <w:lvl w:ilvl="0" w:tplc="23DC2C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9F1EFC"/>
    <w:multiLevelType w:val="hybridMultilevel"/>
    <w:tmpl w:val="08C60190"/>
    <w:lvl w:ilvl="0" w:tplc="65443B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2B317D"/>
    <w:multiLevelType w:val="hybridMultilevel"/>
    <w:tmpl w:val="48847B32"/>
    <w:lvl w:ilvl="0" w:tplc="96B052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E23BEC"/>
    <w:multiLevelType w:val="hybridMultilevel"/>
    <w:tmpl w:val="F37677E4"/>
    <w:lvl w:ilvl="0" w:tplc="FD82EC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0E4348"/>
    <w:multiLevelType w:val="hybridMultilevel"/>
    <w:tmpl w:val="42CCDAF4"/>
    <w:lvl w:ilvl="0" w:tplc="46EA0B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DF76C7"/>
    <w:multiLevelType w:val="hybridMultilevel"/>
    <w:tmpl w:val="8A2C443A"/>
    <w:lvl w:ilvl="0" w:tplc="D3D2AB3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5A08EC"/>
    <w:multiLevelType w:val="hybridMultilevel"/>
    <w:tmpl w:val="86D88ED8"/>
    <w:lvl w:ilvl="0" w:tplc="A210EB7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15"/>
  </w:num>
  <w:num w:numId="6">
    <w:abstractNumId w:val="17"/>
  </w:num>
  <w:num w:numId="7">
    <w:abstractNumId w:val="9"/>
  </w:num>
  <w:num w:numId="8">
    <w:abstractNumId w:val="11"/>
  </w:num>
  <w:num w:numId="9">
    <w:abstractNumId w:val="0"/>
  </w:num>
  <w:num w:numId="10">
    <w:abstractNumId w:val="10"/>
  </w:num>
  <w:num w:numId="11">
    <w:abstractNumId w:val="12"/>
  </w:num>
  <w:num w:numId="12">
    <w:abstractNumId w:val="16"/>
  </w:num>
  <w:num w:numId="13">
    <w:abstractNumId w:val="13"/>
  </w:num>
  <w:num w:numId="14">
    <w:abstractNumId w:val="7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9F3"/>
    <w:rsid w:val="00141788"/>
    <w:rsid w:val="003450AE"/>
    <w:rsid w:val="00446F0F"/>
    <w:rsid w:val="00481241"/>
    <w:rsid w:val="004D5B32"/>
    <w:rsid w:val="00516F2B"/>
    <w:rsid w:val="005B0761"/>
    <w:rsid w:val="005C74A5"/>
    <w:rsid w:val="00714263"/>
    <w:rsid w:val="0079338F"/>
    <w:rsid w:val="009F69F3"/>
    <w:rsid w:val="00C4206E"/>
    <w:rsid w:val="00CE68AB"/>
    <w:rsid w:val="00E25185"/>
    <w:rsid w:val="00E50B27"/>
    <w:rsid w:val="00E63DCB"/>
    <w:rsid w:val="00F55055"/>
    <w:rsid w:val="00F700D6"/>
    <w:rsid w:val="00F961C4"/>
    <w:rsid w:val="00FB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BFA5"/>
  <w15:docId w15:val="{29BC1E35-EE6B-4956-86DF-88F7C457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9F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9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33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3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SERKAN DEMİR</cp:lastModifiedBy>
  <cp:revision>19</cp:revision>
  <dcterms:created xsi:type="dcterms:W3CDTF">2014-01-16T06:59:00Z</dcterms:created>
  <dcterms:modified xsi:type="dcterms:W3CDTF">2021-12-20T19:22:00Z</dcterms:modified>
</cp:coreProperties>
</file>