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CD084" w14:textId="77777777" w:rsidR="003B23B4" w:rsidRDefault="00E022BC" w:rsidP="001758EB">
      <w:pPr>
        <w:jc w:val="center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  <w:lang w:eastAsia="tr-TR"/>
        </w:rPr>
        <w:pict w14:anchorId="48E0656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4.85pt;margin-top:-86.9pt;width:473.4pt;height:118.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" fillcolor="white [3201]" strokeweight=".5pt">
            <v:textbox>
              <w:txbxContent>
                <w:p w14:paraId="00A1BFB1" w14:textId="77777777" w:rsidR="00C33A19" w:rsidRPr="003B23B4" w:rsidRDefault="00EA13D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C33A19" w:rsidRPr="003B23B4">
                    <w:rPr>
                      <w:rFonts w:ascii="Comic Sans MS" w:hAnsi="Comic Sans MS"/>
                      <w:sz w:val="28"/>
                      <w:szCs w:val="28"/>
                    </w:rPr>
                    <w:t>Sevgili öğrencilerim, aşağıd</w:t>
                  </w:r>
                  <w:r w:rsidR="003B23B4">
                    <w:rPr>
                      <w:rFonts w:ascii="Comic Sans MS" w:hAnsi="Comic Sans MS"/>
                      <w:sz w:val="28"/>
                      <w:szCs w:val="28"/>
                    </w:rPr>
                    <w:t>aki metni,</w:t>
                  </w:r>
                  <w:r w:rsidR="00C33A19" w:rsidRPr="003B23B4">
                    <w:rPr>
                      <w:rFonts w:ascii="Comic Sans MS" w:hAnsi="Comic Sans MS"/>
                      <w:sz w:val="28"/>
                      <w:szCs w:val="28"/>
                    </w:rPr>
                    <w:t xml:space="preserve"> kırmızı renkle yazılan sözcüklerin zıt anlamlı</w:t>
                  </w:r>
                  <w:r w:rsidR="003B23B4" w:rsidRPr="003B23B4">
                    <w:rPr>
                      <w:rFonts w:ascii="Comic Sans MS" w:hAnsi="Comic Sans MS"/>
                      <w:sz w:val="28"/>
                      <w:szCs w:val="28"/>
                    </w:rPr>
                    <w:t xml:space="preserve">larını bularak </w:t>
                  </w:r>
                  <w:r w:rsidR="003B23B4" w:rsidRPr="00EA13D8">
                    <w:rPr>
                      <w:rFonts w:ascii="Comic Sans MS" w:hAnsi="Comic Sans MS"/>
                      <w:sz w:val="28"/>
                      <w:szCs w:val="28"/>
                      <w:highlight w:val="yellow"/>
                      <w:u w:val="single"/>
                    </w:rPr>
                    <w:t>defterinize yazınız</w:t>
                  </w:r>
                  <w:r w:rsidR="003B23B4" w:rsidRPr="003B23B4">
                    <w:rPr>
                      <w:rFonts w:ascii="Comic Sans MS" w:hAnsi="Comic Sans MS"/>
                      <w:sz w:val="28"/>
                      <w:szCs w:val="28"/>
                    </w:rPr>
                    <w:t xml:space="preserve">. Yazılarını dikkatlice güzel bir şekilde yazınız. Noktalama işaretlerine, paragraflara dikkat ederek yazınız. </w:t>
                  </w:r>
                  <w:r w:rsidR="003B23B4" w:rsidRPr="00EA13D8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Kırmızı renkle yazılan sözcükleri kırmızı kalemle,</w:t>
                  </w:r>
                  <w:r w:rsidR="003B23B4" w:rsidRPr="003B23B4">
                    <w:rPr>
                      <w:rFonts w:ascii="Comic Sans MS" w:hAnsi="Comic Sans MS"/>
                      <w:sz w:val="28"/>
                      <w:szCs w:val="28"/>
                    </w:rPr>
                    <w:t xml:space="preserve"> zıt anlamlılarını da </w:t>
                  </w:r>
                  <w:r w:rsidR="003B23B4" w:rsidRPr="00EA13D8">
                    <w:rPr>
                      <w:rFonts w:ascii="Comic Sans MS" w:hAnsi="Comic Sans MS"/>
                      <w:color w:val="0070C0"/>
                      <w:sz w:val="28"/>
                      <w:szCs w:val="28"/>
                    </w:rPr>
                    <w:t>mavi kalemle yazınız.</w:t>
                  </w:r>
                </w:p>
              </w:txbxContent>
            </v:textbox>
          </v:shape>
        </w:pict>
      </w:r>
    </w:p>
    <w:p w14:paraId="5CF8201C" w14:textId="77777777" w:rsidR="00571A2F" w:rsidRPr="00C33A19" w:rsidRDefault="001758EB" w:rsidP="001758EB">
      <w:pPr>
        <w:jc w:val="center"/>
        <w:rPr>
          <w:rFonts w:ascii="Kayra Aydin" w:hAnsi="Kayra Aydin"/>
          <w:b/>
          <w:sz w:val="32"/>
          <w:szCs w:val="32"/>
        </w:rPr>
      </w:pPr>
      <w:r w:rsidRPr="00C33A19">
        <w:rPr>
          <w:rFonts w:ascii="Kayra Aydin" w:hAnsi="Kayra Aydin"/>
          <w:b/>
          <w:sz w:val="32"/>
          <w:szCs w:val="32"/>
        </w:rPr>
        <w:t xml:space="preserve">KOMŞU </w:t>
      </w:r>
      <w:proofErr w:type="spellStart"/>
      <w:r w:rsidRPr="00C33A19">
        <w:rPr>
          <w:rFonts w:ascii="Kayra Aydin" w:hAnsi="Kayra Aydin"/>
          <w:b/>
          <w:sz w:val="32"/>
          <w:szCs w:val="32"/>
        </w:rPr>
        <w:t>KOMŞU</w:t>
      </w:r>
      <w:proofErr w:type="spellEnd"/>
    </w:p>
    <w:p w14:paraId="35F4A8F1" w14:textId="77777777" w:rsidR="001758EB" w:rsidRDefault="001758EB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Birbirine yapışık iki evde yaşayan komşular varmış. Bak-mayın komşu olduklarına. Bu komşular birbirine zıtlarmış.    </w:t>
      </w:r>
    </w:p>
    <w:p w14:paraId="0601E611" w14:textId="77777777" w:rsidR="001758EB" w:rsidRDefault="001758EB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Birinin </w:t>
      </w:r>
      <w:r w:rsidRPr="00C33A19">
        <w:rPr>
          <w:rFonts w:ascii="Kayra Aydin" w:hAnsi="Kayra Aydin"/>
          <w:b/>
          <w:color w:val="FF0000"/>
          <w:sz w:val="32"/>
          <w:szCs w:val="32"/>
          <w:u w:val="single"/>
        </w:rPr>
        <w:t>iyi</w:t>
      </w:r>
      <w:r>
        <w:rPr>
          <w:rFonts w:ascii="Kayra Aydin" w:hAnsi="Kayra Aydin"/>
          <w:sz w:val="32"/>
          <w:szCs w:val="32"/>
        </w:rPr>
        <w:t xml:space="preserve"> dediğine diğeri ……………… dermiş. Biri bir şeye </w:t>
      </w:r>
      <w:r w:rsidRPr="00081A7E">
        <w:rPr>
          <w:rFonts w:ascii="Kayra Aydin" w:hAnsi="Kayra Aydin"/>
          <w:b/>
          <w:color w:val="FF0000"/>
          <w:sz w:val="32"/>
          <w:szCs w:val="32"/>
          <w:u w:val="single"/>
        </w:rPr>
        <w:t>güzel</w:t>
      </w:r>
      <w:r>
        <w:rPr>
          <w:rFonts w:ascii="Kayra Aydin" w:hAnsi="Kayra Aydin"/>
          <w:sz w:val="32"/>
          <w:szCs w:val="32"/>
        </w:rPr>
        <w:t xml:space="preserve"> dese diğeri inat eder ………</w:t>
      </w:r>
      <w:proofErr w:type="gramStart"/>
      <w:r>
        <w:rPr>
          <w:rFonts w:ascii="Kayra Aydin" w:hAnsi="Kayra Aydin"/>
          <w:sz w:val="32"/>
          <w:szCs w:val="32"/>
        </w:rPr>
        <w:t>…….</w:t>
      </w:r>
      <w:proofErr w:type="gramEnd"/>
      <w:r>
        <w:rPr>
          <w:rFonts w:ascii="Kayra Aydin" w:hAnsi="Kayra Aydin"/>
          <w:sz w:val="32"/>
          <w:szCs w:val="32"/>
        </w:rPr>
        <w:t xml:space="preserve">. </w:t>
      </w:r>
      <w:proofErr w:type="gramStart"/>
      <w:r>
        <w:rPr>
          <w:rFonts w:ascii="Kayra Aydin" w:hAnsi="Kayra Aydin"/>
          <w:sz w:val="32"/>
          <w:szCs w:val="32"/>
        </w:rPr>
        <w:t>dermiş</w:t>
      </w:r>
      <w:proofErr w:type="gramEnd"/>
      <w:r>
        <w:rPr>
          <w:rFonts w:ascii="Kayra Aydin" w:hAnsi="Kayra Aydin"/>
          <w:sz w:val="32"/>
          <w:szCs w:val="32"/>
        </w:rPr>
        <w:t>.</w:t>
      </w:r>
    </w:p>
    <w:p w14:paraId="11E3DCB7" w14:textId="77777777" w:rsidR="001758EB" w:rsidRDefault="001758EB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Biri çok </w:t>
      </w:r>
      <w:r w:rsidRPr="00C33A19">
        <w:rPr>
          <w:rFonts w:ascii="Kayra Aydin" w:hAnsi="Kayra Aydin"/>
          <w:b/>
          <w:color w:val="FF0000"/>
          <w:sz w:val="32"/>
          <w:szCs w:val="32"/>
          <w:u w:val="single"/>
        </w:rPr>
        <w:t>üzgün</w:t>
      </w:r>
      <w:r w:rsidRPr="00C33A19">
        <w:rPr>
          <w:rFonts w:ascii="Kayra Aydin" w:hAnsi="Kayra Aydin"/>
          <w:color w:val="FF0000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olsa diğeri ………………. </w:t>
      </w:r>
      <w:proofErr w:type="gramStart"/>
      <w:r>
        <w:rPr>
          <w:rFonts w:ascii="Kayra Aydin" w:hAnsi="Kayra Aydin"/>
          <w:sz w:val="32"/>
          <w:szCs w:val="32"/>
        </w:rPr>
        <w:t>olurmuş</w:t>
      </w:r>
      <w:proofErr w:type="gramEnd"/>
      <w:r>
        <w:rPr>
          <w:rFonts w:ascii="Kayra Aydin" w:hAnsi="Kayra Aydin"/>
          <w:sz w:val="32"/>
          <w:szCs w:val="32"/>
        </w:rPr>
        <w:t xml:space="preserve">.    </w:t>
      </w:r>
    </w:p>
    <w:p w14:paraId="6D971758" w14:textId="77777777" w:rsidR="001758EB" w:rsidRDefault="001758EB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Biri hep </w:t>
      </w:r>
      <w:r w:rsidRPr="00C33A19">
        <w:rPr>
          <w:rFonts w:ascii="Kayra Aydin" w:hAnsi="Kayra Aydin"/>
          <w:color w:val="FF0000"/>
          <w:sz w:val="32"/>
          <w:szCs w:val="32"/>
          <w:u w:val="single"/>
        </w:rPr>
        <w:t>e</w:t>
      </w:r>
      <w:r w:rsidRPr="00C33A19">
        <w:rPr>
          <w:rFonts w:ascii="Kayra Aydin" w:hAnsi="Kayra Aydin"/>
          <w:b/>
          <w:color w:val="FF0000"/>
          <w:sz w:val="32"/>
          <w:szCs w:val="32"/>
          <w:u w:val="single"/>
        </w:rPr>
        <w:t>rken</w:t>
      </w:r>
      <w:r w:rsidRPr="00C33A19">
        <w:rPr>
          <w:rFonts w:ascii="Kayra Aydin" w:hAnsi="Kayra Aydin"/>
          <w:b/>
          <w:sz w:val="32"/>
          <w:szCs w:val="32"/>
        </w:rPr>
        <w:t xml:space="preserve"> </w:t>
      </w:r>
      <w:r w:rsidRPr="001758EB">
        <w:rPr>
          <w:rFonts w:ascii="Kayra Aydin" w:hAnsi="Kayra Aydin"/>
          <w:sz w:val="32"/>
          <w:szCs w:val="32"/>
        </w:rPr>
        <w:t xml:space="preserve">uyanır, diğeri </w:t>
      </w:r>
      <w:r>
        <w:rPr>
          <w:rFonts w:ascii="Kayra Aydin" w:hAnsi="Kayra Aydin"/>
          <w:sz w:val="32"/>
          <w:szCs w:val="32"/>
        </w:rPr>
        <w:t xml:space="preserve">…………  </w:t>
      </w:r>
      <w:proofErr w:type="gramStart"/>
      <w:r>
        <w:rPr>
          <w:rFonts w:ascii="Kayra Aydin" w:hAnsi="Kayra Aydin"/>
          <w:sz w:val="32"/>
          <w:szCs w:val="32"/>
        </w:rPr>
        <w:t>uyanırmış</w:t>
      </w:r>
      <w:proofErr w:type="gramEnd"/>
      <w:r>
        <w:rPr>
          <w:rFonts w:ascii="Kayra Aydin" w:hAnsi="Kayra Aydin"/>
          <w:sz w:val="32"/>
          <w:szCs w:val="32"/>
        </w:rPr>
        <w:t>.</w:t>
      </w:r>
    </w:p>
    <w:p w14:paraId="58677404" w14:textId="77777777" w:rsidR="00C33A19" w:rsidRDefault="001758EB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Biri </w:t>
      </w:r>
      <w:r w:rsidRPr="00C33A19">
        <w:rPr>
          <w:rFonts w:ascii="Kayra Aydin" w:hAnsi="Kayra Aydin"/>
          <w:b/>
          <w:color w:val="FF0000"/>
          <w:sz w:val="32"/>
          <w:szCs w:val="32"/>
          <w:u w:val="single"/>
        </w:rPr>
        <w:t>taze</w:t>
      </w:r>
      <w:r>
        <w:rPr>
          <w:rFonts w:ascii="Kayra Aydin" w:hAnsi="Kayra Aydin"/>
          <w:sz w:val="32"/>
          <w:szCs w:val="32"/>
        </w:rPr>
        <w:t xml:space="preserve"> </w:t>
      </w:r>
      <w:r w:rsidR="00C33A19">
        <w:rPr>
          <w:rFonts w:ascii="Kayra Aydin" w:hAnsi="Kayra Aydin"/>
          <w:sz w:val="32"/>
          <w:szCs w:val="32"/>
        </w:rPr>
        <w:t>ekmekten başka bir şey yemezken diğeri ……</w:t>
      </w:r>
      <w:r w:rsidR="003B23B4">
        <w:rPr>
          <w:rFonts w:ascii="Kayra Aydin" w:hAnsi="Kayra Aydin"/>
          <w:sz w:val="32"/>
          <w:szCs w:val="32"/>
        </w:rPr>
        <w:t>....</w:t>
      </w:r>
      <w:r w:rsidR="00C33A19">
        <w:rPr>
          <w:rFonts w:ascii="Kayra Aydin" w:hAnsi="Kayra Aydin"/>
          <w:sz w:val="32"/>
          <w:szCs w:val="32"/>
        </w:rPr>
        <w:t xml:space="preserve"> </w:t>
      </w:r>
      <w:proofErr w:type="gramStart"/>
      <w:r w:rsidR="00C33A19">
        <w:rPr>
          <w:rFonts w:ascii="Kayra Aydin" w:hAnsi="Kayra Aydin"/>
          <w:sz w:val="32"/>
          <w:szCs w:val="32"/>
        </w:rPr>
        <w:t>ekmek</w:t>
      </w:r>
      <w:proofErr w:type="gramEnd"/>
      <w:r w:rsidR="00C33A19">
        <w:rPr>
          <w:rFonts w:ascii="Kayra Aydin" w:hAnsi="Kayra Aydin"/>
          <w:sz w:val="32"/>
          <w:szCs w:val="32"/>
        </w:rPr>
        <w:t xml:space="preserve"> yermiş.</w:t>
      </w:r>
    </w:p>
    <w:p w14:paraId="13DAB0C5" w14:textId="77777777" w:rsidR="00C33A19" w:rsidRDefault="00C33A19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Biri </w:t>
      </w:r>
      <w:r w:rsidRPr="00C33A19">
        <w:rPr>
          <w:rFonts w:ascii="Kayra Aydin" w:hAnsi="Kayra Aydin"/>
          <w:b/>
          <w:color w:val="FF0000"/>
          <w:sz w:val="32"/>
          <w:szCs w:val="32"/>
          <w:u w:val="single"/>
        </w:rPr>
        <w:t>zengin</w:t>
      </w:r>
      <w:r>
        <w:rPr>
          <w:rFonts w:ascii="Kayra Aydin" w:hAnsi="Kayra Aydin"/>
          <w:sz w:val="32"/>
          <w:szCs w:val="32"/>
        </w:rPr>
        <w:t>, diğeri ……………</w:t>
      </w:r>
      <w:proofErr w:type="spellStart"/>
      <w:r>
        <w:rPr>
          <w:rFonts w:ascii="Kayra Aydin" w:hAnsi="Kayra Aydin"/>
          <w:sz w:val="32"/>
          <w:szCs w:val="32"/>
        </w:rPr>
        <w:t>miş</w:t>
      </w:r>
      <w:proofErr w:type="spellEnd"/>
      <w:r>
        <w:rPr>
          <w:rFonts w:ascii="Kayra Aydin" w:hAnsi="Kayra Aydin"/>
          <w:sz w:val="32"/>
          <w:szCs w:val="32"/>
        </w:rPr>
        <w:t>.</w:t>
      </w:r>
    </w:p>
    <w:p w14:paraId="47BC3DF2" w14:textId="77777777" w:rsidR="00C33A19" w:rsidRDefault="00C33A19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Biri </w:t>
      </w:r>
      <w:r w:rsidRPr="00C33A19">
        <w:rPr>
          <w:rFonts w:ascii="Kayra Aydin" w:hAnsi="Kayra Aydin"/>
          <w:b/>
          <w:color w:val="FF0000"/>
          <w:sz w:val="32"/>
          <w:szCs w:val="32"/>
          <w:u w:val="single"/>
        </w:rPr>
        <w:t>kuru</w:t>
      </w:r>
      <w:r w:rsidR="001758EB" w:rsidRPr="00C33A19">
        <w:rPr>
          <w:rFonts w:ascii="Kayra Aydin" w:hAnsi="Kayra Aydin"/>
          <w:b/>
          <w:sz w:val="32"/>
          <w:szCs w:val="32"/>
          <w:u w:val="single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üzüm severken, diğeri …………. </w:t>
      </w:r>
      <w:proofErr w:type="gramStart"/>
      <w:r>
        <w:rPr>
          <w:rFonts w:ascii="Kayra Aydin" w:hAnsi="Kayra Aydin"/>
          <w:sz w:val="32"/>
          <w:szCs w:val="32"/>
        </w:rPr>
        <w:t>üzüm</w:t>
      </w:r>
      <w:proofErr w:type="gramEnd"/>
      <w:r>
        <w:rPr>
          <w:rFonts w:ascii="Kayra Aydin" w:hAnsi="Kayra Aydin"/>
          <w:sz w:val="32"/>
          <w:szCs w:val="32"/>
        </w:rPr>
        <w:t xml:space="preserve"> severmiş.</w:t>
      </w:r>
      <w:r w:rsidR="001758EB">
        <w:rPr>
          <w:rFonts w:ascii="Kayra Aydin" w:hAnsi="Kayra Aydin"/>
          <w:sz w:val="32"/>
          <w:szCs w:val="32"/>
        </w:rPr>
        <w:t xml:space="preserve"> </w:t>
      </w:r>
    </w:p>
    <w:p w14:paraId="1BA15897" w14:textId="77777777" w:rsidR="00C33A19" w:rsidRDefault="00C33A19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Biri </w:t>
      </w:r>
      <w:r w:rsidRPr="00C33A19">
        <w:rPr>
          <w:rFonts w:ascii="Kayra Aydin" w:hAnsi="Kayra Aydin"/>
          <w:b/>
          <w:color w:val="FF0000"/>
          <w:sz w:val="32"/>
          <w:szCs w:val="32"/>
          <w:u w:val="single"/>
        </w:rPr>
        <w:t>sıcak</w:t>
      </w:r>
      <w:r>
        <w:rPr>
          <w:rFonts w:ascii="Kayra Aydin" w:hAnsi="Kayra Aydin"/>
          <w:sz w:val="32"/>
          <w:szCs w:val="32"/>
        </w:rPr>
        <w:t xml:space="preserve"> havaları severken, diğeri ……………. </w:t>
      </w:r>
      <w:proofErr w:type="gramStart"/>
      <w:r>
        <w:rPr>
          <w:rFonts w:ascii="Kayra Aydin" w:hAnsi="Kayra Aydin"/>
          <w:sz w:val="32"/>
          <w:szCs w:val="32"/>
        </w:rPr>
        <w:t>havaları</w:t>
      </w:r>
      <w:proofErr w:type="gramEnd"/>
      <w:r>
        <w:rPr>
          <w:rFonts w:ascii="Kayra Aydin" w:hAnsi="Kayra Aydin"/>
          <w:sz w:val="32"/>
          <w:szCs w:val="32"/>
        </w:rPr>
        <w:t xml:space="preserve"> severmiş.</w:t>
      </w:r>
      <w:r w:rsidR="001758EB">
        <w:rPr>
          <w:rFonts w:ascii="Kayra Aydin" w:hAnsi="Kayra Aydin"/>
          <w:sz w:val="32"/>
          <w:szCs w:val="32"/>
        </w:rPr>
        <w:t xml:space="preserve">  </w:t>
      </w:r>
    </w:p>
    <w:p w14:paraId="17D04D02" w14:textId="77777777" w:rsidR="003B23B4" w:rsidRDefault="00C33A19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Biri </w:t>
      </w:r>
      <w:r w:rsidRPr="00C33A19">
        <w:rPr>
          <w:rFonts w:ascii="Kayra Aydin" w:hAnsi="Kayra Aydin"/>
          <w:b/>
          <w:color w:val="FF0000"/>
          <w:sz w:val="32"/>
          <w:szCs w:val="32"/>
          <w:u w:val="single"/>
        </w:rPr>
        <w:t>acıyı</w:t>
      </w:r>
      <w:r>
        <w:rPr>
          <w:rFonts w:ascii="Kayra Aydin" w:hAnsi="Kayra Aydin"/>
          <w:sz w:val="32"/>
          <w:szCs w:val="32"/>
        </w:rPr>
        <w:t xml:space="preserve"> çok severmiş, diğeri ……………</w:t>
      </w:r>
    </w:p>
    <w:p w14:paraId="2D270963" w14:textId="77777777" w:rsidR="003B23B4" w:rsidRDefault="003B23B4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Biri </w:t>
      </w:r>
      <w:r w:rsidRPr="003B23B4">
        <w:rPr>
          <w:rFonts w:ascii="Kayra Aydin" w:hAnsi="Kayra Aydin"/>
          <w:b/>
          <w:color w:val="FF0000"/>
          <w:sz w:val="32"/>
          <w:szCs w:val="32"/>
          <w:u w:val="single"/>
        </w:rPr>
        <w:t>şişman</w:t>
      </w:r>
      <w:r>
        <w:rPr>
          <w:rFonts w:ascii="Kayra Aydin" w:hAnsi="Kayra Aydin"/>
          <w:sz w:val="32"/>
          <w:szCs w:val="32"/>
        </w:rPr>
        <w:t>, diğeri ise ……………….</w:t>
      </w:r>
    </w:p>
    <w:p w14:paraId="4D9FF5A1" w14:textId="77777777" w:rsidR="00C33A19" w:rsidRDefault="00C33A19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Bu kadar zıt olmalarına rağmen yan yana evlerde uzun yıllar bir arada yaşayıp yaşlanmışlar.</w:t>
      </w:r>
      <w:r w:rsidR="001758EB">
        <w:rPr>
          <w:rFonts w:ascii="Kayra Aydin" w:hAnsi="Kayra Aydin"/>
          <w:sz w:val="32"/>
          <w:szCs w:val="32"/>
        </w:rPr>
        <w:t xml:space="preserve">   </w:t>
      </w:r>
    </w:p>
    <w:p w14:paraId="0C9EF317" w14:textId="400DD13B" w:rsidR="001758EB" w:rsidRPr="001758EB" w:rsidRDefault="00E022BC" w:rsidP="001758E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 w14:anchorId="75134DEF">
          <v:shape id="Metin Kutusu 2" o:spid="_x0000_s1027" type="#_x0000_t202" style="position:absolute;margin-left:344.35pt;margin-top:54.35pt;width:127.2pt;height:40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" fillcolor="white [3201]" stroked="f" strokeweight=".5pt">
            <v:textbox>
              <w:txbxContent>
                <w:p w14:paraId="1B6312E9" w14:textId="77777777" w:rsidR="003B23B4" w:rsidRPr="008C6AFF" w:rsidRDefault="003B23B4">
                  <w:pPr>
                    <w:rPr>
                      <w:rFonts w:ascii="Comic Sans MS" w:hAnsi="Comic Sans MS"/>
                      <w:b/>
                      <w:color w:val="2F5496" w:themeColor="accent5" w:themeShade="BF"/>
                    </w:rPr>
                  </w:pPr>
                  <w:r w:rsidRPr="008C6AFF">
                    <w:rPr>
                      <w:color w:val="2F5496" w:themeColor="accent5" w:themeShade="BF"/>
                    </w:rPr>
                    <w:t xml:space="preserve">   </w:t>
                  </w:r>
                  <w:r w:rsidR="008C6AFF">
                    <w:rPr>
                      <w:color w:val="2F5496" w:themeColor="accent5" w:themeShade="BF"/>
                    </w:rPr>
                    <w:t xml:space="preserve"> </w:t>
                  </w:r>
                  <w:r w:rsidRPr="008C6AFF">
                    <w:rPr>
                      <w:rFonts w:ascii="Comic Sans MS" w:hAnsi="Comic Sans MS"/>
                      <w:b/>
                      <w:color w:val="2F5496" w:themeColor="accent5" w:themeShade="BF"/>
                    </w:rPr>
                    <w:t>Alper HOYRAZ                                                        2-A Sınıf Ö</w:t>
                  </w:r>
                  <w:r w:rsidRPr="008C6AFF">
                    <w:rPr>
                      <w:rFonts w:ascii="Comic Sans MS" w:hAnsi="Comic Sans MS" w:cs="Cambria"/>
                      <w:b/>
                      <w:color w:val="2F5496" w:themeColor="accent5" w:themeShade="BF"/>
                    </w:rPr>
                    <w:t>ğ</w:t>
                  </w:r>
                  <w:r w:rsidRPr="008C6AFF">
                    <w:rPr>
                      <w:rFonts w:ascii="Comic Sans MS" w:hAnsi="Comic Sans MS"/>
                      <w:b/>
                      <w:color w:val="2F5496" w:themeColor="accent5" w:themeShade="BF"/>
                    </w:rPr>
                    <w:t>retmeni</w:t>
                  </w:r>
                </w:p>
                <w:p w14:paraId="42D93109" w14:textId="77777777" w:rsidR="003B23B4" w:rsidRDefault="003B23B4"/>
              </w:txbxContent>
            </v:textbox>
          </v:shape>
        </w:pict>
      </w:r>
      <w:r w:rsidR="00C33A19">
        <w:rPr>
          <w:rFonts w:ascii="Kayra Aydin" w:hAnsi="Kayra Aydin"/>
          <w:sz w:val="32"/>
          <w:szCs w:val="32"/>
        </w:rPr>
        <w:t xml:space="preserve">      Farklılıklarımız olsa da bir arada huzur içinde yaşamak için hiçbir engelimiz yok. Farklılıklardır insanı insan yapan, derlermiş. </w:t>
      </w:r>
      <w:r w:rsidR="001758EB">
        <w:rPr>
          <w:rFonts w:ascii="Kayra Aydin" w:hAnsi="Kayra Aydin"/>
          <w:sz w:val="32"/>
          <w:szCs w:val="32"/>
        </w:rPr>
        <w:t xml:space="preserve">                   </w:t>
      </w:r>
    </w:p>
    <w:sectPr w:rsidR="001758EB" w:rsidRPr="001758EB" w:rsidSect="008C6AFF">
      <w:pgSz w:w="11906" w:h="16838"/>
      <w:pgMar w:top="2410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8EB"/>
    <w:rsid w:val="00081A7E"/>
    <w:rsid w:val="001758EB"/>
    <w:rsid w:val="002E5DDA"/>
    <w:rsid w:val="003B23B4"/>
    <w:rsid w:val="00511964"/>
    <w:rsid w:val="00571A2F"/>
    <w:rsid w:val="007046E2"/>
    <w:rsid w:val="008C6AFF"/>
    <w:rsid w:val="00B026E0"/>
    <w:rsid w:val="00C33A19"/>
    <w:rsid w:val="00DC61BE"/>
    <w:rsid w:val="00E022BC"/>
    <w:rsid w:val="00E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2E6A5FE"/>
  <w15:docId w15:val="{D9E6DC33-78FC-445D-BAA8-05E48FCC5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1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DESKTOP-BFUA3L1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SERKAN DEMİR</cp:lastModifiedBy>
  <cp:revision>11</cp:revision>
  <dcterms:created xsi:type="dcterms:W3CDTF">2020-03-24T19:09:00Z</dcterms:created>
  <dcterms:modified xsi:type="dcterms:W3CDTF">2022-03-12T12:21:00Z</dcterms:modified>
</cp:coreProperties>
</file>