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A6A7D" w:rsidRPr="000673D3" w14:paraId="1D72CB8F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115D3FF" w14:textId="77777777" w:rsidR="003A6A7D" w:rsidRPr="00794090" w:rsidRDefault="00EC5F25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 / 2022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14:paraId="5E18885C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7F7F255" w14:textId="77777777" w:rsidR="003A6A7D" w:rsidRPr="00794090" w:rsidRDefault="00200D70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İLKOKULU MÜDÜRLÜĞÜ</w:t>
            </w:r>
          </w:p>
        </w:tc>
      </w:tr>
      <w:tr w:rsidR="004F3B35" w:rsidRPr="000673D3" w14:paraId="5F6FA630" w14:textId="77777777" w:rsidTr="00200D70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auto"/>
            <w:vAlign w:val="center"/>
          </w:tcPr>
          <w:p w14:paraId="6E341752" w14:textId="77777777" w:rsidR="004F3B35" w:rsidRPr="00794090" w:rsidRDefault="00E135F4" w:rsidP="00FF6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II. DÖNEM</w:t>
            </w:r>
            <w:r w:rsidR="004F3B35"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14:paraId="594773F3" w14:textId="4A589307" w:rsidR="00F41284" w:rsidRPr="0082676A" w:rsidRDefault="00F41284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368"/>
        <w:gridCol w:w="3153"/>
      </w:tblGrid>
      <w:tr w:rsidR="006C0EB4" w:rsidRPr="00794090" w14:paraId="74A751B1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5381C6D" w14:textId="77777777"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14:paraId="7B12A72A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1F5FA2C" w14:textId="77777777"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48B4206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D70CA6D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14:paraId="7B351424" w14:textId="77777777" w:rsidTr="00200D70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  <w:vAlign w:val="center"/>
          </w:tcPr>
          <w:p w14:paraId="15A3E1DC" w14:textId="77777777"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4B1C621A" w14:textId="77777777" w:rsidR="00F84FB7" w:rsidRPr="00794090" w:rsidRDefault="00EC5F25" w:rsidP="004F3B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07.02.2022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1AEC6D98" w14:textId="77777777" w:rsidR="00F84FB7" w:rsidRPr="00794090" w:rsidRDefault="00E135F4" w:rsidP="00CB5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13.00</w:t>
            </w:r>
          </w:p>
        </w:tc>
      </w:tr>
    </w:tbl>
    <w:p w14:paraId="3E52A48F" w14:textId="77777777" w:rsidR="00A341C6" w:rsidRDefault="00A341C6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37FE8FB" w14:textId="77777777" w:rsidR="004915FF" w:rsidRPr="000673D3" w:rsidRDefault="004915FF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D198F4B" w14:textId="77777777" w:rsidR="00F1419A" w:rsidRDefault="00F1419A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89B0D3C" w14:textId="77777777"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14:paraId="49F9158E" w14:textId="77777777" w:rsidR="00F1419A" w:rsidRDefault="00F1419A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3BCC68B" w14:textId="77777777" w:rsidR="00F1419A" w:rsidRDefault="00F1419A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2C19BA28" w14:textId="77777777"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14:paraId="72076D84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14:paraId="22014AC1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14:paraId="269D93E0" w14:textId="77777777"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3EAFFA" w14:textId="2E169DF2" w:rsidR="00356E2D" w:rsidRPr="00EA0246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EA0246">
        <w:rPr>
          <w:rFonts w:ascii="Times New Roman" w:hAnsi="Times New Roman" w:cs="Times New Roman"/>
          <w:b/>
          <w:sz w:val="24"/>
          <w:szCs w:val="24"/>
        </w:rPr>
        <w:t>Öğretmenlerle ilgili hususların görüşülmesi</w:t>
      </w:r>
    </w:p>
    <w:p w14:paraId="2DF1B4C1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 xml:space="preserve">Mevzuat değişiklikleri ile Tebliğler dergisi ve resmi yazıların incelenmesi </w:t>
      </w:r>
    </w:p>
    <w:p w14:paraId="2CB02D07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14:paraId="7DBC2202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Nöbet görevlerinin görüşülmesi</w:t>
      </w:r>
    </w:p>
    <w:p w14:paraId="357196F8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Ders defterleri işlenmesi</w:t>
      </w:r>
    </w:p>
    <w:p w14:paraId="61B985D4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Atama ve hizmet içi eğitim başvuruları ile onayları</w:t>
      </w:r>
    </w:p>
    <w:p w14:paraId="254FF8C6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Mebbis bilgileri ve özlük hakları (derece-kademe, ek ders, maaş )</w:t>
      </w:r>
    </w:p>
    <w:p w14:paraId="080786D8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İdarenin verdiği görevleri</w:t>
      </w:r>
    </w:p>
    <w:p w14:paraId="23CCC7D0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14:paraId="021A4B03" w14:textId="77777777" w:rsidR="00356E2D" w:rsidRPr="00EA0246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 uyulacak esasların görüşülmesi</w:t>
      </w:r>
    </w:p>
    <w:p w14:paraId="45BC5A67" w14:textId="77777777" w:rsidR="00EC5F25" w:rsidRPr="00EA0246" w:rsidRDefault="00EC5F25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Öğretmen Bilişim Ağı Hakkında Bilgi Verilmesi</w:t>
      </w:r>
    </w:p>
    <w:p w14:paraId="65E4F09E" w14:textId="77777777" w:rsidR="00080E2A" w:rsidRPr="00EA0246" w:rsidRDefault="00080E2A" w:rsidP="00C17E1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AEFCE05" w14:textId="77777777" w:rsidR="000624A5" w:rsidRPr="00EA0246" w:rsidRDefault="00EC5F25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EA0246">
        <w:rPr>
          <w:rFonts w:ascii="Times New Roman" w:hAnsi="Times New Roman" w:cs="Times New Roman"/>
          <w:b/>
          <w:sz w:val="24"/>
          <w:szCs w:val="24"/>
        </w:rPr>
        <w:t>2021 / 2022</w:t>
      </w:r>
      <w:r w:rsidR="000624A5" w:rsidRPr="00EA0246">
        <w:rPr>
          <w:rFonts w:ascii="Times New Roman" w:hAnsi="Times New Roman" w:cs="Times New Roman"/>
          <w:b/>
          <w:sz w:val="24"/>
          <w:szCs w:val="24"/>
        </w:rPr>
        <w:t xml:space="preserve"> Eğitim-Öğretim </w:t>
      </w:r>
      <w:r w:rsidRPr="00EA0246">
        <w:rPr>
          <w:rFonts w:ascii="Times New Roman" w:hAnsi="Times New Roman" w:cs="Times New Roman"/>
          <w:b/>
          <w:sz w:val="24"/>
          <w:szCs w:val="24"/>
        </w:rPr>
        <w:t>Birinci Dönemin</w:t>
      </w:r>
      <w:r w:rsidR="000624A5" w:rsidRPr="00EA0246">
        <w:rPr>
          <w:rFonts w:ascii="Times New Roman" w:hAnsi="Times New Roman" w:cs="Times New Roman"/>
          <w:b/>
          <w:sz w:val="24"/>
          <w:szCs w:val="24"/>
        </w:rPr>
        <w:t xml:space="preserve"> Değerlendirilmesi</w:t>
      </w:r>
    </w:p>
    <w:p w14:paraId="7CBF4983" w14:textId="77777777" w:rsidR="009446C0" w:rsidRPr="00EA0246" w:rsidRDefault="009446C0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Akademik başarı yönünden</w:t>
      </w:r>
    </w:p>
    <w:p w14:paraId="51743387" w14:textId="77777777" w:rsidR="009446C0" w:rsidRPr="00EA0246" w:rsidRDefault="009446C0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Sosyal ve kültürel faaliyetlerin değerlendirilmesi</w:t>
      </w:r>
    </w:p>
    <w:p w14:paraId="71E9B581" w14:textId="77777777" w:rsidR="00EC5F25" w:rsidRPr="00EA0246" w:rsidRDefault="00EC5F25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Rehberlik hizmetlerinin değerlendirilmesi</w:t>
      </w:r>
    </w:p>
    <w:p w14:paraId="2DE5128C" w14:textId="77777777" w:rsidR="009446C0" w:rsidRPr="00EA0246" w:rsidRDefault="009446C0" w:rsidP="009446C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480541ED" w14:textId="77777777" w:rsidR="00356E2D" w:rsidRPr="00EA0246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EA0246">
        <w:rPr>
          <w:rFonts w:ascii="Times New Roman" w:hAnsi="Times New Roman" w:cs="Times New Roman"/>
          <w:b/>
          <w:sz w:val="24"/>
          <w:szCs w:val="24"/>
        </w:rPr>
        <w:t>Ders işlemleri ile ilgili esasların görüşülmesi</w:t>
      </w:r>
    </w:p>
    <w:p w14:paraId="0CBEFC5D" w14:textId="77777777" w:rsidR="00AC0DCF" w:rsidRPr="00EA0246" w:rsidRDefault="00AC0DCF" w:rsidP="00AC0DCF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Öğrencilerin Öğrenme Kazanımlarına İlişkilerin Eksikliklerin Planlanması</w:t>
      </w:r>
    </w:p>
    <w:p w14:paraId="15E43868" w14:textId="77777777" w:rsidR="00356E2D" w:rsidRPr="00EA0246" w:rsidRDefault="001D703A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 xml:space="preserve">Sınıf / Alan </w:t>
      </w:r>
      <w:r w:rsidR="00356E2D" w:rsidRPr="00EA0246">
        <w:rPr>
          <w:rFonts w:ascii="Times New Roman" w:hAnsi="Times New Roman" w:cs="Times New Roman"/>
          <w:sz w:val="24"/>
          <w:szCs w:val="24"/>
        </w:rPr>
        <w:t>Zümre Öğretmenler Kurulu toplantılarının planlanması</w:t>
      </w:r>
    </w:p>
    <w:p w14:paraId="6F549F3B" w14:textId="77777777" w:rsidR="00363AD2" w:rsidRPr="00EA0246" w:rsidRDefault="00363AD2" w:rsidP="00363AD2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EA0246">
        <w:rPr>
          <w:rFonts w:ascii="Times New Roman" w:hAnsi="Times New Roman" w:cs="Times New Roman"/>
          <w:sz w:val="24"/>
          <w:szCs w:val="24"/>
        </w:rPr>
        <w:t>İlçe Sınıf / Alan Zümre Öğretmenler Kurulu toplantılarının planlanması</w:t>
      </w:r>
    </w:p>
    <w:p w14:paraId="1C6D9625" w14:textId="77777777" w:rsidR="00363AD2" w:rsidRPr="00EA0246" w:rsidRDefault="00363AD2" w:rsidP="00363AD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325B8B9" w14:textId="0B0DDE52" w:rsidR="00356E2D" w:rsidRPr="0089647A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sz w:val="24"/>
          <w:szCs w:val="24"/>
        </w:rPr>
      </w:pPr>
      <w:r w:rsidRPr="00EA0246">
        <w:rPr>
          <w:rFonts w:ascii="Times New Roman" w:hAnsi="Times New Roman" w:cs="Times New Roman"/>
          <w:b/>
          <w:sz w:val="24"/>
          <w:szCs w:val="24"/>
        </w:rPr>
        <w:t>Öğrencileri ilgilendiren hususların görüşülmesi</w:t>
      </w:r>
    </w:p>
    <w:p w14:paraId="492C5C49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Ölçme değerlendirme,sınavlar ve sınav sonuçlarının duyurulması hakkında genel bilgilerin verilmesi</w:t>
      </w:r>
    </w:p>
    <w:p w14:paraId="45DD3682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E-</w:t>
      </w:r>
      <w:r w:rsidR="00363AD2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kul uygulamaları (Devamsızlık girişleri, öğrenci dosyalarının tutulması vb)</w:t>
      </w:r>
    </w:p>
    <w:p w14:paraId="5280F8D6" w14:textId="77777777" w:rsidR="00356E2D" w:rsidRPr="00356E2D" w:rsidRDefault="00363AD2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Öğrenci devam-devamsızlık durumlarının takibi (Covid-19 kapsamında)</w:t>
      </w:r>
    </w:p>
    <w:p w14:paraId="38D6FAE4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Başarıyı artırmak için yapılacak çalışmaların görüşülmesi</w:t>
      </w:r>
    </w:p>
    <w:p w14:paraId="2A63CBCE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518E628B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14:paraId="5E675DFD" w14:textId="77777777" w:rsidR="00C17E1E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8D978A" w14:textId="77777777" w:rsidR="00F1419A" w:rsidRDefault="00F1419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FB60CC" w14:textId="77777777" w:rsidR="00F1419A" w:rsidRPr="00356E2D" w:rsidRDefault="00F1419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BD5FE1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14:paraId="0214188D" w14:textId="77777777" w:rsidR="00E055A3" w:rsidRPr="00E055A3" w:rsidRDefault="00E055A3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5A3">
        <w:rPr>
          <w:rFonts w:ascii="Times New Roman" w:hAnsi="Times New Roman" w:cs="Times New Roman"/>
          <w:color w:val="000000" w:themeColor="text1"/>
          <w:sz w:val="24"/>
          <w:szCs w:val="24"/>
        </w:rPr>
        <w:t>Sosyal etkinlikler kurulu toplantılarının planlanması</w:t>
      </w:r>
    </w:p>
    <w:p w14:paraId="57FE9C95" w14:textId="77777777" w:rsidR="00356E2D" w:rsidRPr="00356E2D" w:rsidRDefault="00E135F4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Belirli gün ve haftalar kapsmaında yapılacak çalışmaların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belirlenmesi</w:t>
      </w:r>
    </w:p>
    <w:p w14:paraId="5DC9E548" w14:textId="77777777"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14:paraId="256DF43E" w14:textId="77777777" w:rsidR="00C17E1E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3FB662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14:paraId="5544887F" w14:textId="77777777" w:rsidR="009446C0" w:rsidRDefault="009446C0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6C0">
        <w:rPr>
          <w:rFonts w:ascii="Times New Roman" w:hAnsi="Times New Roman" w:cs="Times New Roman"/>
          <w:color w:val="000000" w:themeColor="text1"/>
          <w:sz w:val="24"/>
          <w:szCs w:val="24"/>
        </w:rPr>
        <w:t>Rehberlik ve psikolojik danışma hizmetleri yürütme komisyonu</w:t>
      </w:r>
    </w:p>
    <w:p w14:paraId="41354122" w14:textId="77777777" w:rsidR="00E055A3" w:rsidRDefault="00E055A3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Eğitim ortamında yapılacak çalışmaların belirlenmesi</w:t>
      </w:r>
    </w:p>
    <w:p w14:paraId="33109CC1" w14:textId="77777777" w:rsid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uygulamaları </w:t>
      </w:r>
    </w:p>
    <w:p w14:paraId="1F5A6511" w14:textId="77777777" w:rsidR="004D52F8" w:rsidRPr="00356E2D" w:rsidRDefault="004D52F8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Veli Toplantılarının Planlanması</w:t>
      </w:r>
    </w:p>
    <w:p w14:paraId="69E4058E" w14:textId="77777777" w:rsidR="00E135F4" w:rsidRPr="00356E2D" w:rsidRDefault="00E135F4" w:rsidP="00E135F4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B60441" w14:textId="77777777"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14:paraId="40CE327D" w14:textId="77777777" w:rsidR="004859CD" w:rsidRDefault="004859CD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Kurs, egzersiz ve yetiştirme programları</w:t>
      </w:r>
    </w:p>
    <w:p w14:paraId="4173CF6F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</w:t>
      </w:r>
      <w:r w:rsidR="00E13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Değerler eğitimi, </w:t>
      </w:r>
      <w:r w:rsidR="00EC5F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Okulum Temiz Belgesi,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yerel projeler)</w:t>
      </w:r>
    </w:p>
    <w:p w14:paraId="12E9AFFE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114E82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Eğitim Kurumlarında Hijyen Şartlarının Geliştirilmesi, Enfeksiyon Önleme ve Kontrol Süreçleri</w:t>
      </w:r>
    </w:p>
    <w:p w14:paraId="74FDA3A5" w14:textId="77777777" w:rsidR="00356E2D" w:rsidRDefault="00EC5F25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2021 / 2022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Öğretim Yılında Covid-19 salgını koruma ve önleme tedbirleri kapsamında okul ortamında alınaak önleyici tedbirl</w:t>
      </w:r>
      <w:r w:rsidR="00080E2A">
        <w:rPr>
          <w:rFonts w:ascii="Times New Roman" w:hAnsi="Times New Roman" w:cs="Times New Roman"/>
          <w:color w:val="000000" w:themeColor="text1"/>
          <w:sz w:val="24"/>
          <w:szCs w:val="24"/>
        </w:rPr>
        <w:t>er ve uyulması gereken kurallar</w:t>
      </w:r>
    </w:p>
    <w:p w14:paraId="417BE9A7" w14:textId="77777777" w:rsidR="00C17E1E" w:rsidRPr="00080E2A" w:rsidRDefault="00C17E1E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BF771F" w14:textId="77777777" w:rsidR="00356E2D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14:paraId="5149B6BA" w14:textId="77777777" w:rsid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F3EEF1" w14:textId="77777777" w:rsidR="00363AD2" w:rsidRP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224036" w14:textId="77777777" w:rsidR="0089647A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356E2D">
        <w:rPr>
          <w:rFonts w:ascii="Times New Roman" w:hAnsi="Times New Roman" w:cs="Times New Roman"/>
          <w:b/>
          <w:sz w:val="24"/>
          <w:szCs w:val="24"/>
        </w:rPr>
        <w:t>SELÇUK ŞAHİN</w:t>
      </w:r>
    </w:p>
    <w:p w14:paraId="0D0614FD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3D5FD852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20FA944A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48178DD5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4AA91200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532459DF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3498B1FB" w14:textId="77777777" w:rsidR="0089647A" w:rsidRP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60F0A839" w14:textId="77777777" w:rsidR="0089647A" w:rsidRDefault="0089647A" w:rsidP="0089647A">
      <w:pPr>
        <w:rPr>
          <w:rFonts w:ascii="Times New Roman" w:hAnsi="Times New Roman" w:cs="Times New Roman"/>
          <w:sz w:val="24"/>
          <w:szCs w:val="24"/>
        </w:rPr>
      </w:pPr>
    </w:p>
    <w:p w14:paraId="0B727BD6" w14:textId="76901DDC" w:rsidR="007D47C6" w:rsidRPr="0089647A" w:rsidRDefault="0089647A" w:rsidP="0089647A">
      <w:pPr>
        <w:tabs>
          <w:tab w:val="left" w:pos="42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="00EA0246" w:rsidRPr="00645135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 w:rsidR="00EA024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D47C6" w:rsidRPr="0089647A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1"/>
  </w:num>
  <w:num w:numId="3">
    <w:abstractNumId w:val="17"/>
  </w:num>
  <w:num w:numId="4">
    <w:abstractNumId w:val="13"/>
  </w:num>
  <w:num w:numId="5">
    <w:abstractNumId w:val="32"/>
  </w:num>
  <w:num w:numId="6">
    <w:abstractNumId w:val="21"/>
  </w:num>
  <w:num w:numId="7">
    <w:abstractNumId w:val="16"/>
  </w:num>
  <w:num w:numId="8">
    <w:abstractNumId w:val="14"/>
  </w:num>
  <w:num w:numId="9">
    <w:abstractNumId w:val="11"/>
  </w:num>
  <w:num w:numId="10">
    <w:abstractNumId w:val="20"/>
  </w:num>
  <w:num w:numId="11">
    <w:abstractNumId w:val="28"/>
  </w:num>
  <w:num w:numId="12">
    <w:abstractNumId w:val="9"/>
  </w:num>
  <w:num w:numId="13">
    <w:abstractNumId w:val="7"/>
  </w:num>
  <w:num w:numId="14">
    <w:abstractNumId w:val="5"/>
  </w:num>
  <w:num w:numId="15">
    <w:abstractNumId w:val="27"/>
  </w:num>
  <w:num w:numId="16">
    <w:abstractNumId w:val="33"/>
  </w:num>
  <w:num w:numId="17">
    <w:abstractNumId w:val="24"/>
  </w:num>
  <w:num w:numId="18">
    <w:abstractNumId w:val="39"/>
  </w:num>
  <w:num w:numId="19">
    <w:abstractNumId w:val="43"/>
  </w:num>
  <w:num w:numId="20">
    <w:abstractNumId w:val="3"/>
  </w:num>
  <w:num w:numId="21">
    <w:abstractNumId w:val="35"/>
  </w:num>
  <w:num w:numId="22">
    <w:abstractNumId w:val="0"/>
  </w:num>
  <w:num w:numId="23">
    <w:abstractNumId w:val="1"/>
  </w:num>
  <w:num w:numId="24">
    <w:abstractNumId w:val="10"/>
  </w:num>
  <w:num w:numId="25">
    <w:abstractNumId w:val="26"/>
  </w:num>
  <w:num w:numId="26">
    <w:abstractNumId w:val="37"/>
  </w:num>
  <w:num w:numId="27">
    <w:abstractNumId w:val="19"/>
  </w:num>
  <w:num w:numId="28">
    <w:abstractNumId w:val="38"/>
  </w:num>
  <w:num w:numId="29">
    <w:abstractNumId w:val="2"/>
  </w:num>
  <w:num w:numId="30">
    <w:abstractNumId w:val="31"/>
  </w:num>
  <w:num w:numId="31">
    <w:abstractNumId w:val="30"/>
  </w:num>
  <w:num w:numId="32">
    <w:abstractNumId w:val="29"/>
  </w:num>
  <w:num w:numId="33">
    <w:abstractNumId w:val="6"/>
  </w:num>
  <w:num w:numId="34">
    <w:abstractNumId w:val="42"/>
  </w:num>
  <w:num w:numId="35">
    <w:abstractNumId w:val="22"/>
  </w:num>
  <w:num w:numId="36">
    <w:abstractNumId w:val="34"/>
  </w:num>
  <w:num w:numId="37">
    <w:abstractNumId w:val="4"/>
  </w:num>
  <w:num w:numId="38">
    <w:abstractNumId w:val="15"/>
  </w:num>
  <w:num w:numId="39">
    <w:abstractNumId w:val="40"/>
  </w:num>
  <w:num w:numId="40">
    <w:abstractNumId w:val="36"/>
  </w:num>
  <w:num w:numId="41">
    <w:abstractNumId w:val="23"/>
  </w:num>
  <w:num w:numId="42">
    <w:abstractNumId w:val="25"/>
  </w:num>
  <w:num w:numId="43">
    <w:abstractNumId w:val="18"/>
  </w:num>
  <w:num w:numId="44">
    <w:abstractNumId w:val="12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344A6"/>
    <w:rsid w:val="00441DCD"/>
    <w:rsid w:val="004635C3"/>
    <w:rsid w:val="00472622"/>
    <w:rsid w:val="004859CD"/>
    <w:rsid w:val="004915FF"/>
    <w:rsid w:val="00493145"/>
    <w:rsid w:val="00495AD7"/>
    <w:rsid w:val="004C6852"/>
    <w:rsid w:val="004D52F8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9647A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0DCF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A0246"/>
    <w:rsid w:val="00EB52A2"/>
    <w:rsid w:val="00EC5CCD"/>
    <w:rsid w:val="00EC5F25"/>
    <w:rsid w:val="00F1419A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847D"/>
  <w15:docId w15:val="{4DEA10F3-3F24-42B8-B7F5-7C39E803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0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SERKAN DEMİR</cp:lastModifiedBy>
  <cp:revision>144</cp:revision>
  <cp:lastPrinted>2019-04-09T06:14:00Z</cp:lastPrinted>
  <dcterms:created xsi:type="dcterms:W3CDTF">2019-05-24T08:28:00Z</dcterms:created>
  <dcterms:modified xsi:type="dcterms:W3CDTF">2022-01-29T16:05:00Z</dcterms:modified>
</cp:coreProperties>
</file>