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B359B" w14:textId="7B70EE05" w:rsidR="00104197" w:rsidRDefault="00CB53F4">
      <w:r>
        <w:fldChar w:fldCharType="begin"/>
      </w:r>
      <w:r>
        <w:instrText xml:space="preserve"> HYPERLINK "</w:instrText>
      </w:r>
      <w:r w:rsidRPr="00CB53F4">
        <w:instrText>https://www.sorubak.com/</w:instrText>
      </w:r>
      <w:r>
        <w:instrText xml:space="preserve">" </w:instrText>
      </w:r>
      <w:r>
        <w:fldChar w:fldCharType="separate"/>
      </w:r>
      <w:r w:rsidRPr="008A2B0B">
        <w:rPr>
          <w:rStyle w:val="Kpr"/>
        </w:rPr>
        <w:t>https://www.sorubak.com/</w:t>
      </w:r>
      <w:r>
        <w:fldChar w:fldCharType="end"/>
      </w:r>
      <w:r>
        <w:t xml:space="preserve"> </w:t>
      </w:r>
    </w:p>
    <w:p w14:paraId="1DA45D3E" w14:textId="77777777" w:rsidR="00104197" w:rsidRDefault="00037FAA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A70F46" wp14:editId="6701AC12">
                <wp:simplePos x="0" y="0"/>
                <wp:positionH relativeFrom="column">
                  <wp:posOffset>2887980</wp:posOffset>
                </wp:positionH>
                <wp:positionV relativeFrom="paragraph">
                  <wp:posOffset>53975</wp:posOffset>
                </wp:positionV>
                <wp:extent cx="265430" cy="9840595"/>
                <wp:effectExtent l="0" t="0" r="20320" b="27305"/>
                <wp:wrapNone/>
                <wp:docPr id="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5430" cy="9840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3F66A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A70F46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227.4pt;margin-top:4.25pt;width:20.9pt;height:77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" strokecolor="#c0504d" strokeweight="2pt">
                <v:path arrowok="t"/>
                <v:textbox>
                  <w:txbxContent>
                    <w:p w14:paraId="33A3F66A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4197" w:rsidRPr="0060643D">
        <w:rPr>
          <w:rFonts w:ascii="HelveticaTU-Bold" w:hAnsi="HelveticaTU-Bold" w:cs="HelveticaTU-Bold"/>
          <w:b/>
          <w:bCs/>
          <w:sz w:val="18"/>
          <w:szCs w:val="18"/>
        </w:rPr>
        <w:t>1</w:t>
      </w:r>
      <w:r w:rsidR="00104197">
        <w:rPr>
          <w:rFonts w:ascii="HelveticaTU-Bold" w:hAnsi="HelveticaTU-Bold" w:cs="HelveticaTU-Bold"/>
          <w:b/>
          <w:bCs/>
          <w:sz w:val="20"/>
          <w:szCs w:val="20"/>
        </w:rPr>
        <w:t xml:space="preserve">. </w:t>
      </w:r>
      <w:r w:rsidR="00104197">
        <w:rPr>
          <w:rFonts w:ascii="HelveticaTU" w:hAnsi="HelveticaTU" w:cs="HelveticaTU"/>
          <w:sz w:val="16"/>
          <w:szCs w:val="16"/>
        </w:rPr>
        <w:t xml:space="preserve">Felsefe, kendilerine "Ben kimim?" sorusunu soran ve var                  </w:t>
      </w:r>
    </w:p>
    <w:p w14:paraId="4599D682" w14:textId="77777777" w:rsidR="00104197" w:rsidRDefault="00104197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Olan şeylerin anlamıyla derinden ilgilenen insanların</w:t>
      </w:r>
      <w:r>
        <w:rPr>
          <w:rFonts w:ascii="HelveticaTU" w:hAnsi="HelveticaTU" w:cs="HelveticaTU"/>
          <w:sz w:val="16"/>
          <w:szCs w:val="16"/>
        </w:rPr>
        <w:tab/>
        <w:t xml:space="preserve">                       </w:t>
      </w:r>
    </w:p>
    <w:p w14:paraId="39C721E7" w14:textId="77777777" w:rsidR="00104197" w:rsidRDefault="00104197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Uğraştıkları bir etkinliktir.</w:t>
      </w:r>
      <w:r>
        <w:rPr>
          <w:rFonts w:ascii="HelveticaTU" w:hAnsi="HelveticaTU" w:cs="HelveticaTU"/>
          <w:sz w:val="16"/>
          <w:szCs w:val="16"/>
        </w:rPr>
        <w:tab/>
      </w:r>
    </w:p>
    <w:p w14:paraId="276C6B3E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felsefe yapmak hangi özelliğe</w:t>
      </w:r>
    </w:p>
    <w:p w14:paraId="055AF894" w14:textId="77777777" w:rsidR="00104197" w:rsidRDefault="00104197" w:rsidP="00C5493E">
      <w:pPr>
        <w:tabs>
          <w:tab w:val="right" w:pos="9746"/>
        </w:tabs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Sahip olmayı gerektirir?</w:t>
      </w:r>
      <w:r>
        <w:rPr>
          <w:rFonts w:ascii="HelveticaTU-Bold" w:hAnsi="HelveticaTU-Bold" w:cs="HelveticaTU-Bold"/>
          <w:b/>
          <w:bCs/>
          <w:sz w:val="16"/>
          <w:szCs w:val="16"/>
        </w:rPr>
        <w:tab/>
        <w:t xml:space="preserve">                                                 </w:t>
      </w:r>
    </w:p>
    <w:p w14:paraId="0DFEEB15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Hoşgörülü olma</w:t>
      </w:r>
    </w:p>
    <w:p w14:paraId="078D49A4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Azimli olma                                                                                                                         </w:t>
      </w:r>
    </w:p>
    <w:p w14:paraId="524ED738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Bilinmeyene ilişkin merak duyma</w:t>
      </w:r>
    </w:p>
    <w:p w14:paraId="35A3537D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 tarihinin bilgisine sahip olma</w:t>
      </w:r>
    </w:p>
    <w:p w14:paraId="55C6BB93" w14:textId="77777777" w:rsidR="00104197" w:rsidRDefault="00104197" w:rsidP="0062541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Objektif olma</w:t>
      </w:r>
    </w:p>
    <w:p w14:paraId="4416D61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625410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</w:t>
      </w:r>
      <w:r w:rsidRPr="00C5493E">
        <w:rPr>
          <w:rFonts w:ascii="HelveticaTU" w:hAnsi="HelveticaTU" w:cs="HelveticaTU"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>• Güneşin sıcaklığı yaklaşık 6 bin °C'dir.</w:t>
      </w:r>
    </w:p>
    <w:p w14:paraId="3B1FE21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Bugün havada yağmur kokusu var.</w:t>
      </w:r>
    </w:p>
    <w:p w14:paraId="5132170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Tanrı, güneşi insanları ısıtsın diye yarattı.</w:t>
      </w:r>
    </w:p>
    <w:p w14:paraId="09AA2CA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veriler, sırasıyla aşağıdaki bilgi türlerinden hangisinin</w:t>
      </w:r>
    </w:p>
    <w:p w14:paraId="607EE21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Kapsamında yer alır?</w:t>
      </w:r>
    </w:p>
    <w:p w14:paraId="7EB4A91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Bilimsel bilgi, gündelik bilgi, dinî bilgi</w:t>
      </w:r>
    </w:p>
    <w:p w14:paraId="73C84A5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Gündelik bilgi, bilimsel bilgi, dinî bilgi</w:t>
      </w:r>
    </w:p>
    <w:p w14:paraId="65D9149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Dinî bilgi, bilimsel bilgi, felsefi bilgi</w:t>
      </w:r>
    </w:p>
    <w:p w14:paraId="53F6EF9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Bilimsel bilgi, dinî bilgi, gündelik bilgi</w:t>
      </w:r>
    </w:p>
    <w:p w14:paraId="435269C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Dinî bilgi, bilimsel bilgi, gündelik bilgi</w:t>
      </w:r>
    </w:p>
    <w:p w14:paraId="4BB166D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6FC314A1" w14:textId="77777777" w:rsidR="00104197" w:rsidRPr="00B95740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14:paraId="29FB4C1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3-</w:t>
      </w:r>
      <w:r>
        <w:rPr>
          <w:rFonts w:ascii="HelveticaTU" w:hAnsi="HelveticaTU" w:cs="HelveticaTU"/>
          <w:sz w:val="16"/>
          <w:szCs w:val="16"/>
        </w:rPr>
        <w:t>Filozof anlamadığı pek çok şey olduğunu kabul eden kişidir.</w:t>
      </w:r>
    </w:p>
    <w:p w14:paraId="28A3D678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durum onu huzursuz eder. Ancak bu bakımdan, bilmediği</w:t>
      </w:r>
    </w:p>
    <w:p w14:paraId="30677C95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Şeyleri biliyormuş gibi yapıp övünen insanlardan</w:t>
      </w:r>
    </w:p>
    <w:p w14:paraId="0D232272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çok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daha akıllıdır. “Tek bir şey biliyorum, o da hiçbir şey</w:t>
      </w:r>
    </w:p>
    <w:p w14:paraId="17ED196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Bilmediğim” diyen Sokrates bu açıdan çok önemlidir. Çünkü</w:t>
      </w:r>
    </w:p>
    <w:p w14:paraId="7DF346EC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 arasında dahi bunu açık açık söyleme cesaretine</w:t>
      </w:r>
    </w:p>
    <w:p w14:paraId="78F4BDC6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Sahip çok az insan vardır.</w:t>
      </w:r>
    </w:p>
    <w:p w14:paraId="60214073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filozoflarla ilgili aşağıdaki yargılardan</w:t>
      </w:r>
    </w:p>
    <w:p w14:paraId="76B26EC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vurgulanmak istenmiştir?</w:t>
      </w:r>
    </w:p>
    <w:p w14:paraId="3651349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Filozoflar, bilim hakkında hiçbir şey bilmeyen kişilerdir.</w:t>
      </w:r>
    </w:p>
    <w:p w14:paraId="645C6757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Filozoflar, bilgileriyle övünen kişilerdir.</w:t>
      </w:r>
    </w:p>
    <w:p w14:paraId="47F55B8F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yaşama ilişkin her şeyi bilen kişilerdir.</w:t>
      </w:r>
    </w:p>
    <w:p w14:paraId="2AC64675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Filozoflar, bir şey bilmedikleri varsayımından hareketle</w:t>
      </w:r>
    </w:p>
    <w:p w14:paraId="1389B14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bilgiye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ulaşmaya çabalarlar.</w:t>
      </w:r>
    </w:p>
    <w:p w14:paraId="2461A75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Filozoflar, hiçbir şey bilmediklerini kabul edip şikâyet</w:t>
      </w:r>
    </w:p>
    <w:p w14:paraId="515C7157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eden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kişilerdir.</w:t>
      </w:r>
    </w:p>
    <w:p w14:paraId="6275092B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3EEDAC6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4</w:t>
      </w:r>
      <w:proofErr w:type="gramStart"/>
      <w:r w:rsidRPr="00B95740">
        <w:rPr>
          <w:rFonts w:ascii="HelveticaTU" w:hAnsi="HelveticaTU" w:cs="HelveticaTU"/>
          <w:b/>
          <w:sz w:val="16"/>
          <w:szCs w:val="16"/>
        </w:rPr>
        <w:t>-“</w:t>
      </w:r>
      <w:proofErr w:type="gramEnd"/>
      <w:r>
        <w:rPr>
          <w:rFonts w:ascii="HelveticaTU" w:hAnsi="HelveticaTU" w:cs="HelveticaTU"/>
          <w:sz w:val="16"/>
          <w:szCs w:val="16"/>
        </w:rPr>
        <w:t>Kralın Yeni Giysileri” adlı bir masal vardır. Bu masalda,</w:t>
      </w:r>
    </w:p>
    <w:p w14:paraId="3EFC004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üstünde hiçbir şey olmadığı hâlde beraberindekiler</w:t>
      </w:r>
    </w:p>
    <w:p w14:paraId="64A460B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halk, giysi varmış gibi davranır. Çünkü elbiseyi görmemek</w:t>
      </w:r>
    </w:p>
    <w:p w14:paraId="1120198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Aptallıkla eş değer tutulmuştur. </w:t>
      </w:r>
      <w:proofErr w:type="gramStart"/>
      <w:r>
        <w:rPr>
          <w:rFonts w:ascii="HelveticaTU" w:hAnsi="HelveticaTU" w:cs="HelveticaTU"/>
          <w:sz w:val="16"/>
          <w:szCs w:val="16"/>
        </w:rPr>
        <w:t>Birden bire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bir çocuk</w:t>
      </w:r>
    </w:p>
    <w:p w14:paraId="178085AC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kralın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çıplak olduğunu haykırır. Cesur bir çocuktur bu, filozoflar</w:t>
      </w:r>
    </w:p>
    <w:p w14:paraId="3894D65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da</w:t>
      </w:r>
      <w:proofErr w:type="gramEnd"/>
      <w:r>
        <w:rPr>
          <w:rFonts w:ascii="HelveticaTU" w:hAnsi="HelveticaTU" w:cs="HelveticaTU"/>
          <w:sz w:val="16"/>
          <w:szCs w:val="16"/>
        </w:rPr>
        <w:t>, biz insanların ne kadar az şey bildiğimizi söyleyecek</w:t>
      </w:r>
    </w:p>
    <w:p w14:paraId="40EFFD62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kadar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cesurdurlar. İşte bu yüzden; hayret etme,</w:t>
      </w:r>
    </w:p>
    <w:p w14:paraId="51D86567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Toplum yargılarından sıyrılabilme bakımından filozoflar ile</w:t>
      </w:r>
    </w:p>
    <w:p w14:paraId="75B7013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Çocuklar benzerlik gösterirler.</w:t>
      </w:r>
    </w:p>
    <w:p w14:paraId="08B6DBA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parçada, filozofun hangi özelliği vurgulanmıştır?</w:t>
      </w:r>
    </w:p>
    <w:p w14:paraId="6A143C9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 değerlerine uygun söylemlerde bulunma</w:t>
      </w:r>
    </w:p>
    <w:p w14:paraId="2565B19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İnandığı doğrular uğruna toplumla ters düşmeyi göze</w:t>
      </w:r>
    </w:p>
    <w:p w14:paraId="495BD3C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alma</w:t>
      </w:r>
      <w:proofErr w:type="gramEnd"/>
    </w:p>
    <w:p w14:paraId="62D8BA9B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Davranışlarında çocuksu olup vurdumduymaz olma</w:t>
      </w:r>
    </w:p>
    <w:p w14:paraId="2F7BBE6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yerde topluma karşı çıkmayı görev sayma</w:t>
      </w:r>
    </w:p>
    <w:p w14:paraId="39452793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Toplumu kendi istemleri doğrultusunda haklı görme</w:t>
      </w:r>
    </w:p>
    <w:p w14:paraId="2D0C1349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434CAC0A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6F70D14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5-Aşağıdakilerden hangisi, bilimsel bilgi ile felsefi bilgi</w:t>
      </w:r>
    </w:p>
    <w:p w14:paraId="56195BDF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Arasındaki farklılıklardan değildir?</w:t>
      </w:r>
    </w:p>
    <w:p w14:paraId="25E6542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Nesnel </w:t>
      </w:r>
      <w:proofErr w:type="gramStart"/>
      <w:r>
        <w:rPr>
          <w:rFonts w:ascii="HelveticaTU" w:hAnsi="HelveticaTU" w:cs="HelveticaTU"/>
          <w:sz w:val="16"/>
          <w:szCs w:val="16"/>
        </w:rPr>
        <w:t>olma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öznel olma</w:t>
      </w:r>
    </w:p>
    <w:p w14:paraId="1037235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Tutarlı </w:t>
      </w:r>
      <w:proofErr w:type="gramStart"/>
      <w:r>
        <w:rPr>
          <w:rFonts w:ascii="HelveticaTU" w:hAnsi="HelveticaTU" w:cs="HelveticaTU"/>
          <w:sz w:val="16"/>
          <w:szCs w:val="16"/>
        </w:rPr>
        <w:t>olma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tutarsız olma</w:t>
      </w:r>
    </w:p>
    <w:p w14:paraId="2E53FC9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Varlığı bölerek ele </w:t>
      </w:r>
      <w:proofErr w:type="gramStart"/>
      <w:r>
        <w:rPr>
          <w:rFonts w:ascii="HelveticaTU" w:hAnsi="HelveticaTU" w:cs="HelveticaTU"/>
          <w:sz w:val="16"/>
          <w:szCs w:val="16"/>
        </w:rPr>
        <w:t>alma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varlığı bütün olarak ele alma</w:t>
      </w:r>
    </w:p>
    <w:p w14:paraId="670E6FA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D) Genel geçer sonuçlara </w:t>
      </w:r>
      <w:proofErr w:type="gramStart"/>
      <w:r>
        <w:rPr>
          <w:rFonts w:ascii="HelveticaTU" w:hAnsi="HelveticaTU" w:cs="HelveticaTU"/>
          <w:sz w:val="16"/>
          <w:szCs w:val="16"/>
        </w:rPr>
        <w:t>ulaşma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kişilere göre değişen</w:t>
      </w:r>
    </w:p>
    <w:p w14:paraId="2FDED72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sonuçlara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ulaşma</w:t>
      </w:r>
    </w:p>
    <w:p w14:paraId="12F0B974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E) Birikimli olarak </w:t>
      </w:r>
      <w:proofErr w:type="gramStart"/>
      <w:r>
        <w:rPr>
          <w:rFonts w:ascii="HelveticaTU" w:hAnsi="HelveticaTU" w:cs="HelveticaTU"/>
          <w:sz w:val="16"/>
          <w:szCs w:val="16"/>
        </w:rPr>
        <w:t>ilerleme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yığılma; ancak ilerlememe</w:t>
      </w:r>
    </w:p>
    <w:p w14:paraId="38075927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</w:p>
    <w:p w14:paraId="0CF407F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08E307B9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b/>
          <w:sz w:val="16"/>
          <w:szCs w:val="16"/>
        </w:rPr>
        <w:t>6-</w:t>
      </w:r>
      <w:r>
        <w:rPr>
          <w:rFonts w:ascii="HelveticaTU" w:hAnsi="HelveticaTU" w:cs="HelveticaTU"/>
          <w:sz w:val="16"/>
          <w:szCs w:val="16"/>
        </w:rPr>
        <w:t>Yok nedir bilir misin, yok yoktur aslında</w:t>
      </w:r>
    </w:p>
    <w:p w14:paraId="08ABE80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Var nedir bilir misin, var yoktur aslında</w:t>
      </w:r>
    </w:p>
    <w:p w14:paraId="45F1014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Yaşananlar belki de varla yok arasında</w:t>
      </w:r>
    </w:p>
    <w:p w14:paraId="49CAC52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Hayale tutunmuş gidiyoruz aslında</w:t>
      </w:r>
    </w:p>
    <w:p w14:paraId="02F94FA5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Oğuzkan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Bölükbaşı'na ait bu dörtlük bilgi kuramıyla</w:t>
      </w:r>
    </w:p>
    <w:p w14:paraId="3171197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İlgili aşağıdaki yaklaşımlardan hangisine uymaktadır?</w:t>
      </w:r>
    </w:p>
    <w:p w14:paraId="5AEA2692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14:paraId="63D69F0E" w14:textId="77777777" w:rsidR="00104197" w:rsidRPr="00C5493E" w:rsidRDefault="00104197" w:rsidP="00C5493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spellStart"/>
      <w:r w:rsidRPr="00C5493E">
        <w:rPr>
          <w:rFonts w:ascii="HelveticaTU" w:hAnsi="HelveticaTU" w:cs="HelveticaTU"/>
          <w:sz w:val="16"/>
          <w:szCs w:val="16"/>
        </w:rPr>
        <w:t>Entüisyonizm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</w:t>
      </w:r>
      <w:r w:rsidRPr="00C5493E">
        <w:rPr>
          <w:rFonts w:ascii="HelveticaTU" w:hAnsi="HelveticaTU" w:cs="HelveticaTU"/>
          <w:sz w:val="16"/>
          <w:szCs w:val="16"/>
        </w:rPr>
        <w:t xml:space="preserve"> B) </w:t>
      </w:r>
      <w:proofErr w:type="spellStart"/>
      <w:r w:rsidRPr="00C5493E">
        <w:rPr>
          <w:rFonts w:ascii="HelveticaTU" w:hAnsi="HelveticaTU" w:cs="HelveticaTU"/>
          <w:sz w:val="16"/>
          <w:szCs w:val="16"/>
        </w:rPr>
        <w:t>Empirizm</w:t>
      </w:r>
      <w:proofErr w:type="spellEnd"/>
    </w:p>
    <w:p w14:paraId="3BA0CB21" w14:textId="77777777" w:rsidR="00104197" w:rsidRPr="00C5493E" w:rsidRDefault="00104197" w:rsidP="00C5493E">
      <w:pPr>
        <w:autoSpaceDE w:val="0"/>
        <w:autoSpaceDN w:val="0"/>
        <w:adjustRightInd w:val="0"/>
        <w:spacing w:after="0" w:line="240" w:lineRule="auto"/>
        <w:ind w:left="360"/>
        <w:rPr>
          <w:rFonts w:ascii="HelveticaTU" w:hAnsi="HelveticaTU" w:cs="HelveticaTU"/>
          <w:sz w:val="16"/>
          <w:szCs w:val="16"/>
        </w:rPr>
      </w:pPr>
    </w:p>
    <w:p w14:paraId="229D922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C) Pragmatizm           D) Septisizm</w:t>
      </w:r>
    </w:p>
    <w:p w14:paraId="11FD6C04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                                        E) Rasyonalizm</w:t>
      </w:r>
    </w:p>
    <w:p w14:paraId="42259A9D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-Akıl ve ona dayanan bilim, esas olarak dilden ve kavramlardan</w:t>
      </w:r>
    </w:p>
    <w:p w14:paraId="37A9459D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Yararlanır. Bundan dolayı bu bilgi dolaylıdır, varlığı</w:t>
      </w:r>
    </w:p>
    <w:p w14:paraId="73E063EF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Parçalara ayırır ve dondurur. Ancak gerçeklik somut, hareketli</w:t>
      </w:r>
    </w:p>
    <w:p w14:paraId="0266C81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bir bütündür. Gerçeğin bilgisine ancak doğrudan bir</w:t>
      </w:r>
    </w:p>
    <w:p w14:paraId="3C17661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Kavrayışla, </w:t>
      </w:r>
      <w:proofErr w:type="spellStart"/>
      <w:r>
        <w:rPr>
          <w:rFonts w:ascii="HelveticaTU" w:hAnsi="HelveticaTU" w:cs="HelveticaTU"/>
          <w:sz w:val="16"/>
          <w:szCs w:val="16"/>
        </w:rPr>
        <w:t>içgörüyle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ulaşılabilir.</w:t>
      </w:r>
    </w:p>
    <w:p w14:paraId="68B42F4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Bergson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>, bu parçadaki görüşüyle aşağıdaki akımlardan</w:t>
      </w:r>
    </w:p>
    <w:p w14:paraId="638602F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 temsil eder?</w:t>
      </w:r>
    </w:p>
    <w:p w14:paraId="272BBD15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Entüisyonizmi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B) Pragmatizmi</w:t>
      </w:r>
    </w:p>
    <w:p w14:paraId="540186D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Pozitivizmi             D) Kritisizmi</w:t>
      </w:r>
    </w:p>
    <w:p w14:paraId="599E2F55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Fenomenolojiyi</w:t>
      </w:r>
    </w:p>
    <w:p w14:paraId="248AB23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8-</w:t>
      </w:r>
      <w:r>
        <w:rPr>
          <w:rFonts w:ascii="HelveticaTU" w:hAnsi="HelveticaTU" w:cs="HelveticaTU"/>
          <w:sz w:val="16"/>
          <w:szCs w:val="16"/>
        </w:rPr>
        <w:t>I. Metafizik reddedilmelidir.</w:t>
      </w:r>
    </w:p>
    <w:p w14:paraId="77E29AE6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II. En güvenilir bilgi, bilimsel bilgidir.</w:t>
      </w:r>
    </w:p>
    <w:p w14:paraId="4B5D63FD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III. Olaylar, olayların dışındaki nedenlerle değil, olaylarla</w:t>
      </w:r>
    </w:p>
    <w:p w14:paraId="58D1B34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Açıklanmalıdır.</w:t>
      </w:r>
    </w:p>
    <w:p w14:paraId="7FD6B65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Numaralanmış bilgiler aşağıdaki felsefi akımlardan</w:t>
      </w:r>
    </w:p>
    <w:p w14:paraId="6B1E908E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aittir?</w:t>
      </w:r>
    </w:p>
    <w:p w14:paraId="0E9C8D2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Pragmatizm             B)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26DFC47F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    D) Kritisizm</w:t>
      </w:r>
    </w:p>
    <w:p w14:paraId="7181FFDF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E) Pozitivizm</w:t>
      </w:r>
    </w:p>
    <w:p w14:paraId="2341EFA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9-Aşağıdakilerden hangisi, varlık felsefesinin temel</w:t>
      </w:r>
    </w:p>
    <w:p w14:paraId="33935A7E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Problemleri arasında yer almaz?</w:t>
      </w:r>
    </w:p>
    <w:p w14:paraId="37036D8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var mıdır?</w:t>
      </w:r>
    </w:p>
    <w:p w14:paraId="198E11D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türleri nelerdir?</w:t>
      </w:r>
    </w:p>
    <w:p w14:paraId="7A4F1C4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dinamik midir, statik midir?</w:t>
      </w:r>
    </w:p>
    <w:p w14:paraId="47FBB77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hakkında edindiğimiz bilgiler doğru mudur?</w:t>
      </w:r>
    </w:p>
    <w:p w14:paraId="1EBA1F95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bir ereği var mıdır?</w:t>
      </w:r>
    </w:p>
    <w:p w14:paraId="655A585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-Varlık, insan bilincinin dışında, ondan bağımsız olabileceği</w:t>
      </w:r>
    </w:p>
    <w:p w14:paraId="55FAF65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gibi</w:t>
      </w:r>
      <w:proofErr w:type="gramEnd"/>
      <w:r>
        <w:rPr>
          <w:rFonts w:ascii="HelveticaTU" w:hAnsi="HelveticaTU" w:cs="HelveticaTU"/>
          <w:sz w:val="16"/>
          <w:szCs w:val="16"/>
        </w:rPr>
        <w:t>, insan bilincinin içinde, ona bağımlı da olabilir. Birincisine</w:t>
      </w:r>
    </w:p>
    <w:p w14:paraId="17C8419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“</w:t>
      </w:r>
      <w:proofErr w:type="gramStart"/>
      <w:r>
        <w:rPr>
          <w:rFonts w:ascii="HelveticaTU" w:hAnsi="HelveticaTU" w:cs="HelveticaTU"/>
          <w:sz w:val="16"/>
          <w:szCs w:val="16"/>
        </w:rPr>
        <w:t>gerçek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varlık”, ikincisine ise “ideal (düşünsel) varlık”</w:t>
      </w:r>
    </w:p>
    <w:p w14:paraId="78881DB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denir</w:t>
      </w:r>
      <w:proofErr w:type="gramEnd"/>
      <w:r>
        <w:rPr>
          <w:rFonts w:ascii="HelveticaTU" w:hAnsi="HelveticaTU" w:cs="HelveticaTU"/>
          <w:sz w:val="16"/>
          <w:szCs w:val="16"/>
        </w:rPr>
        <w:t>.</w:t>
      </w:r>
    </w:p>
    <w:p w14:paraId="18E988C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gerçek varlığa örnek</w:t>
      </w:r>
    </w:p>
    <w:p w14:paraId="5230AE8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gösterilemez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30A45D64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Erik ağacı B) </w:t>
      </w:r>
      <w:r>
        <w:rPr>
          <w:rFonts w:ascii="Symbol" w:hAnsi="Symbol" w:cs="Symbol"/>
          <w:sz w:val="16"/>
          <w:szCs w:val="16"/>
        </w:rPr>
        <w:t></w:t>
      </w:r>
      <w:r>
        <w:rPr>
          <w:rFonts w:ascii="Symbol" w:hAnsi="Symbol" w:cs="Symbol"/>
          <w:sz w:val="16"/>
          <w:szCs w:val="16"/>
        </w:rPr>
        <w:t></w:t>
      </w:r>
      <w:r>
        <w:rPr>
          <w:rFonts w:ascii="HelveticaTU" w:hAnsi="HelveticaTU" w:cs="HelveticaTU"/>
          <w:sz w:val="16"/>
          <w:szCs w:val="16"/>
        </w:rPr>
        <w:t>sayısı</w:t>
      </w:r>
    </w:p>
    <w:p w14:paraId="2C9F91D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Toprak D) Masa</w:t>
      </w:r>
    </w:p>
    <w:p w14:paraId="00AA5D51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Güneş</w:t>
      </w:r>
    </w:p>
    <w:p w14:paraId="22CAA41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14:paraId="53062B59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İlk sorusu olan “Gerçekten bir şey var mıdır?”</w:t>
      </w:r>
    </w:p>
    <w:p w14:paraId="2EB9D9A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14:paraId="2ADE9AA8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Gorgias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görüşüyle aşağıdaki akımlardan hangisini</w:t>
      </w:r>
    </w:p>
    <w:p w14:paraId="38DFD61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14:paraId="7E2590B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B) İdealizmi</w:t>
      </w:r>
    </w:p>
    <w:p w14:paraId="022CA9B3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D) Düalizmi</w:t>
      </w:r>
    </w:p>
    <w:p w14:paraId="0676F1F3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Nihilizmi</w:t>
      </w:r>
    </w:p>
    <w:p w14:paraId="1C2CBA6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-Felsefe, bizi evetlediğimiz her şey ya da çıkardığımız her</w:t>
      </w:r>
    </w:p>
    <w:p w14:paraId="7AF85BBF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Sonuç için dayanak ve gerekçeler göstermeye zorlar." </w:t>
      </w:r>
      <w:r>
        <w:rPr>
          <w:rFonts w:ascii="HelveticaTU-Bold" w:hAnsi="HelveticaTU-Bold" w:cs="HelveticaTU-Bold"/>
          <w:b/>
          <w:bCs/>
          <w:sz w:val="16"/>
          <w:szCs w:val="16"/>
        </w:rPr>
        <w:t>diyen</w:t>
      </w:r>
    </w:p>
    <w:p w14:paraId="24E4AAE2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Bir filozof, felsefi etkinliğin hangi işlevini vurgulamaktadır?</w:t>
      </w:r>
    </w:p>
    <w:p w14:paraId="737C5EF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Açıklama          B) Anlama       C) Çözümleme</w:t>
      </w:r>
    </w:p>
    <w:p w14:paraId="055412C9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Birleştirme            E) Temellendirme</w:t>
      </w:r>
    </w:p>
    <w:p w14:paraId="05614F9D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</w:p>
    <w:p w14:paraId="0137DC0F" w14:textId="77777777" w:rsidR="00104197" w:rsidRPr="00DE557E" w:rsidRDefault="00037FAA" w:rsidP="00762261">
      <w:pPr>
        <w:rPr>
          <w:rFonts w:ascii="HelveticaTU" w:hAnsi="HelveticaTU" w:cs="HelveticaTU"/>
          <w:b/>
          <w:sz w:val="16"/>
          <w:szCs w:val="16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31EDB" wp14:editId="32339C1D">
                <wp:simplePos x="0" y="0"/>
                <wp:positionH relativeFrom="column">
                  <wp:posOffset>2867025</wp:posOffset>
                </wp:positionH>
                <wp:positionV relativeFrom="paragraph">
                  <wp:posOffset>99695</wp:posOffset>
                </wp:positionV>
                <wp:extent cx="258445" cy="9744075"/>
                <wp:effectExtent l="0" t="0" r="8255" b="9525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445" cy="974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1CCD0" w14:textId="77777777" w:rsidR="00104197" w:rsidRDefault="00104197" w:rsidP="003266FD"/>
                          <w:p w14:paraId="664B2299" w14:textId="77777777" w:rsidR="00104197" w:rsidRDefault="00104197" w:rsidP="003266FD"/>
                          <w:p w14:paraId="6B7B3C05" w14:textId="77777777" w:rsidR="00104197" w:rsidRDefault="00104197" w:rsidP="003266FD"/>
                          <w:p w14:paraId="71BA6FFE" w14:textId="77777777" w:rsidR="00104197" w:rsidRPr="003438BF" w:rsidRDefault="00104197" w:rsidP="003266FD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18675DEF" w14:textId="77777777" w:rsidR="00104197" w:rsidRDefault="00104197" w:rsidP="003266FD"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508B5AA3" w14:textId="77777777" w:rsidR="00104197" w:rsidRDefault="00104197" w:rsidP="003266FD">
                            <w:r>
                              <w:t xml:space="preserve">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ATATÜRK</w:t>
                            </w:r>
                          </w:p>
                          <w:p w14:paraId="0D20FDA1" w14:textId="77777777" w:rsidR="00104197" w:rsidRDefault="00104197" w:rsidP="003266FD">
                            <w:r>
                              <w:t xml:space="preserve"> 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45AEB7DE" w14:textId="77777777" w:rsidR="00104197" w:rsidRDefault="00104197" w:rsidP="003266FD"/>
                          <w:p w14:paraId="5AD0AA32" w14:textId="77777777" w:rsidR="00104197" w:rsidRDefault="00104197" w:rsidP="003266FD"/>
                          <w:p w14:paraId="121E253F" w14:textId="77777777" w:rsidR="00104197" w:rsidRDefault="00104197" w:rsidP="003266FD">
                            <w:r>
                              <w:t xml:space="preserve">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  <w:p w14:paraId="298796A3" w14:textId="77777777" w:rsidR="00104197" w:rsidRDefault="001041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31EDB" id="Metin Kutusu 2" o:spid="_x0000_s1027" type="#_x0000_t202" style="position:absolute;margin-left:225.75pt;margin-top:7.85pt;width:20.35pt;height:7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" strokecolor="#c0504d" strokeweight="2pt">
                <v:path arrowok="t"/>
                <v:textbox>
                  <w:txbxContent>
                    <w:p w14:paraId="5BF1CCD0" w14:textId="77777777" w:rsidR="00104197" w:rsidRDefault="00104197" w:rsidP="003266FD"/>
                    <w:p w14:paraId="664B2299" w14:textId="77777777" w:rsidR="00104197" w:rsidRDefault="00104197" w:rsidP="003266FD"/>
                    <w:p w14:paraId="6B7B3C05" w14:textId="77777777" w:rsidR="00104197" w:rsidRDefault="00104197" w:rsidP="003266FD"/>
                    <w:p w14:paraId="71BA6FFE" w14:textId="77777777" w:rsidR="00104197" w:rsidRPr="003438BF" w:rsidRDefault="00104197" w:rsidP="003266FD">
                      <w:pPr>
                        <w:rPr>
                          <w:b/>
                          <w:color w:val="EEECE1"/>
                        </w:rPr>
                      </w:pPr>
                    </w:p>
                    <w:p w14:paraId="18675DEF" w14:textId="77777777" w:rsidR="00104197" w:rsidRDefault="00104197" w:rsidP="003266FD"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508B5AA3" w14:textId="77777777" w:rsidR="00104197" w:rsidRDefault="00104197" w:rsidP="003266FD">
                      <w:r>
                        <w:t xml:space="preserve"> </w:t>
                      </w:r>
                      <w:r w:rsidRPr="003438BF">
                        <w:rPr>
                          <w:b/>
                          <w:color w:val="EEECE1"/>
                        </w:rPr>
                        <w:t>ATATÜRK</w:t>
                      </w:r>
                    </w:p>
                    <w:p w14:paraId="0D20FDA1" w14:textId="77777777" w:rsidR="00104197" w:rsidRDefault="00104197" w:rsidP="003266FD">
                      <w:r>
                        <w:t xml:space="preserve">  </w:t>
                      </w: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45AEB7DE" w14:textId="77777777" w:rsidR="00104197" w:rsidRDefault="00104197" w:rsidP="003266FD"/>
                    <w:p w14:paraId="5AD0AA32" w14:textId="77777777" w:rsidR="00104197" w:rsidRDefault="00104197" w:rsidP="003266FD"/>
                    <w:p w14:paraId="121E253F" w14:textId="77777777" w:rsidR="00104197" w:rsidRDefault="00104197" w:rsidP="003266FD">
                      <w:r>
                        <w:t xml:space="preserve"> </w:t>
                      </w: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  <w:p w14:paraId="298796A3" w14:textId="77777777" w:rsidR="00104197" w:rsidRDefault="00104197"/>
                  </w:txbxContent>
                </v:textbox>
              </v:shape>
            </w:pict>
          </mc:Fallback>
        </mc:AlternateContent>
      </w:r>
    </w:p>
    <w:p w14:paraId="5701CA6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-Pragmatist düşünürler, dinin teorik olarak sorgulanması</w:t>
      </w:r>
    </w:p>
    <w:p w14:paraId="7ABE5F3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Yerine dinin işlevleri ile ilgilenirler. İbadet etmek kişiyi</w:t>
      </w:r>
    </w:p>
    <w:p w14:paraId="7457436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Mutlu ediyorsa, pratik yaşamında işe yarıyor demektir ve</w:t>
      </w:r>
    </w:p>
    <w:p w14:paraId="52C0B2E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bu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doğru bilgidir.</w:t>
      </w:r>
    </w:p>
    <w:p w14:paraId="459B6F6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 pragmatizm, aşağıdakilerden hangisini</w:t>
      </w:r>
    </w:p>
    <w:p w14:paraId="770E94F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Doğru bilginin ölçütü olarak kabul eder?</w:t>
      </w:r>
    </w:p>
    <w:p w14:paraId="0574D46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Akla dayanmayı</w:t>
      </w:r>
    </w:p>
    <w:p w14:paraId="6E05D1E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Duyu verilerini</w:t>
      </w:r>
    </w:p>
    <w:p w14:paraId="705189B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Sezgiye dayanmayı</w:t>
      </w:r>
    </w:p>
    <w:p w14:paraId="031E122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Uygulamada işe yaramayı</w:t>
      </w:r>
    </w:p>
    <w:p w14:paraId="33ABD4DD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Akıl ve deneyin birlikteliğini</w:t>
      </w:r>
    </w:p>
    <w:p w14:paraId="6211E29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14-</w:t>
      </w:r>
      <w:r>
        <w:rPr>
          <w:rFonts w:ascii="HelveticaTU" w:hAnsi="HelveticaTU" w:cs="HelveticaTU"/>
          <w:sz w:val="16"/>
          <w:szCs w:val="16"/>
        </w:rPr>
        <w:t>Ben olmayınca bu güller, bu serviler yok</w:t>
      </w:r>
    </w:p>
    <w:p w14:paraId="632E0C6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Güzel gözler, tatlı diller yok</w:t>
      </w:r>
    </w:p>
    <w:p w14:paraId="789E8D9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Sabahlar, akşamlar, sevinçler, tasalar yok</w:t>
      </w:r>
    </w:p>
    <w:p w14:paraId="75AA4F8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Ben düşündükçe var dünya, ben yoksam o da yok</w:t>
      </w:r>
    </w:p>
    <w:p w14:paraId="21B9526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dörtlük, varlık felsefesinde öne sürülen aşağıdaki görüşlerden hangisini</w:t>
      </w:r>
    </w:p>
    <w:p w14:paraId="5D9AC5A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desteklemektedir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159CA2A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Dış dünya bireyden bağımsız olarak vardır.</w:t>
      </w:r>
    </w:p>
    <w:p w14:paraId="3517DEF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“</w:t>
      </w:r>
      <w:proofErr w:type="spellStart"/>
      <w:r>
        <w:rPr>
          <w:rFonts w:ascii="HelveticaTU" w:hAnsi="HelveticaTU" w:cs="HelveticaTU"/>
          <w:sz w:val="16"/>
          <w:szCs w:val="16"/>
        </w:rPr>
        <w:t>Varlık”ın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varlığı onu düşünen bireye bağlıdır.</w:t>
      </w:r>
    </w:p>
    <w:p w14:paraId="6FD199D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Bazı şeylerin varlığı somuttur.</w:t>
      </w:r>
    </w:p>
    <w:p w14:paraId="5707034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Soyut varlıklar düşünebilir varlıklardır.</w:t>
      </w:r>
    </w:p>
    <w:p w14:paraId="43167E1C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Sevgi her şeyi var kılar.</w:t>
      </w:r>
    </w:p>
    <w:p w14:paraId="50F0C98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-Kalıcı şeyler varmış sanısına kapılmak, değişmenin kuralsız</w:t>
      </w:r>
    </w:p>
    <w:p w14:paraId="4070BD6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değil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de, belli bir düzene, belli bir ölçüye ve yasaya</w:t>
      </w:r>
    </w:p>
    <w:p w14:paraId="401DEA9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göre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olması yüzündendir diyen düşünür, evrene egemen</w:t>
      </w:r>
    </w:p>
    <w:p w14:paraId="56BD46B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olan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bu yasayı düzen ve akıl (logos) olarak açıklar.</w:t>
      </w:r>
    </w:p>
    <w:p w14:paraId="364FE77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görüş, varlığın ne olduğu problemine</w:t>
      </w:r>
    </w:p>
    <w:p w14:paraId="326F0D5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Verilen, aşağıdaki yanıtlardan hangisine uygundur?</w:t>
      </w:r>
    </w:p>
    <w:p w14:paraId="6960291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maddedir.</w:t>
      </w:r>
    </w:p>
    <w:p w14:paraId="2915005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 ideadır.</w:t>
      </w:r>
    </w:p>
    <w:p w14:paraId="25BAF12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oluştur.</w:t>
      </w:r>
    </w:p>
    <w:p w14:paraId="0FC2666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hem madde hem de düşüncedir.</w:t>
      </w:r>
    </w:p>
    <w:p w14:paraId="2FDFFD6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Varlık fenomendir.</w:t>
      </w:r>
    </w:p>
    <w:p w14:paraId="3F0811E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 xml:space="preserve">-İlk Çağ doğa filozoflarından </w:t>
      </w:r>
      <w:proofErr w:type="spellStart"/>
      <w:r>
        <w:rPr>
          <w:rFonts w:ascii="HelveticaTU" w:hAnsi="HelveticaTU" w:cs="HelveticaTU"/>
          <w:sz w:val="16"/>
          <w:szCs w:val="16"/>
        </w:rPr>
        <w:t>Demokritos</w:t>
      </w:r>
      <w:proofErr w:type="spellEnd"/>
      <w:r>
        <w:rPr>
          <w:rFonts w:ascii="HelveticaTU" w:hAnsi="HelveticaTU" w:cs="HelveticaTU"/>
          <w:sz w:val="16"/>
          <w:szCs w:val="16"/>
        </w:rPr>
        <w:t>, varlığın ana</w:t>
      </w:r>
    </w:p>
    <w:p w14:paraId="33A4D14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Maddesini "atom" olarak görür. Ona göre, atomlar birbirleri</w:t>
      </w:r>
    </w:p>
    <w:p w14:paraId="54FE116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ile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çarpışarak varlıkları oluşturur. Atomlar ruhsal bir</w:t>
      </w:r>
    </w:p>
    <w:p w14:paraId="31EF3AA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Güç tarafından yaratılmadığı gibi hareketleri de mekaniktir.</w:t>
      </w:r>
    </w:p>
    <w:p w14:paraId="41A9A0A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Evren, mekanik zorunluluğun sonucudur.</w:t>
      </w:r>
    </w:p>
    <w:p w14:paraId="2386442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Demokritos'un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görüşleri aşağıdaki yargılardan hangisiyle</w:t>
      </w:r>
    </w:p>
    <w:p w14:paraId="70F03E5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Tutarlıdır?</w:t>
      </w:r>
    </w:p>
    <w:p w14:paraId="4B946A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Evren, evrensel ruhun ürünüdür.</w:t>
      </w:r>
    </w:p>
    <w:p w14:paraId="17CEE9E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Atomu yaratan evrensel düşüncedir.</w:t>
      </w:r>
    </w:p>
    <w:p w14:paraId="77EF898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Her şey bilinçli bir varlığın ürünüdür.</w:t>
      </w:r>
    </w:p>
    <w:p w14:paraId="3B7BAE4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Evren, rastlantı sonucu değildir.</w:t>
      </w:r>
    </w:p>
    <w:p w14:paraId="12D9901E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Atomun hareketleri düşünsel gücün iradesine bağlıdır</w:t>
      </w:r>
    </w:p>
    <w:p w14:paraId="3F7A9CD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-Herakleitos varlığın oluşumunu karşıtların birliği ile açıklamıştır.</w:t>
      </w:r>
    </w:p>
    <w:p w14:paraId="5DDF20E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spellStart"/>
      <w:r>
        <w:rPr>
          <w:rFonts w:ascii="HelveticaTU" w:hAnsi="HelveticaTU" w:cs="HelveticaTU"/>
          <w:sz w:val="16"/>
          <w:szCs w:val="16"/>
        </w:rPr>
        <w:t>Herakleitos'un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felsefi görüşlerini açıklamada kullandığı</w:t>
      </w:r>
    </w:p>
    <w:p w14:paraId="53FDCDA7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Örnekler, her insanın yaşamında gözlemleyebileceği</w:t>
      </w:r>
    </w:p>
    <w:p w14:paraId="4AC75F0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Türdendir. Örneğin, kim soğukla sıcağın karşıtlığını</w:t>
      </w:r>
    </w:p>
    <w:p w14:paraId="5D96585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Bilmez ki? Ya da "yokuş yukarı" olan yolla "yokuş aşağı"</w:t>
      </w:r>
    </w:p>
    <w:p w14:paraId="6BC769D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yolun aynı yol olduğunu. Ancak diyalektik düşünüşün</w:t>
      </w:r>
    </w:p>
    <w:p w14:paraId="5C34BA2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Temeli </w:t>
      </w:r>
      <w:proofErr w:type="spellStart"/>
      <w:r>
        <w:rPr>
          <w:rFonts w:ascii="HelveticaTU" w:hAnsi="HelveticaTU" w:cs="HelveticaTU"/>
          <w:sz w:val="16"/>
          <w:szCs w:val="16"/>
        </w:rPr>
        <w:t>Herakleitos'un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kavramlaştırarak düzenlediği</w:t>
      </w:r>
    </w:p>
    <w:p w14:paraId="6DD5F14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Bilgilere dayandırılır.</w:t>
      </w:r>
    </w:p>
    <w:p w14:paraId="4396612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filozof, aşağıdaki özelliklerden hangisi ile</w:t>
      </w:r>
    </w:p>
    <w:p w14:paraId="7B1AC54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diğer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insanlardan ayrılır?</w:t>
      </w:r>
    </w:p>
    <w:p w14:paraId="4D0FFF87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Olup bitenleri merakla izleme</w:t>
      </w:r>
    </w:p>
    <w:p w14:paraId="79CAAEE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Çözümlenmemiş problemlerle uğraşma</w:t>
      </w:r>
    </w:p>
    <w:p w14:paraId="6FA43A4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Kavramlara dayalı sistemli düşünme</w:t>
      </w:r>
    </w:p>
    <w:p w14:paraId="0A5D249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Duyusal bilgi edinme</w:t>
      </w:r>
    </w:p>
    <w:p w14:paraId="32518A8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Öznellikten kaçınmama</w:t>
      </w:r>
    </w:p>
    <w:p w14:paraId="7D3B1B93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18-Doğru bilgiyi özneden hareketle, özün bilinmesi olarak</w:t>
      </w:r>
    </w:p>
    <w:p w14:paraId="5F9DD6C1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gören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felsefi akım aşağıdakilerden hangisidir?</w:t>
      </w:r>
    </w:p>
    <w:p w14:paraId="454489CC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         B) Kritisizm</w:t>
      </w:r>
    </w:p>
    <w:p w14:paraId="71672F39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           D) Fenomenoloji</w:t>
      </w:r>
    </w:p>
    <w:p w14:paraId="1E8B8EED" w14:textId="77777777" w:rsidR="00104197" w:rsidRDefault="00104197" w:rsidP="000C2C4B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6AF6DF4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19</w:t>
      </w:r>
      <w:r>
        <w:rPr>
          <w:rFonts w:ascii="HelveticaTU" w:hAnsi="HelveticaTU" w:cs="HelveticaTU"/>
          <w:sz w:val="16"/>
          <w:szCs w:val="16"/>
        </w:rPr>
        <w:t xml:space="preserve">-ilk Çağ doğa filozoflarından </w:t>
      </w:r>
      <w:proofErr w:type="spellStart"/>
      <w:r>
        <w:rPr>
          <w:rFonts w:ascii="HelveticaTU" w:hAnsi="HelveticaTU" w:cs="HelveticaTU"/>
          <w:sz w:val="16"/>
          <w:szCs w:val="16"/>
        </w:rPr>
        <w:t>Herakleitos'a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göre; "Çok şey</w:t>
      </w:r>
    </w:p>
    <w:p w14:paraId="1BDFB38E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Bilmek akıllı olmayı öğretmez.", "Yetkin bir kişi ülke yönetiminde</w:t>
      </w:r>
    </w:p>
    <w:p w14:paraId="6FF81AA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 bin kişiden daha değerlidir.", "Duyular yoluyla</w:t>
      </w:r>
    </w:p>
    <w:p w14:paraId="1C22C71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Doğru bilgiye ulaşılamaz."</w:t>
      </w:r>
    </w:p>
    <w:p w14:paraId="7D3BA7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Herakleitos'un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sözleri aşağıdaki felsefe dallarından</w:t>
      </w:r>
    </w:p>
    <w:p w14:paraId="749E482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Hangileriyle ilgilidir?</w:t>
      </w:r>
    </w:p>
    <w:p w14:paraId="774332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Bilim </w:t>
      </w:r>
      <w:proofErr w:type="gramStart"/>
      <w:r>
        <w:rPr>
          <w:rFonts w:ascii="HelveticaTU" w:hAnsi="HelveticaTU" w:cs="HelveticaTU"/>
          <w:sz w:val="16"/>
          <w:szCs w:val="16"/>
        </w:rPr>
        <w:t>Felsefesi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Ahlak Felsefesi</w:t>
      </w:r>
    </w:p>
    <w:p w14:paraId="67FDB75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Sanat </w:t>
      </w:r>
      <w:proofErr w:type="gramStart"/>
      <w:r>
        <w:rPr>
          <w:rFonts w:ascii="HelveticaTU" w:hAnsi="HelveticaTU" w:cs="HelveticaTU"/>
          <w:sz w:val="16"/>
          <w:szCs w:val="16"/>
        </w:rPr>
        <w:t>Felsefesi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Bilgi Felsefesi</w:t>
      </w:r>
    </w:p>
    <w:p w14:paraId="0B6FD0F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Bilgi </w:t>
      </w:r>
      <w:proofErr w:type="gramStart"/>
      <w:r>
        <w:rPr>
          <w:rFonts w:ascii="HelveticaTU" w:hAnsi="HelveticaTU" w:cs="HelveticaTU"/>
          <w:sz w:val="16"/>
          <w:szCs w:val="16"/>
        </w:rPr>
        <w:t>Felsefesi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Varlık Felsefesi</w:t>
      </w:r>
    </w:p>
    <w:p w14:paraId="5BAF477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D) Bilgi </w:t>
      </w:r>
      <w:proofErr w:type="gramStart"/>
      <w:r>
        <w:rPr>
          <w:rFonts w:ascii="HelveticaTU" w:hAnsi="HelveticaTU" w:cs="HelveticaTU"/>
          <w:sz w:val="16"/>
          <w:szCs w:val="16"/>
        </w:rPr>
        <w:t>Felsefesi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Siyaset Felsefesi</w:t>
      </w:r>
    </w:p>
    <w:p w14:paraId="6E55E75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E) Siyaset </w:t>
      </w:r>
      <w:proofErr w:type="gramStart"/>
      <w:r>
        <w:rPr>
          <w:rFonts w:ascii="HelveticaTU" w:hAnsi="HelveticaTU" w:cs="HelveticaTU"/>
          <w:sz w:val="16"/>
          <w:szCs w:val="16"/>
        </w:rPr>
        <w:t>Felsefesi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Varlık Felsefesi</w:t>
      </w:r>
    </w:p>
    <w:p w14:paraId="7097D9A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20</w:t>
      </w:r>
      <w:r w:rsidRPr="00685A43">
        <w:rPr>
          <w:rFonts w:ascii="HelveticaTU" w:hAnsi="HelveticaTU" w:cs="HelveticaTU"/>
          <w:b/>
          <w:sz w:val="16"/>
          <w:szCs w:val="16"/>
        </w:rPr>
        <w:t>-</w:t>
      </w:r>
      <w:r>
        <w:rPr>
          <w:rFonts w:ascii="HelveticaTU" w:hAnsi="HelveticaTU" w:cs="HelveticaTU"/>
          <w:sz w:val="16"/>
          <w:szCs w:val="16"/>
        </w:rPr>
        <w:t>Bilim alanında yeni bilgiler daha önceki bilgiler üzerine inşa</w:t>
      </w:r>
    </w:p>
    <w:p w14:paraId="0C85C39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Edilir. Bu durum bilimde devamlılığı ve gelişmeyi sağlar.</w:t>
      </w:r>
    </w:p>
    <w:p w14:paraId="02AD75A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bilimsel bilginin hangi özelliği vurgulanmıştır?</w:t>
      </w:r>
    </w:p>
    <w:p w14:paraId="5387AD4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Seçiciliği</w:t>
      </w:r>
    </w:p>
    <w:p w14:paraId="170EA728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</w:t>
      </w:r>
      <w:proofErr w:type="spellStart"/>
      <w:r>
        <w:rPr>
          <w:rFonts w:ascii="HelveticaTU" w:hAnsi="HelveticaTU" w:cs="HelveticaTU"/>
          <w:sz w:val="16"/>
          <w:szCs w:val="16"/>
        </w:rPr>
        <w:t>Birikimsel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olarak ilerlediği</w:t>
      </w:r>
    </w:p>
    <w:p w14:paraId="282F5C6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Sorgulayıcılığı</w:t>
      </w:r>
    </w:p>
    <w:p w14:paraId="3BF8E86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D) </w:t>
      </w:r>
      <w:proofErr w:type="gramStart"/>
      <w:r>
        <w:rPr>
          <w:rFonts w:ascii="HelveticaTU" w:hAnsi="HelveticaTU" w:cs="HelveticaTU"/>
          <w:sz w:val="16"/>
          <w:szCs w:val="16"/>
        </w:rPr>
        <w:t>Genel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geçerliliği</w:t>
      </w:r>
    </w:p>
    <w:p w14:paraId="56F9BE51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Evrenselliği</w:t>
      </w:r>
    </w:p>
    <w:p w14:paraId="46071B0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-Düşünsel varlıklar, insan bilincine bağlı olarak var olan varlıklardır.</w:t>
      </w:r>
    </w:p>
    <w:p w14:paraId="19A4506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düşünsel varlık değildir?</w:t>
      </w:r>
    </w:p>
    <w:p w14:paraId="4FAC709B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Akıl                     B) Düşünce              C) İnsan</w:t>
      </w:r>
    </w:p>
    <w:p w14:paraId="2568BC35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D) Bilinç                        E) Zekâ</w:t>
      </w:r>
    </w:p>
    <w:p w14:paraId="3E09052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22</w:t>
      </w:r>
      <w:r>
        <w:rPr>
          <w:rFonts w:ascii="HelveticaTU" w:hAnsi="HelveticaTU" w:cs="HelveticaTU"/>
          <w:sz w:val="16"/>
          <w:szCs w:val="16"/>
        </w:rPr>
        <w:t>-İlk Çağ doğa filozoflarına göre, ana madde (</w:t>
      </w:r>
      <w:proofErr w:type="spellStart"/>
      <w:r>
        <w:rPr>
          <w:rFonts w:ascii="HelveticaTU" w:hAnsi="HelveticaTU" w:cs="HelveticaTU"/>
          <w:sz w:val="16"/>
          <w:szCs w:val="16"/>
        </w:rPr>
        <w:t>arkhe</w:t>
      </w:r>
      <w:proofErr w:type="spellEnd"/>
      <w:r>
        <w:rPr>
          <w:rFonts w:ascii="HelveticaTU" w:hAnsi="HelveticaTU" w:cs="HelveticaTU"/>
          <w:sz w:val="16"/>
          <w:szCs w:val="16"/>
        </w:rPr>
        <w:t>), "su",</w:t>
      </w:r>
    </w:p>
    <w:p w14:paraId="7B18C44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"sonsuz olan", "hava", "ateş" gibi varlıklardır.</w:t>
      </w:r>
    </w:p>
    <w:p w14:paraId="002F8AD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İlk Çağ filozofları aşağıdaki sorulardan</w:t>
      </w:r>
    </w:p>
    <w:p w14:paraId="3AEE8EC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yanıt aramışlardır?</w:t>
      </w:r>
    </w:p>
    <w:p w14:paraId="6CE77FD8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akıl cinsinden midir?</w:t>
      </w:r>
    </w:p>
    <w:p w14:paraId="082061C1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kaynağı nedir?</w:t>
      </w:r>
    </w:p>
    <w:p w14:paraId="5D52EC5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ruh cinsinden midir?</w:t>
      </w:r>
    </w:p>
    <w:p w14:paraId="5141035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 bir amaç var mıdır?</w:t>
      </w:r>
    </w:p>
    <w:p w14:paraId="462B1779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yaratan ilke değişir mi?</w:t>
      </w:r>
    </w:p>
    <w:p w14:paraId="7E304D20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 xml:space="preserve">-"Dünya neden yapılmıştır?" sorusuna yanıt arayan </w:t>
      </w:r>
      <w:proofErr w:type="spellStart"/>
      <w:r>
        <w:rPr>
          <w:rFonts w:ascii="HelveticaTU" w:hAnsi="HelveticaTU" w:cs="HelveticaTU"/>
          <w:sz w:val="16"/>
          <w:szCs w:val="16"/>
        </w:rPr>
        <w:t>Thales'e</w:t>
      </w:r>
      <w:proofErr w:type="spellEnd"/>
    </w:p>
    <w:p w14:paraId="1E0BD27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göre</w:t>
      </w:r>
      <w:proofErr w:type="gramEnd"/>
      <w:r>
        <w:rPr>
          <w:rFonts w:ascii="HelveticaTU" w:hAnsi="HelveticaTU" w:cs="HelveticaTU"/>
          <w:sz w:val="16"/>
          <w:szCs w:val="16"/>
        </w:rPr>
        <w:t>;</w:t>
      </w:r>
    </w:p>
    <w:p w14:paraId="4695F33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şeyin sonul olarak tek bir ögeden doğması gerekir.</w:t>
      </w:r>
    </w:p>
    <w:p w14:paraId="01A0C34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Su, sıcaklık arttıkça hava hâline gelir.</w:t>
      </w:r>
    </w:p>
    <w:p w14:paraId="0F71228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Suyu emen toprakta bitkiler çıkar.</w:t>
      </w:r>
    </w:p>
    <w:p w14:paraId="0246B92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Yaşamak için su zorunludur.</w:t>
      </w:r>
    </w:p>
    <w:p w14:paraId="6E39511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kara parçası sonunda bir su kenarında son bulur.</w:t>
      </w:r>
    </w:p>
    <w:p w14:paraId="27E99C1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Thales'in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 xml:space="preserve">"su" </w:t>
      </w: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yu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ana madde olarak kabul etmesinde,</w:t>
      </w:r>
    </w:p>
    <w:p w14:paraId="4817044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olarak aşağıdakilerden hangisi etkili olmuştur?</w:t>
      </w:r>
    </w:p>
    <w:p w14:paraId="360C591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Gözlem ve düşünce gücünü sentezlemesi</w:t>
      </w:r>
    </w:p>
    <w:p w14:paraId="12C352E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Önceki filozoflardan etkilenmesi</w:t>
      </w:r>
    </w:p>
    <w:p w14:paraId="6A511A1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Su kenarında yaşaması</w:t>
      </w:r>
    </w:p>
    <w:p w14:paraId="44622BC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Çelişkili yargılara yer vermemesi</w:t>
      </w:r>
    </w:p>
    <w:p w14:paraId="0536928B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Bilmeye istekli olması</w:t>
      </w:r>
    </w:p>
    <w:p w14:paraId="19A08DC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24-Aşağıdaki yargılardan hangisi, felsefenin </w:t>
      </w:r>
      <w:r>
        <w:rPr>
          <w:rFonts w:ascii="HelveticaTU" w:hAnsi="HelveticaTU" w:cs="HelveticaTU"/>
          <w:sz w:val="16"/>
          <w:szCs w:val="16"/>
        </w:rPr>
        <w:t>"</w:t>
      </w:r>
      <w:proofErr w:type="spellStart"/>
      <w:r>
        <w:rPr>
          <w:rFonts w:ascii="HelveticaTU" w:hAnsi="HelveticaTU" w:cs="HelveticaTU"/>
          <w:sz w:val="16"/>
          <w:szCs w:val="16"/>
        </w:rPr>
        <w:t>refleksif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" </w:t>
      </w:r>
      <w:r>
        <w:rPr>
          <w:rFonts w:ascii="HelveticaTU-Bold" w:hAnsi="HelveticaTU-Bold" w:cs="HelveticaTU-Bold"/>
          <w:b/>
          <w:bCs/>
          <w:sz w:val="16"/>
          <w:szCs w:val="16"/>
        </w:rPr>
        <w:t>olma</w:t>
      </w:r>
    </w:p>
    <w:p w14:paraId="3F6BD65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Özelliğini dile getirir?</w:t>
      </w:r>
    </w:p>
    <w:p w14:paraId="270BD481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Felsefe yolda olmaktır.</w:t>
      </w:r>
    </w:p>
    <w:p w14:paraId="0BE4121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Felsefe değil, felsefe yapmak öğrenilir.</w:t>
      </w:r>
    </w:p>
    <w:p w14:paraId="47978D5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Felsefe bilgelik sevgisidir.</w:t>
      </w:r>
    </w:p>
    <w:p w14:paraId="1C1551C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Felsefede cevaplardan çok sorular önemlidir.</w:t>
      </w:r>
    </w:p>
    <w:p w14:paraId="78EE90E9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Felsefe bilgi üzerine bilgidir.</w:t>
      </w:r>
    </w:p>
    <w:p w14:paraId="733A2A2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-Nasrettin Hoca'ya bir gün "Eskimiş ayları ne yaparlar?" diye</w:t>
      </w:r>
    </w:p>
    <w:p w14:paraId="196F655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Sormuşlar. O da "Kırpar kırpar yıldız yaparlar." demiş.</w:t>
      </w:r>
    </w:p>
    <w:p w14:paraId="618FB8B5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Kendisi her şeyden önce bir halk filozofu olduğundan söylediklerinin</w:t>
      </w:r>
    </w:p>
    <w:p w14:paraId="61ADEC7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Anlaşılıp anlaşılmadığına pek aldırmazmış.</w:t>
      </w:r>
    </w:p>
    <w:p w14:paraId="68567776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Karşısına çıkanların bir an mesut olması bile ona yetermiş.</w:t>
      </w:r>
    </w:p>
    <w:p w14:paraId="5831D3F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filozoflarla ilgili aşağıdakilerden</w:t>
      </w:r>
    </w:p>
    <w:p w14:paraId="0A9D8C5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söylenebilir?</w:t>
      </w:r>
    </w:p>
    <w:p w14:paraId="591E994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Diğer insanlardan farklı oldukları</w:t>
      </w:r>
    </w:p>
    <w:p w14:paraId="05EA722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Toplumdan uzak yaşadıkları</w:t>
      </w:r>
    </w:p>
    <w:p w14:paraId="0E29778B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Olması gerekeni belirlemeye çalıştıkları</w:t>
      </w:r>
    </w:p>
    <w:p w14:paraId="67DBC64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Yaşadıkları çağdan etkilendikleri</w:t>
      </w:r>
    </w:p>
    <w:p w14:paraId="75521670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Tutarlı ve mantıklı görüşler ileri sürdükleri</w:t>
      </w:r>
    </w:p>
    <w:p w14:paraId="6933AA91" w14:textId="77777777" w:rsidR="00104197" w:rsidRDefault="00037FAA" w:rsidP="006276FC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8D53D" wp14:editId="65192A53">
                <wp:simplePos x="0" y="0"/>
                <wp:positionH relativeFrom="column">
                  <wp:posOffset>2894965</wp:posOffset>
                </wp:positionH>
                <wp:positionV relativeFrom="paragraph">
                  <wp:posOffset>6985</wp:posOffset>
                </wp:positionV>
                <wp:extent cx="258445" cy="9799955"/>
                <wp:effectExtent l="0" t="0" r="8255" b="0"/>
                <wp:wrapNone/>
                <wp:docPr id="2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445" cy="9799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E8409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423C21DD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17EBF7E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 xml:space="preserve"> ATATÜRK </w:t>
                            </w:r>
                          </w:p>
                          <w:p w14:paraId="5291F983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451DF0F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8B19CBB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0D66E7A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8D53D" id="Metin Kutusu 5" o:spid="_x0000_s1028" type="#_x0000_t202" style="position:absolute;margin-left:227.95pt;margin-top:.55pt;width:20.35pt;height:77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" strokecolor="#c0504d" strokeweight="2pt">
                <v:path arrowok="t"/>
                <v:textbox>
                  <w:txbxContent>
                    <w:p w14:paraId="1E9E8409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423C21DD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17EBF7E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 xml:space="preserve"> ATATÜRK </w:t>
                      </w:r>
                    </w:p>
                    <w:p w14:paraId="5291F983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451DF0F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8B19CBB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0D66E7A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</w:txbxContent>
                </v:textbox>
              </v:shape>
            </w:pict>
          </mc:Fallback>
        </mc:AlternateContent>
      </w:r>
      <w:r w:rsidR="00104197" w:rsidRPr="00DA20D7">
        <w:rPr>
          <w:rFonts w:ascii="HelveticaTU" w:hAnsi="HelveticaTU" w:cs="HelveticaTU"/>
          <w:b/>
          <w:sz w:val="16"/>
          <w:szCs w:val="16"/>
        </w:rPr>
        <w:t>1</w:t>
      </w:r>
      <w:r w:rsidR="00104197">
        <w:rPr>
          <w:rFonts w:ascii="HelveticaTU" w:hAnsi="HelveticaTU" w:cs="HelveticaTU"/>
          <w:sz w:val="16"/>
          <w:szCs w:val="16"/>
        </w:rPr>
        <w:t xml:space="preserve">-• </w:t>
      </w:r>
      <w:proofErr w:type="spellStart"/>
      <w:r w:rsidR="00104197">
        <w:rPr>
          <w:rFonts w:ascii="HelveticaTU" w:hAnsi="HelveticaTU" w:cs="HelveticaTU"/>
          <w:sz w:val="16"/>
          <w:szCs w:val="16"/>
        </w:rPr>
        <w:t>Arkesilaus'a</w:t>
      </w:r>
      <w:proofErr w:type="spellEnd"/>
      <w:r w:rsidR="00104197">
        <w:rPr>
          <w:rFonts w:ascii="HelveticaTU" w:hAnsi="HelveticaTU" w:cs="HelveticaTU"/>
          <w:sz w:val="16"/>
          <w:szCs w:val="16"/>
        </w:rPr>
        <w:t xml:space="preserve"> göre; doğru dediğimiz bilgiler gerçekten doğru değil, doğruya benzer </w:t>
      </w:r>
      <w:proofErr w:type="gramStart"/>
      <w:r w:rsidR="00104197">
        <w:rPr>
          <w:rFonts w:ascii="HelveticaTU" w:hAnsi="HelveticaTU" w:cs="HelveticaTU"/>
          <w:sz w:val="16"/>
          <w:szCs w:val="16"/>
        </w:rPr>
        <w:t>bilgilerdir.•</w:t>
      </w:r>
      <w:proofErr w:type="gramEnd"/>
      <w:r w:rsidR="00104197">
        <w:rPr>
          <w:rFonts w:ascii="HelveticaTU" w:hAnsi="HelveticaTU" w:cs="HelveticaTU"/>
          <w:sz w:val="16"/>
          <w:szCs w:val="16"/>
        </w:rPr>
        <w:t xml:space="preserve"> </w:t>
      </w:r>
      <w:proofErr w:type="spellStart"/>
      <w:r w:rsidR="00104197">
        <w:rPr>
          <w:rFonts w:ascii="HelveticaTU" w:hAnsi="HelveticaTU" w:cs="HelveticaTU"/>
          <w:sz w:val="16"/>
          <w:szCs w:val="16"/>
        </w:rPr>
        <w:t>Karneades'e</w:t>
      </w:r>
      <w:proofErr w:type="spellEnd"/>
      <w:r w:rsidR="00104197">
        <w:rPr>
          <w:rFonts w:ascii="HelveticaTU" w:hAnsi="HelveticaTU" w:cs="HelveticaTU"/>
          <w:sz w:val="16"/>
          <w:szCs w:val="16"/>
        </w:rPr>
        <w:t xml:space="preserve"> göre; doğru için elimizde güvenilir bir ölçüt Yoktur, bütün bilgilerimiz yalnızca olasılık değerindedir.</w:t>
      </w:r>
    </w:p>
    <w:p w14:paraId="7E235B75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filozofların görüşleri aşağıdaki yargılarından hangisini</w:t>
      </w:r>
    </w:p>
    <w:p w14:paraId="2D788F1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alır?</w:t>
      </w:r>
    </w:p>
    <w:p w14:paraId="05163B4D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Kesin bilgi yoktur.</w:t>
      </w:r>
    </w:p>
    <w:p w14:paraId="40EDB990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Bilginin kaynağı akıldır.</w:t>
      </w:r>
    </w:p>
    <w:p w14:paraId="7AF492D0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Şüphe, bilgiye ulaşmada bir yöntemdir.</w:t>
      </w:r>
    </w:p>
    <w:p w14:paraId="13B13D0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Fayda sağlayan bilgiler doğrudur.</w:t>
      </w:r>
    </w:p>
    <w:p w14:paraId="117F4555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Doğru bilgiye deneyimlerle ulaşılır.</w:t>
      </w:r>
    </w:p>
    <w:p w14:paraId="5A93972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-"Bilebilir miyiz?" sorusuna "Bilmiyoruz, bilemeyiz" şeklinde</w:t>
      </w:r>
    </w:p>
    <w:p w14:paraId="6B1ACC1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yanıt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vererek bilme olasılığını reddederler. Onlara göre,</w:t>
      </w:r>
    </w:p>
    <w:p w14:paraId="7E14AA8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İnsan bilmez ve ne bilmediğini de bilemez.</w:t>
      </w:r>
    </w:p>
    <w:p w14:paraId="79DE056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anlatılanlar, aşağıdaki yaklaşımlardan</w:t>
      </w:r>
    </w:p>
    <w:p w14:paraId="5581577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Hangisinin görüşleridir?</w:t>
      </w:r>
    </w:p>
    <w:p w14:paraId="5E0477F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Rasyonalizm B) Septisizm</w:t>
      </w:r>
    </w:p>
    <w:p w14:paraId="6C7B50D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D) Pragmatizm</w:t>
      </w:r>
    </w:p>
    <w:p w14:paraId="51D92996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E)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</w:p>
    <w:p w14:paraId="131D457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3</w:t>
      </w:r>
      <w:r>
        <w:rPr>
          <w:rFonts w:ascii="HelveticaTU" w:hAnsi="HelveticaTU" w:cs="HelveticaTU"/>
          <w:sz w:val="16"/>
          <w:szCs w:val="16"/>
        </w:rPr>
        <w:t>-Felsefede doğru bilginin imkânı problemi ilk çağlardaki</w:t>
      </w:r>
    </w:p>
    <w:p w14:paraId="64FEEE9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filozoflardan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bu yana ele alınmıştır. Fakat bunun bir</w:t>
      </w:r>
    </w:p>
    <w:p w14:paraId="231453E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felsefe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disiplini içinde tartışılması Yeni Çağın başlarından</w:t>
      </w:r>
    </w:p>
    <w:p w14:paraId="5DE3831B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itibarendir</w:t>
      </w:r>
      <w:proofErr w:type="gramEnd"/>
      <w:r>
        <w:rPr>
          <w:rFonts w:ascii="HelveticaTU" w:hAnsi="HelveticaTU" w:cs="HelveticaTU"/>
          <w:sz w:val="16"/>
          <w:szCs w:val="16"/>
        </w:rPr>
        <w:t>. Bilgi mümkün müdür? Bu soruya iki karşıt yanıt</w:t>
      </w:r>
    </w:p>
    <w:p w14:paraId="7C2999DE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verilmiştir</w:t>
      </w:r>
      <w:proofErr w:type="gramEnd"/>
      <w:r>
        <w:rPr>
          <w:rFonts w:ascii="HelveticaTU" w:hAnsi="HelveticaTU" w:cs="HelveticaTU"/>
          <w:sz w:val="16"/>
          <w:szCs w:val="16"/>
        </w:rPr>
        <w:t>. Birincisi, bilginin mümkün olmadığını öne süren</w:t>
      </w:r>
    </w:p>
    <w:p w14:paraId="6300CB8A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sofistler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ve ......I......; diğeri ise bilginin mümkün olduğunu</w:t>
      </w:r>
    </w:p>
    <w:p w14:paraId="308D4A92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savunan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......II...... </w:t>
      </w:r>
      <w:proofErr w:type="spellStart"/>
      <w:r>
        <w:rPr>
          <w:rFonts w:ascii="HelveticaTU" w:hAnsi="HelveticaTU" w:cs="HelveticaTU"/>
          <w:sz w:val="16"/>
          <w:szCs w:val="16"/>
        </w:rPr>
        <w:t>dir</w:t>
      </w:r>
      <w:proofErr w:type="spellEnd"/>
      <w:r>
        <w:rPr>
          <w:rFonts w:ascii="HelveticaTU" w:hAnsi="HelveticaTU" w:cs="HelveticaTU"/>
          <w:sz w:val="16"/>
          <w:szCs w:val="16"/>
        </w:rPr>
        <w:t>.</w:t>
      </w:r>
    </w:p>
    <w:p w14:paraId="377289EC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boş bırakılan yerlere, sırasıyla aşağıdakilerden</w:t>
      </w:r>
    </w:p>
    <w:p w14:paraId="4021F62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getirilmelidir?</w:t>
      </w:r>
    </w:p>
    <w:p w14:paraId="71EC3032" w14:textId="77777777" w:rsidR="00104197" w:rsidRPr="009C5CF6" w:rsidRDefault="00104197" w:rsidP="008316B2">
      <w:pPr>
        <w:autoSpaceDE w:val="0"/>
        <w:autoSpaceDN w:val="0"/>
        <w:adjustRightInd w:val="0"/>
        <w:spacing w:after="0" w:line="240" w:lineRule="auto"/>
        <w:rPr>
          <w:rFonts w:ascii="MT-Extra" w:hAnsi="MT-Extra" w:cs="MT-Extra"/>
          <w:b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</w:t>
      </w:r>
      <w:r w:rsidRPr="009C5CF6">
        <w:rPr>
          <w:rFonts w:ascii="HelveticaTU" w:hAnsi="HelveticaTU" w:cs="HelveticaTU"/>
          <w:sz w:val="16"/>
          <w:szCs w:val="16"/>
          <w:u w:val="single"/>
        </w:rPr>
        <w:t xml:space="preserve">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>I</w:t>
      </w:r>
      <w:r w:rsidRPr="009C5CF6">
        <w:rPr>
          <w:rFonts w:ascii="HelveticaTU" w:hAnsi="HelveticaTU" w:cs="HelveticaTU"/>
          <w:b/>
          <w:sz w:val="16"/>
          <w:szCs w:val="16"/>
        </w:rPr>
        <w:t xml:space="preserve">                            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 xml:space="preserve"> II </w:t>
      </w:r>
    </w:p>
    <w:p w14:paraId="0D01D0B3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dogmatizm           septisizm</w:t>
      </w:r>
    </w:p>
    <w:p w14:paraId="19B0111C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septisizm              rölativizm</w:t>
      </w:r>
    </w:p>
    <w:p w14:paraId="128D2DDA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dogmatizm</w:t>
      </w:r>
    </w:p>
    <w:p w14:paraId="4D24AD0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rölativizm             septisizm</w:t>
      </w:r>
    </w:p>
    <w:p w14:paraId="130EE586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dogmatizm           rölativizm</w:t>
      </w:r>
    </w:p>
    <w:p w14:paraId="3D88027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4</w:t>
      </w:r>
      <w:r>
        <w:rPr>
          <w:rFonts w:ascii="HelveticaTU" w:hAnsi="HelveticaTU" w:cs="HelveticaTU"/>
          <w:sz w:val="16"/>
          <w:szCs w:val="16"/>
        </w:rPr>
        <w:t>-''İnsanoğlu dilediği her şeye elini uzatarak kavuşabilir.</w:t>
      </w:r>
    </w:p>
    <w:p w14:paraId="25D2B5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Çünkü her şey onun elinin, gözünün altında ve uzanıp alacağı</w:t>
      </w:r>
    </w:p>
    <w:p w14:paraId="1F7CFFB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Mesafededir. Yeter ki istesin ve inansın. Bir insan bir</w:t>
      </w:r>
    </w:p>
    <w:p w14:paraId="196B328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şeyi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yapabiliyorsa herkes isterse aynısını yapabilir, unutma!</w:t>
      </w:r>
    </w:p>
    <w:p w14:paraId="407E221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Onunla senin aranda bir fark yok. O yaptıysa sen de</w:t>
      </w:r>
    </w:p>
    <w:p w14:paraId="41EF676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başka âlemde yaptın henüz haberin olmadı. Düşlerinin</w:t>
      </w:r>
    </w:p>
    <w:p w14:paraId="185FF04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Doruğuna erişmek istiyorsan düşüncelerinin odasından</w:t>
      </w:r>
    </w:p>
    <w:p w14:paraId="3392B82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Çıkman gerekiyor.''</w:t>
      </w:r>
    </w:p>
    <w:p w14:paraId="1EAF858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14:paraId="4EA1C82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Ulaşabiliriz?</w:t>
      </w:r>
    </w:p>
    <w:p w14:paraId="2F88910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Düşünceler ancak hayata geçirilirse gerçek olurlar.</w:t>
      </w:r>
    </w:p>
    <w:p w14:paraId="252FB17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Hayaller boş kuruntular olmaktan ileri gidemez.</w:t>
      </w:r>
    </w:p>
    <w:p w14:paraId="31B84E3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Doğru bilgi sezgilerle elde edilir.</w:t>
      </w:r>
    </w:p>
    <w:p w14:paraId="069C827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 iki farklı dünyadan oluşmuştur.</w:t>
      </w:r>
    </w:p>
    <w:p w14:paraId="3D46192D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İnsan, doğru bilgiye ulaşamaz.</w:t>
      </w:r>
    </w:p>
    <w:p w14:paraId="4540962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5-</w:t>
      </w:r>
      <w:r>
        <w:rPr>
          <w:rFonts w:ascii="HelveticaTU" w:hAnsi="HelveticaTU" w:cs="HelveticaTU"/>
          <w:sz w:val="16"/>
          <w:szCs w:val="16"/>
        </w:rPr>
        <w:t>Yaşamdan ölüm, ölümden yaşam doğar. Tıpkı iyinin kötü,</w:t>
      </w:r>
    </w:p>
    <w:p w14:paraId="59CE63D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Başlangıcın bitiş, yaşlılığın gençlik olduğu gibi; her şey bu</w:t>
      </w:r>
    </w:p>
    <w:p w14:paraId="5DD7FB2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hareket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içinde kendi zıddına dönüşür.</w:t>
      </w:r>
    </w:p>
    <w:p w14:paraId="41C9EF4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14:paraId="7AEDBC9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14:paraId="0D694E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Hiçbir şey kendisiyle özdeş kalmaz.</w:t>
      </w:r>
    </w:p>
    <w:p w14:paraId="1BE8829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Varlıklar, insan zihnine bağlıdır.</w:t>
      </w:r>
    </w:p>
    <w:p w14:paraId="41E6B2D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bilinmesi olanaksızdır.</w:t>
      </w:r>
    </w:p>
    <w:p w14:paraId="4A67059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şeyin temeli maddedir.</w:t>
      </w:r>
    </w:p>
    <w:p w14:paraId="6D4D7F5D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Gerçek varlık, idealardır.</w:t>
      </w:r>
    </w:p>
    <w:p w14:paraId="511BFE0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6</w:t>
      </w:r>
      <w:r>
        <w:rPr>
          <w:rFonts w:ascii="HelveticaTU" w:hAnsi="HelveticaTU" w:cs="HelveticaTU"/>
          <w:sz w:val="16"/>
          <w:szCs w:val="16"/>
        </w:rPr>
        <w:t>-Dünya insanların bakışına göredir. Aynı pencereden bakan</w:t>
      </w:r>
    </w:p>
    <w:p w14:paraId="39EC69D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iki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insandan biri çamuru görür, öteki yıldızları.</w:t>
      </w:r>
    </w:p>
    <w:p w14:paraId="3DA64D0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sözler, felsefi bilginin aşağıdaki özelliklerinden hangisini</w:t>
      </w:r>
    </w:p>
    <w:p w14:paraId="2FE4F3A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Destekler?</w:t>
      </w:r>
    </w:p>
    <w:p w14:paraId="7D645B2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Kümülatifliğini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</w:t>
      </w:r>
      <w:proofErr w:type="spellStart"/>
      <w:r>
        <w:rPr>
          <w:rFonts w:ascii="HelveticaTU" w:hAnsi="HelveticaTU" w:cs="HelveticaTU"/>
          <w:sz w:val="16"/>
          <w:szCs w:val="16"/>
        </w:rPr>
        <w:t>Refleksifliğini</w:t>
      </w:r>
      <w:proofErr w:type="spellEnd"/>
    </w:p>
    <w:p w14:paraId="0E08FEC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Rölatifliğini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  D) Tutarlılığını</w:t>
      </w:r>
    </w:p>
    <w:p w14:paraId="0A238AB1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E) Rasyonelliğini</w:t>
      </w:r>
    </w:p>
    <w:p w14:paraId="108C4CB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7167ECF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3AFA631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-Aslında din de felsefe de "Evrenin kaynağı nedir?" sorusuna</w:t>
      </w:r>
    </w:p>
    <w:p w14:paraId="32B885B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Cevap arar. Kaynağı ilahi varlık olan dini bilgiler dogmatiktir,</w:t>
      </w:r>
    </w:p>
    <w:p w14:paraId="6BEF33F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Mutlaktır, değişmez, dolayısıyla inanca dayalıdır.</w:t>
      </w:r>
    </w:p>
    <w:p w14:paraId="52AA880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ise her olguyu irdeleyip araştırma ve sorgulama</w:t>
      </w:r>
    </w:p>
    <w:p w14:paraId="7331CFB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konusu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yapar.</w:t>
      </w:r>
    </w:p>
    <w:p w14:paraId="58FA380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dinî bilgiyle felsefi</w:t>
      </w:r>
    </w:p>
    <w:p w14:paraId="1245611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Bilginin ortak özelliğidir?</w:t>
      </w:r>
    </w:p>
    <w:p w14:paraId="0AAB117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Sorgulayıcılık</w:t>
      </w:r>
    </w:p>
    <w:p w14:paraId="5FCAC99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Dogmatiklik</w:t>
      </w:r>
    </w:p>
    <w:p w14:paraId="01A4964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İnanca dayanmak</w:t>
      </w:r>
    </w:p>
    <w:p w14:paraId="2224DA6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Nesnellik</w:t>
      </w:r>
    </w:p>
    <w:p w14:paraId="7ADBBAB8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ve insanı anlamaya çalışmak</w:t>
      </w:r>
    </w:p>
    <w:p w14:paraId="5A97229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8</w:t>
      </w:r>
      <w:r>
        <w:rPr>
          <w:rFonts w:ascii="HelveticaTU" w:hAnsi="HelveticaTU" w:cs="HelveticaTU"/>
          <w:sz w:val="16"/>
          <w:szCs w:val="16"/>
        </w:rPr>
        <w:t>-Epistemoloji bilginin kaynağı, ilkeleri, yöntemi ve çeşitli</w:t>
      </w:r>
    </w:p>
    <w:p w14:paraId="7317A35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 alanları hakkında açıklamalar yapan, kısaca bilgiyi</w:t>
      </w:r>
    </w:p>
    <w:p w14:paraId="6CE25DA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Çözümleyen, eleştiren bir felsefe dalıdır.</w:t>
      </w:r>
    </w:p>
    <w:p w14:paraId="432FC51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 sorulardan hangisi bilgi felsefesinin</w:t>
      </w:r>
    </w:p>
    <w:p w14:paraId="1AA8826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konu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alanına girmez?</w:t>
      </w:r>
    </w:p>
    <w:p w14:paraId="4D9EB59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Bilgilerimizin kaynağı deney mi, akıl mı, sezgiler midir?</w:t>
      </w:r>
    </w:p>
    <w:p w14:paraId="5CA8CFA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 olanların doğru bilgisine ulaşmak mümkün müdür?</w:t>
      </w:r>
    </w:p>
    <w:p w14:paraId="5332E7D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kaynağı nedir?</w:t>
      </w:r>
    </w:p>
    <w:p w14:paraId="62F45F4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Bilgimiz kesin midir?</w:t>
      </w:r>
    </w:p>
    <w:p w14:paraId="53F8B1B0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Bilgimiz doğru ise bunun ölçütü nedir?</w:t>
      </w:r>
    </w:p>
    <w:p w14:paraId="06C586E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9</w:t>
      </w:r>
      <w:proofErr w:type="gramStart"/>
      <w:r w:rsidRPr="00DA20D7">
        <w:rPr>
          <w:rFonts w:ascii="HelveticaTU" w:hAnsi="HelveticaTU" w:cs="HelveticaTU"/>
          <w:b/>
          <w:sz w:val="16"/>
          <w:szCs w:val="16"/>
        </w:rPr>
        <w:t>-.</w:t>
      </w:r>
      <w:r>
        <w:rPr>
          <w:rFonts w:ascii="HelveticaTU" w:hAnsi="HelveticaTU" w:cs="HelveticaTU"/>
          <w:sz w:val="16"/>
          <w:szCs w:val="16"/>
        </w:rPr>
        <w:t>İnsanın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bilme ediminden bağımsız olarak belirli bir zaman</w:t>
      </w:r>
    </w:p>
    <w:p w14:paraId="62D611B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</w:t>
      </w: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mekânda var olan her şeydir.</w:t>
      </w:r>
    </w:p>
    <w:p w14:paraId="49721DE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• İddianın konusu olan, dış dünyada bulunan şeydir.</w:t>
      </w:r>
    </w:p>
    <w:p w14:paraId="39F1F5E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Yukarıdaki açıklamalar, bilgi felsefesinin hangi kavramına</w:t>
      </w:r>
    </w:p>
    <w:p w14:paraId="127316E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ilişkindir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6442650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Süje                     B) Obje          C) Doğruluk</w:t>
      </w:r>
    </w:p>
    <w:p w14:paraId="622B61FC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D) Gerçeklik                                     E) Temellendirme</w:t>
      </w:r>
    </w:p>
    <w:p w14:paraId="355AFE9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-''Çok defa kötülüklerle karşılaşırsın. Unutmaman gereken</w:t>
      </w:r>
    </w:p>
    <w:p w14:paraId="7EE53B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şey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karşılaştığın her olayın aslında daha önceden de gerçekleştiğidir.</w:t>
      </w:r>
    </w:p>
    <w:p w14:paraId="3B1BE4C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Hep aynı şey, hangi zamanın tarihinden söz</w:t>
      </w:r>
    </w:p>
    <w:p w14:paraId="3825297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etsek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aynı şeylerle karşılaşırız. Yeni olan hiçbir şey yok.</w:t>
      </w:r>
    </w:p>
    <w:p w14:paraId="04B4C5C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 şey kendini tekrarlıyor ve şimdiki zaman çabucak geçiveriyor.''</w:t>
      </w:r>
    </w:p>
    <w:p w14:paraId="2613127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görüşü en iyi ifade eden yargı aşağıdakilerden</w:t>
      </w:r>
    </w:p>
    <w:p w14:paraId="44B8568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14:paraId="6EDBE66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yoktur.</w:t>
      </w:r>
    </w:p>
    <w:p w14:paraId="0522350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Değişmeyen tek şey değişimdir.</w:t>
      </w:r>
    </w:p>
    <w:p w14:paraId="0C5988C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Aynı nehirde iki kez yıkanılmaz.</w:t>
      </w:r>
    </w:p>
    <w:p w14:paraId="61E18426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Değişim dediğimiz bir illüzyondur.</w:t>
      </w:r>
    </w:p>
    <w:p w14:paraId="23978CAF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özü, sürekli değişimdir.</w:t>
      </w:r>
    </w:p>
    <w:p w14:paraId="07FCD81D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-Filozof, içinde yaşadığı toplumun bir parçasıdır. Bu</w:t>
      </w:r>
    </w:p>
    <w:p w14:paraId="09FB8F6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nedenle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filozofun düşünce yapısı ile toplum arasında</w:t>
      </w:r>
    </w:p>
    <w:p w14:paraId="12B9251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bağlantıların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olması kaçınılmazdır.</w:t>
      </w:r>
    </w:p>
    <w:p w14:paraId="63D1499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 yargılardan hangisine</w:t>
      </w:r>
    </w:p>
    <w:p w14:paraId="6F01C67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14:paraId="32282A3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Her filozof, toplumsal sorunlardan uzak durmayı</w:t>
      </w:r>
    </w:p>
    <w:p w14:paraId="49E919A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Başarır.</w:t>
      </w:r>
    </w:p>
    <w:p w14:paraId="0E8953E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İnsanlar arası ilişkileri filozoflar belirler.</w:t>
      </w:r>
    </w:p>
    <w:p w14:paraId="456404D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toplumsal koşullardan etkilenirler.</w:t>
      </w:r>
    </w:p>
    <w:p w14:paraId="291B13C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Felsefe, hayret ve merakın sonucu olarak ortaya</w:t>
      </w:r>
    </w:p>
    <w:p w14:paraId="0ED2D1C6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çıkar</w:t>
      </w:r>
      <w:proofErr w:type="gramEnd"/>
      <w:r>
        <w:rPr>
          <w:rFonts w:ascii="HelveticaTU" w:hAnsi="HelveticaTU" w:cs="HelveticaTU"/>
          <w:sz w:val="16"/>
          <w:szCs w:val="16"/>
        </w:rPr>
        <w:t>.</w:t>
      </w:r>
    </w:p>
    <w:p w14:paraId="48C664E8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Toplumsal sorunlarla ilgilenmeyen kişi filozof olamaz.</w:t>
      </w:r>
    </w:p>
    <w:p w14:paraId="7E19F929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-Din, kendi dogmalarını olmuş bitmiş doğrular olarak</w:t>
      </w:r>
    </w:p>
    <w:p w14:paraId="457894C7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ileri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sürer. Felsefe ise tümüyle dogmalara karşıdır,</w:t>
      </w:r>
    </w:p>
    <w:p w14:paraId="3DF06BF0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Değişmeyi temel veri olarak kabul eder.</w:t>
      </w:r>
    </w:p>
    <w:p w14:paraId="4B69A144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felsefe hangi özelliği ile dinden</w:t>
      </w:r>
    </w:p>
    <w:p w14:paraId="2E5C87B2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Farklıdır?</w:t>
      </w:r>
    </w:p>
    <w:p w14:paraId="2ECE70E9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Dogmatikliği                            B) </w:t>
      </w:r>
      <w:proofErr w:type="spellStart"/>
      <w:r>
        <w:rPr>
          <w:rFonts w:ascii="HelveticaTU" w:hAnsi="HelveticaTU" w:cs="HelveticaTU"/>
          <w:sz w:val="16"/>
          <w:szCs w:val="16"/>
        </w:rPr>
        <w:t>Mantıksallığı</w:t>
      </w:r>
      <w:proofErr w:type="spellEnd"/>
    </w:p>
    <w:p w14:paraId="40CE6BCB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Öznelliği                                  D) Sorgulayıcılığı</w:t>
      </w:r>
    </w:p>
    <w:p w14:paraId="4A0A19B8" w14:textId="77777777" w:rsidR="00104197" w:rsidRDefault="00104197" w:rsidP="00603D17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E) Tutarlılığı</w:t>
      </w:r>
    </w:p>
    <w:p w14:paraId="008992EC" w14:textId="77777777" w:rsidR="00104197" w:rsidRDefault="00615DCB" w:rsidP="00603D17">
      <w:pPr>
        <w:rPr>
          <w:rFonts w:ascii="HelveticaTU" w:hAnsi="HelveticaTU" w:cs="HelveticaTU"/>
          <w:sz w:val="16"/>
          <w:szCs w:val="16"/>
        </w:rPr>
      </w:pPr>
      <w:proofErr w:type="gramStart"/>
      <w:r>
        <w:t>l</w:t>
      </w:r>
      <w:proofErr w:type="gramEnd"/>
    </w:p>
    <w:p w14:paraId="38D60A80" w14:textId="77777777" w:rsidR="00104197" w:rsidRPr="00572C8A" w:rsidRDefault="00037FAA" w:rsidP="00572C8A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98F98" wp14:editId="7F866633">
                <wp:simplePos x="0" y="0"/>
                <wp:positionH relativeFrom="column">
                  <wp:posOffset>2908935</wp:posOffset>
                </wp:positionH>
                <wp:positionV relativeFrom="paragraph">
                  <wp:posOffset>13970</wp:posOffset>
                </wp:positionV>
                <wp:extent cx="236855" cy="11858625"/>
                <wp:effectExtent l="0" t="0" r="0" b="9525"/>
                <wp:wrapNone/>
                <wp:docPr id="1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6855" cy="1185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7BE1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2A34275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DD5E3D0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ATATÜRK</w:t>
                            </w:r>
                          </w:p>
                          <w:p w14:paraId="019166AD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21CB298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61FC507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7A75247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590C22FE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1A742C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98F98" id="Metin Kutusu 6" o:spid="_x0000_s1029" type="#_x0000_t202" style="position:absolute;margin-left:229.05pt;margin-top:1.1pt;width:18.65pt;height:9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" strokecolor="#c0504d" strokeweight="2pt">
                <v:path arrowok="t"/>
                <v:textbox>
                  <w:txbxContent>
                    <w:p w14:paraId="5CA7BE1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2A34275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DD5E3D0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ATATÜRK</w:t>
                      </w:r>
                    </w:p>
                    <w:p w14:paraId="019166AD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21CB298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61FC507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7A75247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590C22FE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1A742C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</w:txbxContent>
                </v:textbox>
              </v:shape>
            </w:pict>
          </mc:Fallback>
        </mc:AlternateContent>
      </w:r>
      <w:r w:rsidR="00104197" w:rsidRPr="00DA20D7">
        <w:rPr>
          <w:rFonts w:ascii="HelveticaTU" w:hAnsi="HelveticaTU" w:cs="HelveticaTU"/>
          <w:b/>
          <w:sz w:val="16"/>
          <w:szCs w:val="16"/>
        </w:rPr>
        <w:t>13</w:t>
      </w:r>
      <w:r w:rsidR="00104197">
        <w:rPr>
          <w:rFonts w:ascii="HelveticaTU" w:hAnsi="HelveticaTU" w:cs="HelveticaTU"/>
          <w:sz w:val="16"/>
          <w:szCs w:val="16"/>
        </w:rPr>
        <w:t>-Felsefe; insanın kendisine doğru-yanlış, iyi-kötü diye sunulan değerleri irdelemeden, aklın ve mantığın süzgecinden geçirmeden kabul etmemesini, verilmiş olanlar üzerinde düşünmesini sağlar.</w:t>
      </w:r>
      <w:r w:rsidR="00104197">
        <w:rPr>
          <w:rFonts w:ascii="HelveticaTU-Bold" w:hAnsi="HelveticaTU-Bold" w:cs="HelveticaTU-Bold"/>
          <w:b/>
          <w:bCs/>
          <w:sz w:val="16"/>
          <w:szCs w:val="16"/>
        </w:rPr>
        <w:t xml:space="preserve"> Bu parçaya göre, felsefenin insana sağladığı yarar aşağıdakilerden hangisidir?</w:t>
      </w:r>
    </w:p>
    <w:p w14:paraId="065DB52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Metafiziksel konularda aydınlanmasına katkı sağlaması</w:t>
      </w:r>
    </w:p>
    <w:p w14:paraId="53FA961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Yaratıcı hayal gücünü mantıklı kullanmasını sağlaması</w:t>
      </w:r>
    </w:p>
    <w:p w14:paraId="4F5DE2A7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Olaylara eleştirel ve akıl çerçevesinde bakmayı</w:t>
      </w:r>
    </w:p>
    <w:p w14:paraId="5FCCEDC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14:paraId="53CA74E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Evrendeki her şeyde bulunan düzeni görmeyi</w:t>
      </w:r>
    </w:p>
    <w:p w14:paraId="18F2E58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14:paraId="395C6DA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Evrenin yapısı ve oluşumu konusunda doyurucu</w:t>
      </w:r>
    </w:p>
    <w:p w14:paraId="29E81C1A" w14:textId="77777777" w:rsidR="00104197" w:rsidRDefault="00104197" w:rsidP="00A77D32">
      <w:pPr>
        <w:rPr>
          <w:rFonts w:ascii="HelveticaTU" w:hAnsi="HelveticaTU" w:cs="HelveticaTU"/>
          <w:noProof/>
          <w:sz w:val="16"/>
          <w:szCs w:val="16"/>
          <w:lang w:eastAsia="tr-TR"/>
        </w:rPr>
      </w:pPr>
      <w:r>
        <w:rPr>
          <w:rFonts w:ascii="HelveticaTU" w:hAnsi="HelveticaTU" w:cs="HelveticaTU"/>
          <w:sz w:val="16"/>
          <w:szCs w:val="16"/>
        </w:rPr>
        <w:t>Bilgiler sunması</w:t>
      </w:r>
      <w:r>
        <w:rPr>
          <w:rFonts w:ascii="HelveticaTU" w:hAnsi="HelveticaTU" w:cs="HelveticaTU"/>
          <w:noProof/>
          <w:sz w:val="16"/>
          <w:szCs w:val="16"/>
          <w:lang w:eastAsia="tr-TR"/>
        </w:rPr>
        <w:t xml:space="preserve"> </w:t>
      </w:r>
    </w:p>
    <w:p w14:paraId="488AE943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14-Aşağıdaki sorulardan hangisini felsefe değil, bilim</w:t>
      </w:r>
    </w:p>
    <w:p w14:paraId="142384B0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konu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edinir?</w:t>
      </w:r>
    </w:p>
    <w:p w14:paraId="31A60325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Bu dünyadaki varlığımızın gerçek anlamı nedir?</w:t>
      </w:r>
    </w:p>
    <w:p w14:paraId="48D3668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İnsanın yazgısı önceden belirlenmiş midir?</w:t>
      </w:r>
    </w:p>
    <w:p w14:paraId="71120D5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Ahlaki bir eylem nasıl olmalıdır?</w:t>
      </w:r>
    </w:p>
    <w:p w14:paraId="5C96551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Fobi ile kaygı arasında ne fark vardır?</w:t>
      </w:r>
    </w:p>
    <w:p w14:paraId="0E4C0E48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İdeal bir toplum düzeni nasıl olabilir?</w:t>
      </w:r>
    </w:p>
    <w:p w14:paraId="16CCA458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-Gündelik yaşamın sınırları içerisinde ortaya çıkan ve</w:t>
      </w:r>
    </w:p>
    <w:p w14:paraId="43C982A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bilimsellikten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uzak olan bilgilere gündelik bilgi denir.</w:t>
      </w:r>
    </w:p>
    <w:p w14:paraId="24A74EB0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Aşağıdakilerden hangisi gündelik bilginin özelliklerinden</w:t>
      </w:r>
    </w:p>
    <w:p w14:paraId="41828AF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değildir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481A9F3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Deneyimlere dayanması</w:t>
      </w:r>
    </w:p>
    <w:p w14:paraId="405BE21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Hayatı kolaylaştırması</w:t>
      </w:r>
    </w:p>
    <w:p w14:paraId="1FFE7583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Neden-sonuç bağı taşımaması</w:t>
      </w:r>
    </w:p>
    <w:p w14:paraId="7FEEE98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Sistemsiz ve düzensiz olması</w:t>
      </w:r>
    </w:p>
    <w:p w14:paraId="0B827A3A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Genel-geçer olması</w:t>
      </w:r>
    </w:p>
    <w:p w14:paraId="2797B8F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 xml:space="preserve">-Felsefi bilginin özelliklerinden biri </w:t>
      </w:r>
      <w:proofErr w:type="gramStart"/>
      <w:r>
        <w:rPr>
          <w:rFonts w:ascii="HelveticaTU" w:hAnsi="HelveticaTU" w:cs="HelveticaTU"/>
          <w:sz w:val="16"/>
          <w:szCs w:val="16"/>
        </w:rPr>
        <w:t>de,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filozofun damgasını</w:t>
      </w:r>
    </w:p>
    <w:p w14:paraId="029EE666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taşıyor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olmasıdır.</w:t>
      </w:r>
    </w:p>
    <w:p w14:paraId="24F9794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cümlede felsefi bilginin aşağıdaki özelliklerinden</w:t>
      </w:r>
    </w:p>
    <w:p w14:paraId="11AF32D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vurgulanmaktadır?</w:t>
      </w:r>
    </w:p>
    <w:p w14:paraId="093DADC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Mantıksallığı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B) Evrenselliği</w:t>
      </w:r>
    </w:p>
    <w:p w14:paraId="1E4199E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Kümülatifliği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D) Öznelliği</w:t>
      </w:r>
    </w:p>
    <w:p w14:paraId="55BA9D4B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E) Kuşkuculuğu</w:t>
      </w:r>
    </w:p>
    <w:p w14:paraId="733126A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-Bergson'a göre zekâ ve akıl, somut olan dünyayı bilebilir;</w:t>
      </w:r>
    </w:p>
    <w:p w14:paraId="3FA5B24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ancak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dinamik olan hayat sürecinin bütünlüğünü</w:t>
      </w:r>
    </w:p>
    <w:p w14:paraId="52B562A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işleyişini kavrayamaz. Gerçek bilgi, bütünlüğün</w:t>
      </w:r>
    </w:p>
    <w:p w14:paraId="13975D9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bilgisini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sağladığı için sezginin bilgisidir.</w:t>
      </w:r>
    </w:p>
    <w:p w14:paraId="30EF36EA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savunulan felsefi yaklaşım aşağıdakilerden</w:t>
      </w:r>
    </w:p>
    <w:p w14:paraId="641A718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6582C6B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B) Pragmatizm</w:t>
      </w:r>
    </w:p>
    <w:p w14:paraId="650E9041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           D) Analitik felsefe</w:t>
      </w:r>
    </w:p>
    <w:p w14:paraId="7AC100C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5947B31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18</w:t>
      </w:r>
      <w:r>
        <w:rPr>
          <w:rFonts w:ascii="HelveticaTU" w:hAnsi="HelveticaTU" w:cs="HelveticaTU"/>
          <w:sz w:val="16"/>
          <w:szCs w:val="16"/>
        </w:rPr>
        <w:t>-Comte; insanlığın, bilimlerin ve zihnin gelişiminin üç</w:t>
      </w:r>
    </w:p>
    <w:p w14:paraId="2EAEB9F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dönemden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geçtiğini savunur. Bu dönemleri de teolojik,</w:t>
      </w:r>
    </w:p>
    <w:p w14:paraId="00224568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metafizik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ve pozitif dönem olarak isimlendirir.</w:t>
      </w:r>
    </w:p>
    <w:p w14:paraId="3DCD4B1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Comte'un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sınıflandırması, aşağıdaki kavramlardan</w:t>
      </w:r>
    </w:p>
    <w:p w14:paraId="07C7C1C7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hangisiyle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açıklanmaktadır?</w:t>
      </w:r>
    </w:p>
    <w:p w14:paraId="1561A52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gramStart"/>
      <w:r>
        <w:rPr>
          <w:rFonts w:ascii="HelveticaTU" w:hAnsi="HelveticaTU" w:cs="HelveticaTU"/>
          <w:sz w:val="16"/>
          <w:szCs w:val="16"/>
        </w:rPr>
        <w:t>Neden -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sonuç ilişkisi</w:t>
      </w:r>
    </w:p>
    <w:p w14:paraId="5E0A2D1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 </w:t>
      </w:r>
      <w:proofErr w:type="spellStart"/>
      <w:r>
        <w:rPr>
          <w:rFonts w:ascii="HelveticaTU" w:hAnsi="HelveticaTU" w:cs="HelveticaTU"/>
          <w:sz w:val="16"/>
          <w:szCs w:val="16"/>
        </w:rPr>
        <w:t>posteriori</w:t>
      </w:r>
      <w:proofErr w:type="spellEnd"/>
    </w:p>
    <w:p w14:paraId="4771070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Refleksif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düşünce</w:t>
      </w:r>
    </w:p>
    <w:p w14:paraId="562857E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Enstrümantalizm</w:t>
      </w:r>
    </w:p>
    <w:p w14:paraId="64C2605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Üç hâl yasası</w:t>
      </w:r>
    </w:p>
    <w:p w14:paraId="0FF6AE65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19-Modern bilimi temel alan, batıl inançları, metafiziksel</w:t>
      </w:r>
    </w:p>
    <w:p w14:paraId="058D026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spekülasyonları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reddeden felsefi yaklaşım aşağıdakilerden</w:t>
      </w:r>
    </w:p>
    <w:p w14:paraId="0DA2F01C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3EE213DA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Pozitivizm</w:t>
      </w:r>
    </w:p>
    <w:p w14:paraId="02205616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Fenomenoloji            D) Kritisizm</w:t>
      </w:r>
    </w:p>
    <w:p w14:paraId="2D932CD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Pragmatizm</w:t>
      </w:r>
    </w:p>
    <w:p w14:paraId="022BD2FB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</w:p>
    <w:p w14:paraId="6649AB5E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</w:p>
    <w:p w14:paraId="33401A3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20</w:t>
      </w:r>
      <w:r>
        <w:rPr>
          <w:rFonts w:ascii="HelveticaTU" w:hAnsi="HelveticaTU" w:cs="HelveticaTU"/>
          <w:sz w:val="16"/>
          <w:szCs w:val="16"/>
        </w:rPr>
        <w:t xml:space="preserve">-Thales, </w:t>
      </w:r>
      <w:proofErr w:type="spellStart"/>
      <w:r>
        <w:rPr>
          <w:rFonts w:ascii="HelveticaTU" w:hAnsi="HelveticaTU" w:cs="HelveticaTU"/>
          <w:sz w:val="16"/>
          <w:szCs w:val="16"/>
        </w:rPr>
        <w:t>Anaximenes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, </w:t>
      </w:r>
      <w:proofErr w:type="spellStart"/>
      <w:r>
        <w:rPr>
          <w:rFonts w:ascii="HelveticaTU" w:hAnsi="HelveticaTU" w:cs="HelveticaTU"/>
          <w:sz w:val="16"/>
          <w:szCs w:val="16"/>
        </w:rPr>
        <w:t>Herakleitos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gibi İlk Çağ düşünürlerini</w:t>
      </w:r>
    </w:p>
    <w:p w14:paraId="3D3B153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farklı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kılan şey, felsefeyle </w:t>
      </w:r>
      <w:proofErr w:type="spellStart"/>
      <w:r>
        <w:rPr>
          <w:rFonts w:ascii="HelveticaTU" w:hAnsi="HelveticaTU" w:cs="HelveticaTU"/>
          <w:sz w:val="16"/>
          <w:szCs w:val="16"/>
        </w:rPr>
        <w:t>sihiri</w:t>
      </w:r>
      <w:proofErr w:type="spellEnd"/>
      <w:r>
        <w:rPr>
          <w:rFonts w:ascii="HelveticaTU" w:hAnsi="HelveticaTU" w:cs="HelveticaTU"/>
          <w:sz w:val="16"/>
          <w:szCs w:val="16"/>
        </w:rPr>
        <w:t>, bilimle mucizeleri birbirinden</w:t>
      </w:r>
    </w:p>
    <w:p w14:paraId="1EA89E6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ayırmaya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çalışmalarıydı. Onlar, gök gürültüsünü ve</w:t>
      </w:r>
    </w:p>
    <w:p w14:paraId="45D22964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şimşeği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Tanrı'nın şiddeti olarak yorumlamakla tatmin olmamışlar,</w:t>
      </w:r>
    </w:p>
    <w:p w14:paraId="2A8AB5D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akılla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gerçeğin kavranması yoluna gitmişlerdir.</w:t>
      </w:r>
    </w:p>
    <w:p w14:paraId="266F1B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 Yunan'da yaşamış olan bu düşünürlerin, özgür düşüncenin</w:t>
      </w:r>
    </w:p>
    <w:p w14:paraId="0F7DE26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demokrasinin beşiği olan bu ülkede kendilerini</w:t>
      </w:r>
    </w:p>
    <w:p w14:paraId="6B633D0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var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edebilmeleri ise kesinlikle rastlantı değildir. Yenilik</w:t>
      </w:r>
    </w:p>
    <w:p w14:paraId="5929AE9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yaratıcılık her zaman özgürlüğe muhtaçtır.</w:t>
      </w:r>
    </w:p>
    <w:p w14:paraId="2F1C417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aşağıdakilerden hangisi felsefenin</w:t>
      </w:r>
    </w:p>
    <w:p w14:paraId="6A07F4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Eski Yunan'da ortaya çıkışını açıklamaktadır?</w:t>
      </w:r>
    </w:p>
    <w:p w14:paraId="4E3AD764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Filozofların ilk kez ana madde problemiyle ilgilenmeleri</w:t>
      </w:r>
    </w:p>
    <w:p w14:paraId="426606D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Çeşitli görüşlerin hiçbir baskı olmadan özgürce üretilebilmesi</w:t>
      </w:r>
    </w:p>
    <w:p w14:paraId="5F208AE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Dinsel ve mitolojik açıklamaların akılla temellendirilmesi</w:t>
      </w:r>
    </w:p>
    <w:p w14:paraId="7E7E310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Eski Yunan'ın ekonomik bakımdan güçlü bir devlet olması</w:t>
      </w:r>
    </w:p>
    <w:p w14:paraId="4A2C140A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Kültürler arası etkileşimin ticaret yoluyla yaygınlaşması</w:t>
      </w:r>
    </w:p>
    <w:p w14:paraId="1809A18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 xml:space="preserve">-Düşünmek, hele "felsefi" </w:t>
      </w:r>
      <w:proofErr w:type="gramStart"/>
      <w:r>
        <w:rPr>
          <w:rFonts w:ascii="HelveticaTU" w:hAnsi="HelveticaTU" w:cs="HelveticaTU"/>
          <w:sz w:val="16"/>
          <w:szCs w:val="16"/>
        </w:rPr>
        <w:t>düşünmek,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ne sıkıcı ne de korkutucu</w:t>
      </w:r>
    </w:p>
    <w:p w14:paraId="448635A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etkinliktir. Tam tersine, size, her an her şeyin</w:t>
      </w:r>
    </w:p>
    <w:p w14:paraId="6BC4DBF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değiştiğinin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ilan edildiği, hiçbir şeyin yenilik kadar kolay</w:t>
      </w:r>
    </w:p>
    <w:p w14:paraId="7A37C1E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eskimediği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bir çağda, ayağınızı basabileceğiniz sağlam</w:t>
      </w:r>
    </w:p>
    <w:p w14:paraId="4816FB8F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zeminin hâlâ var olduğu ve her zaman da var olacağı</w:t>
      </w:r>
    </w:p>
    <w:p w14:paraId="34BD76C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duygusunu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verir. Düşünmenin bütün umutsuzlukları umuda</w:t>
      </w:r>
    </w:p>
    <w:p w14:paraId="6382F50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dönüştüren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gücüyle birlikte.</w:t>
      </w:r>
    </w:p>
    <w:p w14:paraId="31FFF3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parça, felsefi etkinliğin hangi işlevini temellendirir?</w:t>
      </w:r>
    </w:p>
    <w:p w14:paraId="432C5D8C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Toplumsal gelişime öncülük etme</w:t>
      </w:r>
    </w:p>
    <w:p w14:paraId="180D8F9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Bilimlere veri oluşturma</w:t>
      </w:r>
    </w:p>
    <w:p w14:paraId="5B4B4603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Toplumsal duyarlılığı artırma</w:t>
      </w:r>
    </w:p>
    <w:p w14:paraId="71C9C1F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Bilimlerin kavramlarını çözümleme</w:t>
      </w:r>
    </w:p>
    <w:p w14:paraId="642341F9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Yaşamı anlama gücü kazandırma</w:t>
      </w:r>
    </w:p>
    <w:p w14:paraId="37A6E97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22-Doğru bilgiyi özneden hareketle, özün bilinmesi olarak</w:t>
      </w:r>
    </w:p>
    <w:p w14:paraId="1957455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gören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felsefi akım aşağıdakilerden hangisidir?</w:t>
      </w:r>
    </w:p>
    <w:p w14:paraId="440AC1B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Kritisizm</w:t>
      </w:r>
    </w:p>
    <w:p w14:paraId="6BB55C8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D) Fenomenoloji</w:t>
      </w:r>
    </w:p>
    <w:p w14:paraId="27AC3802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14ED73C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-Comte'a göre toplumlar sırasıyla, teolojik, metafizik ve pozitif</w:t>
      </w:r>
    </w:p>
    <w:p w14:paraId="747F64F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dönemlerden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geçmiştir. Teolojik dönemin ürünü din,</w:t>
      </w:r>
    </w:p>
    <w:p w14:paraId="5651697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metafizik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dönemin ürünü felsefe, pozitif dönemin ürünü</w:t>
      </w:r>
    </w:p>
    <w:p w14:paraId="0C47DF5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ise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bilimdir.</w:t>
      </w:r>
    </w:p>
    <w:p w14:paraId="3C4EB4D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aşağıdakilerden hangisi pozitif</w:t>
      </w:r>
    </w:p>
    <w:p w14:paraId="327B649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döneme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ilişkin bir yargı olamaz?</w:t>
      </w:r>
    </w:p>
    <w:p w14:paraId="42CF6E5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Miyop bir kırılma kusurudur.</w:t>
      </w:r>
    </w:p>
    <w:p w14:paraId="2AC9E0B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Japonya depreminin nedeni kötü ruhlardır.</w:t>
      </w:r>
    </w:p>
    <w:p w14:paraId="1DBFB5A3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Harcanabilenden fazla kalori almak kilo artışına neden</w:t>
      </w:r>
    </w:p>
    <w:p w14:paraId="5EA7F52C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olur</w:t>
      </w:r>
      <w:proofErr w:type="gramEnd"/>
      <w:r>
        <w:rPr>
          <w:rFonts w:ascii="HelveticaTU" w:hAnsi="HelveticaTU" w:cs="HelveticaTU"/>
          <w:sz w:val="16"/>
          <w:szCs w:val="16"/>
        </w:rPr>
        <w:t>.</w:t>
      </w:r>
    </w:p>
    <w:p w14:paraId="6C75735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Bütün cisimler boşlukta yere düşer.</w:t>
      </w:r>
    </w:p>
    <w:p w14:paraId="70D6F96B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E) Su, 1 </w:t>
      </w:r>
      <w:proofErr w:type="spellStart"/>
      <w:r>
        <w:rPr>
          <w:rFonts w:ascii="HelveticaTU" w:hAnsi="HelveticaTU" w:cs="HelveticaTU"/>
          <w:sz w:val="16"/>
          <w:szCs w:val="16"/>
        </w:rPr>
        <w:t>atm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basınçta 100°C'de kaynar.</w:t>
      </w:r>
    </w:p>
    <w:p w14:paraId="022B60D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24</w:t>
      </w:r>
      <w:r>
        <w:rPr>
          <w:rFonts w:ascii="HelveticaTU" w:hAnsi="HelveticaTU" w:cs="HelveticaTU"/>
          <w:sz w:val="16"/>
          <w:szCs w:val="16"/>
        </w:rPr>
        <w:t>-Bazı düşünürlere göre asıl gerçeklik, somut olan ve duyularla</w:t>
      </w:r>
    </w:p>
    <w:p w14:paraId="552F6316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algılanan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değil, bilinçte düşünülen ya da zihinde tasarlanandır.</w:t>
      </w:r>
    </w:p>
    <w:p w14:paraId="15F91F4F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düşünürlere göre, aşağıdakilerden hangisi gerçeklik</w:t>
      </w:r>
    </w:p>
    <w:p w14:paraId="1132DBC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örneğidir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67268FC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Gökyüzündeki yıldızlar</w:t>
      </w:r>
    </w:p>
    <w:p w14:paraId="4D6786E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Üzerinde oturduğumuz koltuk</w:t>
      </w:r>
    </w:p>
    <w:p w14:paraId="17AE7D0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Yazı yazdığımız kalem</w:t>
      </w:r>
    </w:p>
    <w:p w14:paraId="1BFEF86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Zümrüdüanka kuşu</w:t>
      </w:r>
    </w:p>
    <w:p w14:paraId="1F8BEA6C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Simitçiden aldığımız simit</w:t>
      </w:r>
    </w:p>
    <w:p w14:paraId="55ACFFC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14:paraId="68DC9D1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ilk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sorusu olan “Gerçekten bir şey var mıdır?”</w:t>
      </w:r>
    </w:p>
    <w:p w14:paraId="7283D04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sorusunu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olumsuz olarak yanıtlar.</w:t>
      </w:r>
    </w:p>
    <w:p w14:paraId="45DAFC5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Gorgias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görüşüyle aşağıdaki akımlardan hangisini</w:t>
      </w:r>
    </w:p>
    <w:p w14:paraId="7D0FF59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savunmaktadır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684C929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              B) İdealizmi</w:t>
      </w:r>
    </w:p>
    <w:p w14:paraId="5CA09FA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       D) Düalizmi</w:t>
      </w:r>
    </w:p>
    <w:p w14:paraId="191A43C8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E) Nihilizmi</w:t>
      </w:r>
    </w:p>
    <w:sectPr w:rsidR="00104197" w:rsidSect="00D67335">
      <w:headerReference w:type="default" r:id="rId7"/>
      <w:footerReference w:type="default" r:id="rId8"/>
      <w:pgSz w:w="11906" w:h="16838"/>
      <w:pgMar w:top="1440" w:right="1080" w:bottom="1440" w:left="1080" w:header="624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D3DA" w14:textId="77777777" w:rsidR="005829C3" w:rsidRDefault="005829C3" w:rsidP="00B95740">
      <w:pPr>
        <w:spacing w:after="0" w:line="240" w:lineRule="auto"/>
      </w:pPr>
      <w:r>
        <w:separator/>
      </w:r>
    </w:p>
  </w:endnote>
  <w:endnote w:type="continuationSeparator" w:id="0">
    <w:p w14:paraId="441BD137" w14:textId="77777777" w:rsidR="005829C3" w:rsidRDefault="005829C3" w:rsidP="00B9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-Extra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1909" w14:textId="77777777" w:rsidR="00104197" w:rsidRPr="006276FC" w:rsidRDefault="00104197" w:rsidP="006276FC">
    <w:pPr>
      <w:pStyle w:val="AltBilgi"/>
      <w:tabs>
        <w:tab w:val="clear" w:pos="4536"/>
        <w:tab w:val="clear" w:pos="9072"/>
        <w:tab w:val="left" w:pos="5398"/>
      </w:tabs>
      <w:rPr>
        <w:sz w:val="18"/>
        <w:szCs w:val="18"/>
      </w:rPr>
    </w:pPr>
    <w:r>
      <w:tab/>
      <w:t xml:space="preserve">NOT: </w:t>
    </w:r>
    <w:r>
      <w:rPr>
        <w:sz w:val="18"/>
        <w:szCs w:val="18"/>
      </w:rPr>
      <w:t xml:space="preserve">her sorunun doğru cevabı 4 puandır </w:t>
    </w:r>
    <w:r w:rsidRPr="006276FC">
      <w:rPr>
        <w:sz w:val="18"/>
        <w:szCs w:val="18"/>
      </w:rPr>
      <w:sym w:font="Wingdings" w:char="F04A"/>
    </w:r>
    <w:r>
      <w:rPr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AA7F" w14:textId="77777777" w:rsidR="005829C3" w:rsidRDefault="005829C3" w:rsidP="00B95740">
      <w:pPr>
        <w:spacing w:after="0" w:line="240" w:lineRule="auto"/>
      </w:pPr>
      <w:r>
        <w:separator/>
      </w:r>
    </w:p>
  </w:footnote>
  <w:footnote w:type="continuationSeparator" w:id="0">
    <w:p w14:paraId="44335F7A" w14:textId="77777777" w:rsidR="005829C3" w:rsidRDefault="005829C3" w:rsidP="00B9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994C9" w14:textId="7CA07CE3" w:rsidR="00104197" w:rsidRPr="00D67335" w:rsidRDefault="000D3A97">
    <w:pPr>
      <w:pStyle w:val="stBilgi"/>
      <w:rPr>
        <w:b/>
      </w:rPr>
    </w:pPr>
    <w:r>
      <w:rPr>
        <w:b/>
      </w:rPr>
      <w:t>.......</w:t>
    </w:r>
    <w:r w:rsidR="00104197" w:rsidRPr="00D67335">
      <w:rPr>
        <w:b/>
      </w:rPr>
      <w:t xml:space="preserve"> ANADOLU LİSESİ FELSEFE DERSİ </w:t>
    </w:r>
    <w:r w:rsidR="00CB53F4">
      <w:rPr>
        <w:b/>
      </w:rPr>
      <w:t xml:space="preserve">2021-2022 </w:t>
    </w:r>
    <w:r w:rsidR="00104197" w:rsidRPr="00D67335">
      <w:rPr>
        <w:b/>
      </w:rPr>
      <w:t xml:space="preserve">EĞİTİM ÖĞRETİM YILI </w:t>
    </w:r>
    <w:proofErr w:type="gramStart"/>
    <w:r w:rsidR="00104197" w:rsidRPr="00D67335">
      <w:rPr>
        <w:b/>
      </w:rPr>
      <w:t>I.DÖNEM</w:t>
    </w:r>
    <w:proofErr w:type="gramEnd"/>
    <w:r w:rsidR="00104197" w:rsidRPr="00D67335">
      <w:rPr>
        <w:b/>
      </w:rPr>
      <w:t xml:space="preserve"> II. YAZILI                               </w:t>
    </w:r>
  </w:p>
  <w:p w14:paraId="7B6DA601" w14:textId="77777777" w:rsidR="00104197" w:rsidRDefault="00104197">
    <w:pPr>
      <w:pStyle w:val="stBilgi"/>
    </w:pPr>
    <w:r>
      <w:t xml:space="preserve">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3C00BB"/>
    <w:multiLevelType w:val="hybridMultilevel"/>
    <w:tmpl w:val="6F3A6D9C"/>
    <w:lvl w:ilvl="0" w:tplc="F65849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410"/>
    <w:rsid w:val="00035B4B"/>
    <w:rsid w:val="00037FAA"/>
    <w:rsid w:val="000C2C4B"/>
    <w:rsid w:val="000D3A97"/>
    <w:rsid w:val="00104197"/>
    <w:rsid w:val="001A5F02"/>
    <w:rsid w:val="001E7EDA"/>
    <w:rsid w:val="00264725"/>
    <w:rsid w:val="003266FD"/>
    <w:rsid w:val="00335CC1"/>
    <w:rsid w:val="003438BF"/>
    <w:rsid w:val="004C0279"/>
    <w:rsid w:val="005037C2"/>
    <w:rsid w:val="00572C8A"/>
    <w:rsid w:val="005829C3"/>
    <w:rsid w:val="00603D17"/>
    <w:rsid w:val="0060643D"/>
    <w:rsid w:val="00615DCB"/>
    <w:rsid w:val="00625410"/>
    <w:rsid w:val="006276FC"/>
    <w:rsid w:val="00685A43"/>
    <w:rsid w:val="006C5DC6"/>
    <w:rsid w:val="00762261"/>
    <w:rsid w:val="007D0073"/>
    <w:rsid w:val="008316B2"/>
    <w:rsid w:val="008F54F6"/>
    <w:rsid w:val="009037F6"/>
    <w:rsid w:val="00947E4F"/>
    <w:rsid w:val="009559E0"/>
    <w:rsid w:val="009816B5"/>
    <w:rsid w:val="009C0CF6"/>
    <w:rsid w:val="009C5CF6"/>
    <w:rsid w:val="00A77D32"/>
    <w:rsid w:val="00A822DA"/>
    <w:rsid w:val="00B95740"/>
    <w:rsid w:val="00BD6883"/>
    <w:rsid w:val="00C5493E"/>
    <w:rsid w:val="00CB53F4"/>
    <w:rsid w:val="00D001A6"/>
    <w:rsid w:val="00D44B56"/>
    <w:rsid w:val="00D67335"/>
    <w:rsid w:val="00DA20D7"/>
    <w:rsid w:val="00DE557E"/>
    <w:rsid w:val="00F95C97"/>
    <w:rsid w:val="00FB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B70BB"/>
  <w15:docId w15:val="{1FB92A57-055D-9B4F-B69A-41D9C8E5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ED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9574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B95740"/>
    <w:rPr>
      <w:rFonts w:cs="Times New Roman"/>
    </w:rPr>
  </w:style>
  <w:style w:type="paragraph" w:styleId="ListeParagraf">
    <w:name w:val="List Paragraph"/>
    <w:basedOn w:val="Normal"/>
    <w:uiPriority w:val="99"/>
    <w:qFormat/>
    <w:rsid w:val="00C549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2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266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53F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B53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3246</Words>
  <Characters>18503</Characters>
  <Application>Microsoft Office Word</Application>
  <DocSecurity>0</DocSecurity>
  <Lines>154</Lines>
  <Paragraphs>43</Paragraphs>
  <ScaleCrop>false</ScaleCrop>
  <Company/>
  <LinksUpToDate>false</LinksUpToDate>
  <CharactersWithSpaces>21706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/>
  <dc:description/>
  <cp:lastModifiedBy>SERKAN DEMİR</cp:lastModifiedBy>
  <cp:revision>2</cp:revision>
  <cp:lastPrinted>2013-12-11T21:51:00Z</cp:lastPrinted>
  <dcterms:created xsi:type="dcterms:W3CDTF">2019-09-05T12:19:00Z</dcterms:created>
  <dcterms:modified xsi:type="dcterms:W3CDTF">2021-12-21T11:33:00Z</dcterms:modified>
  <cp:category>https://www.sorubak.com/</cp:category>
</cp:coreProperties>
</file>