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1D30E" w14:textId="77777777" w:rsidR="0042152B" w:rsidRPr="00545C88" w:rsidRDefault="00186A1D" w:rsidP="004215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>BAĞCILAR GAZİ MESLEKİ VE TEKNİK ANADOLU LİSESİ</w:t>
      </w:r>
    </w:p>
    <w:p w14:paraId="72AAA9BB" w14:textId="48A07ECE" w:rsidR="00186A1D" w:rsidRPr="00545C88" w:rsidRDefault="00952258" w:rsidP="0042152B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E8695E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left:0;text-align:left;margin-left:346.7pt;margin-top:-12.65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>
              <w:txbxContent>
                <w:p w14:paraId="2EC9E180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11DCB336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5AD3CB93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1C4FEB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0A359FA5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463A3D3B" w14:textId="77777777" w:rsidR="00952876" w:rsidRPr="0042152B" w:rsidRDefault="00952876" w:rsidP="0095287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t>2021-2022</w:t>
      </w:r>
      <w:r w:rsidR="00186A1D" w:rsidRPr="00545C88">
        <w:rPr>
          <w:rFonts w:ascii="Times New Roman" w:hAnsi="Times New Roman" w:cs="Times New Roman"/>
          <w:sz w:val="24"/>
          <w:szCs w:val="24"/>
        </w:rPr>
        <w:t xml:space="preserve"> EĞİTİM-ÖĞRETİM YILI</w:t>
      </w:r>
    </w:p>
    <w:p w14:paraId="183E6FA2" w14:textId="77777777" w:rsidR="00186A1D" w:rsidRPr="00545C88" w:rsidRDefault="00BB395B" w:rsidP="0042152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>11</w:t>
      </w:r>
      <w:r w:rsidR="00186A1D" w:rsidRPr="00545C88">
        <w:rPr>
          <w:rFonts w:ascii="Times New Roman" w:hAnsi="Times New Roman" w:cs="Times New Roman"/>
          <w:sz w:val="24"/>
          <w:szCs w:val="24"/>
        </w:rPr>
        <w:t>.</w:t>
      </w:r>
      <w:r w:rsidR="00734876" w:rsidRPr="00545C88">
        <w:rPr>
          <w:rFonts w:ascii="Times New Roman" w:hAnsi="Times New Roman" w:cs="Times New Roman"/>
          <w:sz w:val="24"/>
          <w:szCs w:val="24"/>
        </w:rPr>
        <w:t>SINIFLAR FELSEFE DERSİ 1.DÖNEM 2</w:t>
      </w:r>
      <w:r w:rsidR="00186A1D" w:rsidRPr="00545C88">
        <w:rPr>
          <w:rFonts w:ascii="Times New Roman" w:hAnsi="Times New Roman" w:cs="Times New Roman"/>
          <w:sz w:val="24"/>
          <w:szCs w:val="24"/>
        </w:rPr>
        <w:t>.YAZILI SINAVI</w:t>
      </w:r>
    </w:p>
    <w:p w14:paraId="6A9033AA" w14:textId="77777777" w:rsidR="00C349F7" w:rsidRPr="00545C88" w:rsidRDefault="00952258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C325068">
          <v:rect id="_x0000_s1032" style="position:absolute;left:0;text-align:left;margin-left:498.95pt;margin-top:1.1pt;width:43pt;height:40.85pt;z-index:251659264">
            <v:textbox>
              <w:txbxContent>
                <w:p w14:paraId="4F214B30" w14:textId="77777777" w:rsidR="00952876" w:rsidRPr="003F141B" w:rsidRDefault="00952876" w:rsidP="00952876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  <w:t>C</w:t>
                  </w:r>
                </w:p>
                <w:p w14:paraId="4B4E585D" w14:textId="77777777" w:rsidR="00952876" w:rsidRPr="003F141B" w:rsidRDefault="00952876" w:rsidP="00952876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14:paraId="391AE157" w14:textId="77777777" w:rsidR="00186A1D" w:rsidRPr="00545C88" w:rsidRDefault="001243F6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545C88">
        <w:rPr>
          <w:rFonts w:ascii="Times New Roman" w:hAnsi="Times New Roman" w:cs="Times New Roman"/>
          <w:b/>
          <w:sz w:val="24"/>
          <w:szCs w:val="24"/>
        </w:rPr>
        <w:t xml:space="preserve">(Çoktan seçmeli her soru 10 </w:t>
      </w:r>
      <w:r w:rsidR="00223368" w:rsidRPr="00545C88">
        <w:rPr>
          <w:rFonts w:ascii="Times New Roman" w:hAnsi="Times New Roman" w:cs="Times New Roman"/>
          <w:b/>
          <w:sz w:val="24"/>
          <w:szCs w:val="24"/>
        </w:rPr>
        <w:t>puan değerindedir.)</w:t>
      </w:r>
    </w:p>
    <w:p w14:paraId="5743A59D" w14:textId="77777777" w:rsidR="00C349F7" w:rsidRPr="00545C88" w:rsidRDefault="00C349F7" w:rsidP="00C349F7">
      <w:pPr>
        <w:pStyle w:val="ListeParagraf"/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59355E29" w14:textId="77777777" w:rsidR="0077076B" w:rsidRPr="00641A09" w:rsidRDefault="0077076B" w:rsidP="0077076B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1A0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…………, insanın kendini, toplumu, evreni anlama ve açıklama çabasının sonucudur</w:t>
      </w:r>
      <w:r w:rsidRPr="00641A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.”</w:t>
      </w:r>
    </w:p>
    <w:p w14:paraId="6F6A3AD6" w14:textId="77777777" w:rsidR="0077076B" w:rsidRPr="00641A09" w:rsidRDefault="0077076B" w:rsidP="0077076B">
      <w:pPr>
        <w:pStyle w:val="ListeParagraf"/>
        <w:tabs>
          <w:tab w:val="left" w:pos="4920"/>
          <w:tab w:val="center" w:pos="5490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Yukarıdaki cümlede boş bırakılan yere hangi kelime yazılmalıdır?</w:t>
      </w:r>
    </w:p>
    <w:p w14:paraId="59600BD1" w14:textId="77777777" w:rsidR="0077076B" w:rsidRPr="00F208F6" w:rsidRDefault="0077076B" w:rsidP="0077076B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Pr="00910639">
        <w:rPr>
          <w:rFonts w:ascii="Times New Roman" w:eastAsia="Times New Roman" w:hAnsi="Times New Roman" w:cs="Times New Roman"/>
          <w:color w:val="FF0000"/>
          <w:sz w:val="24"/>
          <w:szCs w:val="24"/>
        </w:rPr>
        <w:t>Felsefe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>
        <w:rPr>
          <w:rFonts w:ascii="Times New Roman" w:eastAsia="Times New Roman" w:hAnsi="Times New Roman" w:cs="Times New Roman"/>
          <w:sz w:val="24"/>
          <w:szCs w:val="24"/>
        </w:rPr>
        <w:t>Edebiyat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14:paraId="54B2364E" w14:textId="77777777" w:rsidR="0077076B" w:rsidRPr="0077076B" w:rsidRDefault="0077076B" w:rsidP="0077076B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3DA1EF5" w14:textId="77777777" w:rsidR="003E35B7" w:rsidRPr="00545C88" w:rsidRDefault="00403BE4" w:rsidP="003E35B7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Felsefe </w:t>
      </w:r>
      <w:r w:rsidRPr="0077076B">
        <w:rPr>
          <w:rFonts w:ascii="Times New Roman" w:eastAsia="Times New Roman" w:hAnsi="Times New Roman" w:cs="Times New Roman"/>
          <w:b/>
          <w:sz w:val="24"/>
          <w:szCs w:val="24"/>
        </w:rPr>
        <w:t>nerede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 sistematik hale gelmiştir?</w:t>
      </w:r>
    </w:p>
    <w:p w14:paraId="71E287ED" w14:textId="77777777" w:rsidR="003E35B7" w:rsidRPr="00545C88" w:rsidRDefault="00403BE4" w:rsidP="00403BE4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77076B" w:rsidRPr="00545C88">
        <w:rPr>
          <w:rFonts w:ascii="Times New Roman" w:eastAsia="Times New Roman" w:hAnsi="Times New Roman" w:cs="Times New Roman"/>
          <w:sz w:val="24"/>
          <w:szCs w:val="24"/>
        </w:rPr>
        <w:t>Mısır’da</w:t>
      </w:r>
      <w:r w:rsidR="001C4A07" w:rsidRPr="00545C88">
        <w:rPr>
          <w:rFonts w:ascii="Times New Roman" w:eastAsia="Times New Roman" w:hAnsi="Times New Roman" w:cs="Times New Roman"/>
          <w:sz w:val="24"/>
          <w:szCs w:val="24"/>
        </w:rPr>
        <w:tab/>
      </w:r>
      <w:r w:rsidR="00701D9E" w:rsidRPr="00545C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545C88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77076B" w:rsidRPr="00910639">
        <w:rPr>
          <w:rFonts w:ascii="Times New Roman" w:eastAsia="Times New Roman" w:hAnsi="Times New Roman" w:cs="Times New Roman"/>
          <w:color w:val="FF0000"/>
          <w:sz w:val="24"/>
          <w:szCs w:val="24"/>
        </w:rPr>
        <w:t>Antik Yunan’da</w:t>
      </w:r>
      <w:r w:rsidR="003E35B7" w:rsidRPr="00545C88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545C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01D9E" w:rsidRPr="00545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545C88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>İran’da</w:t>
      </w:r>
      <w:r w:rsidR="003E35B7" w:rsidRPr="00545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545C88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 w:rsidRPr="00545C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545C88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Avrupa’da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</w:r>
      <w:r w:rsidR="003E35B7" w:rsidRPr="00545C88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 w:rsidRPr="00545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>Asya’da</w:t>
      </w:r>
    </w:p>
    <w:p w14:paraId="1A8570A8" w14:textId="77777777" w:rsidR="003E35B7" w:rsidRPr="00545C88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3FA3B1" w14:textId="77777777" w:rsidR="00403BE4" w:rsidRPr="00545C88" w:rsidRDefault="00403BE4" w:rsidP="00403BE4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Hangi filozofa göre evrenin ilk nedeni </w:t>
      </w:r>
      <w:r w:rsidRPr="0077076B">
        <w:rPr>
          <w:rFonts w:ascii="Times New Roman" w:eastAsia="Times New Roman" w:hAnsi="Times New Roman" w:cs="Times New Roman"/>
          <w:b/>
          <w:sz w:val="24"/>
          <w:szCs w:val="24"/>
        </w:rPr>
        <w:t>sudur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0777BCC" w14:textId="77777777" w:rsidR="00403BE4" w:rsidRPr="00545C88" w:rsidRDefault="00403BE4" w:rsidP="00403BE4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>Lao Tse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B) </w:t>
      </w:r>
      <w:r w:rsidR="0077076B" w:rsidRPr="00545C88">
        <w:rPr>
          <w:rFonts w:ascii="Times New Roman" w:eastAsia="Times New Roman" w:hAnsi="Times New Roman" w:cs="Times New Roman"/>
          <w:sz w:val="24"/>
          <w:szCs w:val="24"/>
        </w:rPr>
        <w:t>Platon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C) </w:t>
      </w:r>
      <w:r w:rsidR="0077076B" w:rsidRPr="00910639">
        <w:rPr>
          <w:rFonts w:ascii="Times New Roman" w:eastAsia="Times New Roman" w:hAnsi="Times New Roman" w:cs="Times New Roman"/>
          <w:color w:val="FF0000"/>
          <w:sz w:val="24"/>
          <w:szCs w:val="24"/>
        </w:rPr>
        <w:t>Thales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D) Sokrates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E) Aristoteles</w:t>
      </w:r>
    </w:p>
    <w:p w14:paraId="02D4E0F5" w14:textId="77777777" w:rsidR="003B452C" w:rsidRPr="00545C88" w:rsidRDefault="003B452C" w:rsidP="003B452C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C6D20D" w14:textId="77777777" w:rsidR="003A2776" w:rsidRPr="00545C88" w:rsidRDefault="00403BE4" w:rsidP="00403BE4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 xml:space="preserve">Felsefe tarihinde </w:t>
      </w:r>
      <w:r w:rsidRPr="0077076B">
        <w:rPr>
          <w:rFonts w:ascii="Times New Roman" w:hAnsi="Times New Roman" w:cs="Times New Roman"/>
          <w:b/>
          <w:sz w:val="24"/>
          <w:szCs w:val="24"/>
        </w:rPr>
        <w:t>para karşılığı özellikle konuşma sanatı ve siyaset üzerine ders veren filozoflar</w:t>
      </w:r>
      <w:r w:rsidRPr="00545C88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14:paraId="557500CB" w14:textId="77777777" w:rsidR="00403BE4" w:rsidRPr="00545C88" w:rsidRDefault="00403BE4" w:rsidP="00403BE4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545C88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113AB7" w:rsidRPr="00545C88">
        <w:rPr>
          <w:rFonts w:ascii="Times New Roman" w:eastAsia="Times New Roman" w:hAnsi="Times New Roman" w:cs="Times New Roman"/>
          <w:sz w:val="24"/>
          <w:szCs w:val="24"/>
        </w:rPr>
        <w:t>Platon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B) Thales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C) </w:t>
      </w:r>
      <w:r w:rsidR="0077076B" w:rsidRPr="00545C88">
        <w:rPr>
          <w:rFonts w:ascii="Times New Roman" w:eastAsia="Times New Roman" w:hAnsi="Times New Roman" w:cs="Times New Roman"/>
          <w:sz w:val="24"/>
          <w:szCs w:val="24"/>
        </w:rPr>
        <w:t>Sokrates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D) </w:t>
      </w:r>
      <w:r w:rsidR="0077076B" w:rsidRPr="00910639">
        <w:rPr>
          <w:rFonts w:ascii="Times New Roman" w:eastAsia="Times New Roman" w:hAnsi="Times New Roman" w:cs="Times New Roman"/>
          <w:color w:val="FF0000"/>
          <w:sz w:val="24"/>
          <w:szCs w:val="24"/>
        </w:rPr>
        <w:t>Sofistler</w:t>
      </w:r>
      <w:r w:rsidRPr="00545C88">
        <w:rPr>
          <w:rFonts w:ascii="Times New Roman" w:eastAsia="Times New Roman" w:hAnsi="Times New Roman" w:cs="Times New Roman"/>
          <w:sz w:val="24"/>
          <w:szCs w:val="24"/>
        </w:rPr>
        <w:tab/>
        <w:t xml:space="preserve">   E) Aristoteles</w:t>
      </w:r>
    </w:p>
    <w:p w14:paraId="04AC4298" w14:textId="77777777" w:rsidR="00113AB7" w:rsidRPr="00545C88" w:rsidRDefault="00113AB7" w:rsidP="00113AB7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14:paraId="5F836256" w14:textId="77777777" w:rsidR="00545C88" w:rsidRPr="0077076B" w:rsidRDefault="00545C88" w:rsidP="006D2A67">
      <w:pPr>
        <w:pStyle w:val="ListeParagraf"/>
        <w:numPr>
          <w:ilvl w:val="0"/>
          <w:numId w:val="1"/>
        </w:numPr>
        <w:ind w:left="284" w:right="-425" w:hanging="284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 xml:space="preserve">Aristoteles'in dört neden görüşünden hareketle su bardağının var olma nedenlerini aşağıda </w:t>
      </w:r>
      <w:r w:rsidR="0077076B">
        <w:rPr>
          <w:rFonts w:ascii="Times New Roman" w:hAnsi="Times New Roman" w:cs="Times New Roman"/>
          <w:sz w:val="24"/>
          <w:szCs w:val="24"/>
        </w:rPr>
        <w:t xml:space="preserve">okla gösterilen </w:t>
      </w:r>
      <w:r w:rsidRPr="00545C88">
        <w:rPr>
          <w:rFonts w:ascii="Times New Roman" w:hAnsi="Times New Roman" w:cs="Times New Roman"/>
          <w:sz w:val="24"/>
          <w:szCs w:val="24"/>
        </w:rPr>
        <w:t>boşluklara yazınız.</w:t>
      </w:r>
      <w:r w:rsidR="0077076B">
        <w:rPr>
          <w:rFonts w:ascii="Times New Roman" w:hAnsi="Times New Roman" w:cs="Times New Roman"/>
          <w:sz w:val="24"/>
          <w:szCs w:val="24"/>
        </w:rPr>
        <w:t xml:space="preserve"> </w:t>
      </w:r>
      <w:r w:rsidR="0077076B" w:rsidRPr="0077076B">
        <w:rPr>
          <w:rFonts w:ascii="Times New Roman" w:hAnsi="Times New Roman" w:cs="Times New Roman"/>
          <w:b/>
          <w:sz w:val="24"/>
          <w:szCs w:val="24"/>
        </w:rPr>
        <w:t>(20 puan)</w:t>
      </w:r>
    </w:p>
    <w:tbl>
      <w:tblPr>
        <w:tblStyle w:val="TabloKlavuzu"/>
        <w:tblpPr w:leftFromText="141" w:rightFromText="141" w:vertAnchor="text" w:horzAnchor="margin" w:tblpXSpec="right" w:tblpY="88"/>
        <w:tblW w:w="0" w:type="auto"/>
        <w:tblLook w:val="04A0" w:firstRow="1" w:lastRow="0" w:firstColumn="1" w:lastColumn="0" w:noHBand="0" w:noVBand="1"/>
      </w:tblPr>
      <w:tblGrid>
        <w:gridCol w:w="820"/>
        <w:gridCol w:w="2426"/>
        <w:gridCol w:w="1417"/>
        <w:gridCol w:w="1276"/>
      </w:tblGrid>
      <w:tr w:rsidR="0077076B" w:rsidRPr="00545C88" w14:paraId="0CDFADB8" w14:textId="77777777" w:rsidTr="0077076B">
        <w:trPr>
          <w:trHeight w:val="326"/>
        </w:trPr>
        <w:tc>
          <w:tcPr>
            <w:tcW w:w="820" w:type="dxa"/>
          </w:tcPr>
          <w:p w14:paraId="4E606205" w14:textId="77777777" w:rsidR="0077076B" w:rsidRPr="00545C88" w:rsidRDefault="0077076B" w:rsidP="0077076B">
            <w:pPr>
              <w:pStyle w:val="ListeParagraf"/>
              <w:ind w:left="0" w:righ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88">
              <w:rPr>
                <w:rFonts w:ascii="Times New Roman" w:hAnsi="Times New Roman" w:cs="Times New Roman"/>
                <w:b/>
                <w:sz w:val="24"/>
                <w:szCs w:val="24"/>
              </w:rPr>
              <w:t>Cam</w:t>
            </w:r>
          </w:p>
        </w:tc>
        <w:tc>
          <w:tcPr>
            <w:tcW w:w="2426" w:type="dxa"/>
          </w:tcPr>
          <w:p w14:paraId="629D3F6B" w14:textId="77777777" w:rsidR="0077076B" w:rsidRPr="00545C88" w:rsidRDefault="0077076B" w:rsidP="0077076B">
            <w:pPr>
              <w:pStyle w:val="ListeParagraf"/>
              <w:ind w:left="0" w:righ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88">
              <w:rPr>
                <w:rFonts w:ascii="Times New Roman" w:hAnsi="Times New Roman" w:cs="Times New Roman"/>
                <w:b/>
                <w:sz w:val="24"/>
                <w:szCs w:val="24"/>
              </w:rPr>
              <w:t>Su Bardağının Şekli</w:t>
            </w:r>
          </w:p>
        </w:tc>
        <w:tc>
          <w:tcPr>
            <w:tcW w:w="1417" w:type="dxa"/>
          </w:tcPr>
          <w:p w14:paraId="4596D166" w14:textId="77777777" w:rsidR="0077076B" w:rsidRPr="00545C88" w:rsidRDefault="0077076B" w:rsidP="0077076B">
            <w:pPr>
              <w:pStyle w:val="ListeParagraf"/>
              <w:ind w:left="0" w:righ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88">
              <w:rPr>
                <w:rFonts w:ascii="Times New Roman" w:hAnsi="Times New Roman" w:cs="Times New Roman"/>
                <w:b/>
                <w:sz w:val="24"/>
                <w:szCs w:val="24"/>
              </w:rPr>
              <w:t>Yapan Usta</w:t>
            </w:r>
          </w:p>
        </w:tc>
        <w:tc>
          <w:tcPr>
            <w:tcW w:w="1276" w:type="dxa"/>
          </w:tcPr>
          <w:p w14:paraId="45EC149D" w14:textId="77777777" w:rsidR="0077076B" w:rsidRPr="00545C88" w:rsidRDefault="0077076B" w:rsidP="0077076B">
            <w:pPr>
              <w:pStyle w:val="ListeParagraf"/>
              <w:ind w:left="0" w:righ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88">
              <w:rPr>
                <w:rFonts w:ascii="Times New Roman" w:hAnsi="Times New Roman" w:cs="Times New Roman"/>
                <w:b/>
                <w:sz w:val="24"/>
                <w:szCs w:val="24"/>
              </w:rPr>
              <w:t>Su İçmek</w:t>
            </w:r>
          </w:p>
        </w:tc>
      </w:tr>
    </w:tbl>
    <w:p w14:paraId="7C1827C8" w14:textId="77777777" w:rsidR="0077076B" w:rsidRPr="00545C88" w:rsidRDefault="0077076B" w:rsidP="0077076B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11437F2D" wp14:editId="65728935">
            <wp:simplePos x="0" y="0"/>
            <wp:positionH relativeFrom="margin">
              <wp:posOffset>-1955</wp:posOffset>
            </wp:positionH>
            <wp:positionV relativeFrom="paragraph">
              <wp:posOffset>47803</wp:posOffset>
            </wp:positionV>
            <wp:extent cx="2305913" cy="2055571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913" cy="2055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BB2FD9" w14:textId="77777777" w:rsidR="00545C88" w:rsidRPr="00545C88" w:rsidRDefault="00545C88" w:rsidP="00545C88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</w:p>
    <w:p w14:paraId="39276BFA" w14:textId="77777777" w:rsidR="00545C88" w:rsidRPr="00545C88" w:rsidRDefault="00952258" w:rsidP="00545C88">
      <w:pPr>
        <w:ind w:left="495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606A8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27pt;margin-top:39.65pt;width:30.5pt;height:0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876107C">
          <v:shape id="_x0000_s1036" type="#_x0000_t32" style="position:absolute;left:0;text-align:left;margin-left:308.5pt;margin-top:70.75pt;width:30.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4636C71">
          <v:shape id="_x0000_s1037" type="#_x0000_t32" style="position:absolute;left:0;text-align:left;margin-left:327pt;margin-top:102.45pt;width:30.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5440D95">
          <v:shape id="_x0000_s1034" type="#_x0000_t32" style="position:absolute;left:0;text-align:left;margin-left:321.5pt;margin-top:8.55pt;width:30.5pt;height:0;z-index:251662336" o:connectortype="straight">
            <v:stroke endarrow="block"/>
          </v:shape>
        </w:pict>
      </w:r>
      <w:r w:rsidR="0077076B">
        <w:rPr>
          <w:rFonts w:ascii="Times New Roman" w:hAnsi="Times New Roman" w:cs="Times New Roman"/>
          <w:b/>
          <w:sz w:val="24"/>
          <w:szCs w:val="24"/>
        </w:rPr>
        <w:t xml:space="preserve">Maddi Neden </w:t>
      </w:r>
      <w:r w:rsidR="0077076B">
        <w:rPr>
          <w:rFonts w:ascii="Times New Roman" w:hAnsi="Times New Roman" w:cs="Times New Roman"/>
          <w:b/>
          <w:sz w:val="24"/>
          <w:szCs w:val="24"/>
        </w:rPr>
        <w:tab/>
      </w:r>
      <w:r w:rsidR="00910639" w:rsidRPr="00910639">
        <w:rPr>
          <w:rFonts w:ascii="Times New Roman" w:hAnsi="Times New Roman" w:cs="Times New Roman"/>
          <w:b/>
          <w:color w:val="FF0000"/>
          <w:sz w:val="24"/>
          <w:szCs w:val="24"/>
        </w:rPr>
        <w:t>Cam</w:t>
      </w:r>
      <w:r w:rsidR="00545C88" w:rsidRPr="00545C88">
        <w:rPr>
          <w:rFonts w:ascii="Times New Roman" w:hAnsi="Times New Roman" w:cs="Times New Roman"/>
          <w:b/>
          <w:sz w:val="24"/>
          <w:szCs w:val="24"/>
        </w:rPr>
        <w:br/>
      </w:r>
      <w:r w:rsidR="00545C88" w:rsidRPr="00545C88">
        <w:rPr>
          <w:rFonts w:ascii="Times New Roman" w:hAnsi="Times New Roman" w:cs="Times New Roman"/>
          <w:sz w:val="24"/>
          <w:szCs w:val="24"/>
        </w:rPr>
        <w:br/>
      </w:r>
      <w:r w:rsidR="0077076B">
        <w:rPr>
          <w:rFonts w:ascii="Times New Roman" w:hAnsi="Times New Roman" w:cs="Times New Roman"/>
          <w:b/>
          <w:sz w:val="24"/>
          <w:szCs w:val="24"/>
        </w:rPr>
        <w:t xml:space="preserve">Formel Neden </w:t>
      </w:r>
      <w:r w:rsidR="0077076B">
        <w:rPr>
          <w:rFonts w:ascii="Times New Roman" w:hAnsi="Times New Roman" w:cs="Times New Roman"/>
          <w:b/>
          <w:sz w:val="24"/>
          <w:szCs w:val="24"/>
        </w:rPr>
        <w:tab/>
      </w:r>
      <w:r w:rsidR="0091063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10639" w:rsidRPr="00910639">
        <w:rPr>
          <w:rFonts w:ascii="Times New Roman" w:hAnsi="Times New Roman" w:cs="Times New Roman"/>
          <w:b/>
          <w:color w:val="FF0000"/>
          <w:sz w:val="24"/>
          <w:szCs w:val="24"/>
        </w:rPr>
        <w:t>Su Bardağının Şekli</w:t>
      </w:r>
      <w:r w:rsidR="00545C88" w:rsidRPr="00545C88">
        <w:rPr>
          <w:rFonts w:ascii="Times New Roman" w:hAnsi="Times New Roman" w:cs="Times New Roman"/>
          <w:sz w:val="24"/>
          <w:szCs w:val="24"/>
        </w:rPr>
        <w:br/>
      </w:r>
      <w:r w:rsidR="00545C88" w:rsidRPr="00545C88">
        <w:rPr>
          <w:rFonts w:ascii="Times New Roman" w:hAnsi="Times New Roman" w:cs="Times New Roman"/>
          <w:sz w:val="24"/>
          <w:szCs w:val="24"/>
        </w:rPr>
        <w:br/>
      </w:r>
      <w:r w:rsidR="0077076B">
        <w:rPr>
          <w:rFonts w:ascii="Times New Roman" w:hAnsi="Times New Roman" w:cs="Times New Roman"/>
          <w:b/>
          <w:sz w:val="24"/>
          <w:szCs w:val="24"/>
        </w:rPr>
        <w:t>Fail Neden</w:t>
      </w:r>
      <w:r w:rsidR="0077076B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91063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10639" w:rsidRPr="00910639">
        <w:rPr>
          <w:rFonts w:ascii="Times New Roman" w:hAnsi="Times New Roman" w:cs="Times New Roman"/>
          <w:b/>
          <w:color w:val="FF0000"/>
          <w:sz w:val="24"/>
          <w:szCs w:val="24"/>
        </w:rPr>
        <w:t>Yapan Usta</w:t>
      </w:r>
      <w:r w:rsidR="00545C88" w:rsidRPr="00545C88">
        <w:rPr>
          <w:rFonts w:ascii="Times New Roman" w:hAnsi="Times New Roman" w:cs="Times New Roman"/>
          <w:sz w:val="24"/>
          <w:szCs w:val="24"/>
        </w:rPr>
        <w:br/>
      </w:r>
      <w:r w:rsidR="00545C88" w:rsidRPr="00545C88">
        <w:rPr>
          <w:rFonts w:ascii="Times New Roman" w:hAnsi="Times New Roman" w:cs="Times New Roman"/>
          <w:sz w:val="24"/>
          <w:szCs w:val="24"/>
        </w:rPr>
        <w:br/>
      </w:r>
      <w:r w:rsidR="00545C88" w:rsidRPr="00545C88">
        <w:rPr>
          <w:rFonts w:ascii="Times New Roman" w:hAnsi="Times New Roman" w:cs="Times New Roman"/>
          <w:b/>
          <w:sz w:val="24"/>
          <w:szCs w:val="24"/>
        </w:rPr>
        <w:t xml:space="preserve">Ereksel Neden </w:t>
      </w:r>
      <w:r w:rsidR="0091063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10639" w:rsidRPr="00910639">
        <w:rPr>
          <w:rFonts w:ascii="Times New Roman" w:hAnsi="Times New Roman" w:cs="Times New Roman"/>
          <w:b/>
          <w:color w:val="FF0000"/>
          <w:sz w:val="24"/>
          <w:szCs w:val="24"/>
        </w:rPr>
        <w:t>Su İçmek</w:t>
      </w:r>
    </w:p>
    <w:p w14:paraId="38662EFC" w14:textId="77777777" w:rsidR="00545C88" w:rsidRPr="00545C88" w:rsidRDefault="00545C88" w:rsidP="00545C88">
      <w:pPr>
        <w:ind w:right="-425"/>
        <w:rPr>
          <w:rFonts w:ascii="Times New Roman" w:hAnsi="Times New Roman" w:cs="Times New Roman"/>
          <w:sz w:val="24"/>
          <w:szCs w:val="24"/>
        </w:rPr>
      </w:pPr>
    </w:p>
    <w:p w14:paraId="4325593B" w14:textId="77777777" w:rsidR="00B14C9E" w:rsidRPr="00545C88" w:rsidRDefault="00C349F7" w:rsidP="006D2A67">
      <w:pPr>
        <w:pStyle w:val="ListeParagraf"/>
        <w:numPr>
          <w:ilvl w:val="0"/>
          <w:numId w:val="1"/>
        </w:numPr>
        <w:ind w:left="284" w:right="-425" w:hanging="284"/>
        <w:rPr>
          <w:rFonts w:ascii="Times New Roman" w:hAnsi="Times New Roman" w:cs="Times New Roman"/>
          <w:sz w:val="24"/>
          <w:szCs w:val="24"/>
        </w:rPr>
      </w:pPr>
      <w:r w:rsidRPr="00545C88">
        <w:rPr>
          <w:rFonts w:ascii="Times New Roman" w:hAnsi="Times New Roman" w:cs="Times New Roman"/>
          <w:sz w:val="24"/>
          <w:szCs w:val="24"/>
        </w:rPr>
        <w:t>Aşağıda verilen cümlelerden doğru olanların başına (</w:t>
      </w:r>
      <w:r w:rsidRPr="00545C88">
        <w:rPr>
          <w:rFonts w:ascii="Times New Roman" w:hAnsi="Times New Roman" w:cs="Times New Roman"/>
          <w:b/>
          <w:sz w:val="24"/>
          <w:szCs w:val="24"/>
        </w:rPr>
        <w:t>D</w:t>
      </w:r>
      <w:r w:rsidRPr="00545C88">
        <w:rPr>
          <w:rFonts w:ascii="Times New Roman" w:hAnsi="Times New Roman" w:cs="Times New Roman"/>
          <w:sz w:val="24"/>
          <w:szCs w:val="24"/>
        </w:rPr>
        <w:t>), yanlış olanların başına (</w:t>
      </w:r>
      <w:r w:rsidRPr="00545C88">
        <w:rPr>
          <w:rFonts w:ascii="Times New Roman" w:hAnsi="Times New Roman" w:cs="Times New Roman"/>
          <w:b/>
          <w:sz w:val="24"/>
          <w:szCs w:val="24"/>
        </w:rPr>
        <w:t>Y</w:t>
      </w:r>
      <w:r w:rsidRPr="00545C88">
        <w:rPr>
          <w:rFonts w:ascii="Times New Roman" w:hAnsi="Times New Roman" w:cs="Times New Roman"/>
          <w:sz w:val="24"/>
          <w:szCs w:val="24"/>
        </w:rPr>
        <w:t>) harfi</w:t>
      </w:r>
      <w:r w:rsidR="00B14C9E" w:rsidRPr="00545C88">
        <w:rPr>
          <w:rFonts w:ascii="Times New Roman" w:hAnsi="Times New Roman" w:cs="Times New Roman"/>
          <w:sz w:val="24"/>
          <w:szCs w:val="24"/>
        </w:rPr>
        <w:t>ni</w:t>
      </w:r>
      <w:r w:rsidRPr="00545C88">
        <w:rPr>
          <w:rFonts w:ascii="Times New Roman" w:hAnsi="Times New Roman" w:cs="Times New Roman"/>
          <w:sz w:val="24"/>
          <w:szCs w:val="24"/>
        </w:rPr>
        <w:t xml:space="preserve"> yazınız.</w:t>
      </w:r>
    </w:p>
    <w:p w14:paraId="0ADD048E" w14:textId="77777777" w:rsidR="00C349F7" w:rsidRPr="00545C88" w:rsidRDefault="00361B7F" w:rsidP="006D2A67">
      <w:pPr>
        <w:pStyle w:val="ListeParagraf"/>
        <w:ind w:left="284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(40</w:t>
      </w:r>
      <w:r w:rsidR="00C349F7" w:rsidRPr="00545C88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5C046013" w14:textId="77777777" w:rsidR="00122686" w:rsidRPr="00545C88" w:rsidRDefault="00910639" w:rsidP="00C349F7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0639">
        <w:rPr>
          <w:rFonts w:ascii="Times New Roman" w:hAnsi="Times New Roman" w:cs="Times New Roman"/>
          <w:color w:val="FF0000"/>
          <w:sz w:val="24"/>
          <w:szCs w:val="24"/>
        </w:rPr>
        <w:t>(D</w:t>
      </w:r>
      <w:r w:rsidR="00122686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22686" w:rsidRPr="00545C88">
        <w:rPr>
          <w:rFonts w:ascii="Times New Roman" w:hAnsi="Times New Roman" w:cs="Times New Roman"/>
          <w:sz w:val="24"/>
          <w:szCs w:val="24"/>
        </w:rPr>
        <w:t xml:space="preserve"> </w:t>
      </w:r>
      <w:r w:rsidR="00E212FE" w:rsidRPr="00545C88">
        <w:rPr>
          <w:rFonts w:ascii="Times New Roman" w:hAnsi="Times New Roman" w:cs="Times New Roman"/>
          <w:sz w:val="24"/>
          <w:szCs w:val="24"/>
        </w:rPr>
        <w:t>Felsefe insanın kendini ve düşüncelerini tanıyabilmesini sağlar.</w:t>
      </w:r>
    </w:p>
    <w:p w14:paraId="2EE6A45A" w14:textId="77777777" w:rsidR="003B452C" w:rsidRPr="00545C88" w:rsidRDefault="00910639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0639">
        <w:rPr>
          <w:rFonts w:ascii="Times New Roman" w:hAnsi="Times New Roman" w:cs="Times New Roman"/>
          <w:color w:val="FF0000"/>
          <w:sz w:val="24"/>
          <w:szCs w:val="24"/>
        </w:rPr>
        <w:t>(D</w:t>
      </w:r>
      <w:r w:rsidR="00122686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22686" w:rsidRPr="00545C88">
        <w:rPr>
          <w:rFonts w:ascii="Times New Roman" w:hAnsi="Times New Roman" w:cs="Times New Roman"/>
          <w:sz w:val="24"/>
          <w:szCs w:val="24"/>
        </w:rPr>
        <w:t xml:space="preserve"> </w:t>
      </w:r>
      <w:r w:rsidR="003B452C" w:rsidRPr="00545C88">
        <w:rPr>
          <w:rFonts w:ascii="Times New Roman" w:hAnsi="Times New Roman" w:cs="Times New Roman"/>
          <w:sz w:val="24"/>
          <w:szCs w:val="24"/>
        </w:rPr>
        <w:t>Filozoflar sistemli, tutarlı ve akla dayalı fikirler üretirler.</w:t>
      </w:r>
    </w:p>
    <w:p w14:paraId="613BD64D" w14:textId="77777777" w:rsidR="003B452C" w:rsidRPr="00545C88" w:rsidRDefault="00910639" w:rsidP="003B452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0639">
        <w:rPr>
          <w:rFonts w:ascii="Times New Roman" w:hAnsi="Times New Roman" w:cs="Times New Roman"/>
          <w:color w:val="FF0000"/>
          <w:sz w:val="24"/>
          <w:szCs w:val="24"/>
        </w:rPr>
        <w:t>(Y</w:t>
      </w:r>
      <w:r w:rsidR="00122686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22686" w:rsidRPr="00545C88">
        <w:rPr>
          <w:rFonts w:ascii="Times New Roman" w:hAnsi="Times New Roman" w:cs="Times New Roman"/>
          <w:sz w:val="24"/>
          <w:szCs w:val="24"/>
        </w:rPr>
        <w:t xml:space="preserve"> </w:t>
      </w:r>
      <w:r w:rsidR="003B452C" w:rsidRPr="00545C88">
        <w:rPr>
          <w:rFonts w:ascii="Times New Roman" w:hAnsi="Times New Roman" w:cs="Times New Roman"/>
          <w:sz w:val="24"/>
          <w:szCs w:val="24"/>
        </w:rPr>
        <w:t>Felsefenin ortaya çıkışında diğer medeniyetlerin etkisi olmamıştır.</w:t>
      </w:r>
    </w:p>
    <w:p w14:paraId="4F993E5C" w14:textId="77777777" w:rsidR="003B452C" w:rsidRPr="00545C88" w:rsidRDefault="00910639" w:rsidP="003B452C">
      <w:pPr>
        <w:spacing w:after="0" w:line="48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910639">
        <w:rPr>
          <w:rFonts w:ascii="Times New Roman" w:hAnsi="Times New Roman" w:cs="Times New Roman"/>
          <w:color w:val="FF0000"/>
          <w:sz w:val="24"/>
          <w:szCs w:val="24"/>
        </w:rPr>
        <w:t>(D</w:t>
      </w:r>
      <w:r w:rsidR="00122686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122686" w:rsidRPr="00545C88">
        <w:rPr>
          <w:rFonts w:ascii="Times New Roman" w:hAnsi="Times New Roman" w:cs="Times New Roman"/>
          <w:sz w:val="24"/>
          <w:szCs w:val="24"/>
        </w:rPr>
        <w:t xml:space="preserve"> </w:t>
      </w:r>
      <w:r w:rsidR="003B452C" w:rsidRPr="00545C88">
        <w:rPr>
          <w:rFonts w:ascii="Times New Roman" w:hAnsi="Times New Roman" w:cs="Times New Roman"/>
          <w:sz w:val="24"/>
          <w:szCs w:val="24"/>
        </w:rPr>
        <w:t>Doğa filozofları yaptıkları gözlemler neticesinde doğa olayları hakkındaki açıklamalarıyla öne çıkmıştır.</w:t>
      </w:r>
    </w:p>
    <w:p w14:paraId="44FA28F6" w14:textId="77777777" w:rsidR="008050D0" w:rsidRDefault="00910639" w:rsidP="0077076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0639">
        <w:rPr>
          <w:rFonts w:ascii="Times New Roman" w:hAnsi="Times New Roman" w:cs="Times New Roman"/>
          <w:color w:val="FF0000"/>
          <w:sz w:val="24"/>
          <w:szCs w:val="24"/>
        </w:rPr>
        <w:t>(D</w:t>
      </w:r>
      <w:r w:rsidR="003B452C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3B452C" w:rsidRPr="00545C88">
        <w:rPr>
          <w:rFonts w:ascii="Times New Roman" w:hAnsi="Times New Roman" w:cs="Times New Roman"/>
          <w:sz w:val="24"/>
          <w:szCs w:val="24"/>
        </w:rPr>
        <w:t xml:space="preserve"> </w:t>
      </w:r>
      <w:r w:rsidR="0077076B">
        <w:rPr>
          <w:rFonts w:ascii="Times New Roman" w:hAnsi="Times New Roman" w:cs="Times New Roman"/>
          <w:sz w:val="24"/>
          <w:szCs w:val="24"/>
        </w:rPr>
        <w:t>Sokrates, Platon ve Aristoteles en önemli filozoflar arasında yer alır.</w:t>
      </w:r>
    </w:p>
    <w:p w14:paraId="4C024187" w14:textId="77777777" w:rsidR="0077076B" w:rsidRDefault="00910639" w:rsidP="0077076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0639">
        <w:rPr>
          <w:rFonts w:ascii="Times New Roman" w:hAnsi="Times New Roman" w:cs="Times New Roman"/>
          <w:color w:val="FF0000"/>
          <w:sz w:val="24"/>
          <w:szCs w:val="24"/>
        </w:rPr>
        <w:t>(Y</w:t>
      </w:r>
      <w:r w:rsidR="0077076B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77076B">
        <w:rPr>
          <w:rFonts w:ascii="Times New Roman" w:hAnsi="Times New Roman" w:cs="Times New Roman"/>
          <w:sz w:val="24"/>
          <w:szCs w:val="24"/>
        </w:rPr>
        <w:t xml:space="preserve"> </w:t>
      </w:r>
      <w:r w:rsidR="00361B7F" w:rsidRPr="00E033C8">
        <w:rPr>
          <w:rFonts w:ascii="Times New Roman" w:hAnsi="Times New Roman" w:cs="Times New Roman"/>
          <w:sz w:val="24"/>
          <w:szCs w:val="24"/>
        </w:rPr>
        <w:t>Felsefe insan yaşamının hiçbir problemiyle ilgilenmez.</w:t>
      </w:r>
    </w:p>
    <w:p w14:paraId="0D98C1EC" w14:textId="77777777" w:rsidR="0077076B" w:rsidRDefault="00910639" w:rsidP="0077076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10639">
        <w:rPr>
          <w:rFonts w:ascii="Times New Roman" w:hAnsi="Times New Roman" w:cs="Times New Roman"/>
          <w:color w:val="FF0000"/>
          <w:sz w:val="24"/>
          <w:szCs w:val="24"/>
        </w:rPr>
        <w:t>(D</w:t>
      </w:r>
      <w:r w:rsidR="0077076B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361B7F">
        <w:rPr>
          <w:rFonts w:ascii="Times New Roman" w:hAnsi="Times New Roman" w:cs="Times New Roman"/>
          <w:sz w:val="24"/>
          <w:szCs w:val="24"/>
        </w:rPr>
        <w:t xml:space="preserve"> Hristiyan felsefesi inanca (dine) bağlıdır.</w:t>
      </w:r>
    </w:p>
    <w:p w14:paraId="38542119" w14:textId="77777777" w:rsidR="0077076B" w:rsidRPr="00545C88" w:rsidRDefault="00A62694" w:rsidP="0077076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(D</w:t>
      </w:r>
      <w:r w:rsidR="0077076B" w:rsidRPr="0091063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="00361B7F">
        <w:rPr>
          <w:rFonts w:ascii="Times New Roman" w:hAnsi="Times New Roman" w:cs="Times New Roman"/>
          <w:sz w:val="24"/>
          <w:szCs w:val="24"/>
        </w:rPr>
        <w:t xml:space="preserve"> İslam felsefesinde çeviri çalışmaları yapılmıştır.</w:t>
      </w:r>
    </w:p>
    <w:sectPr w:rsidR="0077076B" w:rsidRPr="00545C88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rter-Roman">
    <w:altName w:val="Times New Roman"/>
    <w:panose1 w:val="00000000000000000000"/>
    <w:charset w:val="00"/>
    <w:family w:val="roman"/>
    <w:notTrueType/>
    <w:pitch w:val="default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301D0"/>
    <w:multiLevelType w:val="hybridMultilevel"/>
    <w:tmpl w:val="51BAA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3" w15:restartNumberingAfterBreak="0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B5379"/>
    <w:multiLevelType w:val="hybridMultilevel"/>
    <w:tmpl w:val="A5BCAFB2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8"/>
  </w:num>
  <w:num w:numId="4">
    <w:abstractNumId w:val="1"/>
  </w:num>
  <w:num w:numId="5">
    <w:abstractNumId w:val="19"/>
  </w:num>
  <w:num w:numId="6">
    <w:abstractNumId w:val="16"/>
  </w:num>
  <w:num w:numId="7">
    <w:abstractNumId w:val="13"/>
  </w:num>
  <w:num w:numId="8">
    <w:abstractNumId w:val="9"/>
  </w:num>
  <w:num w:numId="9">
    <w:abstractNumId w:val="14"/>
  </w:num>
  <w:num w:numId="10">
    <w:abstractNumId w:val="0"/>
  </w:num>
  <w:num w:numId="11">
    <w:abstractNumId w:val="12"/>
  </w:num>
  <w:num w:numId="12">
    <w:abstractNumId w:val="4"/>
  </w:num>
  <w:num w:numId="13">
    <w:abstractNumId w:val="8"/>
  </w:num>
  <w:num w:numId="14">
    <w:abstractNumId w:val="3"/>
  </w:num>
  <w:num w:numId="15">
    <w:abstractNumId w:val="7"/>
  </w:num>
  <w:num w:numId="16">
    <w:abstractNumId w:val="15"/>
  </w:num>
  <w:num w:numId="17">
    <w:abstractNumId w:val="10"/>
  </w:num>
  <w:num w:numId="18">
    <w:abstractNumId w:val="20"/>
  </w:num>
  <w:num w:numId="19">
    <w:abstractNumId w:val="11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A1D"/>
    <w:rsid w:val="00001185"/>
    <w:rsid w:val="0001754D"/>
    <w:rsid w:val="000367FE"/>
    <w:rsid w:val="00064543"/>
    <w:rsid w:val="00085B2C"/>
    <w:rsid w:val="000B751F"/>
    <w:rsid w:val="000C4B01"/>
    <w:rsid w:val="000D04F4"/>
    <w:rsid w:val="000D2DFB"/>
    <w:rsid w:val="00113AB7"/>
    <w:rsid w:val="00117CE8"/>
    <w:rsid w:val="00122686"/>
    <w:rsid w:val="001243F6"/>
    <w:rsid w:val="00136629"/>
    <w:rsid w:val="001456F8"/>
    <w:rsid w:val="00186A1D"/>
    <w:rsid w:val="0019333A"/>
    <w:rsid w:val="00193B9A"/>
    <w:rsid w:val="001A1BF8"/>
    <w:rsid w:val="001C4A07"/>
    <w:rsid w:val="001C4FEB"/>
    <w:rsid w:val="00201D8C"/>
    <w:rsid w:val="002104B1"/>
    <w:rsid w:val="00223368"/>
    <w:rsid w:val="00244AD1"/>
    <w:rsid w:val="002A682A"/>
    <w:rsid w:val="002C7495"/>
    <w:rsid w:val="002D75B6"/>
    <w:rsid w:val="00311C39"/>
    <w:rsid w:val="003167B2"/>
    <w:rsid w:val="00327840"/>
    <w:rsid w:val="00340217"/>
    <w:rsid w:val="0034045B"/>
    <w:rsid w:val="00361B7F"/>
    <w:rsid w:val="00365C48"/>
    <w:rsid w:val="00370860"/>
    <w:rsid w:val="003A2776"/>
    <w:rsid w:val="003B39FA"/>
    <w:rsid w:val="003B452C"/>
    <w:rsid w:val="003C689B"/>
    <w:rsid w:val="003D64A8"/>
    <w:rsid w:val="003E35B7"/>
    <w:rsid w:val="003F141B"/>
    <w:rsid w:val="00400E3B"/>
    <w:rsid w:val="00403BE4"/>
    <w:rsid w:val="0042152B"/>
    <w:rsid w:val="00482D9F"/>
    <w:rsid w:val="0048433E"/>
    <w:rsid w:val="004C133E"/>
    <w:rsid w:val="004C3C6C"/>
    <w:rsid w:val="004C65FE"/>
    <w:rsid w:val="004D1D23"/>
    <w:rsid w:val="004E458C"/>
    <w:rsid w:val="004E5B64"/>
    <w:rsid w:val="004F666E"/>
    <w:rsid w:val="00500765"/>
    <w:rsid w:val="00503DA0"/>
    <w:rsid w:val="0054129C"/>
    <w:rsid w:val="00545C88"/>
    <w:rsid w:val="00550EF2"/>
    <w:rsid w:val="00554205"/>
    <w:rsid w:val="0056517B"/>
    <w:rsid w:val="00582555"/>
    <w:rsid w:val="0058261C"/>
    <w:rsid w:val="0059509F"/>
    <w:rsid w:val="005A0C9D"/>
    <w:rsid w:val="005A4FAF"/>
    <w:rsid w:val="005C11B9"/>
    <w:rsid w:val="005E5C3D"/>
    <w:rsid w:val="0060482B"/>
    <w:rsid w:val="00623C59"/>
    <w:rsid w:val="00636024"/>
    <w:rsid w:val="00637971"/>
    <w:rsid w:val="00641A09"/>
    <w:rsid w:val="00644A21"/>
    <w:rsid w:val="00690CA0"/>
    <w:rsid w:val="006A0754"/>
    <w:rsid w:val="006A7A88"/>
    <w:rsid w:val="006D2A67"/>
    <w:rsid w:val="006E1EBA"/>
    <w:rsid w:val="006E293A"/>
    <w:rsid w:val="006F2E5F"/>
    <w:rsid w:val="00701D9E"/>
    <w:rsid w:val="007252F7"/>
    <w:rsid w:val="00734876"/>
    <w:rsid w:val="0073603D"/>
    <w:rsid w:val="007412C0"/>
    <w:rsid w:val="00752897"/>
    <w:rsid w:val="00753685"/>
    <w:rsid w:val="00757059"/>
    <w:rsid w:val="0077076B"/>
    <w:rsid w:val="0078745D"/>
    <w:rsid w:val="007A5781"/>
    <w:rsid w:val="007B7871"/>
    <w:rsid w:val="007E56F7"/>
    <w:rsid w:val="007F268A"/>
    <w:rsid w:val="008050D0"/>
    <w:rsid w:val="00852CBA"/>
    <w:rsid w:val="008A1277"/>
    <w:rsid w:val="008C2703"/>
    <w:rsid w:val="00910639"/>
    <w:rsid w:val="009115A4"/>
    <w:rsid w:val="00931B1D"/>
    <w:rsid w:val="00952258"/>
    <w:rsid w:val="00952876"/>
    <w:rsid w:val="00971567"/>
    <w:rsid w:val="009A264D"/>
    <w:rsid w:val="009B44F2"/>
    <w:rsid w:val="009B7351"/>
    <w:rsid w:val="009E15FD"/>
    <w:rsid w:val="00A62694"/>
    <w:rsid w:val="00A6540B"/>
    <w:rsid w:val="00AC13B3"/>
    <w:rsid w:val="00AF48EB"/>
    <w:rsid w:val="00B14C9E"/>
    <w:rsid w:val="00B26FD1"/>
    <w:rsid w:val="00B73450"/>
    <w:rsid w:val="00B926E4"/>
    <w:rsid w:val="00BB2CDF"/>
    <w:rsid w:val="00BB395B"/>
    <w:rsid w:val="00BC4BA4"/>
    <w:rsid w:val="00BF55D6"/>
    <w:rsid w:val="00C0215F"/>
    <w:rsid w:val="00C349F7"/>
    <w:rsid w:val="00C63E4F"/>
    <w:rsid w:val="00C6560D"/>
    <w:rsid w:val="00CA7D67"/>
    <w:rsid w:val="00D07D44"/>
    <w:rsid w:val="00D249D2"/>
    <w:rsid w:val="00D3698D"/>
    <w:rsid w:val="00D76A61"/>
    <w:rsid w:val="00E11141"/>
    <w:rsid w:val="00E212FE"/>
    <w:rsid w:val="00E347DB"/>
    <w:rsid w:val="00E55801"/>
    <w:rsid w:val="00EC7A01"/>
    <w:rsid w:val="00EF7512"/>
    <w:rsid w:val="00F208F6"/>
    <w:rsid w:val="00F5416E"/>
    <w:rsid w:val="00F8125F"/>
    <w:rsid w:val="00F8232D"/>
    <w:rsid w:val="00F8775F"/>
    <w:rsid w:val="00F87AD2"/>
    <w:rsid w:val="00FA7DCD"/>
    <w:rsid w:val="00FD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5"/>
        <o:r id="V:Rule2" type="connector" idref="#_x0000_s1034"/>
        <o:r id="V:Rule3" type="connector" idref="#_x0000_s1036"/>
        <o:r id="V:Rule4" type="connector" idref="#_x0000_s1037"/>
      </o:rules>
    </o:shapelayout>
  </w:shapeDefaults>
  <w:decimalSymbol w:val=","/>
  <w:listSeparator w:val=";"/>
  <w14:docId w14:val="0D9FAD0A"/>
  <w15:docId w15:val="{8B5E9C82-4CB2-4B74-B87D-1EECDD4A2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B452C"/>
    <w:rPr>
      <w:rFonts w:ascii="Charter-Roman" w:hAnsi="Charter-Roman" w:hint="default"/>
      <w:b w:val="0"/>
      <w:bCs w:val="0"/>
      <w:i w:val="0"/>
      <w:iCs w:val="0"/>
      <w:color w:val="242021"/>
      <w:sz w:val="22"/>
      <w:szCs w:val="22"/>
    </w:rPr>
  </w:style>
  <w:style w:type="table" w:customStyle="1" w:styleId="TabloKlavuzu2">
    <w:name w:val="Tablo Kılavuzu2"/>
    <w:basedOn w:val="NormalTablo"/>
    <w:next w:val="TabloKlavuzu"/>
    <w:uiPriority w:val="59"/>
    <w:rsid w:val="007360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2019-11-07T05:12:00Z</cp:lastPrinted>
  <dcterms:created xsi:type="dcterms:W3CDTF">2020-01-01T08:50:00Z</dcterms:created>
  <dcterms:modified xsi:type="dcterms:W3CDTF">2021-12-30T17:31:00Z</dcterms:modified>
</cp:coreProperties>
</file>