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E8141A" w14:textId="77777777"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w:drawing>
          <wp:anchor distT="0" distB="0" distL="114300" distR="114300" simplePos="0" relativeHeight="251658752" behindDoc="0" locked="0" layoutInCell="1" allowOverlap="1" wp14:anchorId="4992B3E2" wp14:editId="1C0BC1A4">
            <wp:simplePos x="0" y="0"/>
            <wp:positionH relativeFrom="column">
              <wp:posOffset>6029325</wp:posOffset>
            </wp:positionH>
            <wp:positionV relativeFrom="paragraph">
              <wp:posOffset>40004</wp:posOffset>
            </wp:positionV>
            <wp:extent cx="837565" cy="1171575"/>
            <wp:effectExtent l="0" t="0" r="635" b="9525"/>
            <wp:wrapNone/>
            <wp:docPr id="3" name="1 Resim" descr="5c2dd7880f254427e841fd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dd7880f254427e841fd20.jpg"/>
                    <pic:cNvPicPr/>
                  </pic:nvPicPr>
                  <pic:blipFill>
                    <a:blip r:embed="rId13" cstate="print"/>
                    <a:stretch>
                      <a:fillRect/>
                    </a:stretch>
                  </pic:blipFill>
                  <pic:spPr>
                    <a:xfrm>
                      <a:off x="0" y="0"/>
                      <a:ext cx="843351" cy="1179668"/>
                    </a:xfrm>
                    <a:prstGeom prst="rect">
                      <a:avLst/>
                    </a:prstGeom>
                  </pic:spPr>
                </pic:pic>
              </a:graphicData>
            </a:graphic>
          </wp:anchor>
        </w:drawing>
      </w:r>
      <w:r w:rsidR="00E56E6B">
        <w:rPr>
          <w:noProof/>
          <w:lang w:eastAsia="tr-TR"/>
        </w:rPr>
        <w:pict w14:anchorId="0A107092">
          <v:shapetype id="_x0000_t202" coordsize="21600,21600" o:spt="202" path="m,l,21600r21600,l21600,xe">
            <v:stroke joinstyle="miter"/>
            <v:path gradientshapeok="t" o:connecttype="rect"/>
          </v:shapetype>
          <v:shape id=" 2" o:spid="_x0000_s2050" type="#_x0000_t202" style="position:absolute;margin-left:-21pt;margin-top:49.75pt;width:566.25pt;height:112.5pt;z-index:251657728;visibility:visible;mso-wrap-distance-left:7.05pt;mso-wrap-distance-right:7.05pt;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jYeQIAAP4EAAAOAAAAZHJzL2Uyb0RvYy54bWysVNuO0zAQfUfiHyy/d3MhvSRqumJ3KUJa&#10;LtLCB7iO01g4trHdJgvi3xnbTXcLLwiRB2fsmTmeyxmvr8deoCMzlitZ4+wqxYhJqhou9zX+8nk7&#10;W2FkHZENEUqyGj8yi683L1+sB12xXHVKNMwgAJG2GnSNO+d0lSSWdqwn9kppJkHZKtMTB1uzTxpD&#10;BkDvRZKn6SIZlGm0UZRZC6d3UYk3Ab9tGXUf29Yyh0SNITYXVhPWnV+TzZpUe0N0x+kpDPIPUfSE&#10;S7j0DHVHHEEHw/+A6jk1yqrWXVHVJ6ptOWUhB8gmS3/L5qEjmoVcoDhWn8tk/x8s/XD8ZBBvarzA&#10;SJIeWoRyX5VB2wqUDxrUbrxRI3Q3ZGj1vaJfLZgkz2yig/XWu+G9agCHHJwKHmNrel8byBYBDLTh&#10;8Vx6NjpE4XCZldmr5RwjCrqsyFfLeWhOQqrJXRvr3jLVIy/U2EBvAzw53lvnwyHVZOJvs0rwZsuF&#10;CBuz390Kg44EeLANX/QVuiPxdLrORtOAd4EhpEeSymPG6+IJpAABeJ1PJjT9R5nlRXqTl7PtYrWc&#10;FdtiPiuX6WqWZuVNuUiLsrjb/vQRZEXV8aZh8p5LNhEwK/6uwadRiNQJFERDjct5Pg/JXUR/SuuU&#10;a+o/32Yo2oVZzx3Mo+B9jVdnI1J1jDRvZAMOpHKEiygnl+EHNKjB9A9VCSTxvIgMceNuBBTPnJ1q&#10;HoEuRkEzgRPwiIDQKfMdowEGssb224EYhpF4J4HxfnonwUzCbhKIpOBaY4dRFG9dnPKDNnzfAXJk&#10;r1SvgZYtD4R5igJC9hsYshD86UHwU/x8H6yenq3NLwAAAP//AwBQSwMEFAAGAAgAAAAhAFfyqtjh&#10;AAAACwEAAA8AAABkcnMvZG93bnJldi54bWxMj8FOwzAQRO9I/IO1SNxam6RBJGRToUqoSJwakODo&#10;xm4SiNfBdpvw97incpvVjGbflOvZDOykne8tIdwtBTBNjVU9tQjvb8+LB2A+SFJysKQRfrWHdXV9&#10;VcpC2Yl2+lSHlsUS8oVE6EIYC85902kj/dKOmqJ3sM7IEE/XcuXkFMvNwBMh7rmRPcUPnRz1ptPN&#10;d300CPW4fRHm6xCyzfTa7D5dmv5sPxBvb+anR2BBz+EShjN+RIcqMu3tkZRnA8JilcQtASHPM2Dn&#10;gMhFVHuENFllwKuS/99Q/QEAAP//AwBQSwECLQAUAAYACAAAACEAtoM4kv4AAADhAQAAEwAAAAAA&#10;AAAAAAAAAAAAAAAAW0NvbnRlbnRfVHlwZXNdLnhtbFBLAQItABQABgAIAAAAIQA4/SH/1gAAAJQB&#10;AAALAAAAAAAAAAAAAAAAAC8BAABfcmVscy8ucmVsc1BLAQItABQABgAIAAAAIQCsywjYeQIAAP4E&#10;AAAOAAAAAAAAAAAAAAAAAC4CAABkcnMvZTJvRG9jLnhtbFBLAQItABQABgAIAAAAIQBX8qrY4QAA&#10;AAsBAAAPAAAAAAAAAAAAAAAAANMEAABkcnMvZG93bnJldi54bWxQSwUGAAAAAAQABADzAAAA4QUA&#10;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52170D75"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090B7CDB"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4B44503E" wp14:editId="16C7448D">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18C198AE"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560B0AC0" w14:textId="5501D5D2" w:rsidR="00CE418C" w:rsidRPr="0059506C" w:rsidRDefault="00E84A58" w:rsidP="0060440D">
                        <w:pPr>
                          <w:spacing w:after="0"/>
                          <w:jc w:val="center"/>
                          <w:rPr>
                            <w:rFonts w:eastAsia="Calibri"/>
                            <w:b/>
                            <w:sz w:val="18"/>
                            <w:szCs w:val="18"/>
                          </w:rPr>
                        </w:pPr>
                        <w:r>
                          <w:rPr>
                            <w:rStyle w:val="Kpr"/>
                            <w:rFonts w:eastAsia="Calibri"/>
                            <w:b/>
                            <w:sz w:val="18"/>
                            <w:szCs w:val="18"/>
                          </w:rPr>
                          <w:t>2021-2022</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00A842CB" w14:textId="77777777" w:rsidR="00CE418C" w:rsidRDefault="00CE418C">
                        <w:pPr>
                          <w:snapToGrid w:val="0"/>
                          <w:spacing w:after="0"/>
                          <w:rPr>
                            <w:rFonts w:eastAsia="Calibri"/>
                          </w:rPr>
                        </w:pPr>
                      </w:p>
                    </w:tc>
                  </w:tr>
                  <w:tr w:rsidR="00CE418C" w14:paraId="02E71191" w14:textId="77777777" w:rsidTr="00644A6A">
                    <w:trPr>
                      <w:trHeight w:val="261"/>
                    </w:trPr>
                    <w:tc>
                      <w:tcPr>
                        <w:tcW w:w="1669" w:type="dxa"/>
                        <w:vMerge/>
                        <w:tcBorders>
                          <w:top w:val="single" w:sz="4" w:space="0" w:color="000000"/>
                          <w:left w:val="single" w:sz="4" w:space="0" w:color="000000"/>
                          <w:bottom w:val="single" w:sz="4" w:space="0" w:color="000000"/>
                        </w:tcBorders>
                      </w:tcPr>
                      <w:p w14:paraId="596C25AF"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4EE8A42"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6E3ADE17"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3670992" w14:textId="77777777" w:rsidR="00CE418C" w:rsidRDefault="00CE418C">
                        <w:pPr>
                          <w:snapToGrid w:val="0"/>
                          <w:spacing w:after="0"/>
                          <w:rPr>
                            <w:rFonts w:eastAsia="Calibri"/>
                          </w:rPr>
                        </w:pPr>
                      </w:p>
                    </w:tc>
                  </w:tr>
                  <w:tr w:rsidR="00CE418C" w14:paraId="39C4BEA9" w14:textId="77777777" w:rsidTr="00644A6A">
                    <w:trPr>
                      <w:trHeight w:val="294"/>
                    </w:trPr>
                    <w:tc>
                      <w:tcPr>
                        <w:tcW w:w="1669" w:type="dxa"/>
                        <w:vMerge/>
                        <w:tcBorders>
                          <w:top w:val="single" w:sz="4" w:space="0" w:color="000000"/>
                          <w:left w:val="single" w:sz="4" w:space="0" w:color="000000"/>
                          <w:bottom w:val="single" w:sz="4" w:space="0" w:color="000000"/>
                        </w:tcBorders>
                      </w:tcPr>
                      <w:p w14:paraId="75998DE3"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1EE52FBC"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596509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1437BFC6" w14:textId="77777777" w:rsidR="00CE418C" w:rsidRDefault="00CE418C">
                        <w:pPr>
                          <w:snapToGrid w:val="0"/>
                          <w:spacing w:after="0"/>
                          <w:rPr>
                            <w:rFonts w:eastAsia="Calibri"/>
                          </w:rPr>
                        </w:pPr>
                      </w:p>
                    </w:tc>
                  </w:tr>
                  <w:tr w:rsidR="00CE418C" w14:paraId="401594AD" w14:textId="77777777" w:rsidTr="00644A6A">
                    <w:trPr>
                      <w:trHeight w:val="261"/>
                    </w:trPr>
                    <w:tc>
                      <w:tcPr>
                        <w:tcW w:w="1669" w:type="dxa"/>
                        <w:vMerge/>
                        <w:tcBorders>
                          <w:top w:val="single" w:sz="4" w:space="0" w:color="000000"/>
                          <w:left w:val="single" w:sz="4" w:space="0" w:color="000000"/>
                          <w:bottom w:val="single" w:sz="4" w:space="0" w:color="000000"/>
                        </w:tcBorders>
                      </w:tcPr>
                      <w:p w14:paraId="4BD327EB"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7EAF49F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25B69D7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69C4CD4D"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3E04FDB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6085D075"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089B1231" w14:textId="77777777" w:rsidR="00CE418C" w:rsidRDefault="00CE418C">
                        <w:pPr>
                          <w:snapToGrid w:val="0"/>
                          <w:spacing w:after="0"/>
                          <w:rPr>
                            <w:rFonts w:eastAsia="Calibri"/>
                          </w:rPr>
                        </w:pPr>
                      </w:p>
                    </w:tc>
                  </w:tr>
                  <w:tr w:rsidR="00CE418C" w14:paraId="2D595FB2" w14:textId="77777777" w:rsidTr="00644A6A">
                    <w:trPr>
                      <w:trHeight w:val="389"/>
                    </w:trPr>
                    <w:tc>
                      <w:tcPr>
                        <w:tcW w:w="1669" w:type="dxa"/>
                        <w:vMerge/>
                        <w:tcBorders>
                          <w:top w:val="single" w:sz="4" w:space="0" w:color="000000"/>
                          <w:left w:val="single" w:sz="4" w:space="0" w:color="000000"/>
                          <w:bottom w:val="single" w:sz="4" w:space="0" w:color="000000"/>
                        </w:tcBorders>
                      </w:tcPr>
                      <w:p w14:paraId="16F59781"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66C1DD7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365B1C5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605C03B6" w14:textId="77777777" w:rsidR="00CE418C" w:rsidRPr="0059506C" w:rsidRDefault="001F37D4" w:rsidP="005F2A2F">
                        <w:pPr>
                          <w:snapToGrid w:val="0"/>
                          <w:spacing w:after="0"/>
                          <w:rPr>
                            <w:rFonts w:eastAsia="Calibri"/>
                            <w:sz w:val="18"/>
                            <w:szCs w:val="18"/>
                          </w:rPr>
                        </w:pPr>
                        <w:r>
                          <w:rPr>
                            <w:rFonts w:eastAsia="Calibri"/>
                            <w:sz w:val="18"/>
                            <w:szCs w:val="18"/>
                          </w:rPr>
                          <w:t>06.10</w:t>
                        </w:r>
                        <w:r w:rsidR="00CE418C">
                          <w:rPr>
                            <w:rFonts w:eastAsia="Calibri"/>
                            <w:sz w:val="18"/>
                            <w:szCs w:val="18"/>
                          </w:rPr>
                          <w:t>.2019</w:t>
                        </w:r>
                      </w:p>
                    </w:tc>
                    <w:tc>
                      <w:tcPr>
                        <w:tcW w:w="2013" w:type="dxa"/>
                        <w:tcBorders>
                          <w:top w:val="single" w:sz="4" w:space="0" w:color="000000"/>
                          <w:left w:val="single" w:sz="4" w:space="0" w:color="000000"/>
                          <w:bottom w:val="single" w:sz="4" w:space="0" w:color="000000"/>
                        </w:tcBorders>
                        <w:vAlign w:val="center"/>
                      </w:tcPr>
                      <w:p w14:paraId="4507347C"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40754AF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6EC8EDD8" w14:textId="77777777" w:rsidR="00CE418C" w:rsidRDefault="00CE418C">
                        <w:pPr>
                          <w:snapToGrid w:val="0"/>
                          <w:spacing w:after="0"/>
                          <w:rPr>
                            <w:rFonts w:eastAsia="Calibri"/>
                          </w:rPr>
                        </w:pPr>
                      </w:p>
                    </w:tc>
                  </w:tr>
                </w:tbl>
                <w:p w14:paraId="58B8FC9D" w14:textId="77777777" w:rsidR="00CE418C" w:rsidRDefault="00CE418C"/>
              </w:txbxContent>
            </v:textbox>
            <w10:wrap type="square" side="largest" anchorx="margin" anchory="page"/>
          </v:shape>
        </w:pict>
      </w:r>
    </w:p>
    <w:p w14:paraId="44580216" w14:textId="77777777"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14:paraId="7F54DB42"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1. "... Kulları içinden ancak âlimler, Allah’tan (gereğince) korkar..." (</w:t>
      </w:r>
      <w:proofErr w:type="spellStart"/>
      <w:r w:rsidRPr="009366D2">
        <w:rPr>
          <w:rFonts w:asciiTheme="minorHAnsi" w:hAnsiTheme="minorHAnsi" w:cstheme="minorHAnsi"/>
        </w:rPr>
        <w:t>Fâtır</w:t>
      </w:r>
      <w:proofErr w:type="spellEnd"/>
      <w:r w:rsidRPr="009366D2">
        <w:rPr>
          <w:rFonts w:asciiTheme="minorHAnsi" w:hAnsiTheme="minorHAnsi" w:cstheme="minorHAnsi"/>
        </w:rPr>
        <w:t xml:space="preserve"> suresi, 28. ayet)                                 Yukarıda verilen ayetin ana konusu aşağıdaki seçeneklerden hangisi olabilir?                                                                                                  A) Tefekkür                                                                                                        B) İlim öğrenme                                                                                         C) Yaratılış                                                                                              D) Akıl sağlığı                                                                                                 E) Medeniyet                                                                                              </w:t>
      </w:r>
    </w:p>
    <w:p w14:paraId="756C67F0"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5ADC50DB"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2. Hz. Peygamber'in Medine'de eğitim öğretim faaliyetleri yürüttüğü yerin adı aşağıdakilerden hangisidir?                                                                                                       A) </w:t>
      </w:r>
      <w:proofErr w:type="spellStart"/>
      <w:r w:rsidRPr="009366D2">
        <w:rPr>
          <w:rFonts w:asciiTheme="minorHAnsi" w:hAnsiTheme="minorHAnsi" w:cstheme="minorHAnsi"/>
        </w:rPr>
        <w:t>Suffe</w:t>
      </w:r>
      <w:proofErr w:type="spellEnd"/>
      <w:r w:rsidRPr="009366D2">
        <w:rPr>
          <w:rFonts w:asciiTheme="minorHAnsi" w:hAnsiTheme="minorHAnsi" w:cstheme="minorHAnsi"/>
        </w:rPr>
        <w:t xml:space="preserve">    B) </w:t>
      </w:r>
      <w:proofErr w:type="spellStart"/>
      <w:r w:rsidRPr="009366D2">
        <w:rPr>
          <w:rFonts w:asciiTheme="minorHAnsi" w:hAnsiTheme="minorHAnsi" w:cstheme="minorHAnsi"/>
        </w:rPr>
        <w:t>Beytü’l-hikme</w:t>
      </w:r>
      <w:proofErr w:type="spellEnd"/>
      <w:r w:rsidRPr="009366D2">
        <w:rPr>
          <w:rFonts w:asciiTheme="minorHAnsi" w:hAnsiTheme="minorHAnsi" w:cstheme="minorHAnsi"/>
        </w:rPr>
        <w:t xml:space="preserve">      C) Nizamiye Medresesi                                   D) Sahn-ı </w:t>
      </w:r>
      <w:proofErr w:type="spellStart"/>
      <w:r w:rsidRPr="009366D2">
        <w:rPr>
          <w:rFonts w:asciiTheme="minorHAnsi" w:hAnsiTheme="minorHAnsi" w:cstheme="minorHAnsi"/>
        </w:rPr>
        <w:t>Semân</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Dârul’l-Erkam</w:t>
      </w:r>
      <w:proofErr w:type="spellEnd"/>
      <w:r w:rsidRPr="009366D2">
        <w:rPr>
          <w:rFonts w:asciiTheme="minorHAnsi" w:hAnsiTheme="minorHAnsi" w:cstheme="minorHAnsi"/>
        </w:rPr>
        <w:t xml:space="preserve">                                                                            </w:t>
      </w:r>
    </w:p>
    <w:p w14:paraId="5116C656"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71C3B6D8"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3. Aşağıdakilerden hangisi kimya alanında çalışmalar yapmıştır?                                                                                              A) </w:t>
      </w:r>
      <w:proofErr w:type="spellStart"/>
      <w:r w:rsidRPr="009366D2">
        <w:rPr>
          <w:rFonts w:asciiTheme="minorHAnsi" w:hAnsiTheme="minorHAnsi" w:cstheme="minorHAnsi"/>
        </w:rPr>
        <w:t>Belh</w:t>
      </w:r>
      <w:proofErr w:type="spellEnd"/>
      <w:r w:rsidRPr="009366D2">
        <w:rPr>
          <w:rFonts w:asciiTheme="minorHAnsi" w:hAnsiTheme="minorHAnsi" w:cstheme="minorHAnsi"/>
        </w:rPr>
        <w:t xml:space="preserve">                         B) </w:t>
      </w:r>
      <w:proofErr w:type="spellStart"/>
      <w:r w:rsidRPr="009366D2">
        <w:rPr>
          <w:rFonts w:asciiTheme="minorHAnsi" w:hAnsiTheme="minorHAnsi" w:cstheme="minorHAnsi"/>
        </w:rPr>
        <w:t>Pîrî</w:t>
      </w:r>
      <w:proofErr w:type="spellEnd"/>
      <w:r w:rsidRPr="009366D2">
        <w:rPr>
          <w:rFonts w:asciiTheme="minorHAnsi" w:hAnsiTheme="minorHAnsi" w:cstheme="minorHAnsi"/>
        </w:rPr>
        <w:t xml:space="preserve"> Reis               C) Evliya Çelebi          D) Uluğ Bey                 E) Aziz Sancar                                                          </w:t>
      </w:r>
    </w:p>
    <w:p w14:paraId="7C4A61FE"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4C9E5245" w14:textId="77777777" w:rsidR="001F37D4"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hAnsiTheme="minorHAnsi" w:cstheme="minorHAnsi"/>
        </w:rPr>
        <w:t xml:space="preserve">4.Tıp alanında Ebu Bekir </w:t>
      </w:r>
      <w:proofErr w:type="spellStart"/>
      <w:r w:rsidRPr="009366D2">
        <w:rPr>
          <w:rFonts w:asciiTheme="minorHAnsi" w:hAnsiTheme="minorHAnsi" w:cstheme="minorHAnsi"/>
        </w:rPr>
        <w:t>Râzî</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İbnü’n-Nefs</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Biruni</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Sinâ</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Akşemsettin</w:t>
      </w:r>
      <w:proofErr w:type="spellEnd"/>
      <w:r w:rsidRPr="009366D2">
        <w:rPr>
          <w:rFonts w:asciiTheme="minorHAnsi" w:hAnsiTheme="minorHAnsi" w:cstheme="minorHAnsi"/>
        </w:rPr>
        <w:t xml:space="preserve"> gibi bilim adamları önemli çalışmalar yapmışlardır. Bunlardan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 adlı eserleri beş yüz yıl Avrupa’da tıp okullarında ders kitabı olarak okutulmuştur. Hâlen Paris Üniversitesinde büstü bulunan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özellikle bitkisel tedavi yolları ile ilgili yaptığı çalışmalar geçerliliğini günümüzde de devam ettirmektedir. Yukarıdaki boşluğa gelmesi gereken eser adı aşağıdakilerden hangisidir?                                                                 A) Tıbbın Sırları                                                                                        B) Er–Risale                                                                                               C) el-Kanun </w:t>
      </w:r>
      <w:proofErr w:type="spellStart"/>
      <w:r w:rsidRPr="009366D2">
        <w:rPr>
          <w:rFonts w:asciiTheme="minorHAnsi" w:hAnsiTheme="minorHAnsi" w:cstheme="minorHAnsi"/>
        </w:rPr>
        <w:t>fi’t-Tıb</w:t>
      </w:r>
      <w:proofErr w:type="spellEnd"/>
      <w:r w:rsidRPr="009366D2">
        <w:rPr>
          <w:rFonts w:asciiTheme="minorHAnsi" w:hAnsiTheme="minorHAnsi" w:cstheme="minorHAnsi"/>
        </w:rPr>
        <w:t xml:space="preserve">                                                                                  D) El- Usul </w:t>
      </w:r>
      <w:proofErr w:type="spellStart"/>
      <w:r w:rsidRPr="009366D2">
        <w:rPr>
          <w:rFonts w:asciiTheme="minorHAnsi" w:hAnsiTheme="minorHAnsi" w:cstheme="minorHAnsi"/>
        </w:rPr>
        <w:t>Fi’t-Tıb</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Fakrname</w:t>
      </w:r>
      <w:proofErr w:type="spellEnd"/>
    </w:p>
    <w:p w14:paraId="70C70ACA" w14:textId="77777777" w:rsidR="00214934" w:rsidRPr="009366D2" w:rsidRDefault="0021493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1EF5CC8A"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5</w:t>
      </w:r>
      <w:r w:rsidR="001F37D4"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u w:val="thick"/>
          <w:lang w:eastAsia="tr-TR"/>
        </w:rPr>
        <w:t>Buhârî</w:t>
      </w:r>
      <w:proofErr w:type="spellEnd"/>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Müslim</w:t>
      </w:r>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u w:val="thick"/>
          <w:lang w:eastAsia="tr-TR"/>
        </w:rPr>
        <w:t>Tirmizî</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İbn</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Mâce</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Ebû</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Dâvûd</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ve  </w:t>
      </w:r>
      <w:proofErr w:type="spellStart"/>
      <w:r w:rsidRPr="009366D2">
        <w:rPr>
          <w:rFonts w:asciiTheme="minorHAnsi" w:eastAsia="Times New Roman" w:hAnsiTheme="minorHAnsi" w:cstheme="minorHAnsi"/>
          <w:color w:val="333333"/>
          <w:kern w:val="0"/>
          <w:u w:val="thick"/>
          <w:lang w:eastAsia="tr-TR"/>
        </w:rPr>
        <w:t>Nesâî</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 gibi Peygamberimizin söz, tutum ve davranışlarını derleme, açıklama ve yorumlama çalışan ilim adamlarına  ne denir? </w:t>
      </w:r>
    </w:p>
    <w:p w14:paraId="56B48600"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 Fakih</w:t>
      </w:r>
      <w:r w:rsidRPr="009366D2">
        <w:rPr>
          <w:rFonts w:asciiTheme="minorHAnsi" w:eastAsia="Times New Roman" w:hAnsiTheme="minorHAnsi" w:cstheme="minorHAnsi"/>
          <w:color w:val="333333"/>
          <w:kern w:val="0"/>
          <w:lang w:eastAsia="tr-TR"/>
        </w:rPr>
        <w:tab/>
        <w:t xml:space="preserve">                         B-Müfessir                        C- Hafız      </w:t>
      </w:r>
    </w:p>
    <w:p w14:paraId="66858CDB"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D- Hikmetli                       E- Muhaddis </w:t>
      </w:r>
    </w:p>
    <w:p w14:paraId="2C79AC1D" w14:textId="77777777" w:rsidR="001F37D4" w:rsidRPr="009366D2" w:rsidRDefault="001F37D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52CCA65B" w14:textId="77777777" w:rsidR="00860035" w:rsidRPr="00214934" w:rsidRDefault="00214934" w:rsidP="00AB7EAE">
      <w:pPr>
        <w:jc w:val="both"/>
        <w:rPr>
          <w:rFonts w:asciiTheme="minorHAnsi" w:eastAsia="Calibri" w:hAnsiTheme="minorHAnsi" w:cstheme="minorHAnsi"/>
          <w:kern w:val="0"/>
          <w:lang w:eastAsia="tr-TR"/>
        </w:rPr>
      </w:pPr>
      <w:r w:rsidRPr="009366D2">
        <w:rPr>
          <w:rFonts w:asciiTheme="minorHAnsi" w:eastAsia="Times New Roman" w:hAnsiTheme="minorHAnsi" w:cstheme="minorHAnsi"/>
          <w:color w:val="333333"/>
          <w:kern w:val="0"/>
          <w:lang w:eastAsia="tr-TR"/>
        </w:rPr>
        <w:t>6</w:t>
      </w:r>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Calibri" w:hAnsiTheme="minorHAnsi" w:cstheme="minorHAnsi"/>
          <w:kern w:val="0"/>
          <w:u w:val="thick"/>
          <w:lang w:eastAsia="tr-TR"/>
        </w:rPr>
        <w:t xml:space="preserve">İmam Ebu Hanife ,İmam Malik ,İmam </w:t>
      </w:r>
      <w:proofErr w:type="spellStart"/>
      <w:r w:rsidRPr="009366D2">
        <w:rPr>
          <w:rFonts w:asciiTheme="minorHAnsi" w:eastAsia="Calibri" w:hAnsiTheme="minorHAnsi" w:cstheme="minorHAnsi"/>
          <w:kern w:val="0"/>
          <w:u w:val="thick"/>
          <w:lang w:eastAsia="tr-TR"/>
        </w:rPr>
        <w:t>Şâfii</w:t>
      </w:r>
      <w:proofErr w:type="spellEnd"/>
      <w:r w:rsidRPr="009366D2">
        <w:rPr>
          <w:rFonts w:asciiTheme="minorHAnsi" w:eastAsia="Calibri" w:hAnsiTheme="minorHAnsi" w:cstheme="minorHAnsi"/>
          <w:kern w:val="0"/>
          <w:u w:val="thick"/>
          <w:lang w:eastAsia="tr-TR"/>
        </w:rPr>
        <w:t xml:space="preserve"> ,İmam </w:t>
      </w:r>
      <w:proofErr w:type="spellStart"/>
      <w:r w:rsidRPr="009366D2">
        <w:rPr>
          <w:rFonts w:asciiTheme="minorHAnsi" w:eastAsia="Calibri" w:hAnsiTheme="minorHAnsi" w:cstheme="minorHAnsi"/>
          <w:kern w:val="0"/>
          <w:u w:val="thick"/>
          <w:lang w:eastAsia="tr-TR"/>
        </w:rPr>
        <w:t>Ahmed</w:t>
      </w:r>
      <w:proofErr w:type="spellEnd"/>
      <w:r w:rsidRPr="009366D2">
        <w:rPr>
          <w:rFonts w:asciiTheme="minorHAnsi" w:eastAsia="Calibri" w:hAnsiTheme="minorHAnsi" w:cstheme="minorHAnsi"/>
          <w:kern w:val="0"/>
          <w:u w:val="thick"/>
          <w:lang w:eastAsia="tr-TR"/>
        </w:rPr>
        <w:t xml:space="preserve"> b. </w:t>
      </w:r>
      <w:proofErr w:type="spellStart"/>
      <w:r w:rsidRPr="009366D2">
        <w:rPr>
          <w:rFonts w:asciiTheme="minorHAnsi" w:eastAsia="Calibri" w:hAnsiTheme="minorHAnsi" w:cstheme="minorHAnsi"/>
          <w:kern w:val="0"/>
          <w:u w:val="thick"/>
          <w:lang w:eastAsia="tr-TR"/>
        </w:rPr>
        <w:t>Hanbel</w:t>
      </w:r>
      <w:proofErr w:type="spellEnd"/>
      <w:r w:rsidRPr="009366D2">
        <w:rPr>
          <w:rFonts w:asciiTheme="minorHAnsi" w:eastAsia="Calibri" w:hAnsiTheme="minorHAnsi" w:cstheme="minorHAnsi"/>
          <w:kern w:val="0"/>
          <w:u w:val="thick"/>
          <w:lang w:eastAsia="tr-TR"/>
        </w:rPr>
        <w:t xml:space="preserve">  gibi isimlerin öncülük ettiği</w:t>
      </w:r>
      <w:r w:rsidRPr="009366D2">
        <w:rPr>
          <w:rFonts w:asciiTheme="minorHAnsi" w:eastAsia="Calibri" w:hAnsiTheme="minorHAnsi" w:cstheme="minorHAnsi"/>
          <w:kern w:val="0"/>
          <w:lang w:eastAsia="tr-TR"/>
        </w:rPr>
        <w:t xml:space="preserve">. Evlenme, ticaret ve cezalar gibi toplum düzenini ilgilenen İslam hukukunun diğer adı aşağıdakilerden hangisidir? </w:t>
      </w:r>
      <w:r w:rsidRPr="00214934">
        <w:rPr>
          <w:rFonts w:asciiTheme="minorHAnsi" w:eastAsia="Calibri" w:hAnsiTheme="minorHAnsi" w:cstheme="minorHAnsi"/>
          <w:kern w:val="0"/>
          <w:lang w:eastAsia="tr-TR"/>
        </w:rPr>
        <w:t>A</w:t>
      </w:r>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Hikmet                    </w:t>
      </w:r>
      <w:r w:rsidR="00452CBE" w:rsidRPr="009366D2">
        <w:rPr>
          <w:rFonts w:asciiTheme="minorHAnsi" w:eastAsia="Calibri" w:hAnsiTheme="minorHAnsi" w:cstheme="minorHAnsi"/>
          <w:kern w:val="0"/>
          <w:lang w:eastAsia="tr-TR"/>
        </w:rPr>
        <w:t xml:space="preserve">  B)</w:t>
      </w:r>
      <w:r w:rsidRPr="00214934">
        <w:rPr>
          <w:rFonts w:asciiTheme="minorHAnsi" w:eastAsia="Calibri" w:hAnsiTheme="minorHAnsi" w:cstheme="minorHAnsi"/>
          <w:kern w:val="0"/>
          <w:lang w:eastAsia="tr-TR"/>
        </w:rPr>
        <w:t xml:space="preserve"> Tefsir                 </w:t>
      </w:r>
      <w:r w:rsidR="00452CBE" w:rsidRPr="009366D2">
        <w:rPr>
          <w:rFonts w:asciiTheme="minorHAnsi" w:eastAsia="Calibri" w:hAnsiTheme="minorHAnsi" w:cstheme="minorHAnsi"/>
          <w:kern w:val="0"/>
          <w:lang w:eastAsia="tr-TR"/>
        </w:rPr>
        <w:t xml:space="preserve">       C)</w:t>
      </w:r>
      <w:r w:rsidRPr="00214934">
        <w:rPr>
          <w:rFonts w:asciiTheme="minorHAnsi" w:eastAsia="Calibri" w:hAnsiTheme="minorHAnsi" w:cstheme="minorHAnsi"/>
          <w:kern w:val="0"/>
          <w:lang w:eastAsia="tr-TR"/>
        </w:rPr>
        <w:t xml:space="preserve"> Kelam          </w:t>
      </w:r>
      <w:r w:rsidR="00452CBE" w:rsidRPr="009366D2">
        <w:rPr>
          <w:rFonts w:asciiTheme="minorHAnsi" w:eastAsia="Calibri" w:hAnsiTheme="minorHAnsi" w:cstheme="minorHAnsi"/>
          <w:kern w:val="0"/>
          <w:lang w:eastAsia="tr-TR"/>
        </w:rPr>
        <w:t>D)</w:t>
      </w:r>
      <w:r w:rsidRPr="00214934">
        <w:rPr>
          <w:rFonts w:asciiTheme="minorHAnsi" w:eastAsia="Calibri" w:hAnsiTheme="minorHAnsi" w:cstheme="minorHAnsi"/>
          <w:kern w:val="0"/>
          <w:lang w:eastAsia="tr-TR"/>
        </w:rPr>
        <w:t xml:space="preserve">Fıkıh                         </w:t>
      </w:r>
      <w:r w:rsidR="00452CBE" w:rsidRPr="009366D2">
        <w:rPr>
          <w:rFonts w:asciiTheme="minorHAnsi" w:eastAsia="Calibri" w:hAnsiTheme="minorHAnsi" w:cstheme="minorHAnsi"/>
          <w:kern w:val="0"/>
          <w:lang w:eastAsia="tr-TR"/>
        </w:rPr>
        <w:t xml:space="preserve"> E)</w:t>
      </w:r>
      <w:r w:rsidRPr="00214934">
        <w:rPr>
          <w:rFonts w:asciiTheme="minorHAnsi" w:eastAsia="Calibri" w:hAnsiTheme="minorHAnsi" w:cstheme="minorHAnsi"/>
          <w:kern w:val="0"/>
          <w:lang w:eastAsia="tr-TR"/>
        </w:rPr>
        <w:t xml:space="preserve"> Hadis </w:t>
      </w:r>
    </w:p>
    <w:p w14:paraId="1016D863" w14:textId="77777777" w:rsidR="001F37D4" w:rsidRPr="009366D2" w:rsidRDefault="00214934"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eastAsia="Times New Roman" w:hAnsiTheme="minorHAnsi" w:cstheme="minorHAnsi"/>
          <w:color w:val="333333"/>
          <w:kern w:val="0"/>
          <w:lang w:eastAsia="tr-TR"/>
        </w:rPr>
        <w:t>7</w:t>
      </w:r>
      <w:r w:rsidR="001F37D4" w:rsidRPr="009366D2">
        <w:rPr>
          <w:rFonts w:asciiTheme="minorHAnsi" w:eastAsia="Times New Roman" w:hAnsiTheme="minorHAnsi" w:cstheme="minorHAnsi"/>
          <w:color w:val="333333"/>
          <w:kern w:val="0"/>
          <w:lang w:eastAsia="tr-TR"/>
        </w:rPr>
        <w:t xml:space="preserve">. </w:t>
      </w:r>
      <w:r w:rsidR="0045752F" w:rsidRPr="009366D2">
        <w:rPr>
          <w:rFonts w:asciiTheme="minorHAnsi" w:hAnsiTheme="minorHAnsi" w:cstheme="minorHAnsi"/>
        </w:rPr>
        <w:t>(ö.925) gliserin, soda, sirke asidi ve nitrik asit gibi maddeleri keşfeden önemli bir Müslüman kimyacıdır. Kimyayı teoriden pratiğe geçirdiği için bu ilmin kurucularından kabul edilmektedir. Çiçek ve kızamık hastalıkları üzerinde araştırmalar yaparak bu hastalıkların birbirinden farklı olduğunu keşfetmiştir. İlk kez böbrek taşlarını ilaçla parçalamış ve ameliyatla çıkarmıştır. "El-</w:t>
      </w:r>
      <w:proofErr w:type="spellStart"/>
      <w:r w:rsidR="0045752F" w:rsidRPr="009366D2">
        <w:rPr>
          <w:rFonts w:asciiTheme="minorHAnsi" w:hAnsiTheme="minorHAnsi" w:cstheme="minorHAnsi"/>
        </w:rPr>
        <w:t>Hâvî</w:t>
      </w:r>
      <w:proofErr w:type="spellEnd"/>
      <w:r w:rsidR="0045752F" w:rsidRPr="009366D2">
        <w:rPr>
          <w:rFonts w:asciiTheme="minorHAnsi" w:hAnsiTheme="minorHAnsi" w:cstheme="minorHAnsi"/>
        </w:rPr>
        <w:t xml:space="preserve">" isimli eseri tıp ansiklopedisi mahiyetinde olup Latinceye çevrilmiş ve defalarca baskısı </w:t>
      </w:r>
      <w:proofErr w:type="spellStart"/>
      <w:r w:rsidR="0045752F" w:rsidRPr="009366D2">
        <w:rPr>
          <w:rFonts w:asciiTheme="minorHAnsi" w:hAnsiTheme="minorHAnsi" w:cstheme="minorHAnsi"/>
        </w:rPr>
        <w:t>yapılmışıtr</w:t>
      </w:r>
      <w:proofErr w:type="spellEnd"/>
      <w:r w:rsidR="0045752F" w:rsidRPr="009366D2">
        <w:rPr>
          <w:rFonts w:asciiTheme="minorHAnsi" w:hAnsiTheme="minorHAnsi" w:cstheme="minorHAnsi"/>
        </w:rPr>
        <w:t>.</w:t>
      </w:r>
    </w:p>
    <w:p w14:paraId="577813F2" w14:textId="77777777" w:rsidR="00AB7EAE"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    </w:t>
      </w:r>
    </w:p>
    <w:p w14:paraId="34A21DC8" w14:textId="77777777" w:rsidR="0045752F"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Yukarıda bahsedilen Müslüman bilim adamı kimdir?</w:t>
      </w:r>
    </w:p>
    <w:p w14:paraId="4A5D4697" w14:textId="77777777" w:rsidR="00AB7EAE" w:rsidRPr="009366D2" w:rsidRDefault="00AB7EAE"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7769ECE3"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hAnsiTheme="minorHAnsi" w:cstheme="minorHAnsi"/>
        </w:rPr>
      </w:pPr>
      <w:proofErr w:type="spellStart"/>
      <w:r w:rsidRPr="009366D2">
        <w:rPr>
          <w:rFonts w:asciiTheme="minorHAnsi" w:hAnsiTheme="minorHAnsi" w:cstheme="minorHAnsi"/>
        </w:rPr>
        <w:t>Ebû</w:t>
      </w:r>
      <w:proofErr w:type="spellEnd"/>
      <w:r w:rsidRPr="009366D2">
        <w:rPr>
          <w:rFonts w:asciiTheme="minorHAnsi" w:hAnsiTheme="minorHAnsi" w:cstheme="minorHAnsi"/>
        </w:rPr>
        <w:t xml:space="preserve"> Bekir er-</w:t>
      </w:r>
      <w:proofErr w:type="spellStart"/>
      <w:r w:rsidRPr="009366D2">
        <w:rPr>
          <w:rFonts w:asciiTheme="minorHAnsi" w:hAnsiTheme="minorHAnsi" w:cstheme="minorHAnsi"/>
        </w:rPr>
        <w:t>Râzî</w:t>
      </w:r>
      <w:proofErr w:type="spellEnd"/>
    </w:p>
    <w:p w14:paraId="35B1BF18"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Hârizmî</w:t>
      </w:r>
      <w:proofErr w:type="spellEnd"/>
    </w:p>
    <w:p w14:paraId="7EFCD4A8"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Ali Kuşçu</w:t>
      </w:r>
    </w:p>
    <w:p w14:paraId="4477222C"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Nasîruddin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Tûsi</w:t>
      </w:r>
      <w:proofErr w:type="spellEnd"/>
    </w:p>
    <w:p w14:paraId="2966D69D"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el-Kindi</w:t>
      </w:r>
    </w:p>
    <w:p w14:paraId="69441CB3" w14:textId="77777777" w:rsidR="00860035" w:rsidRPr="009366D2" w:rsidRDefault="00860035" w:rsidP="00860035">
      <w:pPr>
        <w:pStyle w:val="ListeParagraf"/>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
    <w:p w14:paraId="750DECCB" w14:textId="77777777" w:rsidR="001F37D4"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8.</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İslam medeniyetinde yüksek seviyede ilmî araştırmalar ve tercüme faaliyetlerinin yapıldığı eğitim kurumlarıdır.</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Yunanca eserlerin Arapçaya tercüme edilmesi ile ilgili ilk geniş çaplı çalışmalar buralarda gerçekleştirildi.</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 xml:space="preserve">Burada her türlü dinî ilimler, sosyal bilimler ve fen bilimleri okutuluyordu. Fıkıhtan felsefeye, matematikten astronomiye kadar farklı dersler vardı. Bu bilim kuruluşunun bir rasathanesi, bir de büyük kütüphanesi vardı. </w:t>
      </w:r>
      <w:proofErr w:type="spellStart"/>
      <w:r w:rsidR="00860035" w:rsidRPr="009366D2">
        <w:rPr>
          <w:rFonts w:asciiTheme="minorHAnsi" w:eastAsia="Times New Roman" w:hAnsiTheme="minorHAnsi" w:cstheme="minorHAnsi"/>
          <w:color w:val="333333"/>
          <w:kern w:val="0"/>
          <w:lang w:eastAsia="tr-TR"/>
        </w:rPr>
        <w:t>Beytü’l-hikmede</w:t>
      </w:r>
      <w:proofErr w:type="spellEnd"/>
      <w:r w:rsidR="00860035" w:rsidRPr="009366D2">
        <w:rPr>
          <w:rFonts w:asciiTheme="minorHAnsi" w:eastAsia="Times New Roman" w:hAnsiTheme="minorHAnsi" w:cstheme="minorHAnsi"/>
          <w:color w:val="333333"/>
          <w:kern w:val="0"/>
          <w:lang w:eastAsia="tr-TR"/>
        </w:rPr>
        <w:t xml:space="preserve"> Aristo, Eflatun, Hipokrat, </w:t>
      </w:r>
      <w:proofErr w:type="spellStart"/>
      <w:r w:rsidR="00860035" w:rsidRPr="009366D2">
        <w:rPr>
          <w:rFonts w:asciiTheme="minorHAnsi" w:eastAsia="Times New Roman" w:hAnsiTheme="minorHAnsi" w:cstheme="minorHAnsi"/>
          <w:color w:val="333333"/>
          <w:kern w:val="0"/>
          <w:lang w:eastAsia="tr-TR"/>
        </w:rPr>
        <w:t>Öklit,Arşimet</w:t>
      </w:r>
      <w:proofErr w:type="spellEnd"/>
      <w:r w:rsidR="00860035" w:rsidRPr="009366D2">
        <w:rPr>
          <w:rFonts w:asciiTheme="minorHAnsi" w:eastAsia="Times New Roman" w:hAnsiTheme="minorHAnsi" w:cstheme="minorHAnsi"/>
          <w:color w:val="333333"/>
          <w:kern w:val="0"/>
          <w:lang w:eastAsia="tr-TR"/>
        </w:rPr>
        <w:t xml:space="preserve"> ve </w:t>
      </w:r>
      <w:proofErr w:type="spellStart"/>
      <w:r w:rsidR="00860035" w:rsidRPr="009366D2">
        <w:rPr>
          <w:rFonts w:asciiTheme="minorHAnsi" w:eastAsia="Times New Roman" w:hAnsiTheme="minorHAnsi" w:cstheme="minorHAnsi"/>
          <w:color w:val="333333"/>
          <w:kern w:val="0"/>
          <w:lang w:eastAsia="tr-TR"/>
        </w:rPr>
        <w:t>Calinus</w:t>
      </w:r>
      <w:proofErr w:type="spellEnd"/>
      <w:r w:rsidR="00860035" w:rsidRPr="009366D2">
        <w:rPr>
          <w:rFonts w:asciiTheme="minorHAnsi" w:eastAsia="Times New Roman" w:hAnsiTheme="minorHAnsi" w:cstheme="minorHAnsi"/>
          <w:color w:val="333333"/>
          <w:kern w:val="0"/>
          <w:lang w:eastAsia="tr-TR"/>
        </w:rPr>
        <w:t xml:space="preserve"> gibi önde gelen Yunan düşünürlerin yanında Farslı ve Hintli yazarların kitapları da Arapçaya tercüme edilmiştir.</w:t>
      </w:r>
    </w:p>
    <w:p w14:paraId="32422BEC" w14:textId="77777777" w:rsidR="00860035"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bahsedilen bilim merkezi aşağıdakilerden hangisidir?  </w:t>
      </w:r>
    </w:p>
    <w:p w14:paraId="2F9BC019" w14:textId="77777777" w:rsidR="00AB7EAE" w:rsidRDefault="00AB7EAE"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5253DE0" w14:textId="77777777" w:rsidR="0001628A"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A)Medrese          B)Sahn-ı Seman             C)</w:t>
      </w:r>
      <w:proofErr w:type="spellStart"/>
      <w:r w:rsidRPr="009366D2">
        <w:rPr>
          <w:rFonts w:asciiTheme="minorHAnsi" w:eastAsia="Times New Roman" w:hAnsiTheme="minorHAnsi" w:cstheme="minorHAnsi"/>
          <w:color w:val="333333"/>
          <w:kern w:val="0"/>
          <w:lang w:eastAsia="tr-TR"/>
        </w:rPr>
        <w:t>Daru’l</w:t>
      </w:r>
      <w:proofErr w:type="spellEnd"/>
      <w:r w:rsidRPr="009366D2">
        <w:rPr>
          <w:rFonts w:asciiTheme="minorHAnsi" w:eastAsia="Times New Roman" w:hAnsiTheme="minorHAnsi" w:cstheme="minorHAnsi"/>
          <w:color w:val="333333"/>
          <w:kern w:val="0"/>
          <w:lang w:eastAsia="tr-TR"/>
        </w:rPr>
        <w:t xml:space="preserve"> Hadis                D)</w:t>
      </w:r>
      <w:proofErr w:type="spellStart"/>
      <w:r w:rsidR="0001628A" w:rsidRPr="009366D2">
        <w:rPr>
          <w:rFonts w:asciiTheme="minorHAnsi" w:eastAsia="Times New Roman" w:hAnsiTheme="minorHAnsi" w:cstheme="minorHAnsi"/>
          <w:color w:val="333333"/>
          <w:kern w:val="0"/>
          <w:lang w:eastAsia="tr-TR"/>
        </w:rPr>
        <w:t>Beytu’l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Hikme</w:t>
      </w:r>
      <w:proofErr w:type="spellEnd"/>
      <w:r w:rsidR="0001628A" w:rsidRPr="009366D2">
        <w:rPr>
          <w:rFonts w:asciiTheme="minorHAnsi" w:eastAsia="Times New Roman" w:hAnsiTheme="minorHAnsi" w:cstheme="minorHAnsi"/>
          <w:color w:val="333333"/>
          <w:kern w:val="0"/>
          <w:lang w:eastAsia="tr-TR"/>
        </w:rPr>
        <w:t xml:space="preserve">         E)</w:t>
      </w:r>
      <w:proofErr w:type="spellStart"/>
      <w:r w:rsidR="0001628A" w:rsidRPr="009366D2">
        <w:rPr>
          <w:rFonts w:asciiTheme="minorHAnsi" w:eastAsia="Times New Roman" w:hAnsiTheme="minorHAnsi" w:cstheme="minorHAnsi"/>
          <w:color w:val="333333"/>
          <w:kern w:val="0"/>
          <w:lang w:eastAsia="tr-TR"/>
        </w:rPr>
        <w:t>Daru’l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Kurra</w:t>
      </w:r>
      <w:proofErr w:type="spellEnd"/>
    </w:p>
    <w:p w14:paraId="00C37619" w14:textId="77777777" w:rsidR="0001628A"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659647A4"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Türkiye</w:t>
      </w:r>
      <w:r w:rsidR="00452CBE"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Selçukluları Dönemi'nde tıp eğitiminin verildiği önemli müesseselerden biri de ……………..……..</w:t>
      </w:r>
      <w:proofErr w:type="spellStart"/>
      <w:r w:rsidRPr="009366D2">
        <w:rPr>
          <w:rFonts w:asciiTheme="minorHAnsi" w:eastAsia="Times New Roman" w:hAnsiTheme="minorHAnsi" w:cstheme="minorHAnsi"/>
          <w:color w:val="333333"/>
          <w:kern w:val="0"/>
          <w:lang w:eastAsia="tr-TR"/>
        </w:rPr>
        <w:t>Darü’ş</w:t>
      </w:r>
      <w:proofErr w:type="spellEnd"/>
      <w:r w:rsidRPr="009366D2">
        <w:rPr>
          <w:rFonts w:asciiTheme="minorHAnsi" w:eastAsia="Times New Roman" w:hAnsiTheme="minorHAnsi" w:cstheme="minorHAnsi"/>
          <w:color w:val="333333"/>
          <w:kern w:val="0"/>
          <w:lang w:eastAsia="tr-TR"/>
        </w:rPr>
        <w:t xml:space="preserve">-şifasıdır. Bu hastane içinde medrese de bulunan bir külliye şeklinde olup 1204 yılında Türkiye Selçuklu Hükümdarı </w:t>
      </w:r>
      <w:proofErr w:type="spellStart"/>
      <w:r w:rsidRPr="009366D2">
        <w:rPr>
          <w:rFonts w:asciiTheme="minorHAnsi" w:eastAsia="Times New Roman" w:hAnsiTheme="minorHAnsi" w:cstheme="minorHAnsi"/>
          <w:color w:val="333333"/>
          <w:kern w:val="0"/>
          <w:lang w:eastAsia="tr-TR"/>
        </w:rPr>
        <w:t>Gıyaseddin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Keyhüsrev</w:t>
      </w:r>
      <w:proofErr w:type="spellEnd"/>
      <w:r w:rsidRPr="009366D2">
        <w:rPr>
          <w:rFonts w:asciiTheme="minorHAnsi" w:eastAsia="Times New Roman" w:hAnsiTheme="minorHAnsi" w:cstheme="minorHAnsi"/>
          <w:color w:val="333333"/>
          <w:kern w:val="0"/>
          <w:lang w:eastAsia="tr-TR"/>
        </w:rPr>
        <w:t xml:space="preserve"> tarafından kız kardeşi ……………………………</w:t>
      </w:r>
    </w:p>
    <w:p w14:paraId="51473F03"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vasiyeti üzerine Kayseri'de yaptırılmıştır. </w:t>
      </w:r>
    </w:p>
    <w:p w14:paraId="354932A1"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Yukarıdaki boşluklara aşağıdakilerden hangisi gelmelidir?</w:t>
      </w:r>
    </w:p>
    <w:p w14:paraId="54280A7A"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Gevher Nesibe </w:t>
      </w:r>
      <w:proofErr w:type="spellStart"/>
      <w:r w:rsidRPr="009366D2">
        <w:rPr>
          <w:rFonts w:asciiTheme="minorHAnsi" w:eastAsia="Times New Roman" w:hAnsiTheme="minorHAnsi" w:cstheme="minorHAnsi"/>
          <w:color w:val="333333"/>
          <w:lang w:eastAsia="tr-TR"/>
        </w:rPr>
        <w:t>Darü’ş</w:t>
      </w:r>
      <w:proofErr w:type="spellEnd"/>
      <w:r w:rsidRPr="009366D2">
        <w:rPr>
          <w:rFonts w:asciiTheme="minorHAnsi" w:eastAsia="Times New Roman" w:hAnsiTheme="minorHAnsi" w:cstheme="minorHAnsi"/>
          <w:color w:val="333333"/>
          <w:lang w:eastAsia="tr-TR"/>
        </w:rPr>
        <w:t>-şifası</w:t>
      </w:r>
      <w:r w:rsidR="00860035" w:rsidRPr="009366D2">
        <w:rPr>
          <w:rFonts w:asciiTheme="minorHAnsi" w:eastAsia="Times New Roman" w:hAnsiTheme="minorHAnsi" w:cstheme="minorHAnsi"/>
          <w:color w:val="333333"/>
          <w:lang w:eastAsia="tr-TR"/>
        </w:rPr>
        <w:t xml:space="preserve"> </w:t>
      </w:r>
    </w:p>
    <w:p w14:paraId="1F26C8CF"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Keykâvus </w:t>
      </w:r>
      <w:proofErr w:type="spellStart"/>
      <w:r w:rsidRPr="009366D2">
        <w:rPr>
          <w:rFonts w:asciiTheme="minorHAnsi" w:eastAsia="Times New Roman" w:hAnsiTheme="minorHAnsi" w:cstheme="minorHAnsi"/>
          <w:color w:val="333333"/>
          <w:lang w:eastAsia="tr-TR"/>
        </w:rPr>
        <w:t>Dârüşşifâsı</w:t>
      </w:r>
      <w:proofErr w:type="spellEnd"/>
    </w:p>
    <w:p w14:paraId="2DF2628D"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eastAsia="Times New Roman" w:hAnsiTheme="minorHAnsi" w:cstheme="minorHAnsi"/>
          <w:color w:val="333333"/>
          <w:lang w:eastAsia="tr-TR"/>
        </w:rPr>
        <w:t>Pervâne</w:t>
      </w:r>
      <w:proofErr w:type="spellEnd"/>
      <w:r w:rsidRPr="009366D2">
        <w:rPr>
          <w:rFonts w:asciiTheme="minorHAnsi" w:eastAsia="Times New Roman" w:hAnsiTheme="minorHAnsi" w:cstheme="minorHAnsi"/>
          <w:color w:val="333333"/>
          <w:lang w:eastAsia="tr-TR"/>
        </w:rPr>
        <w:t xml:space="preserve"> Bey </w:t>
      </w:r>
      <w:proofErr w:type="spellStart"/>
      <w:r w:rsidRPr="009366D2">
        <w:rPr>
          <w:rFonts w:asciiTheme="minorHAnsi" w:eastAsia="Times New Roman" w:hAnsiTheme="minorHAnsi" w:cstheme="minorHAnsi"/>
          <w:color w:val="333333"/>
          <w:lang w:eastAsia="tr-TR"/>
        </w:rPr>
        <w:t>Dârüşşifâsı</w:t>
      </w:r>
      <w:proofErr w:type="spellEnd"/>
    </w:p>
    <w:p w14:paraId="46BB7B49" w14:textId="77777777" w:rsidR="0001628A" w:rsidRPr="009366D2" w:rsidRDefault="00860035"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Nûreddin</w:t>
      </w:r>
      <w:proofErr w:type="spellEnd"/>
      <w:r w:rsidR="0001628A"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Hastahanesi</w:t>
      </w:r>
      <w:proofErr w:type="spellEnd"/>
    </w:p>
    <w:p w14:paraId="217584FA" w14:textId="77777777" w:rsidR="0001628A" w:rsidRPr="00AB7EAE" w:rsidRDefault="00AB7EAE" w:rsidP="00AB7EAE">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Pr>
          <w:rFonts w:asciiTheme="minorHAnsi" w:eastAsia="Times New Roman" w:hAnsiTheme="minorHAnsi" w:cstheme="minorHAnsi"/>
          <w:color w:val="333333"/>
          <w:lang w:eastAsia="tr-TR"/>
        </w:rPr>
        <w:t>E)</w:t>
      </w:r>
      <w:r w:rsidR="0001628A" w:rsidRPr="00AB7EAE">
        <w:rPr>
          <w:rFonts w:asciiTheme="minorHAnsi" w:eastAsia="Times New Roman" w:hAnsiTheme="minorHAnsi" w:cstheme="minorHAnsi"/>
          <w:color w:val="333333"/>
          <w:lang w:eastAsia="tr-TR"/>
        </w:rPr>
        <w:t>Atabey Ferruh Darüşşifası</w:t>
      </w:r>
      <w:r w:rsidR="00860035" w:rsidRPr="00AB7EAE">
        <w:rPr>
          <w:rFonts w:asciiTheme="minorHAnsi" w:eastAsia="Times New Roman" w:hAnsiTheme="minorHAnsi" w:cstheme="minorHAnsi"/>
          <w:color w:val="333333"/>
          <w:kern w:val="0"/>
          <w:lang w:eastAsia="tr-TR"/>
        </w:rPr>
        <w:t xml:space="preserve"> </w:t>
      </w:r>
    </w:p>
    <w:p w14:paraId="347B1C0D" w14:textId="77777777"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14:paraId="71EFDF29" w14:textId="77777777"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14:paraId="1A5109D4" w14:textId="77777777" w:rsidR="00DA7C1A" w:rsidRPr="009366D2" w:rsidRDefault="00452CBE"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10.</w:t>
      </w:r>
      <w:r w:rsidR="00DA7C1A" w:rsidRPr="009366D2">
        <w:rPr>
          <w:rFonts w:asciiTheme="minorHAnsi" w:hAnsiTheme="minorHAnsi" w:cstheme="minorHAnsi"/>
        </w:rPr>
        <w:t xml:space="preserve"> </w:t>
      </w:r>
      <w:r w:rsidR="00DA7C1A" w:rsidRPr="009366D2">
        <w:rPr>
          <w:rFonts w:asciiTheme="minorHAnsi" w:eastAsia="Times New Roman" w:hAnsiTheme="minorHAnsi" w:cstheme="minorHAnsi"/>
          <w:color w:val="333333"/>
          <w:kern w:val="0"/>
          <w:lang w:eastAsia="tr-TR"/>
        </w:rPr>
        <w:t>(ö.847), bugün de kullanılan</w:t>
      </w:r>
    </w:p>
    <w:p w14:paraId="31F2CD14"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logaritmayı geliştirmiş ve sıfırlı ondalık</w:t>
      </w:r>
    </w:p>
    <w:p w14:paraId="4AB2418C"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sayıyı bulmuştur. Cebir ilminin kurucusu</w:t>
      </w:r>
    </w:p>
    <w:p w14:paraId="33896410"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spellStart"/>
      <w:r w:rsidRPr="009366D2">
        <w:rPr>
          <w:rFonts w:asciiTheme="minorHAnsi" w:eastAsia="Times New Roman" w:hAnsiTheme="minorHAnsi" w:cstheme="minorHAnsi"/>
          <w:color w:val="333333"/>
          <w:kern w:val="0"/>
          <w:lang w:eastAsia="tr-TR"/>
        </w:rPr>
        <w:t>Hârizmî’dir</w:t>
      </w:r>
      <w:proofErr w:type="spellEnd"/>
      <w:r w:rsidRPr="009366D2">
        <w:rPr>
          <w:rFonts w:asciiTheme="minorHAnsi" w:eastAsia="Times New Roman" w:hAnsiTheme="minorHAnsi" w:cstheme="minorHAnsi"/>
          <w:color w:val="333333"/>
          <w:kern w:val="0"/>
          <w:lang w:eastAsia="tr-TR"/>
        </w:rPr>
        <w:t>. "El-</w:t>
      </w:r>
      <w:proofErr w:type="spellStart"/>
      <w:r w:rsidRPr="009366D2">
        <w:rPr>
          <w:rFonts w:asciiTheme="minorHAnsi" w:eastAsia="Times New Roman" w:hAnsiTheme="minorHAnsi" w:cstheme="minorHAnsi"/>
          <w:color w:val="333333"/>
          <w:kern w:val="0"/>
          <w:lang w:eastAsia="tr-TR"/>
        </w:rPr>
        <w:t>Cebr</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ve’l-Mukabala</w:t>
      </w:r>
      <w:proofErr w:type="spellEnd"/>
      <w:r w:rsidRPr="009366D2">
        <w:rPr>
          <w:rFonts w:asciiTheme="minorHAnsi" w:eastAsia="Times New Roman" w:hAnsiTheme="minorHAnsi" w:cstheme="minorHAnsi"/>
          <w:color w:val="333333"/>
          <w:kern w:val="0"/>
          <w:lang w:eastAsia="tr-TR"/>
        </w:rPr>
        <w:t>" adlı</w:t>
      </w:r>
    </w:p>
    <w:p w14:paraId="38D0893D"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eseri 12. yüzyılda “De </w:t>
      </w:r>
      <w:proofErr w:type="spellStart"/>
      <w:r w:rsidRPr="009366D2">
        <w:rPr>
          <w:rFonts w:asciiTheme="minorHAnsi" w:eastAsia="Times New Roman" w:hAnsiTheme="minorHAnsi" w:cstheme="minorHAnsi"/>
          <w:color w:val="333333"/>
          <w:kern w:val="0"/>
          <w:lang w:eastAsia="tr-TR"/>
        </w:rPr>
        <w:t>Jebra</w:t>
      </w:r>
      <w:proofErr w:type="spellEnd"/>
      <w:r w:rsidRPr="009366D2">
        <w:rPr>
          <w:rFonts w:asciiTheme="minorHAnsi" w:eastAsia="Times New Roman" w:hAnsiTheme="minorHAnsi" w:cstheme="minorHAnsi"/>
          <w:color w:val="333333"/>
          <w:kern w:val="0"/>
          <w:lang w:eastAsia="tr-TR"/>
        </w:rPr>
        <w:t xml:space="preserve"> et </w:t>
      </w:r>
      <w:proofErr w:type="spellStart"/>
      <w:r w:rsidRPr="009366D2">
        <w:rPr>
          <w:rFonts w:asciiTheme="minorHAnsi" w:eastAsia="Times New Roman" w:hAnsiTheme="minorHAnsi" w:cstheme="minorHAnsi"/>
          <w:color w:val="333333"/>
          <w:kern w:val="0"/>
          <w:lang w:eastAsia="tr-TR"/>
        </w:rPr>
        <w:t>Almucabala</w:t>
      </w:r>
      <w:proofErr w:type="spellEnd"/>
      <w:r w:rsidRPr="009366D2">
        <w:rPr>
          <w:rFonts w:asciiTheme="minorHAnsi" w:eastAsia="Times New Roman" w:hAnsiTheme="minorHAnsi" w:cstheme="minorHAnsi"/>
          <w:color w:val="333333"/>
          <w:kern w:val="0"/>
          <w:lang w:eastAsia="tr-TR"/>
        </w:rPr>
        <w:t>” adıyla</w:t>
      </w:r>
    </w:p>
    <w:p w14:paraId="332DB15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Latinceye çevrilmiştir.Matematiğin olmazsa olmazı 0 (sıfır)kitaplarda ilk defa 873 yılında Müslüman</w:t>
      </w:r>
    </w:p>
    <w:p w14:paraId="7AF8473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bilim adamları tarafından kullanılmıştır.</w:t>
      </w:r>
    </w:p>
    <w:p w14:paraId="21D009AE"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İngilizcedeki (</w:t>
      </w:r>
      <w:proofErr w:type="spellStart"/>
      <w:r w:rsidRPr="009366D2">
        <w:rPr>
          <w:rFonts w:asciiTheme="minorHAnsi" w:eastAsia="Times New Roman" w:hAnsiTheme="minorHAnsi" w:cstheme="minorHAnsi"/>
          <w:color w:val="333333"/>
          <w:kern w:val="0"/>
          <w:lang w:eastAsia="tr-TR"/>
        </w:rPr>
        <w:t>zero</w:t>
      </w:r>
      <w:proofErr w:type="spellEnd"/>
      <w:r w:rsidRPr="009366D2">
        <w:rPr>
          <w:rFonts w:asciiTheme="minorHAnsi" w:eastAsia="Times New Roman" w:hAnsiTheme="minorHAnsi" w:cstheme="minorHAnsi"/>
          <w:color w:val="333333"/>
          <w:kern w:val="0"/>
          <w:lang w:eastAsia="tr-TR"/>
        </w:rPr>
        <w:t>) kelimesi Arapçadaki</w:t>
      </w:r>
    </w:p>
    <w:p w14:paraId="45101AD2" w14:textId="77777777" w:rsidR="00452CBE"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sıfır kelimesinden geçmiştir.</w:t>
      </w:r>
    </w:p>
    <w:p w14:paraId="15E1D67D" w14:textId="77777777" w:rsid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w:t>
      </w:r>
    </w:p>
    <w:p w14:paraId="13EE37FA"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bilgi verilen </w:t>
      </w:r>
      <w:proofErr w:type="spellStart"/>
      <w:r w:rsidRPr="009366D2">
        <w:rPr>
          <w:rFonts w:asciiTheme="minorHAnsi" w:eastAsia="Times New Roman" w:hAnsiTheme="minorHAnsi" w:cstheme="minorHAnsi"/>
          <w:color w:val="333333"/>
          <w:kern w:val="0"/>
          <w:lang w:eastAsia="tr-TR"/>
        </w:rPr>
        <w:t>müsliman</w:t>
      </w:r>
      <w:proofErr w:type="spellEnd"/>
      <w:r w:rsidRPr="009366D2">
        <w:rPr>
          <w:rFonts w:asciiTheme="minorHAnsi" w:eastAsia="Times New Roman" w:hAnsiTheme="minorHAnsi" w:cstheme="minorHAnsi"/>
          <w:color w:val="333333"/>
          <w:kern w:val="0"/>
          <w:lang w:eastAsia="tr-TR"/>
        </w:rPr>
        <w:t xml:space="preserve"> bilim adamı kimdir?</w:t>
      </w:r>
    </w:p>
    <w:p w14:paraId="34E63EFF" w14:textId="77777777" w:rsid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00B99ED"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w:t>
      </w:r>
      <w:proofErr w:type="spellStart"/>
      <w:r w:rsidRPr="009366D2">
        <w:rPr>
          <w:rFonts w:asciiTheme="minorHAnsi" w:eastAsia="Times New Roman" w:hAnsiTheme="minorHAnsi" w:cstheme="minorHAnsi"/>
          <w:color w:val="333333"/>
          <w:kern w:val="0"/>
          <w:lang w:eastAsia="tr-TR"/>
        </w:rPr>
        <w:t>Harizmi</w:t>
      </w:r>
      <w:proofErr w:type="spellEnd"/>
    </w:p>
    <w:p w14:paraId="581CD20B"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Ali Kuşçu</w:t>
      </w:r>
    </w:p>
    <w:p w14:paraId="64B2CBA2"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C)</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 xml:space="preserve">Sabit b. </w:t>
      </w:r>
      <w:proofErr w:type="spellStart"/>
      <w:r w:rsidRPr="009366D2">
        <w:rPr>
          <w:rFonts w:asciiTheme="minorHAnsi" w:eastAsia="Times New Roman" w:hAnsiTheme="minorHAnsi" w:cstheme="minorHAnsi"/>
          <w:color w:val="333333"/>
          <w:kern w:val="0"/>
          <w:lang w:eastAsia="tr-TR"/>
        </w:rPr>
        <w:t>Kurrâ</w:t>
      </w:r>
      <w:proofErr w:type="spellEnd"/>
    </w:p>
    <w:p w14:paraId="3A3AF2F3"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D)</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Lagari</w:t>
      </w:r>
      <w:proofErr w:type="spellEnd"/>
      <w:r w:rsidRPr="009366D2">
        <w:rPr>
          <w:rFonts w:asciiTheme="minorHAnsi" w:eastAsia="Times New Roman" w:hAnsiTheme="minorHAnsi" w:cstheme="minorHAnsi"/>
          <w:color w:val="333333"/>
          <w:kern w:val="0"/>
          <w:lang w:eastAsia="tr-TR"/>
        </w:rPr>
        <w:t xml:space="preserve"> Hasan Çelebi</w:t>
      </w:r>
    </w:p>
    <w:p w14:paraId="028719BD"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İbn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Firnas</w:t>
      </w:r>
      <w:proofErr w:type="spellEnd"/>
    </w:p>
    <w:p w14:paraId="13F329C0" w14:textId="77777777" w:rsidR="00452CBE" w:rsidRDefault="00452CBE"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295662B" w14:textId="77777777" w:rsidR="00452CBE" w:rsidRPr="002F3B90" w:rsidRDefault="002F3B90" w:rsidP="002F3B90">
      <w:pPr>
        <w:spacing w:line="0" w:lineRule="atLeast"/>
        <w:rPr>
          <w:b/>
        </w:rPr>
      </w:pPr>
      <w:r w:rsidRPr="002E6D88">
        <w:rPr>
          <w:b/>
        </w:rPr>
        <w:t xml:space="preserve">Aşağıdaki </w:t>
      </w:r>
      <w:r>
        <w:rPr>
          <w:b/>
        </w:rPr>
        <w:t>kelimeleri uygun olanlarıyla eşleştiriniz.(Her soru 5 puandır)</w:t>
      </w:r>
    </w:p>
    <w:p w14:paraId="687D7209" w14:textId="77777777" w:rsidR="0001628A" w:rsidRPr="009366D2" w:rsidRDefault="002F3B90"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1)</w:t>
      </w:r>
      <w:r w:rsidR="0001628A" w:rsidRPr="009366D2">
        <w:rPr>
          <w:rFonts w:asciiTheme="minorHAnsi" w:eastAsia="Times New Roman" w:hAnsiTheme="minorHAnsi" w:cstheme="minorHAnsi"/>
          <w:color w:val="333333"/>
          <w:kern w:val="0"/>
          <w:lang w:eastAsia="tr-TR"/>
        </w:rPr>
        <w:t>Tarihteki yükseköğrenim okulları</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2F8CAB32" w14:textId="77777777" w:rsidR="004C13A8" w:rsidRPr="009366D2" w:rsidRDefault="00860035" w:rsidP="00452CBE">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lastRenderedPageBreak/>
        <w:t xml:space="preserve"> </w:t>
      </w:r>
      <w:r w:rsidR="002F3B90">
        <w:rPr>
          <w:rFonts w:asciiTheme="minorHAnsi" w:eastAsia="Times New Roman" w:hAnsiTheme="minorHAnsi" w:cstheme="minorHAnsi"/>
          <w:color w:val="333333"/>
          <w:lang w:eastAsia="tr-TR"/>
        </w:rPr>
        <w:t>2)</w:t>
      </w:r>
      <w:r w:rsidR="004C13A8" w:rsidRPr="009366D2">
        <w:rPr>
          <w:rFonts w:asciiTheme="minorHAnsi" w:eastAsia="Times New Roman" w:hAnsiTheme="minorHAnsi" w:cstheme="minorHAnsi"/>
          <w:color w:val="333333"/>
          <w:lang w:eastAsia="tr-TR"/>
        </w:rPr>
        <w:t>Mikroptan ilk bahseden kişi</w:t>
      </w:r>
      <w:r w:rsidR="002F3B90">
        <w:rPr>
          <w:rFonts w:asciiTheme="minorHAnsi" w:eastAsia="Times New Roman" w:hAnsiTheme="minorHAnsi" w:cstheme="minorHAnsi"/>
          <w:color w:val="333333"/>
          <w:lang w:eastAsia="tr-TR"/>
        </w:rPr>
        <w:t xml:space="preserve">    </w:t>
      </w:r>
      <w:r w:rsidR="00BA72FB">
        <w:rPr>
          <w:rFonts w:asciiTheme="minorHAnsi" w:eastAsia="Times New Roman" w:hAnsiTheme="minorHAnsi" w:cstheme="minorHAnsi"/>
          <w:color w:val="333333"/>
          <w:lang w:eastAsia="tr-TR"/>
        </w:rPr>
        <w:t>.</w:t>
      </w:r>
      <w:r w:rsidR="002F3B90">
        <w:rPr>
          <w:rFonts w:asciiTheme="minorHAnsi" w:eastAsia="Times New Roman" w:hAnsiTheme="minorHAnsi" w:cstheme="minorHAnsi"/>
          <w:color w:val="333333"/>
          <w:lang w:eastAsia="tr-TR"/>
        </w:rPr>
        <w:t xml:space="preserve">                          </w:t>
      </w:r>
    </w:p>
    <w:p w14:paraId="42907488"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3)</w:t>
      </w:r>
      <w:r w:rsidR="00BA72FB">
        <w:rPr>
          <w:rFonts w:asciiTheme="minorHAnsi" w:eastAsia="Times New Roman" w:hAnsiTheme="minorHAnsi" w:cstheme="minorHAnsi"/>
          <w:color w:val="333333"/>
          <w:kern w:val="0"/>
          <w:lang w:eastAsia="tr-TR"/>
        </w:rPr>
        <w:t>Gazali</w:t>
      </w:r>
      <w:r>
        <w:rPr>
          <w:rFonts w:asciiTheme="minorHAnsi" w:eastAsia="Times New Roman" w:hAnsiTheme="minorHAnsi" w:cstheme="minorHAnsi"/>
          <w:color w:val="333333"/>
          <w:kern w:val="0"/>
          <w:lang w:eastAsia="tr-TR"/>
        </w:rPr>
        <w:t xml:space="preserve">                                                                                                               </w:t>
      </w:r>
    </w:p>
    <w:p w14:paraId="3AD3574E" w14:textId="77777777" w:rsidR="002F3B90" w:rsidRPr="009366D2" w:rsidRDefault="002F3B90" w:rsidP="002F3B90">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4)</w:t>
      </w:r>
      <w:r w:rsidR="004C13A8"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Aziz Sancar</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58C91344"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5)</w:t>
      </w:r>
      <w:proofErr w:type="spellStart"/>
      <w:r w:rsidR="00BA72FB">
        <w:rPr>
          <w:rFonts w:asciiTheme="minorHAnsi" w:eastAsia="Times New Roman" w:hAnsiTheme="minorHAnsi" w:cstheme="minorHAnsi"/>
          <w:color w:val="333333"/>
          <w:kern w:val="0"/>
          <w:lang w:eastAsia="tr-TR"/>
        </w:rPr>
        <w:t>İbn</w:t>
      </w:r>
      <w:proofErr w:type="spellEnd"/>
      <w:r w:rsidR="00BA72FB">
        <w:rPr>
          <w:rFonts w:asciiTheme="minorHAnsi" w:eastAsia="Times New Roman" w:hAnsiTheme="minorHAnsi" w:cstheme="minorHAnsi"/>
          <w:color w:val="333333"/>
          <w:kern w:val="0"/>
          <w:lang w:eastAsia="tr-TR"/>
        </w:rPr>
        <w:t xml:space="preserve"> Sina </w:t>
      </w:r>
      <w:r>
        <w:rPr>
          <w:rFonts w:asciiTheme="minorHAnsi" w:eastAsia="Times New Roman" w:hAnsiTheme="minorHAnsi" w:cstheme="minorHAnsi"/>
          <w:color w:val="333333"/>
          <w:kern w:val="0"/>
          <w:lang w:eastAsia="tr-TR"/>
        </w:rPr>
        <w:t xml:space="preserve">                                                          </w:t>
      </w:r>
    </w:p>
    <w:p w14:paraId="34F4FFEE"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6)</w:t>
      </w:r>
      <w:r w:rsidR="004C13A8" w:rsidRPr="009366D2">
        <w:rPr>
          <w:rFonts w:asciiTheme="minorHAnsi" w:eastAsia="Times New Roman" w:hAnsiTheme="minorHAnsi" w:cstheme="minorHAnsi"/>
          <w:color w:val="333333"/>
          <w:kern w:val="0"/>
          <w:lang w:eastAsia="tr-TR"/>
        </w:rPr>
        <w:t xml:space="preserve"> </w:t>
      </w:r>
      <w:proofErr w:type="spellStart"/>
      <w:r w:rsidR="004C13A8" w:rsidRPr="009366D2">
        <w:rPr>
          <w:rFonts w:asciiTheme="minorHAnsi" w:eastAsia="Times New Roman" w:hAnsiTheme="minorHAnsi" w:cstheme="minorHAnsi"/>
          <w:color w:val="333333"/>
          <w:kern w:val="0"/>
          <w:lang w:eastAsia="tr-TR"/>
        </w:rPr>
        <w:t>Fârâbî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360B1A57"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7)</w:t>
      </w:r>
      <w:r w:rsidR="004C13A8" w:rsidRPr="009366D2">
        <w:rPr>
          <w:rFonts w:asciiTheme="minorHAnsi" w:eastAsia="Times New Roman" w:hAnsiTheme="minorHAnsi" w:cstheme="minorHAnsi"/>
          <w:color w:val="333333"/>
          <w:kern w:val="0"/>
          <w:lang w:eastAsia="tr-TR"/>
        </w:rPr>
        <w:t>Kindi</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62FE3D04"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8)</w:t>
      </w:r>
      <w:r w:rsidR="004C13A8" w:rsidRPr="009366D2">
        <w:rPr>
          <w:rFonts w:asciiTheme="minorHAnsi" w:eastAsia="Times New Roman" w:hAnsiTheme="minorHAnsi" w:cstheme="minorHAnsi"/>
          <w:color w:val="333333"/>
          <w:kern w:val="0"/>
          <w:lang w:eastAsia="tr-TR"/>
        </w:rPr>
        <w:t>Ali Kuşçu</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4E77B23F"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9)</w:t>
      </w:r>
      <w:proofErr w:type="spellStart"/>
      <w:r w:rsidR="004C13A8" w:rsidRPr="009366D2">
        <w:rPr>
          <w:rFonts w:asciiTheme="minorHAnsi" w:eastAsia="Times New Roman" w:hAnsiTheme="minorHAnsi" w:cstheme="minorHAnsi"/>
          <w:color w:val="333333"/>
          <w:kern w:val="0"/>
          <w:lang w:eastAsia="tr-TR"/>
        </w:rPr>
        <w:t>Cezerî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60FDF506"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10)</w:t>
      </w:r>
      <w:r w:rsidR="004C13A8" w:rsidRPr="009366D2">
        <w:rPr>
          <w:rFonts w:asciiTheme="minorHAnsi" w:eastAsia="Times New Roman" w:hAnsiTheme="minorHAnsi" w:cstheme="minorHAnsi"/>
          <w:color w:val="333333"/>
          <w:kern w:val="0"/>
          <w:lang w:eastAsia="tr-TR"/>
        </w:rPr>
        <w:t>Uluğ Bey</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r>
        <w:rPr>
          <w:rFonts w:asciiTheme="minorHAnsi" w:eastAsia="Times New Roman" w:hAnsiTheme="minorHAnsi" w:cstheme="minorHAnsi"/>
          <w:color w:val="333333"/>
          <w:kern w:val="0"/>
          <w:lang w:eastAsia="tr-TR"/>
        </w:rPr>
        <w:t xml:space="preserve">                                                              </w:t>
      </w:r>
    </w:p>
    <w:p w14:paraId="09ADD4BA" w14:textId="77777777" w:rsidR="00576166" w:rsidRPr="009366D2" w:rsidRDefault="00576166" w:rsidP="00576166">
      <w:pPr>
        <w:tabs>
          <w:tab w:val="left" w:pos="2160"/>
        </w:tabs>
        <w:spacing w:after="0"/>
        <w:rPr>
          <w:rFonts w:asciiTheme="minorHAnsi" w:eastAsia="Calibri" w:hAnsiTheme="minorHAnsi" w:cstheme="minorHAnsi"/>
          <w:kern w:val="0"/>
          <w:lang w:eastAsia="en-US"/>
        </w:rPr>
      </w:pPr>
    </w:p>
    <w:p w14:paraId="6CC6AC79" w14:textId="77777777" w:rsidR="00576166" w:rsidRPr="00BA72FB" w:rsidRDefault="00BA72FB" w:rsidP="00576166">
      <w:pPr>
        <w:tabs>
          <w:tab w:val="left" w:pos="2160"/>
        </w:tabs>
        <w:spacing w:after="0"/>
        <w:rPr>
          <w:rFonts w:asciiTheme="minorHAnsi" w:eastAsia="Calibri" w:hAnsiTheme="minorHAnsi" w:cstheme="minorHAnsi"/>
          <w:kern w:val="0"/>
          <w:lang w:eastAsia="en-US"/>
        </w:rPr>
      </w:pPr>
      <w:r w:rsidRPr="00BA72FB">
        <w:rPr>
          <w:rFonts w:asciiTheme="minorHAnsi" w:eastAsia="Calibri" w:hAnsiTheme="minorHAnsi" w:cstheme="minorHAnsi"/>
          <w:kern w:val="0"/>
          <w:lang w:eastAsia="en-US"/>
        </w:rPr>
        <w:t>(</w:t>
      </w:r>
      <w:proofErr w:type="spellStart"/>
      <w:r w:rsidRPr="00BA72FB">
        <w:rPr>
          <w:rFonts w:asciiTheme="minorHAnsi" w:eastAsia="Calibri" w:hAnsiTheme="minorHAnsi" w:cstheme="minorHAnsi"/>
          <w:kern w:val="0"/>
          <w:lang w:eastAsia="en-US"/>
        </w:rPr>
        <w:t>Akşemseddin,Medrese,Coğrafya,Kimya,Felsefe</w:t>
      </w:r>
      <w:proofErr w:type="spellEnd"/>
      <w:r w:rsidRPr="00BA72FB">
        <w:rPr>
          <w:rFonts w:asciiTheme="minorHAnsi" w:eastAsia="Calibri" w:hAnsiTheme="minorHAnsi" w:cstheme="minorHAnsi"/>
          <w:kern w:val="0"/>
          <w:lang w:eastAsia="en-US"/>
        </w:rPr>
        <w:t>,</w:t>
      </w:r>
      <w:r>
        <w:rPr>
          <w:rFonts w:asciiTheme="minorHAnsi" w:eastAsia="Calibri" w:hAnsiTheme="minorHAnsi" w:cstheme="minorHAnsi"/>
          <w:kern w:val="0"/>
          <w:lang w:eastAsia="en-US"/>
        </w:rPr>
        <w:t xml:space="preserve">  </w:t>
      </w:r>
      <w:proofErr w:type="spellStart"/>
      <w:r w:rsidRPr="00BA72FB">
        <w:rPr>
          <w:rFonts w:asciiTheme="minorHAnsi" w:eastAsia="Calibri" w:hAnsiTheme="minorHAnsi" w:cstheme="minorHAnsi"/>
          <w:kern w:val="0"/>
          <w:lang w:eastAsia="en-US"/>
        </w:rPr>
        <w:t>Matematik,Fizik,Tıp</w:t>
      </w:r>
      <w:proofErr w:type="spellEnd"/>
      <w:r w:rsidRPr="00BA72FB">
        <w:rPr>
          <w:rFonts w:asciiTheme="minorHAnsi" w:eastAsia="Calibri" w:hAnsiTheme="minorHAnsi" w:cstheme="minorHAnsi"/>
          <w:kern w:val="0"/>
          <w:lang w:eastAsia="en-US"/>
        </w:rPr>
        <w:t>)</w:t>
      </w:r>
    </w:p>
    <w:p w14:paraId="1CD3940C" w14:textId="77777777" w:rsidR="00576166" w:rsidRPr="00576166" w:rsidRDefault="00576166" w:rsidP="00576166">
      <w:pPr>
        <w:suppressAutoHyphens w:val="0"/>
        <w:spacing w:after="0"/>
        <w:rPr>
          <w:rFonts w:eastAsia="Calibri"/>
          <w:b/>
          <w:kern w:val="0"/>
          <w:sz w:val="20"/>
          <w:szCs w:val="20"/>
          <w:lang w:eastAsia="en-US"/>
        </w:rPr>
      </w:pPr>
    </w:p>
    <w:p w14:paraId="7BE34E06" w14:textId="77777777" w:rsidR="002B0878" w:rsidRDefault="00005308" w:rsidP="0004251F">
      <w:pPr>
        <w:spacing w:line="0" w:lineRule="atLeast"/>
      </w:pPr>
      <w:r>
        <w:t xml:space="preserve">  </w:t>
      </w:r>
    </w:p>
    <w:p w14:paraId="5A3528D3" w14:textId="77777777" w:rsidR="00813BDC" w:rsidRDefault="00813BDC" w:rsidP="0004251F">
      <w:pPr>
        <w:spacing w:line="0" w:lineRule="atLeast"/>
      </w:pPr>
    </w:p>
    <w:p w14:paraId="446C0F2D" w14:textId="77777777"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008F1A1A" w14:textId="77777777" w:rsidR="003E6067" w:rsidRDefault="003E6067">
      <w:pPr>
        <w:suppressAutoHyphens w:val="0"/>
        <w:spacing w:after="0" w:line="240" w:lineRule="auto"/>
        <w:rPr>
          <w:b/>
          <w:sz w:val="36"/>
          <w:szCs w:val="36"/>
        </w:rPr>
      </w:pPr>
    </w:p>
    <w:p w14:paraId="0CE90860" w14:textId="77777777" w:rsidR="003E6067" w:rsidRDefault="0084584D">
      <w:pPr>
        <w:suppressAutoHyphens w:val="0"/>
        <w:spacing w:after="0" w:line="240" w:lineRule="auto"/>
        <w:rPr>
          <w:b/>
          <w:sz w:val="36"/>
          <w:szCs w:val="36"/>
        </w:rPr>
      </w:pPr>
      <w:r w:rsidRPr="0084584D">
        <w:rPr>
          <w:b/>
          <w:noProof/>
          <w:sz w:val="36"/>
          <w:szCs w:val="36"/>
          <w:lang w:eastAsia="tr-TR"/>
        </w:rPr>
        <w:drawing>
          <wp:inline distT="0" distB="0" distL="0" distR="0" wp14:anchorId="33BB4929" wp14:editId="32F2859C">
            <wp:extent cx="2962275" cy="1657350"/>
            <wp:effectExtent l="0" t="0" r="9525" b="0"/>
            <wp:docPr id="2" name="Resim 2" descr="C:\Users\HARUN-SEMRA\Desktop\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UN-SEMRA\Desktop\8-10-soruluk-test-sinav-formuy.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2275" cy="1657350"/>
                    </a:xfrm>
                    <a:prstGeom prst="rect">
                      <a:avLst/>
                    </a:prstGeom>
                    <a:noFill/>
                    <a:ln>
                      <a:noFill/>
                    </a:ln>
                  </pic:spPr>
                </pic:pic>
              </a:graphicData>
            </a:graphic>
          </wp:inline>
        </w:drawing>
      </w:r>
      <w:r>
        <w:rPr>
          <w:b/>
          <w:sz w:val="36"/>
          <w:szCs w:val="36"/>
        </w:rPr>
        <w:t xml:space="preserve">                    </w:t>
      </w:r>
    </w:p>
    <w:p w14:paraId="62F315CD" w14:textId="77777777" w:rsidR="00ED1ECC" w:rsidRDefault="00ED1ECC" w:rsidP="0084584D">
      <w:pPr>
        <w:spacing w:line="0" w:lineRule="atLeast"/>
        <w:rPr>
          <w:b/>
        </w:rPr>
      </w:pPr>
    </w:p>
    <w:p w14:paraId="66669F48" w14:textId="77777777" w:rsidR="003E6067" w:rsidRDefault="003E6067">
      <w:pPr>
        <w:suppressAutoHyphens w:val="0"/>
        <w:spacing w:after="0" w:line="240" w:lineRule="auto"/>
        <w:rPr>
          <w:b/>
          <w:sz w:val="36"/>
          <w:szCs w:val="36"/>
        </w:rPr>
      </w:pPr>
    </w:p>
    <w:p w14:paraId="09F97935" w14:textId="77777777" w:rsidR="003E6067" w:rsidRDefault="00E56E6B">
      <w:pPr>
        <w:suppressAutoHyphens w:val="0"/>
        <w:spacing w:after="0" w:line="240" w:lineRule="auto"/>
        <w:rPr>
          <w:b/>
          <w:sz w:val="36"/>
          <w:szCs w:val="36"/>
        </w:rPr>
      </w:pPr>
      <w:hyperlink r:id="rId16" w:history="1">
        <w:r w:rsidR="00C52007" w:rsidRPr="009E492C">
          <w:rPr>
            <w:rStyle w:val="Kpr"/>
          </w:rPr>
          <w:t>https://www.sorubak.com</w:t>
        </w:r>
      </w:hyperlink>
      <w:r w:rsidR="00C52007">
        <w:t xml:space="preserve"> </w:t>
      </w:r>
    </w:p>
    <w:p w14:paraId="42AB96E2" w14:textId="77777777" w:rsidR="003E6067" w:rsidRDefault="003E6067">
      <w:pPr>
        <w:suppressAutoHyphens w:val="0"/>
        <w:spacing w:after="0" w:line="240" w:lineRule="auto"/>
        <w:rPr>
          <w:b/>
          <w:sz w:val="36"/>
          <w:szCs w:val="36"/>
        </w:rPr>
      </w:pPr>
    </w:p>
    <w:p w14:paraId="4BC83185" w14:textId="77777777" w:rsidR="00ED1ECC" w:rsidRDefault="00ED1ECC">
      <w:pPr>
        <w:suppressAutoHyphens w:val="0"/>
        <w:spacing w:after="0" w:line="240" w:lineRule="auto"/>
      </w:pPr>
    </w:p>
    <w:p w14:paraId="5A2097DA" w14:textId="77777777" w:rsidR="00ED1ECC" w:rsidRDefault="00ED1ECC">
      <w:pPr>
        <w:suppressAutoHyphens w:val="0"/>
        <w:spacing w:after="0" w:line="240" w:lineRule="auto"/>
      </w:pPr>
    </w:p>
    <w:p w14:paraId="2F6E6C8C" w14:textId="77777777" w:rsidR="00813BDC" w:rsidRPr="004315D0" w:rsidRDefault="00813BDC">
      <w:pPr>
        <w:suppressAutoHyphens w:val="0"/>
        <w:spacing w:after="0" w:line="240" w:lineRule="auto"/>
        <w:rPr>
          <w:sz w:val="24"/>
          <w:szCs w:val="24"/>
        </w:rPr>
      </w:pPr>
    </w:p>
    <w:p w14:paraId="3A471558" w14:textId="77777777" w:rsidR="008C21F6" w:rsidRDefault="008C21F6" w:rsidP="0004251F">
      <w:pPr>
        <w:spacing w:line="0" w:lineRule="atLeast"/>
        <w:rPr>
          <w:b/>
        </w:rPr>
      </w:pPr>
    </w:p>
    <w:p w14:paraId="540AACAE" w14:textId="77777777" w:rsidR="008C21F6" w:rsidRDefault="008C21F6" w:rsidP="0004251F">
      <w:pPr>
        <w:spacing w:line="0" w:lineRule="atLeast"/>
      </w:pPr>
    </w:p>
    <w:p w14:paraId="388F75A4" w14:textId="77777777" w:rsidR="008C21F6" w:rsidRDefault="008C21F6" w:rsidP="0004251F">
      <w:pPr>
        <w:spacing w:line="0" w:lineRule="atLeast"/>
        <w:rPr>
          <w:b/>
          <w:sz w:val="36"/>
          <w:szCs w:val="36"/>
        </w:rPr>
      </w:pPr>
    </w:p>
    <w:p w14:paraId="72A0D3AA" w14:textId="77777777" w:rsidR="008C21F6" w:rsidRDefault="008C21F6" w:rsidP="0004251F">
      <w:pPr>
        <w:spacing w:line="0" w:lineRule="atLeast"/>
        <w:rPr>
          <w:b/>
          <w:sz w:val="36"/>
          <w:szCs w:val="36"/>
        </w:rPr>
      </w:pPr>
    </w:p>
    <w:p w14:paraId="1EE51EB7" w14:textId="77777777" w:rsidR="00EF7A58" w:rsidRDefault="00EF7A58" w:rsidP="0004251F">
      <w:pPr>
        <w:spacing w:line="0" w:lineRule="atLeast"/>
        <w:rPr>
          <w:b/>
          <w:sz w:val="36"/>
          <w:szCs w:val="36"/>
        </w:rPr>
      </w:pPr>
    </w:p>
    <w:p w14:paraId="56D812FE" w14:textId="77777777" w:rsidR="00390581" w:rsidRDefault="00390581" w:rsidP="0004251F">
      <w:pPr>
        <w:spacing w:line="0" w:lineRule="atLeast"/>
        <w:rPr>
          <w:b/>
          <w:sz w:val="36"/>
          <w:szCs w:val="36"/>
        </w:rPr>
      </w:pPr>
    </w:p>
    <w:p w14:paraId="3A5D832C" w14:textId="77777777" w:rsidR="00390581" w:rsidRDefault="00390581" w:rsidP="0004251F">
      <w:pPr>
        <w:spacing w:line="0" w:lineRule="atLeast"/>
        <w:rPr>
          <w:b/>
          <w:sz w:val="36"/>
          <w:szCs w:val="36"/>
        </w:rPr>
      </w:pPr>
    </w:p>
    <w:p w14:paraId="307E1437" w14:textId="77777777" w:rsidR="00390581" w:rsidRDefault="00390581" w:rsidP="0004251F">
      <w:pPr>
        <w:spacing w:line="0" w:lineRule="atLeast"/>
        <w:rPr>
          <w:b/>
          <w:sz w:val="36"/>
          <w:szCs w:val="36"/>
        </w:rPr>
      </w:pPr>
    </w:p>
    <w:p w14:paraId="6FDA44AA" w14:textId="77777777" w:rsidR="00390581" w:rsidRDefault="00390581" w:rsidP="0004251F">
      <w:pPr>
        <w:spacing w:line="0" w:lineRule="atLeast"/>
        <w:rPr>
          <w:b/>
          <w:sz w:val="36"/>
          <w:szCs w:val="36"/>
        </w:rPr>
      </w:pPr>
    </w:p>
    <w:p w14:paraId="238920ED" w14:textId="77777777" w:rsidR="00390581" w:rsidRDefault="00390581" w:rsidP="0004251F">
      <w:pPr>
        <w:spacing w:line="0" w:lineRule="atLeast"/>
        <w:rPr>
          <w:b/>
          <w:sz w:val="36"/>
          <w:szCs w:val="36"/>
        </w:rPr>
      </w:pPr>
    </w:p>
    <w:p w14:paraId="5EC0DE9D" w14:textId="77777777" w:rsidR="00390581" w:rsidRDefault="00390581" w:rsidP="0004251F">
      <w:pPr>
        <w:spacing w:line="0" w:lineRule="atLeast"/>
        <w:rPr>
          <w:b/>
          <w:sz w:val="36"/>
          <w:szCs w:val="36"/>
        </w:rPr>
      </w:pPr>
    </w:p>
    <w:p w14:paraId="282927EB" w14:textId="77777777" w:rsidR="00390581" w:rsidRDefault="00390581" w:rsidP="0004251F">
      <w:pPr>
        <w:spacing w:line="0" w:lineRule="atLeast"/>
        <w:rPr>
          <w:b/>
          <w:sz w:val="36"/>
          <w:szCs w:val="36"/>
        </w:rPr>
      </w:pPr>
    </w:p>
    <w:p w14:paraId="4DED3803" w14:textId="77777777" w:rsidR="00390581" w:rsidRDefault="00390581" w:rsidP="0004251F">
      <w:pPr>
        <w:spacing w:line="0" w:lineRule="atLeast"/>
        <w:rPr>
          <w:b/>
          <w:sz w:val="36"/>
          <w:szCs w:val="36"/>
        </w:rPr>
      </w:pPr>
    </w:p>
    <w:p w14:paraId="208ABC89" w14:textId="77777777" w:rsidR="00390581" w:rsidRDefault="00390581" w:rsidP="0004251F">
      <w:pPr>
        <w:spacing w:line="0" w:lineRule="atLeast"/>
        <w:rPr>
          <w:b/>
          <w:sz w:val="36"/>
          <w:szCs w:val="36"/>
        </w:rPr>
      </w:pPr>
    </w:p>
    <w:p w14:paraId="056F8766" w14:textId="77777777" w:rsidR="00390581" w:rsidRDefault="00390581" w:rsidP="0004251F">
      <w:pPr>
        <w:spacing w:line="0" w:lineRule="atLeast"/>
        <w:rPr>
          <w:b/>
          <w:sz w:val="36"/>
          <w:szCs w:val="36"/>
        </w:rPr>
      </w:pPr>
    </w:p>
    <w:p w14:paraId="22AA0D4D" w14:textId="77777777" w:rsidR="00390581" w:rsidRDefault="00390581" w:rsidP="0004251F">
      <w:pPr>
        <w:spacing w:line="0" w:lineRule="atLeast"/>
        <w:rPr>
          <w:b/>
          <w:sz w:val="36"/>
          <w:szCs w:val="36"/>
        </w:rPr>
      </w:pPr>
    </w:p>
    <w:p w14:paraId="70CD141E" w14:textId="77777777" w:rsidR="00390581" w:rsidRDefault="00390581" w:rsidP="0004251F">
      <w:pPr>
        <w:spacing w:line="0" w:lineRule="atLeast"/>
        <w:rPr>
          <w:b/>
          <w:sz w:val="36"/>
          <w:szCs w:val="36"/>
        </w:rPr>
      </w:pPr>
    </w:p>
    <w:p w14:paraId="0689B83D" w14:textId="77777777" w:rsidR="00390581" w:rsidRDefault="00390581" w:rsidP="0004251F">
      <w:pPr>
        <w:spacing w:line="0" w:lineRule="atLeast"/>
        <w:rPr>
          <w:b/>
          <w:sz w:val="36"/>
          <w:szCs w:val="36"/>
        </w:rPr>
      </w:pPr>
    </w:p>
    <w:p w14:paraId="6C6DC104"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CAB6D" w14:textId="77777777" w:rsidR="00E56E6B" w:rsidRDefault="00E56E6B" w:rsidP="00EB44CA">
      <w:pPr>
        <w:spacing w:after="0" w:line="240" w:lineRule="auto"/>
      </w:pPr>
      <w:r>
        <w:separator/>
      </w:r>
    </w:p>
  </w:endnote>
  <w:endnote w:type="continuationSeparator" w:id="0">
    <w:p w14:paraId="105B8592" w14:textId="77777777" w:rsidR="00E56E6B" w:rsidRDefault="00E56E6B"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F5F0B"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D864"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8FC8"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3C6E" w14:textId="77777777" w:rsidR="00E56E6B" w:rsidRDefault="00E56E6B" w:rsidP="00EB44CA">
      <w:pPr>
        <w:spacing w:after="0" w:line="240" w:lineRule="auto"/>
      </w:pPr>
      <w:r>
        <w:separator/>
      </w:r>
    </w:p>
  </w:footnote>
  <w:footnote w:type="continuationSeparator" w:id="0">
    <w:p w14:paraId="08D2737E" w14:textId="77777777" w:rsidR="00E56E6B" w:rsidRDefault="00E56E6B"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B75E"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A64E"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D9D52"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5F2A2F"/>
    <w:rsid w:val="00005308"/>
    <w:rsid w:val="0001628A"/>
    <w:rsid w:val="0004251F"/>
    <w:rsid w:val="00093878"/>
    <w:rsid w:val="000E7FE9"/>
    <w:rsid w:val="00103371"/>
    <w:rsid w:val="0011221D"/>
    <w:rsid w:val="0016506F"/>
    <w:rsid w:val="00191398"/>
    <w:rsid w:val="00192B77"/>
    <w:rsid w:val="00196CCD"/>
    <w:rsid w:val="001F0FD0"/>
    <w:rsid w:val="001F3372"/>
    <w:rsid w:val="001F37D4"/>
    <w:rsid w:val="002052D0"/>
    <w:rsid w:val="00214934"/>
    <w:rsid w:val="002A4769"/>
    <w:rsid w:val="002A5C59"/>
    <w:rsid w:val="002A6CD1"/>
    <w:rsid w:val="002B0878"/>
    <w:rsid w:val="002B09F5"/>
    <w:rsid w:val="002C67B9"/>
    <w:rsid w:val="002E6D88"/>
    <w:rsid w:val="002F36F5"/>
    <w:rsid w:val="002F3B90"/>
    <w:rsid w:val="00390581"/>
    <w:rsid w:val="00393B9A"/>
    <w:rsid w:val="003A0DD6"/>
    <w:rsid w:val="003D3481"/>
    <w:rsid w:val="003E6067"/>
    <w:rsid w:val="0042591E"/>
    <w:rsid w:val="004315D0"/>
    <w:rsid w:val="00434558"/>
    <w:rsid w:val="0044762A"/>
    <w:rsid w:val="00452CBE"/>
    <w:rsid w:val="0045752F"/>
    <w:rsid w:val="004C13A8"/>
    <w:rsid w:val="004C1F63"/>
    <w:rsid w:val="00511F72"/>
    <w:rsid w:val="00515F5B"/>
    <w:rsid w:val="005176F8"/>
    <w:rsid w:val="0054023D"/>
    <w:rsid w:val="00554BD3"/>
    <w:rsid w:val="00576166"/>
    <w:rsid w:val="0059506C"/>
    <w:rsid w:val="005C565D"/>
    <w:rsid w:val="005F2A2F"/>
    <w:rsid w:val="00600EBB"/>
    <w:rsid w:val="0060440D"/>
    <w:rsid w:val="00640FA9"/>
    <w:rsid w:val="00644A6A"/>
    <w:rsid w:val="00692790"/>
    <w:rsid w:val="006959B2"/>
    <w:rsid w:val="006C55F8"/>
    <w:rsid w:val="00711223"/>
    <w:rsid w:val="00730283"/>
    <w:rsid w:val="0073274E"/>
    <w:rsid w:val="00752903"/>
    <w:rsid w:val="007C6580"/>
    <w:rsid w:val="00804991"/>
    <w:rsid w:val="00813BDC"/>
    <w:rsid w:val="00843A2F"/>
    <w:rsid w:val="0084584D"/>
    <w:rsid w:val="00853C76"/>
    <w:rsid w:val="00860035"/>
    <w:rsid w:val="00885ABF"/>
    <w:rsid w:val="00887C3F"/>
    <w:rsid w:val="00887E2B"/>
    <w:rsid w:val="00887F4D"/>
    <w:rsid w:val="008A423E"/>
    <w:rsid w:val="008C21F6"/>
    <w:rsid w:val="008D1DB9"/>
    <w:rsid w:val="009212FB"/>
    <w:rsid w:val="009366D2"/>
    <w:rsid w:val="00991463"/>
    <w:rsid w:val="00995FE3"/>
    <w:rsid w:val="009C3035"/>
    <w:rsid w:val="009E3C81"/>
    <w:rsid w:val="009F0656"/>
    <w:rsid w:val="00A13AA9"/>
    <w:rsid w:val="00A14682"/>
    <w:rsid w:val="00A246AA"/>
    <w:rsid w:val="00A60B2E"/>
    <w:rsid w:val="00AB7EAE"/>
    <w:rsid w:val="00AC5BCE"/>
    <w:rsid w:val="00AF264B"/>
    <w:rsid w:val="00B17D7D"/>
    <w:rsid w:val="00B24B63"/>
    <w:rsid w:val="00B6137D"/>
    <w:rsid w:val="00B84165"/>
    <w:rsid w:val="00B93B82"/>
    <w:rsid w:val="00BA284A"/>
    <w:rsid w:val="00BA72FB"/>
    <w:rsid w:val="00BB773F"/>
    <w:rsid w:val="00BF3FE8"/>
    <w:rsid w:val="00C07529"/>
    <w:rsid w:val="00C52007"/>
    <w:rsid w:val="00C8707D"/>
    <w:rsid w:val="00C924E9"/>
    <w:rsid w:val="00C928E8"/>
    <w:rsid w:val="00CC0830"/>
    <w:rsid w:val="00CD67C8"/>
    <w:rsid w:val="00CE418C"/>
    <w:rsid w:val="00D560BB"/>
    <w:rsid w:val="00D70A06"/>
    <w:rsid w:val="00D90613"/>
    <w:rsid w:val="00D95372"/>
    <w:rsid w:val="00DA0C1E"/>
    <w:rsid w:val="00DA7C1A"/>
    <w:rsid w:val="00DD0D30"/>
    <w:rsid w:val="00E25A3E"/>
    <w:rsid w:val="00E56E6B"/>
    <w:rsid w:val="00E707E6"/>
    <w:rsid w:val="00E75CFB"/>
    <w:rsid w:val="00E84A58"/>
    <w:rsid w:val="00EB143C"/>
    <w:rsid w:val="00EB44CA"/>
    <w:rsid w:val="00ED0970"/>
    <w:rsid w:val="00ED1ECC"/>
    <w:rsid w:val="00EF7A58"/>
    <w:rsid w:val="00F06773"/>
    <w:rsid w:val="00F21AE2"/>
    <w:rsid w:val="00F65787"/>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37B1AB47"/>
  <w15:docId w15:val="{779E40A2-EACC-4A35-B1C9-2C99F46B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1040</Words>
  <Characters>5933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2016-11-04T07:52:00Z</cp:lastPrinted>
  <dcterms:created xsi:type="dcterms:W3CDTF">2020-01-06T15:28:00Z</dcterms:created>
  <dcterms:modified xsi:type="dcterms:W3CDTF">2021-12-23T14:36:00Z</dcterms:modified>
  <cp:category>https://www.sorubak.com</cp:category>
</cp:coreProperties>
</file>