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77AB0" w14:textId="77777777" w:rsidR="00C46C46" w:rsidRDefault="00FE44DE" w:rsidP="00C46C46">
      <w:pPr>
        <w:rPr>
          <w:rFonts w:ascii="Arial" w:hAnsi="Arial" w:cs="Arial"/>
          <w:sz w:val="16"/>
          <w:szCs w:val="16"/>
        </w:rPr>
      </w:pPr>
      <w:r w:rsidRPr="00FE44DE">
        <w:rPr>
          <w:rFonts w:ascii="Arial" w:hAnsi="Arial" w:cs="Arial"/>
          <w:sz w:val="16"/>
          <w:szCs w:val="16"/>
        </w:rPr>
        <w:t>1. İnsanların tükettiklerinden fazlasını üretmeye başlamaları öncelikle aşağıdakilerden hangisinin ortaya çıkmasına neden olmuştur?</w:t>
      </w:r>
    </w:p>
    <w:p w14:paraId="68AA76DF" w14:textId="77777777" w:rsidR="00FE44DE" w:rsidRPr="00FE44DE" w:rsidRDefault="00FE44DE" w:rsidP="00C46C46">
      <w:pPr>
        <w:spacing w:after="0"/>
        <w:rPr>
          <w:rFonts w:ascii="Arial" w:hAnsi="Arial" w:cs="Arial"/>
          <w:sz w:val="16"/>
          <w:szCs w:val="16"/>
        </w:rPr>
      </w:pPr>
      <w:r w:rsidRPr="00FE44DE">
        <w:rPr>
          <w:rFonts w:ascii="Arial" w:hAnsi="Arial" w:cs="Arial"/>
          <w:sz w:val="16"/>
          <w:szCs w:val="16"/>
        </w:rPr>
        <w:t>A) Ateşin kullanılmasına</w:t>
      </w:r>
      <w:r w:rsidRPr="00FE44DE">
        <w:rPr>
          <w:rFonts w:ascii="Arial" w:hAnsi="Arial" w:cs="Arial"/>
          <w:sz w:val="16"/>
          <w:szCs w:val="16"/>
        </w:rPr>
        <w:br/>
        <w:t>B) Yerleşik hayata geçilmesine</w:t>
      </w:r>
      <w:r w:rsidRPr="00FE44DE">
        <w:rPr>
          <w:rFonts w:ascii="Arial" w:hAnsi="Arial" w:cs="Arial"/>
          <w:sz w:val="16"/>
          <w:szCs w:val="16"/>
        </w:rPr>
        <w:br/>
        <w:t>C) Tarım hayatının başlamasına</w:t>
      </w:r>
      <w:r w:rsidRPr="00FE44DE">
        <w:rPr>
          <w:rFonts w:ascii="Arial" w:hAnsi="Arial" w:cs="Arial"/>
          <w:sz w:val="16"/>
          <w:szCs w:val="16"/>
        </w:rPr>
        <w:br/>
        <w:t xml:space="preserve">D) Kültürel etkileşimin artmasına </w:t>
      </w:r>
      <w:r w:rsidRPr="00FE44DE">
        <w:rPr>
          <w:rFonts w:ascii="Arial" w:hAnsi="Arial" w:cs="Arial"/>
          <w:sz w:val="16"/>
          <w:szCs w:val="16"/>
        </w:rPr>
        <w:br/>
        <w:t>E) Ticari faaliyetlerin başlamasına</w:t>
      </w:r>
    </w:p>
    <w:p w14:paraId="6E9F270B" w14:textId="77777777" w:rsidR="00C46C46" w:rsidRDefault="00FE44DE" w:rsidP="00FE44DE">
      <w:pPr>
        <w:rPr>
          <w:rFonts w:ascii="Arial" w:hAnsi="Arial" w:cs="Arial"/>
          <w:sz w:val="16"/>
          <w:szCs w:val="16"/>
        </w:rPr>
      </w:pPr>
      <w:r w:rsidRPr="00FE44DE">
        <w:rPr>
          <w:rFonts w:ascii="Arial" w:hAnsi="Arial" w:cs="Arial"/>
          <w:sz w:val="16"/>
          <w:szCs w:val="16"/>
        </w:rPr>
        <w:t>2. Tarih öncesi döneme ait bilgilerin tahminlere dayalı, kesin olmayan bilgiler olmasının temel nedeni aşağıdakilerden hangisidir?</w:t>
      </w:r>
    </w:p>
    <w:p w14:paraId="6AA9CF9F" w14:textId="77777777" w:rsidR="00FE44DE" w:rsidRPr="00FE44DE" w:rsidRDefault="00FE44DE" w:rsidP="00C46C46">
      <w:pPr>
        <w:spacing w:after="100" w:afterAutospacing="1"/>
        <w:rPr>
          <w:rFonts w:ascii="Arial" w:hAnsi="Arial" w:cs="Arial"/>
          <w:sz w:val="16"/>
          <w:szCs w:val="16"/>
        </w:rPr>
      </w:pPr>
      <w:r w:rsidRPr="00FE44DE">
        <w:rPr>
          <w:rFonts w:ascii="Arial" w:hAnsi="Arial" w:cs="Arial"/>
          <w:sz w:val="16"/>
          <w:szCs w:val="16"/>
        </w:rPr>
        <w:t>A) İnsanların topluluklar halinde yaşamaması</w:t>
      </w:r>
      <w:r w:rsidRPr="00FE44DE">
        <w:rPr>
          <w:rFonts w:ascii="Arial" w:hAnsi="Arial" w:cs="Arial"/>
          <w:sz w:val="16"/>
          <w:szCs w:val="16"/>
        </w:rPr>
        <w:br/>
        <w:t>B) Yazılı kaynakların bulunmaması</w:t>
      </w:r>
      <w:r w:rsidRPr="00FE44DE">
        <w:rPr>
          <w:rFonts w:ascii="Arial" w:hAnsi="Arial" w:cs="Arial"/>
          <w:sz w:val="16"/>
          <w:szCs w:val="16"/>
        </w:rPr>
        <w:br/>
        <w:t>C) Günümüze ulaşan eserlerin az olması</w:t>
      </w:r>
      <w:r w:rsidRPr="00FE44DE">
        <w:rPr>
          <w:rFonts w:ascii="Arial" w:hAnsi="Arial" w:cs="Arial"/>
          <w:sz w:val="16"/>
          <w:szCs w:val="16"/>
        </w:rPr>
        <w:br/>
        <w:t xml:space="preserve">D) Daha çok taş ve madenden eşyaların yapılması </w:t>
      </w:r>
      <w:r w:rsidRPr="00FE44DE">
        <w:rPr>
          <w:rFonts w:ascii="Arial" w:hAnsi="Arial" w:cs="Arial"/>
          <w:sz w:val="16"/>
          <w:szCs w:val="16"/>
        </w:rPr>
        <w:br/>
        <w:t>E) Yerleşik hayata geçilmiş olması</w:t>
      </w:r>
    </w:p>
    <w:p w14:paraId="0F8F0611" w14:textId="77777777" w:rsidR="00C46C46" w:rsidRDefault="00FE44DE" w:rsidP="00FE44DE">
      <w:pPr>
        <w:rPr>
          <w:rFonts w:ascii="Arial" w:hAnsi="Arial" w:cs="Arial"/>
          <w:sz w:val="16"/>
          <w:szCs w:val="16"/>
        </w:rPr>
      </w:pPr>
      <w:r w:rsidRPr="00FE44DE">
        <w:rPr>
          <w:rFonts w:ascii="Arial" w:hAnsi="Arial" w:cs="Arial"/>
          <w:sz w:val="16"/>
          <w:szCs w:val="16"/>
        </w:rPr>
        <w:t>3."Bir devirden diğerine geçmek, bir kitabı bitirmek değil, bir sayfayı çevirmektir, bir sonraki perdeye geçmektir; fakat oyun devam etmektedir" diyen bir tarihçi, tarihin çağlara ayrılması konusunda öncelikle aşağıdakilerden hangisini vurgulamaktadır?</w:t>
      </w:r>
    </w:p>
    <w:p w14:paraId="7CE884F3" w14:textId="77777777" w:rsidR="00FE44DE" w:rsidRPr="00FE44DE" w:rsidRDefault="00FE44DE" w:rsidP="00FE44DE">
      <w:pPr>
        <w:rPr>
          <w:rFonts w:ascii="Arial" w:hAnsi="Arial" w:cs="Arial"/>
          <w:sz w:val="16"/>
          <w:szCs w:val="16"/>
        </w:rPr>
      </w:pPr>
      <w:r w:rsidRPr="00FE44DE">
        <w:rPr>
          <w:rFonts w:ascii="Arial" w:hAnsi="Arial" w:cs="Arial"/>
          <w:sz w:val="16"/>
          <w:szCs w:val="16"/>
        </w:rPr>
        <w:t>A) Çağları birbirinden bağımsız incelemek doğru değildir.</w:t>
      </w:r>
      <w:r w:rsidRPr="00FE44DE">
        <w:rPr>
          <w:rFonts w:ascii="Arial" w:hAnsi="Arial" w:cs="Arial"/>
          <w:sz w:val="16"/>
          <w:szCs w:val="16"/>
        </w:rPr>
        <w:br/>
        <w:t>B) Olaylar incelenirken olayların oluşum sırası göz ardı edilmemelidir.</w:t>
      </w:r>
      <w:r w:rsidRPr="00FE44DE">
        <w:rPr>
          <w:rFonts w:ascii="Arial" w:hAnsi="Arial" w:cs="Arial"/>
          <w:sz w:val="16"/>
          <w:szCs w:val="16"/>
        </w:rPr>
        <w:br/>
        <w:t>C) Tarihin çağlara ayrılması incelemelerin kolaylıkla yapılması açısından önemlidir.</w:t>
      </w:r>
      <w:r w:rsidRPr="00FE44DE">
        <w:rPr>
          <w:rFonts w:ascii="Arial" w:hAnsi="Arial" w:cs="Arial"/>
          <w:sz w:val="16"/>
          <w:szCs w:val="16"/>
        </w:rPr>
        <w:br/>
        <w:t xml:space="preserve">D) Tarihin çağlara ayrılmasında evrensel olaylar etkilidir. </w:t>
      </w:r>
      <w:r w:rsidRPr="00FE44DE">
        <w:rPr>
          <w:rFonts w:ascii="Arial" w:hAnsi="Arial" w:cs="Arial"/>
          <w:sz w:val="16"/>
          <w:szCs w:val="16"/>
        </w:rPr>
        <w:br/>
        <w:t>E) Tarihi olayların yer ve zamanı belirtilmelidir</w:t>
      </w:r>
    </w:p>
    <w:p w14:paraId="7F41691E" w14:textId="77777777" w:rsidR="00FE44DE" w:rsidRPr="00FE44DE" w:rsidRDefault="00FE44DE" w:rsidP="00FE44DE">
      <w:pPr>
        <w:rPr>
          <w:rFonts w:ascii="Arial" w:hAnsi="Arial" w:cs="Arial"/>
          <w:color w:val="231F20"/>
          <w:sz w:val="16"/>
          <w:szCs w:val="16"/>
        </w:rPr>
      </w:pPr>
      <w:r w:rsidRPr="00FE44DE">
        <w:rPr>
          <w:rFonts w:ascii="Arial" w:hAnsi="Arial" w:cs="Arial"/>
          <w:color w:val="231F20"/>
          <w:sz w:val="16"/>
          <w:szCs w:val="16"/>
        </w:rPr>
        <w:t>4.I. Türk kelimesini ilk kez devlet adında kullanan Köktürklerdir.</w:t>
      </w:r>
      <w:r w:rsidRPr="00FE44DE">
        <w:rPr>
          <w:rFonts w:ascii="Arial" w:hAnsi="Arial" w:cs="Arial"/>
          <w:color w:val="231F20"/>
          <w:sz w:val="16"/>
          <w:szCs w:val="16"/>
        </w:rPr>
        <w:br/>
        <w:t>II. Türkiye adı coğrafi bir bölge olarak Bizans kaynaklarında kullanılmıştır.</w:t>
      </w:r>
      <w:r w:rsidRPr="00FE44DE">
        <w:rPr>
          <w:rFonts w:ascii="Arial" w:hAnsi="Arial" w:cs="Arial"/>
          <w:color w:val="231F20"/>
          <w:sz w:val="16"/>
          <w:szCs w:val="16"/>
        </w:rPr>
        <w:br/>
        <w:t xml:space="preserve">III. Ziya Gökalp’ e göre Türk adı töreli, </w:t>
      </w:r>
      <w:proofErr w:type="gramStart"/>
      <w:r w:rsidRPr="00FE44DE">
        <w:rPr>
          <w:rFonts w:ascii="Arial" w:hAnsi="Arial" w:cs="Arial"/>
          <w:color w:val="231F20"/>
          <w:sz w:val="16"/>
          <w:szCs w:val="16"/>
        </w:rPr>
        <w:t>kanun ,</w:t>
      </w:r>
      <w:proofErr w:type="gramEnd"/>
      <w:r w:rsidRPr="00FE44DE">
        <w:rPr>
          <w:rFonts w:ascii="Arial" w:hAnsi="Arial" w:cs="Arial"/>
          <w:color w:val="231F20"/>
          <w:sz w:val="16"/>
          <w:szCs w:val="16"/>
        </w:rPr>
        <w:t xml:space="preserve"> nizam sahibi demektir.</w:t>
      </w:r>
      <w:r w:rsidRPr="00FE44DE">
        <w:rPr>
          <w:rFonts w:ascii="Arial" w:hAnsi="Arial" w:cs="Arial"/>
          <w:color w:val="231F20"/>
          <w:sz w:val="16"/>
          <w:szCs w:val="16"/>
        </w:rPr>
        <w:br/>
        <w:t xml:space="preserve">IV. Türk kelimesi Divan-ı </w:t>
      </w:r>
      <w:proofErr w:type="spellStart"/>
      <w:r w:rsidRPr="00FE44DE">
        <w:rPr>
          <w:rFonts w:ascii="Arial" w:hAnsi="Arial" w:cs="Arial"/>
          <w:color w:val="231F20"/>
          <w:sz w:val="16"/>
          <w:szCs w:val="16"/>
        </w:rPr>
        <w:t>Lügati’t</w:t>
      </w:r>
      <w:proofErr w:type="spellEnd"/>
      <w:r w:rsidRPr="00FE44DE">
        <w:rPr>
          <w:rFonts w:ascii="Arial" w:hAnsi="Arial" w:cs="Arial"/>
          <w:color w:val="231F20"/>
          <w:sz w:val="16"/>
          <w:szCs w:val="16"/>
        </w:rPr>
        <w:t>-Türk‘te olgunluk çağı</w:t>
      </w:r>
      <w:r w:rsidRPr="00FE44DE">
        <w:rPr>
          <w:rFonts w:ascii="Arial" w:hAnsi="Arial" w:cs="Arial"/>
          <w:color w:val="231F20"/>
          <w:sz w:val="16"/>
          <w:szCs w:val="16"/>
        </w:rPr>
        <w:br/>
        <w:t>demektir.</w:t>
      </w:r>
      <w:r w:rsidRPr="00FE44DE">
        <w:rPr>
          <w:rFonts w:ascii="Arial" w:hAnsi="Arial" w:cs="Arial"/>
          <w:color w:val="231F20"/>
          <w:sz w:val="16"/>
          <w:szCs w:val="16"/>
        </w:rPr>
        <w:br/>
        <w:t>V. Türkiye adı ilk kez Malazgirt Savaşı sonrasında kullanılmıştır.</w:t>
      </w:r>
      <w:r w:rsidRPr="00FE44DE">
        <w:rPr>
          <w:rFonts w:ascii="Arial" w:hAnsi="Arial" w:cs="Arial"/>
          <w:color w:val="231F20"/>
          <w:sz w:val="16"/>
          <w:szCs w:val="16"/>
        </w:rPr>
        <w:br/>
      </w:r>
      <w:r w:rsidRPr="00FE44DE">
        <w:rPr>
          <w:rFonts w:ascii="Arial" w:hAnsi="Arial" w:cs="Arial"/>
          <w:b/>
          <w:bCs/>
          <w:color w:val="231F20"/>
          <w:sz w:val="16"/>
          <w:szCs w:val="16"/>
        </w:rPr>
        <w:t>Türk adının anlamı ve Türkiye ifadesi ile ilgili numaralandırılmış bilgilerden hangisi yanlıştır?</w:t>
      </w:r>
      <w:r w:rsidRPr="00FE44DE">
        <w:rPr>
          <w:rFonts w:ascii="Arial" w:hAnsi="Arial" w:cs="Arial"/>
          <w:color w:val="231F20"/>
          <w:sz w:val="16"/>
          <w:szCs w:val="16"/>
        </w:rPr>
        <w:br/>
        <w:t>A) I B) II C) III D) IV E) V</w:t>
      </w:r>
    </w:p>
    <w:p w14:paraId="0B6A9412" w14:textId="77777777" w:rsidR="00FE44DE" w:rsidRPr="00FE44DE" w:rsidRDefault="00FE44DE" w:rsidP="00FE44D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FE44DE">
        <w:rPr>
          <w:rFonts w:ascii="Arial" w:eastAsia="Times New Roman" w:hAnsi="Arial" w:cs="Arial"/>
          <w:sz w:val="16"/>
          <w:szCs w:val="16"/>
          <w:lang w:eastAsia="tr-TR"/>
        </w:rPr>
        <w:t xml:space="preserve">5..Yazı Anadolu’ya, Mezopotamyalı Asurlular aracılığı ile gelmiştir. Böylece Anadolu’da tarih devirleri başlamıştır. Kayseri Kültepe’de yapılan kazılarda Asurlulara ait ticari belgeler ve “Karum” denilen pazarlar bulunmuştur. </w:t>
      </w:r>
    </w:p>
    <w:p w14:paraId="12BF26DF" w14:textId="77777777" w:rsidR="00FE44DE" w:rsidRPr="00FE44DE" w:rsidRDefault="00FE44DE" w:rsidP="00FE44D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FE44DE">
        <w:rPr>
          <w:rFonts w:ascii="Arial" w:eastAsia="Times New Roman" w:hAnsi="Arial" w:cs="Arial"/>
          <w:sz w:val="16"/>
          <w:szCs w:val="16"/>
          <w:lang w:eastAsia="tr-TR"/>
        </w:rPr>
        <w:t xml:space="preserve">Bu bilgilere göre Asurlular ile ilgili aşağıdaki hangi yargıya </w:t>
      </w:r>
      <w:r w:rsidRPr="00FE44DE">
        <w:rPr>
          <w:rFonts w:ascii="Arial" w:eastAsia="Times New Roman" w:hAnsi="Arial" w:cs="Arial"/>
          <w:sz w:val="16"/>
          <w:szCs w:val="16"/>
          <w:u w:val="single"/>
          <w:lang w:eastAsia="tr-TR"/>
        </w:rPr>
        <w:t>ulaşılamaz</w:t>
      </w:r>
      <w:r w:rsidRPr="00FE44DE">
        <w:rPr>
          <w:rFonts w:ascii="Arial" w:eastAsia="Times New Roman" w:hAnsi="Arial" w:cs="Arial"/>
          <w:sz w:val="16"/>
          <w:szCs w:val="16"/>
          <w:lang w:eastAsia="tr-TR"/>
        </w:rPr>
        <w:t>?</w:t>
      </w:r>
    </w:p>
    <w:p w14:paraId="4A42F28E" w14:textId="77777777" w:rsidR="00FE44DE" w:rsidRPr="00FE44DE" w:rsidRDefault="00FE44DE" w:rsidP="00FE44D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FE44DE">
        <w:rPr>
          <w:rFonts w:ascii="Arial" w:eastAsia="Times New Roman" w:hAnsi="Arial" w:cs="Arial"/>
          <w:sz w:val="16"/>
          <w:szCs w:val="16"/>
          <w:lang w:eastAsia="tr-TR"/>
        </w:rPr>
        <w:t>A) Anadolu’da sömürge imparatorluğu kurdukları</w:t>
      </w:r>
    </w:p>
    <w:p w14:paraId="05601E9C" w14:textId="77777777" w:rsidR="00FE44DE" w:rsidRPr="00FE44DE" w:rsidRDefault="00FE44DE" w:rsidP="00FE44D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FE44DE">
        <w:rPr>
          <w:rFonts w:ascii="Arial" w:eastAsia="Times New Roman" w:hAnsi="Arial" w:cs="Arial"/>
          <w:sz w:val="16"/>
          <w:szCs w:val="16"/>
          <w:lang w:eastAsia="tr-TR"/>
        </w:rPr>
        <w:t xml:space="preserve">B) Geçim kaynaklarının ticaret olduğu </w:t>
      </w:r>
    </w:p>
    <w:p w14:paraId="53830529" w14:textId="77777777" w:rsidR="00FE44DE" w:rsidRPr="00FE44DE" w:rsidRDefault="00FE44DE" w:rsidP="00FE44D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FE44DE">
        <w:rPr>
          <w:rFonts w:ascii="Arial" w:eastAsia="Times New Roman" w:hAnsi="Arial" w:cs="Arial"/>
          <w:sz w:val="16"/>
          <w:szCs w:val="16"/>
          <w:lang w:eastAsia="tr-TR"/>
        </w:rPr>
        <w:t>C) Gelişmiş bir ekonomik yapının olduğu</w:t>
      </w:r>
    </w:p>
    <w:p w14:paraId="6469E277" w14:textId="77777777" w:rsidR="00FE44DE" w:rsidRPr="00FE44DE" w:rsidRDefault="00FE44DE" w:rsidP="00FE44D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FE44DE">
        <w:rPr>
          <w:rFonts w:ascii="Arial" w:eastAsia="Times New Roman" w:hAnsi="Arial" w:cs="Arial"/>
          <w:sz w:val="16"/>
          <w:szCs w:val="16"/>
          <w:lang w:eastAsia="tr-TR"/>
        </w:rPr>
        <w:t>D) Anadolu’da tarihi devirleri başlattıkları</w:t>
      </w:r>
    </w:p>
    <w:p w14:paraId="4D21D0A3" w14:textId="77777777" w:rsidR="00FE44DE" w:rsidRDefault="00FE44DE" w:rsidP="00FE44D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FE44DE">
        <w:rPr>
          <w:rFonts w:ascii="Arial" w:eastAsia="Times New Roman" w:hAnsi="Arial" w:cs="Arial"/>
          <w:sz w:val="16"/>
          <w:szCs w:val="16"/>
          <w:lang w:eastAsia="tr-TR"/>
        </w:rPr>
        <w:t>E) Mezopotamya-Anadolu arasında ilişkiyi sağladıkları</w:t>
      </w:r>
    </w:p>
    <w:p w14:paraId="254DDC27" w14:textId="77777777" w:rsidR="00FE44DE" w:rsidRPr="00FE44DE" w:rsidRDefault="00FE44DE" w:rsidP="00FE44D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</w:p>
    <w:p w14:paraId="37037CF7" w14:textId="166F4A35" w:rsidR="00C46C46" w:rsidRDefault="00C46C46" w:rsidP="00FE44D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</w:t>
      </w:r>
      <w:r w:rsidR="00FE44DE" w:rsidRPr="00FE44DE">
        <w:rPr>
          <w:rFonts w:ascii="Arial" w:hAnsi="Arial" w:cs="Arial"/>
          <w:sz w:val="16"/>
          <w:szCs w:val="16"/>
        </w:rPr>
        <w:t xml:space="preserve">.Öldükten sonra dirilme inancına sahip Mısır medeniyetinde </w:t>
      </w:r>
      <w:proofErr w:type="spellStart"/>
      <w:r w:rsidR="00FE44DE" w:rsidRPr="00FE44DE">
        <w:rPr>
          <w:rFonts w:ascii="Arial" w:hAnsi="Arial" w:cs="Arial"/>
          <w:sz w:val="16"/>
          <w:szCs w:val="16"/>
        </w:rPr>
        <w:t>mumyacılık</w:t>
      </w:r>
      <w:proofErr w:type="spellEnd"/>
      <w:r w:rsidR="00FE44DE" w:rsidRPr="00FE44DE">
        <w:rPr>
          <w:rFonts w:ascii="Arial" w:hAnsi="Arial" w:cs="Arial"/>
          <w:sz w:val="16"/>
          <w:szCs w:val="16"/>
        </w:rPr>
        <w:t xml:space="preserve"> oldukça gelişmiştir. Krallar ölünce piramit adı verilen mezarlara konulmuşlardır.</w:t>
      </w:r>
      <w:r w:rsidR="00FE44DE" w:rsidRPr="00FE44DE">
        <w:rPr>
          <w:rFonts w:ascii="Arial" w:hAnsi="Arial" w:cs="Arial"/>
          <w:sz w:val="16"/>
          <w:szCs w:val="16"/>
        </w:rPr>
        <w:br/>
        <w:t xml:space="preserve">Bu bilgilere bakılarak </w:t>
      </w:r>
      <w:proofErr w:type="spellStart"/>
      <w:r w:rsidR="00FE44DE" w:rsidRPr="00FE44DE">
        <w:rPr>
          <w:rFonts w:ascii="Arial" w:hAnsi="Arial" w:cs="Arial"/>
          <w:sz w:val="16"/>
          <w:szCs w:val="16"/>
        </w:rPr>
        <w:t>İlkçağ'da</w:t>
      </w:r>
      <w:proofErr w:type="spellEnd"/>
      <w:r w:rsidR="00FE44DE" w:rsidRPr="00FE44DE">
        <w:rPr>
          <w:rFonts w:ascii="Arial" w:hAnsi="Arial" w:cs="Arial"/>
          <w:sz w:val="16"/>
          <w:szCs w:val="16"/>
        </w:rPr>
        <w:t xml:space="preserve"> Mısır medeniyetindeki ahiret inancının aşağıdakilerden hangisinin gelişmesine öncülük ettiği söylenemez?</w:t>
      </w:r>
      <w:r w:rsidR="009240B4">
        <w:rPr>
          <w:rFonts w:ascii="Arial" w:hAnsi="Arial" w:cs="Arial"/>
          <w:sz w:val="16"/>
          <w:szCs w:val="16"/>
        </w:rPr>
        <w:t xml:space="preserve"> </w:t>
      </w:r>
      <w:hyperlink r:id="rId7" w:history="1">
        <w:r w:rsidR="009240B4" w:rsidRPr="007C302A">
          <w:rPr>
            <w:rStyle w:val="Kpr"/>
            <w:rFonts w:ascii="Arial" w:hAnsi="Arial" w:cs="Arial"/>
            <w:sz w:val="16"/>
            <w:szCs w:val="16"/>
          </w:rPr>
          <w:t>https://www.sorubak.com/</w:t>
        </w:r>
      </w:hyperlink>
      <w:r w:rsidR="009240B4">
        <w:rPr>
          <w:rFonts w:ascii="Arial" w:hAnsi="Arial" w:cs="Arial"/>
          <w:sz w:val="16"/>
          <w:szCs w:val="16"/>
        </w:rPr>
        <w:t xml:space="preserve"> </w:t>
      </w:r>
    </w:p>
    <w:p w14:paraId="1BDDDD6F" w14:textId="77777777" w:rsidR="00C46C46" w:rsidRPr="00A92718" w:rsidRDefault="00C46C46" w:rsidP="00C46C46">
      <w:pPr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 xml:space="preserve">A) </w:t>
      </w:r>
      <w:proofErr w:type="gramStart"/>
      <w:r w:rsidRPr="00A92718">
        <w:rPr>
          <w:rFonts w:ascii="Arial" w:hAnsi="Arial" w:cs="Arial"/>
          <w:sz w:val="16"/>
          <w:szCs w:val="16"/>
        </w:rPr>
        <w:t>Tıp  B</w:t>
      </w:r>
      <w:proofErr w:type="gramEnd"/>
      <w:r w:rsidRPr="00A92718">
        <w:rPr>
          <w:rFonts w:ascii="Arial" w:hAnsi="Arial" w:cs="Arial"/>
          <w:sz w:val="16"/>
          <w:szCs w:val="16"/>
        </w:rPr>
        <w:t xml:space="preserve">) Eczacılık C) Geometri </w:t>
      </w:r>
      <w:r w:rsidRPr="00A92718">
        <w:rPr>
          <w:rFonts w:ascii="Arial" w:hAnsi="Arial" w:cs="Arial"/>
          <w:sz w:val="16"/>
          <w:szCs w:val="16"/>
        </w:rPr>
        <w:br/>
        <w:t xml:space="preserve">D) Mimari   </w:t>
      </w:r>
      <w:r w:rsidR="00FE44DE" w:rsidRPr="00A92718">
        <w:rPr>
          <w:rFonts w:ascii="Arial" w:hAnsi="Arial" w:cs="Arial"/>
          <w:sz w:val="16"/>
          <w:szCs w:val="16"/>
        </w:rPr>
        <w:t>E) Hukuk</w:t>
      </w:r>
    </w:p>
    <w:p w14:paraId="2984ACAA" w14:textId="77777777" w:rsidR="00C46C46" w:rsidRPr="00A92718" w:rsidRDefault="00C46C46" w:rsidP="00C46C46">
      <w:pPr>
        <w:spacing w:after="0"/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>7. Mısır, Mezopotamya, Hint ve Çin uygarlıkları, dünyada bilinen ilk uygarlıklardandır.</w:t>
      </w:r>
      <w:r w:rsidRPr="00A92718">
        <w:rPr>
          <w:rFonts w:ascii="Arial" w:hAnsi="Arial" w:cs="Arial"/>
          <w:sz w:val="16"/>
          <w:szCs w:val="16"/>
        </w:rPr>
        <w:br/>
        <w:t>Bu uygarlıkların kuruldukları bölgelerin coğrafi konumlarına bakıldığında ilk uygarlıkların kurulmasında aşağıdakilerden hangisinin daha etkili olduğu söylenebilir?</w:t>
      </w:r>
    </w:p>
    <w:p w14:paraId="61E0B838" w14:textId="77777777" w:rsidR="00C46C46" w:rsidRPr="00A92718" w:rsidRDefault="00C46C46" w:rsidP="00C46C46">
      <w:pPr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>A) Savunmaya uygun olmasının</w:t>
      </w:r>
      <w:r w:rsidRPr="00A92718">
        <w:rPr>
          <w:rFonts w:ascii="Arial" w:hAnsi="Arial" w:cs="Arial"/>
          <w:sz w:val="16"/>
          <w:szCs w:val="16"/>
        </w:rPr>
        <w:br/>
        <w:t>B) Maden yönünden zengin olmasının</w:t>
      </w:r>
      <w:r w:rsidRPr="00A92718">
        <w:rPr>
          <w:rFonts w:ascii="Arial" w:hAnsi="Arial" w:cs="Arial"/>
          <w:sz w:val="16"/>
          <w:szCs w:val="16"/>
        </w:rPr>
        <w:br/>
        <w:t>C) Toplumlararası ilişkilerin gelişmiş olmasının</w:t>
      </w:r>
      <w:r w:rsidRPr="00A92718">
        <w:rPr>
          <w:rFonts w:ascii="Arial" w:hAnsi="Arial" w:cs="Arial"/>
          <w:sz w:val="16"/>
          <w:szCs w:val="16"/>
        </w:rPr>
        <w:br/>
        <w:t xml:space="preserve">D) Yaşam şartlarının elverişli olmasının </w:t>
      </w:r>
      <w:r w:rsidRPr="00A92718">
        <w:rPr>
          <w:rFonts w:ascii="Arial" w:hAnsi="Arial" w:cs="Arial"/>
          <w:sz w:val="16"/>
          <w:szCs w:val="16"/>
        </w:rPr>
        <w:br/>
        <w:t>E) Göç yolları üzerinde bulunmasının</w:t>
      </w:r>
    </w:p>
    <w:p w14:paraId="05081A9C" w14:textId="77777777" w:rsidR="00C46C46" w:rsidRPr="00A92718" w:rsidRDefault="00C46C46" w:rsidP="00C46C46">
      <w:pPr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>8.Tarih boyunca toplumlar birbirlerini kültür, din ve hukuk gibi birçok alanlarda etkilemişlerdir.</w:t>
      </w:r>
      <w:r w:rsidRPr="00A92718">
        <w:rPr>
          <w:rFonts w:ascii="Arial" w:hAnsi="Arial" w:cs="Arial"/>
          <w:sz w:val="16"/>
          <w:szCs w:val="16"/>
        </w:rPr>
        <w:br/>
        <w:t xml:space="preserve">Tarihi olaylar göz önünde bulundurulduğunda, Çin'de başlayıp gelişen </w:t>
      </w:r>
      <w:proofErr w:type="gramStart"/>
      <w:r w:rsidRPr="00A92718">
        <w:rPr>
          <w:rFonts w:ascii="Arial" w:hAnsi="Arial" w:cs="Arial"/>
          <w:sz w:val="16"/>
          <w:szCs w:val="16"/>
        </w:rPr>
        <w:t>kağıt</w:t>
      </w:r>
      <w:proofErr w:type="gramEnd"/>
      <w:r w:rsidRPr="00A92718">
        <w:rPr>
          <w:rFonts w:ascii="Arial" w:hAnsi="Arial" w:cs="Arial"/>
          <w:sz w:val="16"/>
          <w:szCs w:val="16"/>
        </w:rPr>
        <w:t>, matbaa, pusula ve barut gibi teknik buluşların İslam dünyasına ve oradan da batıya taşınması daha çok hangi yolla olmuştur?</w:t>
      </w:r>
    </w:p>
    <w:p w14:paraId="22F1731E" w14:textId="77777777" w:rsidR="00DE7673" w:rsidRPr="00A92718" w:rsidRDefault="00C46C46" w:rsidP="00DE7673">
      <w:pPr>
        <w:spacing w:after="0"/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 xml:space="preserve">A) </w:t>
      </w:r>
      <w:proofErr w:type="spellStart"/>
      <w:proofErr w:type="gramStart"/>
      <w:r w:rsidRPr="00A92718">
        <w:rPr>
          <w:rFonts w:ascii="Arial" w:hAnsi="Arial" w:cs="Arial"/>
          <w:sz w:val="16"/>
          <w:szCs w:val="16"/>
        </w:rPr>
        <w:t>Kolonicilik</w:t>
      </w:r>
      <w:proofErr w:type="spellEnd"/>
      <w:r w:rsidRPr="00A92718">
        <w:rPr>
          <w:rFonts w:ascii="Arial" w:hAnsi="Arial" w:cs="Arial"/>
          <w:sz w:val="16"/>
          <w:szCs w:val="16"/>
        </w:rPr>
        <w:t xml:space="preserve">  B</w:t>
      </w:r>
      <w:proofErr w:type="gramEnd"/>
      <w:r w:rsidRPr="00A92718">
        <w:rPr>
          <w:rFonts w:ascii="Arial" w:hAnsi="Arial" w:cs="Arial"/>
          <w:sz w:val="16"/>
          <w:szCs w:val="16"/>
        </w:rPr>
        <w:t xml:space="preserve">) Göçler C) Savaşlar </w:t>
      </w:r>
      <w:r w:rsidRPr="00A92718">
        <w:rPr>
          <w:rFonts w:ascii="Arial" w:hAnsi="Arial" w:cs="Arial"/>
          <w:sz w:val="16"/>
          <w:szCs w:val="16"/>
        </w:rPr>
        <w:br/>
        <w:t>D) Antlaşmalar  E) Ticaret</w:t>
      </w:r>
    </w:p>
    <w:p w14:paraId="23DA1254" w14:textId="77777777" w:rsidR="00DE7673" w:rsidRPr="00A92718" w:rsidRDefault="00DE7673" w:rsidP="00DE7673">
      <w:pPr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>9.</w:t>
      </w:r>
      <w:r w:rsidR="00C46C46" w:rsidRPr="00A92718">
        <w:rPr>
          <w:rFonts w:ascii="Arial" w:hAnsi="Arial" w:cs="Arial"/>
          <w:sz w:val="16"/>
          <w:szCs w:val="16"/>
        </w:rPr>
        <w:t>Hammurabi kanunlarından bazıları şunlardır;</w:t>
      </w:r>
      <w:r w:rsidR="00C46C46" w:rsidRPr="00A92718">
        <w:rPr>
          <w:rFonts w:ascii="Arial" w:hAnsi="Arial" w:cs="Arial"/>
          <w:sz w:val="16"/>
          <w:szCs w:val="16"/>
        </w:rPr>
        <w:br/>
        <w:t>- Eğer birisi bir adamın öküzünü öldürürse kendi öküzünü ona vermelidir.</w:t>
      </w:r>
      <w:r w:rsidR="00C46C46" w:rsidRPr="00A92718">
        <w:rPr>
          <w:rFonts w:ascii="Arial" w:hAnsi="Arial" w:cs="Arial"/>
          <w:sz w:val="16"/>
          <w:szCs w:val="16"/>
        </w:rPr>
        <w:br/>
        <w:t xml:space="preserve">- Birisinin </w:t>
      </w:r>
      <w:r w:rsidRPr="00A92718">
        <w:rPr>
          <w:rFonts w:ascii="Arial" w:hAnsi="Arial" w:cs="Arial"/>
          <w:sz w:val="16"/>
          <w:szCs w:val="16"/>
        </w:rPr>
        <w:t>gözünü çıkaranın gözü çıkarılır.</w:t>
      </w:r>
    </w:p>
    <w:p w14:paraId="7FFDDE7A" w14:textId="77777777" w:rsidR="00DE7673" w:rsidRPr="00A92718" w:rsidRDefault="00C46C46" w:rsidP="00DE7673">
      <w:pPr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 xml:space="preserve">Yukarıdakilere bakılarak </w:t>
      </w:r>
      <w:proofErr w:type="spellStart"/>
      <w:r w:rsidRPr="00A92718">
        <w:rPr>
          <w:rFonts w:ascii="Arial" w:hAnsi="Arial" w:cs="Arial"/>
          <w:sz w:val="16"/>
          <w:szCs w:val="16"/>
        </w:rPr>
        <w:t>Hammurabi</w:t>
      </w:r>
      <w:proofErr w:type="spellEnd"/>
      <w:r w:rsidRPr="00A92718">
        <w:rPr>
          <w:rFonts w:ascii="Arial" w:hAnsi="Arial" w:cs="Arial"/>
          <w:sz w:val="16"/>
          <w:szCs w:val="16"/>
        </w:rPr>
        <w:t xml:space="preserve"> Kanunları hakkında ulaşılabilecek en doğru yargı aşağıdakilerden hangisidir?</w:t>
      </w:r>
    </w:p>
    <w:p w14:paraId="494CF6D7" w14:textId="77777777" w:rsidR="00DE7673" w:rsidRPr="00A92718" w:rsidRDefault="00C46C46" w:rsidP="00DE7673">
      <w:pPr>
        <w:spacing w:after="0"/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>A) Cezalar fidye esasına dayalıdır.</w:t>
      </w:r>
      <w:r w:rsidRPr="00A92718">
        <w:rPr>
          <w:rFonts w:ascii="Arial" w:hAnsi="Arial" w:cs="Arial"/>
          <w:sz w:val="16"/>
          <w:szCs w:val="16"/>
        </w:rPr>
        <w:br/>
        <w:t>B) Hayvancılığa önem verilmektedir.</w:t>
      </w:r>
      <w:r w:rsidRPr="00A92718">
        <w:rPr>
          <w:rFonts w:ascii="Arial" w:hAnsi="Arial" w:cs="Arial"/>
          <w:sz w:val="16"/>
          <w:szCs w:val="16"/>
        </w:rPr>
        <w:br/>
        <w:t>C) Cezalarda kısas esastır.</w:t>
      </w:r>
      <w:r w:rsidRPr="00A92718">
        <w:rPr>
          <w:rFonts w:ascii="Arial" w:hAnsi="Arial" w:cs="Arial"/>
          <w:sz w:val="16"/>
          <w:szCs w:val="16"/>
        </w:rPr>
        <w:br/>
        <w:t xml:space="preserve">D) İnsan haklarına değer verilmemektedir. </w:t>
      </w:r>
      <w:r w:rsidRPr="00A92718">
        <w:rPr>
          <w:rFonts w:ascii="Arial" w:hAnsi="Arial" w:cs="Arial"/>
          <w:sz w:val="16"/>
          <w:szCs w:val="16"/>
        </w:rPr>
        <w:br/>
        <w:t>E) Kanunların tanrı tarafından koyulduğuna inanılmaktadır.</w:t>
      </w:r>
    </w:p>
    <w:p w14:paraId="28A66E26" w14:textId="77777777" w:rsidR="00DE7673" w:rsidRPr="00A92718" w:rsidRDefault="00DE7673" w:rsidP="00DE7673">
      <w:pPr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>10.İlkçağ'da Yunanistan'da tarıma elverişli topraklar azdı.</w:t>
      </w:r>
      <w:r w:rsidRPr="00A92718">
        <w:rPr>
          <w:rFonts w:ascii="Arial" w:hAnsi="Arial" w:cs="Arial"/>
          <w:sz w:val="16"/>
          <w:szCs w:val="16"/>
        </w:rPr>
        <w:br/>
        <w:t>Bu durum aşağıdakilerden hangisine yol açmış</w:t>
      </w:r>
      <w:r w:rsidRPr="00A92718">
        <w:rPr>
          <w:rFonts w:ascii="Arial" w:hAnsi="Arial" w:cs="Arial"/>
          <w:sz w:val="16"/>
          <w:szCs w:val="16"/>
        </w:rPr>
        <w:br/>
        <w:t>olamaz?</w:t>
      </w:r>
      <w:r w:rsidRPr="00A92718">
        <w:rPr>
          <w:rFonts w:ascii="Arial" w:hAnsi="Arial" w:cs="Arial"/>
          <w:sz w:val="16"/>
          <w:szCs w:val="16"/>
        </w:rPr>
        <w:br/>
        <w:t>A) Halkın geçimini zeytincilik, balıkçılık, hayvancılık</w:t>
      </w:r>
      <w:r w:rsidRPr="00A92718">
        <w:rPr>
          <w:rFonts w:ascii="Arial" w:hAnsi="Arial" w:cs="Arial"/>
          <w:sz w:val="16"/>
          <w:szCs w:val="16"/>
        </w:rPr>
        <w:br/>
        <w:t>gibi başka kaynaklardan temin etmesine</w:t>
      </w:r>
      <w:r w:rsidRPr="00A92718">
        <w:rPr>
          <w:rFonts w:ascii="Arial" w:hAnsi="Arial" w:cs="Arial"/>
          <w:sz w:val="16"/>
          <w:szCs w:val="16"/>
        </w:rPr>
        <w:br/>
        <w:t>B) Uluslararası ticaretin gelişmesine</w:t>
      </w:r>
      <w:r w:rsidRPr="00A92718">
        <w:rPr>
          <w:rFonts w:ascii="Arial" w:hAnsi="Arial" w:cs="Arial"/>
          <w:sz w:val="16"/>
          <w:szCs w:val="16"/>
        </w:rPr>
        <w:br/>
        <w:t>C) Güçlü bir tüccar sınıfının ortaya çıkmasına</w:t>
      </w:r>
      <w:r w:rsidRPr="00A92718">
        <w:rPr>
          <w:rFonts w:ascii="Arial" w:hAnsi="Arial" w:cs="Arial"/>
          <w:sz w:val="16"/>
          <w:szCs w:val="16"/>
        </w:rPr>
        <w:br/>
        <w:t>D) Tarımla hiç ilgilenilmemesine</w:t>
      </w:r>
      <w:r w:rsidRPr="00A92718">
        <w:rPr>
          <w:rFonts w:ascii="Arial" w:hAnsi="Arial" w:cs="Arial"/>
          <w:sz w:val="16"/>
          <w:szCs w:val="16"/>
        </w:rPr>
        <w:br/>
        <w:t xml:space="preserve">E) </w:t>
      </w:r>
      <w:proofErr w:type="spellStart"/>
      <w:r w:rsidRPr="00A92718">
        <w:rPr>
          <w:rFonts w:ascii="Arial" w:hAnsi="Arial" w:cs="Arial"/>
          <w:sz w:val="16"/>
          <w:szCs w:val="16"/>
        </w:rPr>
        <w:t>Kolonizasyon</w:t>
      </w:r>
      <w:proofErr w:type="spellEnd"/>
      <w:r w:rsidRPr="00A92718">
        <w:rPr>
          <w:rFonts w:ascii="Arial" w:hAnsi="Arial" w:cs="Arial"/>
          <w:sz w:val="16"/>
          <w:szCs w:val="16"/>
        </w:rPr>
        <w:t xml:space="preserve"> hareketi </w:t>
      </w:r>
      <w:proofErr w:type="gramStart"/>
      <w:r w:rsidRPr="00A92718">
        <w:rPr>
          <w:rFonts w:ascii="Arial" w:hAnsi="Arial" w:cs="Arial"/>
          <w:sz w:val="16"/>
          <w:szCs w:val="16"/>
        </w:rPr>
        <w:t>ile birlikte</w:t>
      </w:r>
      <w:proofErr w:type="gramEnd"/>
      <w:r w:rsidRPr="00A92718">
        <w:rPr>
          <w:rFonts w:ascii="Arial" w:hAnsi="Arial" w:cs="Arial"/>
          <w:sz w:val="16"/>
          <w:szCs w:val="16"/>
        </w:rPr>
        <w:t xml:space="preserve"> yeni toprakların</w:t>
      </w:r>
      <w:r w:rsidRPr="00A92718">
        <w:rPr>
          <w:rFonts w:ascii="Arial" w:hAnsi="Arial" w:cs="Arial"/>
          <w:sz w:val="16"/>
          <w:szCs w:val="16"/>
        </w:rPr>
        <w:br/>
        <w:t>elde edilmesine</w:t>
      </w:r>
    </w:p>
    <w:p w14:paraId="13DC6BB1" w14:textId="77777777"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>
        <w:rPr>
          <w:rFonts w:ascii="Arial" w:eastAsia="Times New Roman" w:hAnsi="Arial" w:cs="Arial"/>
          <w:sz w:val="16"/>
          <w:szCs w:val="24"/>
          <w:lang w:eastAsia="tr-TR"/>
        </w:rPr>
        <w:t>1</w:t>
      </w:r>
      <w:r w:rsidRPr="00DE7673">
        <w:rPr>
          <w:rFonts w:ascii="Arial" w:eastAsia="Times New Roman" w:hAnsi="Arial" w:cs="Arial"/>
          <w:sz w:val="16"/>
          <w:szCs w:val="24"/>
          <w:lang w:eastAsia="tr-TR"/>
        </w:rPr>
        <w:t xml:space="preserve">1.İlkçağ </w:t>
      </w:r>
      <w:proofErr w:type="spellStart"/>
      <w:r w:rsidRPr="00DE7673">
        <w:rPr>
          <w:rFonts w:ascii="Arial" w:eastAsia="Times New Roman" w:hAnsi="Arial" w:cs="Arial"/>
          <w:sz w:val="16"/>
          <w:szCs w:val="24"/>
          <w:lang w:eastAsia="tr-TR"/>
        </w:rPr>
        <w:t>Uygarlıkları’nda</w:t>
      </w:r>
      <w:proofErr w:type="spellEnd"/>
      <w:r w:rsidRPr="00DE7673">
        <w:rPr>
          <w:rFonts w:ascii="Arial" w:eastAsia="Times New Roman" w:hAnsi="Arial" w:cs="Arial"/>
          <w:sz w:val="16"/>
          <w:szCs w:val="24"/>
          <w:lang w:eastAsia="tr-TR"/>
        </w:rPr>
        <w:t xml:space="preserve"> medeniyetin gelişim seyri düşünüldüğünde aşağıdaki olaylardan hangisinin günümüz medeniyetinin gelişimine </w:t>
      </w:r>
      <w:r w:rsidRPr="00DE7673">
        <w:rPr>
          <w:rFonts w:ascii="Arial" w:eastAsia="Times New Roman" w:hAnsi="Arial" w:cs="Arial"/>
          <w:sz w:val="16"/>
          <w:szCs w:val="24"/>
          <w:u w:val="single"/>
          <w:lang w:eastAsia="tr-TR"/>
        </w:rPr>
        <w:t>daha fazla</w:t>
      </w:r>
      <w:r w:rsidRPr="00DE7673">
        <w:rPr>
          <w:rFonts w:ascii="Arial" w:eastAsia="Times New Roman" w:hAnsi="Arial" w:cs="Arial"/>
          <w:sz w:val="16"/>
          <w:szCs w:val="24"/>
          <w:lang w:eastAsia="tr-TR"/>
        </w:rPr>
        <w:t xml:space="preserve"> katkıda bulunduğu söylenebilir?  </w:t>
      </w:r>
    </w:p>
    <w:p w14:paraId="0A1C2E82" w14:textId="77777777"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a) Paranın bulunması</w:t>
      </w:r>
    </w:p>
    <w:p w14:paraId="7630F675" w14:textId="77777777"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b) Yerleşik hayata geçiş</w:t>
      </w:r>
    </w:p>
    <w:p w14:paraId="4F6BE069" w14:textId="77777777"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c) Demirin bulunup işlenmeye başlaması</w:t>
      </w:r>
    </w:p>
    <w:p w14:paraId="788D0A5C" w14:textId="77777777"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d) Yazının bulunması</w:t>
      </w:r>
    </w:p>
    <w:p w14:paraId="55D3730B" w14:textId="77777777" w:rsid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>
        <w:rPr>
          <w:rFonts w:ascii="Arial" w:eastAsia="Times New Roman" w:hAnsi="Arial" w:cs="Arial"/>
          <w:sz w:val="16"/>
          <w:szCs w:val="24"/>
          <w:lang w:eastAsia="tr-TR"/>
        </w:rPr>
        <w:t>e) Savaşlar ve antlaşmalar</w:t>
      </w:r>
    </w:p>
    <w:p w14:paraId="2BF13E25" w14:textId="77777777"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>
        <w:rPr>
          <w:rFonts w:ascii="Arial" w:eastAsia="Times New Roman" w:hAnsi="Arial" w:cs="Arial"/>
          <w:sz w:val="16"/>
          <w:szCs w:val="24"/>
          <w:lang w:eastAsia="tr-TR"/>
        </w:rPr>
        <w:t>12</w:t>
      </w:r>
      <w:r w:rsidRPr="00DE7673">
        <w:rPr>
          <w:rFonts w:ascii="Arial" w:eastAsia="Times New Roman" w:hAnsi="Arial" w:cs="Arial"/>
          <w:sz w:val="16"/>
          <w:szCs w:val="24"/>
          <w:lang w:eastAsia="tr-TR"/>
        </w:rPr>
        <w:t>.Aşağıdakilerden hangisi ilk çağda Anadolu’da kurulan uygarlıkların ortak özelliklerinden biridir?</w:t>
      </w:r>
    </w:p>
    <w:p w14:paraId="60E9E06A" w14:textId="77777777"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A)  Merkezi yönetim anlayışının olması</w:t>
      </w:r>
    </w:p>
    <w:p w14:paraId="07532D96" w14:textId="77777777"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B) İlkel demokrasinin ilk örneklerini uygulamaları</w:t>
      </w:r>
    </w:p>
    <w:p w14:paraId="1D087643" w14:textId="77777777"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 xml:space="preserve">C) Çok tanrılı dinsel inançlarının olması </w:t>
      </w:r>
    </w:p>
    <w:p w14:paraId="68ADA69A" w14:textId="77777777"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D) Gelişmiş bir denizciliğin olması</w:t>
      </w:r>
    </w:p>
    <w:p w14:paraId="68DD5FF9" w14:textId="77777777" w:rsidR="00A92718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E) Ticaret</w:t>
      </w:r>
      <w:r w:rsidR="00A92718">
        <w:rPr>
          <w:rFonts w:ascii="Arial" w:eastAsia="Times New Roman" w:hAnsi="Arial" w:cs="Arial"/>
          <w:sz w:val="16"/>
          <w:szCs w:val="24"/>
          <w:lang w:eastAsia="tr-TR"/>
        </w:rPr>
        <w:t xml:space="preserve">in temel ekonomik uğraş olması </w:t>
      </w:r>
    </w:p>
    <w:p w14:paraId="0FB7C13B" w14:textId="77777777" w:rsidR="00A92718" w:rsidRPr="00DE7673" w:rsidRDefault="00A92718" w:rsidP="00A92718">
      <w:pPr>
        <w:spacing w:after="0"/>
        <w:rPr>
          <w:sz w:val="18"/>
          <w:szCs w:val="18"/>
        </w:rPr>
      </w:pPr>
      <w:r>
        <w:rPr>
          <w:sz w:val="18"/>
          <w:szCs w:val="18"/>
        </w:rPr>
        <w:t>13</w:t>
      </w:r>
      <w:r w:rsidRPr="00DE7673">
        <w:rPr>
          <w:sz w:val="18"/>
          <w:szCs w:val="18"/>
        </w:rPr>
        <w:t>.“Patesi” kavramı aşağıdaki ilkçağ medeniyetlerinden hangisine aittir?</w:t>
      </w:r>
    </w:p>
    <w:p w14:paraId="177CABE2" w14:textId="77777777" w:rsidR="00A92718" w:rsidRDefault="00A92718" w:rsidP="00A92718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>
        <w:rPr>
          <w:sz w:val="18"/>
          <w:szCs w:val="18"/>
        </w:rPr>
        <w:t xml:space="preserve">A) Çin B) </w:t>
      </w:r>
      <w:proofErr w:type="gramStart"/>
      <w:r>
        <w:rPr>
          <w:sz w:val="18"/>
          <w:szCs w:val="18"/>
        </w:rPr>
        <w:t>Hint  C</w:t>
      </w:r>
      <w:proofErr w:type="gramEnd"/>
      <w:r>
        <w:rPr>
          <w:sz w:val="18"/>
          <w:szCs w:val="18"/>
        </w:rPr>
        <w:t xml:space="preserve">) İskit D) Fenike </w:t>
      </w:r>
      <w:r w:rsidRPr="00DE7673">
        <w:rPr>
          <w:sz w:val="18"/>
          <w:szCs w:val="18"/>
        </w:rPr>
        <w:t>E) Mezopotamya</w:t>
      </w:r>
    </w:p>
    <w:p w14:paraId="24DAC077" w14:textId="77777777" w:rsidR="00A92718" w:rsidRDefault="00A92718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</w:p>
    <w:p w14:paraId="77165404" w14:textId="77777777" w:rsidR="00DE7673" w:rsidRPr="00DE7673" w:rsidRDefault="00A92718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>
        <w:rPr>
          <w:rFonts w:ascii="Arial" w:eastAsia="Times New Roman" w:hAnsi="Arial" w:cs="Arial"/>
          <w:sz w:val="16"/>
          <w:szCs w:val="24"/>
          <w:lang w:eastAsia="tr-TR"/>
        </w:rPr>
        <w:lastRenderedPageBreak/>
        <w:t>14</w:t>
      </w:r>
      <w:r w:rsidR="00DE7673">
        <w:rPr>
          <w:rFonts w:ascii="Arial" w:eastAsia="Times New Roman" w:hAnsi="Arial" w:cs="Arial"/>
          <w:sz w:val="16"/>
          <w:szCs w:val="24"/>
          <w:lang w:eastAsia="tr-TR"/>
        </w:rPr>
        <w:t>.</w:t>
      </w:r>
      <w:r w:rsidR="00DE7673" w:rsidRPr="00DE7673">
        <w:rPr>
          <w:rFonts w:ascii="Arial" w:eastAsia="Times New Roman" w:hAnsi="Arial" w:cs="Arial"/>
          <w:sz w:val="16"/>
          <w:szCs w:val="24"/>
          <w:lang w:eastAsia="tr-TR"/>
        </w:rPr>
        <w:t xml:space="preserve">Eski Mısır’da, bir yandan tarım ürünlerinden alınan vergilerin hesaplanması matematiğin, Nil nehrinin taşma zamanının hesaplanması astronominin ve Nil sularının taşmasıyla bozulan arazi sınırlarının saptanması da geometrinin gelişmesinde etkili olmuştur. </w:t>
      </w:r>
    </w:p>
    <w:p w14:paraId="2EA225E6" w14:textId="77777777"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</w:p>
    <w:p w14:paraId="1D94B98E" w14:textId="77777777"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Yukarıdaki bilgilere göre bilimsel gelişmeler ile aşağıdakilerden hangileri arasındaki ilişki vurgulanmıştır?</w:t>
      </w:r>
    </w:p>
    <w:p w14:paraId="6D9F3D9F" w14:textId="77777777"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A) Dinsel inanışlar ve siyasal gelişmeler</w:t>
      </w:r>
    </w:p>
    <w:p w14:paraId="110BF014" w14:textId="77777777"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B) Doğa olayları ve ekonomik gelişmeler</w:t>
      </w:r>
    </w:p>
    <w:p w14:paraId="1205F7B9" w14:textId="77777777"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C) Kültürel gelişmeler ve doğa olayları</w:t>
      </w:r>
    </w:p>
    <w:p w14:paraId="09FD407D" w14:textId="77777777"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D) Siyasal gelişmeler ve teknik gelişmeler</w:t>
      </w:r>
    </w:p>
    <w:p w14:paraId="539FAB70" w14:textId="77777777"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 xml:space="preserve"> E) Ekonomik ilişkiler ve dinsel inanışlar</w:t>
      </w:r>
    </w:p>
    <w:p w14:paraId="2F80D216" w14:textId="324AB5EF" w:rsidR="00DE7673" w:rsidRPr="00DE7673" w:rsidRDefault="00A92718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>
        <w:rPr>
          <w:rFonts w:ascii="Arial" w:eastAsia="Times New Roman" w:hAnsi="Arial" w:cs="Arial"/>
          <w:sz w:val="16"/>
          <w:szCs w:val="24"/>
          <w:lang w:eastAsia="tr-TR"/>
        </w:rPr>
        <w:t>15</w:t>
      </w:r>
      <w:r w:rsidR="00DE7673" w:rsidRPr="00DE7673">
        <w:rPr>
          <w:rFonts w:ascii="Arial" w:eastAsia="Times New Roman" w:hAnsi="Arial" w:cs="Arial"/>
          <w:sz w:val="16"/>
          <w:szCs w:val="24"/>
          <w:lang w:eastAsia="tr-TR"/>
        </w:rPr>
        <w:t>.Aşağıda verilen yargılardan hangisi Mısır Krallarının dini ve siyasi otoriteyi şahsında toplandığının kanıtı sayılabilir?</w:t>
      </w:r>
      <w:r w:rsidR="009240B4">
        <w:rPr>
          <w:rFonts w:ascii="Arial" w:eastAsia="Times New Roman" w:hAnsi="Arial" w:cs="Arial"/>
          <w:sz w:val="16"/>
          <w:szCs w:val="24"/>
          <w:lang w:eastAsia="tr-TR"/>
        </w:rPr>
        <w:t xml:space="preserve"> </w:t>
      </w:r>
      <w:hyperlink r:id="rId8" w:history="1">
        <w:r w:rsidR="009240B4" w:rsidRPr="009240B4">
          <w:rPr>
            <w:rStyle w:val="Kpr"/>
            <w:rFonts w:ascii="Arial" w:eastAsia="Times New Roman" w:hAnsi="Arial" w:cs="Arial"/>
            <w:color w:val="FFFFFF" w:themeColor="background1"/>
            <w:sz w:val="16"/>
            <w:szCs w:val="24"/>
            <w:lang w:eastAsia="tr-TR"/>
          </w:rPr>
          <w:t>https://www.sorubak.com/</w:t>
        </w:r>
      </w:hyperlink>
      <w:r w:rsidR="009240B4" w:rsidRPr="009240B4">
        <w:rPr>
          <w:rFonts w:ascii="Arial" w:eastAsia="Times New Roman" w:hAnsi="Arial" w:cs="Arial"/>
          <w:color w:val="FFFFFF" w:themeColor="background1"/>
          <w:sz w:val="16"/>
          <w:szCs w:val="24"/>
          <w:lang w:eastAsia="tr-TR"/>
        </w:rPr>
        <w:t xml:space="preserve"> </w:t>
      </w:r>
    </w:p>
    <w:p w14:paraId="7C086D21" w14:textId="77777777"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 xml:space="preserve">A) Toprakların Kral adına ekilmesi </w:t>
      </w:r>
    </w:p>
    <w:p w14:paraId="6A4F94B4" w14:textId="77777777"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B) Kralın emirlerinin kanun gibi algılanması</w:t>
      </w:r>
    </w:p>
    <w:p w14:paraId="0A08B834" w14:textId="77777777"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C) Kralların korunması için piramitlerin yapılması</w:t>
      </w:r>
    </w:p>
    <w:p w14:paraId="0B8F4B35" w14:textId="77777777"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 xml:space="preserve">D) Kralların </w:t>
      </w:r>
      <w:r>
        <w:rPr>
          <w:rFonts w:ascii="Arial" w:eastAsia="Times New Roman" w:hAnsi="Arial" w:cs="Arial"/>
          <w:sz w:val="16"/>
          <w:szCs w:val="24"/>
          <w:lang w:eastAsia="tr-TR"/>
        </w:rPr>
        <w:t>Tanrı</w:t>
      </w:r>
      <w:r w:rsidRPr="00DE7673">
        <w:rPr>
          <w:rFonts w:ascii="Arial" w:eastAsia="Times New Roman" w:hAnsi="Arial" w:cs="Arial"/>
          <w:sz w:val="16"/>
          <w:szCs w:val="24"/>
          <w:lang w:eastAsia="tr-TR"/>
        </w:rPr>
        <w:t>-Kral olarak görülmesi</w:t>
      </w:r>
    </w:p>
    <w:p w14:paraId="1344D918" w14:textId="77777777" w:rsidR="00DE7673" w:rsidRPr="00DE7673" w:rsidRDefault="00DE7673" w:rsidP="00DE7673">
      <w:pPr>
        <w:spacing w:after="0" w:line="240" w:lineRule="auto"/>
        <w:rPr>
          <w:rFonts w:ascii="Arial" w:eastAsia="Times New Roman" w:hAnsi="Arial" w:cs="Arial"/>
          <w:sz w:val="16"/>
          <w:szCs w:val="24"/>
          <w:lang w:eastAsia="tr-TR"/>
        </w:rPr>
      </w:pPr>
      <w:r w:rsidRPr="00DE7673">
        <w:rPr>
          <w:rFonts w:ascii="Arial" w:eastAsia="Times New Roman" w:hAnsi="Arial" w:cs="Arial"/>
          <w:sz w:val="16"/>
          <w:szCs w:val="24"/>
          <w:lang w:eastAsia="tr-TR"/>
        </w:rPr>
        <w:t>E) Rahiplerin nüfuz kazanması</w:t>
      </w:r>
    </w:p>
    <w:p w14:paraId="534920F8" w14:textId="77777777" w:rsidR="00DE7673" w:rsidRPr="00DE7673" w:rsidRDefault="00A92718" w:rsidP="00DE7673">
      <w:pPr>
        <w:spacing w:after="0"/>
        <w:rPr>
          <w:sz w:val="18"/>
          <w:szCs w:val="18"/>
        </w:rPr>
      </w:pPr>
      <w:r>
        <w:rPr>
          <w:sz w:val="18"/>
          <w:szCs w:val="18"/>
        </w:rPr>
        <w:t>16</w:t>
      </w:r>
      <w:r w:rsidR="00DE7673" w:rsidRPr="00DE7673">
        <w:rPr>
          <w:sz w:val="18"/>
          <w:szCs w:val="18"/>
        </w:rPr>
        <w:t xml:space="preserve">“Pers hükümdarı I. Dara yaptığı reformlarla ülkeyi </w:t>
      </w:r>
      <w:proofErr w:type="spellStart"/>
      <w:proofErr w:type="gramStart"/>
      <w:r w:rsidR="00DE7673" w:rsidRPr="00DE7673">
        <w:rPr>
          <w:sz w:val="18"/>
          <w:szCs w:val="18"/>
        </w:rPr>
        <w:t>satraplık</w:t>
      </w:r>
      <w:proofErr w:type="spellEnd"/>
      <w:r w:rsidR="00DE7673" w:rsidRPr="00DE7673">
        <w:rPr>
          <w:sz w:val="18"/>
          <w:szCs w:val="18"/>
        </w:rPr>
        <w:t>(</w:t>
      </w:r>
      <w:proofErr w:type="gramEnd"/>
      <w:r w:rsidR="00DE7673" w:rsidRPr="00DE7673">
        <w:rPr>
          <w:sz w:val="18"/>
          <w:szCs w:val="18"/>
        </w:rPr>
        <w:t>valilik)</w:t>
      </w:r>
      <w:proofErr w:type="spellStart"/>
      <w:r w:rsidR="00DE7673" w:rsidRPr="00DE7673">
        <w:rPr>
          <w:sz w:val="18"/>
          <w:szCs w:val="18"/>
        </w:rPr>
        <w:t>lara</w:t>
      </w:r>
      <w:proofErr w:type="spellEnd"/>
      <w:r w:rsidR="00DE7673" w:rsidRPr="00DE7673">
        <w:rPr>
          <w:sz w:val="18"/>
          <w:szCs w:val="18"/>
        </w:rPr>
        <w:t xml:space="preserve"> ayırmıştır.”</w:t>
      </w:r>
    </w:p>
    <w:p w14:paraId="3782AD3A" w14:textId="77777777" w:rsidR="00DE7673" w:rsidRPr="00DE7673" w:rsidRDefault="00DE7673" w:rsidP="00DE7673">
      <w:pPr>
        <w:spacing w:after="0"/>
        <w:rPr>
          <w:sz w:val="18"/>
          <w:szCs w:val="18"/>
        </w:rPr>
      </w:pPr>
      <w:r w:rsidRPr="00DE7673">
        <w:rPr>
          <w:sz w:val="18"/>
          <w:szCs w:val="18"/>
        </w:rPr>
        <w:t>I. Dara bununla aşağıdakilerden hangisini amaçlamıştır?</w:t>
      </w:r>
    </w:p>
    <w:p w14:paraId="2B3C4976" w14:textId="77777777" w:rsidR="00DE7673" w:rsidRPr="00DE7673" w:rsidRDefault="00DE7673" w:rsidP="00DE7673">
      <w:pPr>
        <w:spacing w:after="0"/>
        <w:rPr>
          <w:sz w:val="18"/>
          <w:szCs w:val="18"/>
        </w:rPr>
      </w:pPr>
      <w:r w:rsidRPr="00DE7673">
        <w:rPr>
          <w:sz w:val="18"/>
          <w:szCs w:val="18"/>
        </w:rPr>
        <w:t>A) İç karışıklıklara engel olmak</w:t>
      </w:r>
    </w:p>
    <w:p w14:paraId="42DB00F8" w14:textId="77777777" w:rsidR="00DE7673" w:rsidRPr="00DE7673" w:rsidRDefault="00DE7673" w:rsidP="00DE7673">
      <w:pPr>
        <w:spacing w:after="0"/>
        <w:rPr>
          <w:sz w:val="18"/>
          <w:szCs w:val="18"/>
        </w:rPr>
      </w:pPr>
      <w:r w:rsidRPr="00DE7673">
        <w:rPr>
          <w:sz w:val="18"/>
          <w:szCs w:val="18"/>
        </w:rPr>
        <w:t>B) Ülkesinin savunmasını kolaylaştırmak</w:t>
      </w:r>
    </w:p>
    <w:p w14:paraId="66C10069" w14:textId="77777777" w:rsidR="00DE7673" w:rsidRPr="00DE7673" w:rsidRDefault="00DE7673" w:rsidP="00DE7673">
      <w:pPr>
        <w:spacing w:after="0"/>
        <w:rPr>
          <w:sz w:val="18"/>
          <w:szCs w:val="18"/>
        </w:rPr>
      </w:pPr>
      <w:r w:rsidRPr="00DE7673">
        <w:rPr>
          <w:sz w:val="18"/>
          <w:szCs w:val="18"/>
        </w:rPr>
        <w:t>C) Ekonomisini güçlendirmek</w:t>
      </w:r>
    </w:p>
    <w:p w14:paraId="15399F94" w14:textId="77777777" w:rsidR="00DE7673" w:rsidRPr="00DE7673" w:rsidRDefault="00DE7673" w:rsidP="00DE7673">
      <w:pPr>
        <w:spacing w:after="0"/>
        <w:rPr>
          <w:sz w:val="18"/>
          <w:szCs w:val="18"/>
        </w:rPr>
      </w:pPr>
      <w:r w:rsidRPr="00DE7673">
        <w:rPr>
          <w:sz w:val="18"/>
          <w:szCs w:val="18"/>
        </w:rPr>
        <w:t xml:space="preserve">D) Yönetimde kolaylık sağlamak </w:t>
      </w:r>
    </w:p>
    <w:p w14:paraId="5EABA5AA" w14:textId="77777777" w:rsidR="00DE7673" w:rsidRDefault="00DE7673" w:rsidP="00DE7673">
      <w:pPr>
        <w:spacing w:after="0"/>
        <w:rPr>
          <w:sz w:val="18"/>
          <w:szCs w:val="18"/>
        </w:rPr>
      </w:pPr>
      <w:r w:rsidRPr="00DE7673">
        <w:rPr>
          <w:sz w:val="18"/>
          <w:szCs w:val="18"/>
        </w:rPr>
        <w:t>E) Bölgelerarası göçü durdurmak</w:t>
      </w:r>
    </w:p>
    <w:p w14:paraId="79FF4DBC" w14:textId="77777777" w:rsidR="00A92718" w:rsidRPr="00A92718" w:rsidRDefault="00A92718" w:rsidP="00A92718">
      <w:pPr>
        <w:spacing w:after="0"/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>17.Aşağıdakilerden hangisi Çinliler tarafından dünya kültür ve uygarlığına kazandırılan bir yenilik değildir?</w:t>
      </w:r>
    </w:p>
    <w:p w14:paraId="5256237A" w14:textId="77777777" w:rsidR="00A92718" w:rsidRPr="00A92718" w:rsidRDefault="00A92718" w:rsidP="00A92718">
      <w:pPr>
        <w:spacing w:after="0"/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>A) Alfabe</w:t>
      </w:r>
      <w:r w:rsidRPr="00A92718">
        <w:rPr>
          <w:rFonts w:ascii="Arial" w:hAnsi="Arial" w:cs="Arial"/>
          <w:sz w:val="16"/>
          <w:szCs w:val="16"/>
        </w:rPr>
        <w:tab/>
        <w:t xml:space="preserve"> B) Barut</w:t>
      </w:r>
      <w:r w:rsidRPr="00A92718">
        <w:rPr>
          <w:rFonts w:ascii="Arial" w:hAnsi="Arial" w:cs="Arial"/>
          <w:sz w:val="16"/>
          <w:szCs w:val="16"/>
        </w:rPr>
        <w:tab/>
        <w:t xml:space="preserve">C) </w:t>
      </w:r>
      <w:proofErr w:type="gramStart"/>
      <w:r w:rsidRPr="00A92718">
        <w:rPr>
          <w:rFonts w:ascii="Arial" w:hAnsi="Arial" w:cs="Arial"/>
          <w:sz w:val="16"/>
          <w:szCs w:val="16"/>
        </w:rPr>
        <w:t>Matbaa  D</w:t>
      </w:r>
      <w:proofErr w:type="gramEnd"/>
      <w:r w:rsidRPr="00A92718">
        <w:rPr>
          <w:rFonts w:ascii="Arial" w:hAnsi="Arial" w:cs="Arial"/>
          <w:sz w:val="16"/>
          <w:szCs w:val="16"/>
        </w:rPr>
        <w:t>) Mürekkep</w:t>
      </w:r>
    </w:p>
    <w:p w14:paraId="4D9BD4AA" w14:textId="77777777" w:rsidR="00DE7673" w:rsidRPr="00A92718" w:rsidRDefault="00A92718" w:rsidP="00A92718">
      <w:pPr>
        <w:spacing w:after="0"/>
        <w:rPr>
          <w:rFonts w:ascii="Arial" w:hAnsi="Arial" w:cs="Arial"/>
          <w:sz w:val="16"/>
          <w:szCs w:val="16"/>
        </w:rPr>
      </w:pPr>
      <w:r w:rsidRPr="00A92718">
        <w:rPr>
          <w:rFonts w:ascii="Arial" w:hAnsi="Arial" w:cs="Arial"/>
          <w:sz w:val="16"/>
          <w:szCs w:val="16"/>
        </w:rPr>
        <w:t>E) Pusula</w:t>
      </w:r>
    </w:p>
    <w:p w14:paraId="6E3A5353" w14:textId="77777777" w:rsidR="00A92718" w:rsidRPr="00A92718" w:rsidRDefault="00A92718" w:rsidP="00A92718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A92718">
        <w:rPr>
          <w:rFonts w:ascii="Arial" w:eastAsia="Times New Roman" w:hAnsi="Arial" w:cs="Arial"/>
          <w:sz w:val="16"/>
          <w:szCs w:val="16"/>
          <w:lang w:eastAsia="tr-TR"/>
        </w:rPr>
        <w:t>18..“Tarih bilincine sahip olmayan milletle, tarihin öznesi değil nesnesi olurlar.”</w:t>
      </w:r>
    </w:p>
    <w:p w14:paraId="4E9B81A0" w14:textId="77777777" w:rsidR="00A92718" w:rsidRPr="00A92718" w:rsidRDefault="00A92718" w:rsidP="00A92718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A92718">
        <w:rPr>
          <w:rFonts w:ascii="Arial" w:eastAsia="Times New Roman" w:hAnsi="Arial" w:cs="Arial"/>
          <w:sz w:val="16"/>
          <w:szCs w:val="16"/>
          <w:lang w:eastAsia="tr-TR"/>
        </w:rPr>
        <w:t>Yukarıdaki yargıdan çıkarılabilecek en doğru sonuç aşağıdakilerden hangisidir?</w:t>
      </w:r>
    </w:p>
    <w:p w14:paraId="3EC8B54F" w14:textId="77777777" w:rsidR="00A92718" w:rsidRPr="00A92718" w:rsidRDefault="00A92718" w:rsidP="00A92718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A92718">
        <w:rPr>
          <w:rFonts w:ascii="Arial" w:eastAsia="Times New Roman" w:hAnsi="Arial" w:cs="Arial"/>
          <w:sz w:val="16"/>
          <w:szCs w:val="16"/>
          <w:lang w:eastAsia="tr-TR"/>
        </w:rPr>
        <w:t>A) Tarih olayları objektif ve bilimsel yöntemlerle incelenmelidir</w:t>
      </w:r>
    </w:p>
    <w:p w14:paraId="34E07DE7" w14:textId="77777777" w:rsidR="00A92718" w:rsidRPr="00A92718" w:rsidRDefault="00A92718" w:rsidP="00A92718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A92718">
        <w:rPr>
          <w:rFonts w:ascii="Arial" w:eastAsia="Times New Roman" w:hAnsi="Arial" w:cs="Arial"/>
          <w:sz w:val="16"/>
          <w:szCs w:val="16"/>
          <w:lang w:eastAsia="tr-TR"/>
        </w:rPr>
        <w:t xml:space="preserve">B) Geçmiş olaylardan ders almayanlar, bugünlerine ve geleceklerine yön veremezler </w:t>
      </w:r>
    </w:p>
    <w:p w14:paraId="234AD778" w14:textId="77777777" w:rsidR="00A92718" w:rsidRPr="00A92718" w:rsidRDefault="00A92718" w:rsidP="00A92718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A92718">
        <w:rPr>
          <w:rFonts w:ascii="Arial" w:eastAsia="Times New Roman" w:hAnsi="Arial" w:cs="Arial"/>
          <w:sz w:val="16"/>
          <w:szCs w:val="16"/>
          <w:lang w:eastAsia="tr-TR"/>
        </w:rPr>
        <w:t>C) Her ulusun tarih tecrübesi kendine özgüdür.</w:t>
      </w:r>
    </w:p>
    <w:p w14:paraId="0938D430" w14:textId="77777777" w:rsidR="00A92718" w:rsidRPr="00A92718" w:rsidRDefault="00A92718" w:rsidP="00A92718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A92718">
        <w:rPr>
          <w:rFonts w:ascii="Arial" w:eastAsia="Times New Roman" w:hAnsi="Arial" w:cs="Arial"/>
          <w:sz w:val="16"/>
          <w:szCs w:val="16"/>
          <w:lang w:eastAsia="tr-TR"/>
        </w:rPr>
        <w:t>D) Tarih olaylar, meydana geldikleri dönemin değer yargılarına göre değerlendirilmelidir.</w:t>
      </w:r>
    </w:p>
    <w:p w14:paraId="6430F4C0" w14:textId="77777777" w:rsidR="00A92718" w:rsidRDefault="00A92718" w:rsidP="00A92718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A92718">
        <w:rPr>
          <w:rFonts w:ascii="Arial" w:eastAsia="Times New Roman" w:hAnsi="Arial" w:cs="Arial"/>
          <w:sz w:val="16"/>
          <w:szCs w:val="16"/>
          <w:lang w:eastAsia="tr-TR"/>
        </w:rPr>
        <w:t>E) Bilimsel tarih araştırmaları belge ve bulgulara dayanmak zorundadır.</w:t>
      </w:r>
    </w:p>
    <w:p w14:paraId="452A563F" w14:textId="77777777" w:rsidR="00A92718" w:rsidRPr="00A92718" w:rsidRDefault="00A92718" w:rsidP="00A92718">
      <w:pPr>
        <w:spacing w:after="0"/>
        <w:rPr>
          <w:sz w:val="18"/>
          <w:szCs w:val="18"/>
        </w:rPr>
      </w:pPr>
      <w:r>
        <w:rPr>
          <w:sz w:val="18"/>
          <w:szCs w:val="18"/>
        </w:rPr>
        <w:t>1</w:t>
      </w:r>
      <w:r w:rsidRPr="00A92718">
        <w:rPr>
          <w:sz w:val="18"/>
          <w:szCs w:val="18"/>
        </w:rPr>
        <w:t>9. • İnsanlık tarihin en uzun dönemi olma</w:t>
      </w:r>
    </w:p>
    <w:p w14:paraId="043B8954" w14:textId="77777777" w:rsidR="00A92718" w:rsidRPr="00A92718" w:rsidRDefault="00A92718" w:rsidP="00A92718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Pr="00A92718">
        <w:rPr>
          <w:sz w:val="18"/>
          <w:szCs w:val="18"/>
        </w:rPr>
        <w:t>• Avcı ve toplayıcı yaşam sürme</w:t>
      </w:r>
    </w:p>
    <w:p w14:paraId="7B101834" w14:textId="77777777" w:rsidR="00A92718" w:rsidRPr="00A92718" w:rsidRDefault="00A92718" w:rsidP="00A92718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Pr="00A92718">
        <w:rPr>
          <w:sz w:val="18"/>
          <w:szCs w:val="18"/>
        </w:rPr>
        <w:t>• Mağara duvarlarına hayvan ve av sahnelerini çizme</w:t>
      </w:r>
    </w:p>
    <w:p w14:paraId="337D880A" w14:textId="77777777" w:rsidR="00A92718" w:rsidRP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Yukarıda özellikleri verilen tarih öncesi dönem aşağı-</w:t>
      </w:r>
    </w:p>
    <w:p w14:paraId="71D8B8ED" w14:textId="77777777" w:rsidR="00A92718" w:rsidRPr="00A92718" w:rsidRDefault="00A92718" w:rsidP="00A92718">
      <w:pPr>
        <w:spacing w:after="0"/>
        <w:rPr>
          <w:sz w:val="18"/>
          <w:szCs w:val="18"/>
        </w:rPr>
      </w:pPr>
      <w:proofErr w:type="spellStart"/>
      <w:proofErr w:type="gramStart"/>
      <w:r w:rsidRPr="00A92718">
        <w:rPr>
          <w:sz w:val="18"/>
          <w:szCs w:val="18"/>
        </w:rPr>
        <w:t>dakilerden</w:t>
      </w:r>
      <w:proofErr w:type="spellEnd"/>
      <w:proofErr w:type="gramEnd"/>
      <w:r w:rsidRPr="00A92718">
        <w:rPr>
          <w:sz w:val="18"/>
          <w:szCs w:val="18"/>
        </w:rPr>
        <w:t xml:space="preserve"> hangisidir?</w:t>
      </w:r>
    </w:p>
    <w:p w14:paraId="223B5F60" w14:textId="77777777" w:rsidR="00A92718" w:rsidRP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A) Eski Taş Dönemi (</w:t>
      </w:r>
      <w:proofErr w:type="spellStart"/>
      <w:r w:rsidRPr="00A92718">
        <w:rPr>
          <w:sz w:val="18"/>
          <w:szCs w:val="18"/>
        </w:rPr>
        <w:t>Paleolitik</w:t>
      </w:r>
      <w:proofErr w:type="spellEnd"/>
      <w:r w:rsidRPr="00A92718">
        <w:rPr>
          <w:sz w:val="18"/>
          <w:szCs w:val="18"/>
        </w:rPr>
        <w:t>)</w:t>
      </w:r>
    </w:p>
    <w:p w14:paraId="5AC6A257" w14:textId="77777777" w:rsidR="00A92718" w:rsidRP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B) Orta Taş Dönemi (</w:t>
      </w:r>
      <w:proofErr w:type="spellStart"/>
      <w:r w:rsidRPr="00A92718">
        <w:rPr>
          <w:sz w:val="18"/>
          <w:szCs w:val="18"/>
        </w:rPr>
        <w:t>Mezolitik</w:t>
      </w:r>
      <w:proofErr w:type="spellEnd"/>
      <w:r w:rsidRPr="00A92718">
        <w:rPr>
          <w:sz w:val="18"/>
          <w:szCs w:val="18"/>
        </w:rPr>
        <w:t>)</w:t>
      </w:r>
    </w:p>
    <w:p w14:paraId="114ED3DA" w14:textId="77777777" w:rsidR="00A92718" w:rsidRP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C) Yeni Taş Dönemi (Neolitik)</w:t>
      </w:r>
    </w:p>
    <w:p w14:paraId="1822096C" w14:textId="77777777" w:rsidR="00A92718" w:rsidRP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D) Bakır Dönemi (Kalkolitik)</w:t>
      </w:r>
    </w:p>
    <w:p w14:paraId="6CD022B0" w14:textId="77777777" w:rsid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E) Tunç Dönemi</w:t>
      </w:r>
    </w:p>
    <w:p w14:paraId="07CFAB75" w14:textId="77777777" w:rsidR="00A92718" w:rsidRPr="00A92718" w:rsidRDefault="00A92718" w:rsidP="00A92718">
      <w:pPr>
        <w:spacing w:after="0"/>
        <w:rPr>
          <w:sz w:val="18"/>
          <w:szCs w:val="18"/>
        </w:rPr>
      </w:pPr>
      <w:r>
        <w:rPr>
          <w:sz w:val="18"/>
          <w:szCs w:val="18"/>
        </w:rPr>
        <w:t>20</w:t>
      </w:r>
      <w:r w:rsidRPr="00A92718">
        <w:rPr>
          <w:sz w:val="18"/>
          <w:szCs w:val="18"/>
        </w:rPr>
        <w:t>. Kültür, bir millete ait maddi ve manevi değerlerin tümüdür.</w:t>
      </w:r>
    </w:p>
    <w:p w14:paraId="44F1622C" w14:textId="77777777" w:rsidR="00A92718" w:rsidRP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Bir kültürün, başka coğrafyalara taşınmasında,</w:t>
      </w:r>
    </w:p>
    <w:p w14:paraId="7B501470" w14:textId="77777777" w:rsidR="00A92718" w:rsidRP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I. ticaret,</w:t>
      </w:r>
    </w:p>
    <w:p w14:paraId="4A2D0074" w14:textId="77777777" w:rsidR="00A92718" w:rsidRP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II. savaş,</w:t>
      </w:r>
    </w:p>
    <w:p w14:paraId="3B772E0B" w14:textId="77777777" w:rsidR="00A92718" w:rsidRP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III. göç</w:t>
      </w:r>
    </w:p>
    <w:p w14:paraId="662E35E8" w14:textId="77777777" w:rsidR="00A92718" w:rsidRPr="00A92718" w:rsidRDefault="00A92718" w:rsidP="00A92718">
      <w:pPr>
        <w:spacing w:after="0"/>
        <w:rPr>
          <w:sz w:val="18"/>
          <w:szCs w:val="18"/>
        </w:rPr>
      </w:pPr>
      <w:proofErr w:type="gramStart"/>
      <w:r w:rsidRPr="00A92718">
        <w:rPr>
          <w:sz w:val="18"/>
          <w:szCs w:val="18"/>
        </w:rPr>
        <w:t>yollarından</w:t>
      </w:r>
      <w:proofErr w:type="gramEnd"/>
      <w:r w:rsidRPr="00A92718">
        <w:rPr>
          <w:sz w:val="18"/>
          <w:szCs w:val="18"/>
        </w:rPr>
        <w:t xml:space="preserve"> hangileri etkilidir?</w:t>
      </w:r>
    </w:p>
    <w:p w14:paraId="15D7044A" w14:textId="77777777" w:rsidR="00A92718" w:rsidRP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A) Yalnız I B) Yalnız II C) I ve II</w:t>
      </w:r>
    </w:p>
    <w:p w14:paraId="74CC39C9" w14:textId="77777777" w:rsidR="00A92718" w:rsidRDefault="00A92718" w:rsidP="00A92718">
      <w:pPr>
        <w:spacing w:after="0"/>
        <w:rPr>
          <w:sz w:val="18"/>
          <w:szCs w:val="18"/>
        </w:rPr>
      </w:pPr>
      <w:r w:rsidRPr="00A92718">
        <w:rPr>
          <w:sz w:val="18"/>
          <w:szCs w:val="18"/>
        </w:rPr>
        <w:t>D) I ve III E) I, II ve III</w:t>
      </w:r>
    </w:p>
    <w:p w14:paraId="59D1C8FB" w14:textId="77777777" w:rsidR="00F51E1D" w:rsidRPr="00F51E1D" w:rsidRDefault="00F51E1D" w:rsidP="00F51E1D">
      <w:pPr>
        <w:spacing w:after="0"/>
        <w:rPr>
          <w:sz w:val="18"/>
          <w:szCs w:val="18"/>
        </w:rPr>
      </w:pPr>
      <w:r>
        <w:rPr>
          <w:sz w:val="18"/>
          <w:szCs w:val="18"/>
        </w:rPr>
        <w:t>21</w:t>
      </w:r>
      <w:r w:rsidRPr="00F51E1D">
        <w:rPr>
          <w:sz w:val="18"/>
          <w:szCs w:val="18"/>
        </w:rPr>
        <w:t>.Aşağıdaki kavramlardan hangisi Mısır uygarlığına ait</w:t>
      </w:r>
    </w:p>
    <w:p w14:paraId="601833DA" w14:textId="77777777" w:rsidR="00F51E1D" w:rsidRPr="00F51E1D" w:rsidRDefault="00F51E1D" w:rsidP="00F51E1D">
      <w:pPr>
        <w:spacing w:after="0"/>
        <w:rPr>
          <w:sz w:val="18"/>
          <w:szCs w:val="18"/>
        </w:rPr>
      </w:pPr>
      <w:proofErr w:type="gramStart"/>
      <w:r w:rsidRPr="00F51E1D">
        <w:rPr>
          <w:sz w:val="18"/>
          <w:szCs w:val="18"/>
        </w:rPr>
        <w:t>değildir</w:t>
      </w:r>
      <w:proofErr w:type="gramEnd"/>
      <w:r w:rsidRPr="00F51E1D">
        <w:rPr>
          <w:sz w:val="18"/>
          <w:szCs w:val="18"/>
        </w:rPr>
        <w:t>?</w:t>
      </w:r>
    </w:p>
    <w:p w14:paraId="1B8A16E7" w14:textId="77777777" w:rsidR="00F51E1D" w:rsidRPr="00F51E1D" w:rsidRDefault="00F51E1D" w:rsidP="00F51E1D">
      <w:pPr>
        <w:spacing w:after="0"/>
        <w:rPr>
          <w:sz w:val="18"/>
          <w:szCs w:val="18"/>
        </w:rPr>
      </w:pPr>
      <w:r w:rsidRPr="00F51E1D">
        <w:rPr>
          <w:sz w:val="18"/>
          <w:szCs w:val="18"/>
        </w:rPr>
        <w:t xml:space="preserve">A) </w:t>
      </w:r>
      <w:proofErr w:type="spellStart"/>
      <w:r w:rsidRPr="00F51E1D">
        <w:rPr>
          <w:sz w:val="18"/>
          <w:szCs w:val="18"/>
        </w:rPr>
        <w:t>Nom</w:t>
      </w:r>
      <w:proofErr w:type="spellEnd"/>
      <w:r w:rsidRPr="00F51E1D">
        <w:rPr>
          <w:sz w:val="18"/>
          <w:szCs w:val="18"/>
        </w:rPr>
        <w:t xml:space="preserve"> B) </w:t>
      </w:r>
      <w:proofErr w:type="spellStart"/>
      <w:r w:rsidRPr="00F51E1D">
        <w:rPr>
          <w:sz w:val="18"/>
          <w:szCs w:val="18"/>
        </w:rPr>
        <w:t>Ziggurat</w:t>
      </w:r>
      <w:proofErr w:type="spellEnd"/>
      <w:r w:rsidRPr="00F51E1D">
        <w:rPr>
          <w:sz w:val="18"/>
          <w:szCs w:val="18"/>
        </w:rPr>
        <w:t xml:space="preserve"> C) Firavun</w:t>
      </w:r>
    </w:p>
    <w:p w14:paraId="1B9D5431" w14:textId="77777777" w:rsidR="00A92718" w:rsidRDefault="00F51E1D" w:rsidP="00F51E1D">
      <w:pPr>
        <w:spacing w:after="0"/>
        <w:rPr>
          <w:sz w:val="18"/>
          <w:szCs w:val="18"/>
        </w:rPr>
      </w:pPr>
      <w:r w:rsidRPr="00F51E1D">
        <w:rPr>
          <w:sz w:val="18"/>
          <w:szCs w:val="18"/>
        </w:rPr>
        <w:t xml:space="preserve">D) Hiyeroglif E) </w:t>
      </w:r>
      <w:r>
        <w:rPr>
          <w:sz w:val="18"/>
          <w:szCs w:val="18"/>
        </w:rPr>
        <w:t>Papirüs</w:t>
      </w:r>
    </w:p>
    <w:p w14:paraId="7DB39F15" w14:textId="77777777" w:rsidR="00F51E1D" w:rsidRPr="00F51E1D" w:rsidRDefault="00F51E1D" w:rsidP="00F51E1D">
      <w:pPr>
        <w:spacing w:after="0"/>
        <w:rPr>
          <w:sz w:val="18"/>
          <w:szCs w:val="18"/>
        </w:rPr>
      </w:pPr>
      <w:r>
        <w:rPr>
          <w:sz w:val="18"/>
          <w:szCs w:val="18"/>
        </w:rPr>
        <w:t>22</w:t>
      </w:r>
      <w:r w:rsidRPr="00F51E1D">
        <w:rPr>
          <w:sz w:val="18"/>
          <w:szCs w:val="18"/>
        </w:rPr>
        <w:t>. Hitit uygarlığına ait aşağıdaki bilgilerden hangisi yanlıştır?</w:t>
      </w:r>
    </w:p>
    <w:p w14:paraId="6EEAED2D" w14:textId="77777777" w:rsidR="00F51E1D" w:rsidRPr="00F51E1D" w:rsidRDefault="00F51E1D" w:rsidP="00F51E1D">
      <w:pPr>
        <w:spacing w:after="0"/>
        <w:rPr>
          <w:sz w:val="18"/>
          <w:szCs w:val="18"/>
        </w:rPr>
      </w:pPr>
      <w:r w:rsidRPr="00F51E1D">
        <w:rPr>
          <w:sz w:val="18"/>
          <w:szCs w:val="18"/>
        </w:rPr>
        <w:t>A) Devletin başkenti Gordion’dur.</w:t>
      </w:r>
    </w:p>
    <w:p w14:paraId="4599BDA0" w14:textId="77777777" w:rsidR="00F51E1D" w:rsidRPr="00F51E1D" w:rsidRDefault="00F51E1D" w:rsidP="00F51E1D">
      <w:pPr>
        <w:spacing w:after="0"/>
        <w:rPr>
          <w:sz w:val="18"/>
          <w:szCs w:val="18"/>
        </w:rPr>
      </w:pPr>
      <w:r w:rsidRPr="00F51E1D">
        <w:rPr>
          <w:sz w:val="18"/>
          <w:szCs w:val="18"/>
        </w:rPr>
        <w:t>B) Suriye toprakları yüzünden Mısırlılarla savaşmışlardır.</w:t>
      </w:r>
    </w:p>
    <w:p w14:paraId="360C7AB8" w14:textId="77777777" w:rsidR="00F51E1D" w:rsidRPr="00F51E1D" w:rsidRDefault="00F51E1D" w:rsidP="00F51E1D">
      <w:pPr>
        <w:spacing w:after="0"/>
        <w:rPr>
          <w:sz w:val="18"/>
          <w:szCs w:val="18"/>
        </w:rPr>
      </w:pPr>
      <w:r w:rsidRPr="00F51E1D">
        <w:rPr>
          <w:sz w:val="18"/>
          <w:szCs w:val="18"/>
        </w:rPr>
        <w:t xml:space="preserve">C) Kraldan sonra en yetkili kişi </w:t>
      </w:r>
      <w:proofErr w:type="spellStart"/>
      <w:r w:rsidRPr="00F51E1D">
        <w:rPr>
          <w:sz w:val="18"/>
          <w:szCs w:val="18"/>
        </w:rPr>
        <w:t>Tavananna</w:t>
      </w:r>
      <w:proofErr w:type="spellEnd"/>
      <w:r w:rsidRPr="00F51E1D">
        <w:rPr>
          <w:sz w:val="18"/>
          <w:szCs w:val="18"/>
        </w:rPr>
        <w:t xml:space="preserve"> adı verilen kraliçedir.</w:t>
      </w:r>
    </w:p>
    <w:p w14:paraId="17CCA549" w14:textId="77777777" w:rsidR="00F51E1D" w:rsidRPr="00F51E1D" w:rsidRDefault="00F51E1D" w:rsidP="00F51E1D">
      <w:pPr>
        <w:spacing w:after="0"/>
        <w:rPr>
          <w:sz w:val="18"/>
          <w:szCs w:val="18"/>
        </w:rPr>
      </w:pPr>
      <w:r w:rsidRPr="00F51E1D">
        <w:rPr>
          <w:sz w:val="18"/>
          <w:szCs w:val="18"/>
        </w:rPr>
        <w:t>D) Bin tanrılı ili adı bu döneme aittir.</w:t>
      </w:r>
    </w:p>
    <w:p w14:paraId="20ED9D17" w14:textId="77777777" w:rsidR="00F51E1D" w:rsidRDefault="00F51E1D" w:rsidP="00F51E1D">
      <w:pPr>
        <w:spacing w:after="0"/>
        <w:rPr>
          <w:sz w:val="18"/>
          <w:szCs w:val="18"/>
        </w:rPr>
      </w:pPr>
      <w:r w:rsidRPr="00F51E1D">
        <w:rPr>
          <w:sz w:val="18"/>
          <w:szCs w:val="18"/>
        </w:rPr>
        <w:t>E) Anadolu’da ilk medeni kanunları oluşturmuşlardır.</w:t>
      </w:r>
    </w:p>
    <w:p w14:paraId="56B03E57" w14:textId="77777777" w:rsidR="00943D4F" w:rsidRPr="00943D4F" w:rsidRDefault="00943D4F" w:rsidP="00943D4F">
      <w:pPr>
        <w:spacing w:after="0"/>
        <w:rPr>
          <w:sz w:val="18"/>
          <w:szCs w:val="18"/>
        </w:rPr>
      </w:pPr>
      <w:r>
        <w:rPr>
          <w:sz w:val="18"/>
          <w:szCs w:val="18"/>
        </w:rPr>
        <w:t>23.</w:t>
      </w:r>
      <w:r w:rsidRPr="00943D4F">
        <w:rPr>
          <w:sz w:val="18"/>
          <w:szCs w:val="18"/>
        </w:rPr>
        <w:t xml:space="preserve">• Anadolu bölgesinde Merkezi </w:t>
      </w:r>
      <w:proofErr w:type="spellStart"/>
      <w:r w:rsidRPr="00943D4F">
        <w:rPr>
          <w:sz w:val="18"/>
          <w:szCs w:val="18"/>
        </w:rPr>
        <w:t>Tuşpa</w:t>
      </w:r>
      <w:proofErr w:type="spellEnd"/>
      <w:r w:rsidRPr="00943D4F">
        <w:rPr>
          <w:sz w:val="18"/>
          <w:szCs w:val="18"/>
        </w:rPr>
        <w:t xml:space="preserve"> (Van) olarak kuruldu.</w:t>
      </w:r>
    </w:p>
    <w:p w14:paraId="42547848" w14:textId="77777777" w:rsidR="00943D4F" w:rsidRPr="00943D4F" w:rsidRDefault="00943D4F" w:rsidP="00943D4F">
      <w:pPr>
        <w:spacing w:after="0"/>
        <w:rPr>
          <w:sz w:val="18"/>
          <w:szCs w:val="18"/>
        </w:rPr>
      </w:pPr>
      <w:r w:rsidRPr="00943D4F">
        <w:rPr>
          <w:sz w:val="18"/>
          <w:szCs w:val="18"/>
        </w:rPr>
        <w:t>• Ölümden sonraki hayata inanmışlardır.</w:t>
      </w:r>
    </w:p>
    <w:p w14:paraId="3D97327B" w14:textId="77777777" w:rsidR="00943D4F" w:rsidRPr="00943D4F" w:rsidRDefault="00943D4F" w:rsidP="00943D4F">
      <w:pPr>
        <w:spacing w:after="0"/>
        <w:rPr>
          <w:sz w:val="18"/>
          <w:szCs w:val="18"/>
        </w:rPr>
      </w:pPr>
      <w:r w:rsidRPr="00943D4F">
        <w:rPr>
          <w:sz w:val="18"/>
          <w:szCs w:val="18"/>
        </w:rPr>
        <w:t>• Günümüzde varlığını koruyan sulama kanallarını inşa</w:t>
      </w:r>
    </w:p>
    <w:p w14:paraId="6C7867BB" w14:textId="77777777" w:rsidR="00943D4F" w:rsidRPr="00943D4F" w:rsidRDefault="00943D4F" w:rsidP="00943D4F">
      <w:pPr>
        <w:spacing w:after="0"/>
        <w:rPr>
          <w:sz w:val="18"/>
          <w:szCs w:val="18"/>
        </w:rPr>
      </w:pPr>
      <w:proofErr w:type="gramStart"/>
      <w:r w:rsidRPr="00943D4F">
        <w:rPr>
          <w:sz w:val="18"/>
          <w:szCs w:val="18"/>
        </w:rPr>
        <w:t>etmişlerdir</w:t>
      </w:r>
      <w:proofErr w:type="gramEnd"/>
      <w:r w:rsidRPr="00943D4F">
        <w:rPr>
          <w:sz w:val="18"/>
          <w:szCs w:val="18"/>
        </w:rPr>
        <w:t>.</w:t>
      </w:r>
    </w:p>
    <w:p w14:paraId="623062F9" w14:textId="77777777" w:rsidR="00943D4F" w:rsidRPr="00943D4F" w:rsidRDefault="00943D4F" w:rsidP="00943D4F">
      <w:pPr>
        <w:spacing w:after="0"/>
        <w:rPr>
          <w:sz w:val="18"/>
          <w:szCs w:val="18"/>
        </w:rPr>
      </w:pPr>
      <w:r w:rsidRPr="00943D4F">
        <w:rPr>
          <w:sz w:val="18"/>
          <w:szCs w:val="18"/>
        </w:rPr>
        <w:t>Yukarıda bazı özellikleri verilen ilk çağ uygarlığı aşağı-</w:t>
      </w:r>
    </w:p>
    <w:p w14:paraId="7551D5FA" w14:textId="77777777" w:rsidR="00943D4F" w:rsidRPr="00943D4F" w:rsidRDefault="00943D4F" w:rsidP="00943D4F">
      <w:pPr>
        <w:spacing w:after="0"/>
        <w:rPr>
          <w:sz w:val="18"/>
          <w:szCs w:val="18"/>
        </w:rPr>
      </w:pPr>
      <w:proofErr w:type="spellStart"/>
      <w:proofErr w:type="gramStart"/>
      <w:r w:rsidRPr="00943D4F">
        <w:rPr>
          <w:sz w:val="18"/>
          <w:szCs w:val="18"/>
        </w:rPr>
        <w:t>dakilerden</w:t>
      </w:r>
      <w:proofErr w:type="spellEnd"/>
      <w:proofErr w:type="gramEnd"/>
      <w:r w:rsidRPr="00943D4F">
        <w:rPr>
          <w:sz w:val="18"/>
          <w:szCs w:val="18"/>
        </w:rPr>
        <w:t xml:space="preserve"> hangisidir?</w:t>
      </w:r>
    </w:p>
    <w:p w14:paraId="5F8ACAC2" w14:textId="77777777" w:rsidR="00943D4F" w:rsidRDefault="00943D4F" w:rsidP="00943D4F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proofErr w:type="spellStart"/>
      <w:r>
        <w:rPr>
          <w:sz w:val="18"/>
          <w:szCs w:val="18"/>
        </w:rPr>
        <w:t>Frig</w:t>
      </w:r>
      <w:proofErr w:type="spellEnd"/>
      <w:r>
        <w:rPr>
          <w:sz w:val="18"/>
          <w:szCs w:val="18"/>
        </w:rPr>
        <w:t xml:space="preserve"> B) Urartu C) Pers </w:t>
      </w:r>
      <w:r w:rsidRPr="00943D4F">
        <w:rPr>
          <w:sz w:val="18"/>
          <w:szCs w:val="18"/>
        </w:rPr>
        <w:t>D) Akad E) İyon</w:t>
      </w:r>
    </w:p>
    <w:p w14:paraId="6A9166E4" w14:textId="77777777" w:rsidR="00943D4F" w:rsidRPr="00943D4F" w:rsidRDefault="00943D4F" w:rsidP="00943D4F">
      <w:pPr>
        <w:spacing w:after="0"/>
        <w:rPr>
          <w:sz w:val="18"/>
          <w:szCs w:val="18"/>
        </w:rPr>
      </w:pPr>
      <w:r>
        <w:rPr>
          <w:sz w:val="18"/>
          <w:szCs w:val="18"/>
        </w:rPr>
        <w:t>24.</w:t>
      </w:r>
      <w:r w:rsidRPr="00943D4F">
        <w:rPr>
          <w:sz w:val="18"/>
          <w:szCs w:val="18"/>
        </w:rPr>
        <w:t>Tarihte ilk kez madeni parayı basarak ticarette takas</w:t>
      </w:r>
    </w:p>
    <w:p w14:paraId="672520AD" w14:textId="77777777" w:rsidR="00943D4F" w:rsidRPr="00943D4F" w:rsidRDefault="00943D4F" w:rsidP="00943D4F">
      <w:pPr>
        <w:spacing w:after="0"/>
        <w:rPr>
          <w:sz w:val="18"/>
          <w:szCs w:val="18"/>
        </w:rPr>
      </w:pPr>
      <w:proofErr w:type="gramStart"/>
      <w:r w:rsidRPr="00943D4F">
        <w:rPr>
          <w:sz w:val="18"/>
          <w:szCs w:val="18"/>
        </w:rPr>
        <w:t>usulüne</w:t>
      </w:r>
      <w:proofErr w:type="gramEnd"/>
      <w:r w:rsidRPr="00943D4F">
        <w:rPr>
          <w:sz w:val="18"/>
          <w:szCs w:val="18"/>
        </w:rPr>
        <w:t xml:space="preserve"> son veren İlk Çağ uygarlığı aşağıdakilerden</w:t>
      </w:r>
    </w:p>
    <w:p w14:paraId="1663839D" w14:textId="77777777" w:rsidR="00943D4F" w:rsidRPr="00943D4F" w:rsidRDefault="00943D4F" w:rsidP="00943D4F">
      <w:pPr>
        <w:spacing w:after="0"/>
        <w:rPr>
          <w:sz w:val="18"/>
          <w:szCs w:val="18"/>
        </w:rPr>
      </w:pPr>
      <w:proofErr w:type="gramStart"/>
      <w:r w:rsidRPr="00943D4F">
        <w:rPr>
          <w:sz w:val="18"/>
          <w:szCs w:val="18"/>
        </w:rPr>
        <w:t>hangisidir</w:t>
      </w:r>
      <w:proofErr w:type="gramEnd"/>
      <w:r w:rsidRPr="00943D4F">
        <w:rPr>
          <w:sz w:val="18"/>
          <w:szCs w:val="18"/>
        </w:rPr>
        <w:t>?</w:t>
      </w:r>
    </w:p>
    <w:p w14:paraId="02BCCDB2" w14:textId="77777777" w:rsidR="00943D4F" w:rsidRPr="00943D4F" w:rsidRDefault="00943D4F" w:rsidP="00943D4F">
      <w:pPr>
        <w:spacing w:after="0"/>
        <w:rPr>
          <w:sz w:val="18"/>
          <w:szCs w:val="18"/>
        </w:rPr>
      </w:pPr>
      <w:r w:rsidRPr="00943D4F">
        <w:rPr>
          <w:sz w:val="18"/>
          <w:szCs w:val="18"/>
        </w:rPr>
        <w:t>A) İyon B) Pers C) Lidya</w:t>
      </w:r>
    </w:p>
    <w:p w14:paraId="202BC6DC" w14:textId="77777777" w:rsidR="00943D4F" w:rsidRDefault="00943D4F" w:rsidP="00943D4F">
      <w:pPr>
        <w:spacing w:after="0"/>
        <w:rPr>
          <w:sz w:val="18"/>
          <w:szCs w:val="18"/>
        </w:rPr>
      </w:pPr>
      <w:r w:rsidRPr="00943D4F">
        <w:rPr>
          <w:sz w:val="18"/>
          <w:szCs w:val="18"/>
        </w:rPr>
        <w:t>D) İbrani E) Asur</w:t>
      </w:r>
    </w:p>
    <w:p w14:paraId="4A78AB4F" w14:textId="77777777" w:rsidR="00943D4F" w:rsidRPr="00943D4F" w:rsidRDefault="00943D4F" w:rsidP="00943D4F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2</w:t>
      </w:r>
      <w:r w:rsidRPr="00943D4F">
        <w:rPr>
          <w:sz w:val="18"/>
          <w:szCs w:val="18"/>
        </w:rPr>
        <w:t xml:space="preserve">5.Fenikelilerin kullandığı harf yazısı zamanla İyon ve Yunan uygarlıklarında da kullanılmaya başlanmış ve Akdeniz havzasında yaygınlaşmıştır. Roma’da Latin alfabesi bugünkü şekline </w:t>
      </w:r>
      <w:proofErr w:type="spellStart"/>
      <w:proofErr w:type="gramStart"/>
      <w:r w:rsidRPr="00943D4F">
        <w:rPr>
          <w:sz w:val="18"/>
          <w:szCs w:val="18"/>
        </w:rPr>
        <w:t>ulaşmıştır.Buna</w:t>
      </w:r>
      <w:proofErr w:type="spellEnd"/>
      <w:proofErr w:type="gramEnd"/>
      <w:r w:rsidRPr="00943D4F">
        <w:rPr>
          <w:sz w:val="18"/>
          <w:szCs w:val="18"/>
        </w:rPr>
        <w:t xml:space="preserve"> göre aşağıdakilerden hangisine ulaşılamaz?</w:t>
      </w:r>
    </w:p>
    <w:p w14:paraId="1250C7D3" w14:textId="77777777" w:rsidR="00943D4F" w:rsidRPr="00943D4F" w:rsidRDefault="00943D4F" w:rsidP="00943D4F">
      <w:pPr>
        <w:spacing w:after="0"/>
        <w:rPr>
          <w:sz w:val="18"/>
          <w:szCs w:val="18"/>
        </w:rPr>
      </w:pPr>
      <w:r w:rsidRPr="00943D4F">
        <w:rPr>
          <w:sz w:val="18"/>
          <w:szCs w:val="18"/>
        </w:rPr>
        <w:t>A) Akdeniz uygarlıkları etkileşim içerisindedir.</w:t>
      </w:r>
    </w:p>
    <w:p w14:paraId="400EA020" w14:textId="77777777" w:rsidR="00943D4F" w:rsidRPr="00943D4F" w:rsidRDefault="00943D4F" w:rsidP="00943D4F">
      <w:pPr>
        <w:spacing w:after="0"/>
        <w:rPr>
          <w:sz w:val="18"/>
          <w:szCs w:val="18"/>
        </w:rPr>
      </w:pPr>
      <w:r w:rsidRPr="00943D4F">
        <w:rPr>
          <w:sz w:val="18"/>
          <w:szCs w:val="18"/>
        </w:rPr>
        <w:t>B) Alfabenin ilerlemesinde İyon ve Yunan kültürlerinin etkisi vardır.</w:t>
      </w:r>
    </w:p>
    <w:p w14:paraId="0C21C77E" w14:textId="77777777" w:rsidR="00943D4F" w:rsidRPr="00943D4F" w:rsidRDefault="00943D4F" w:rsidP="00943D4F">
      <w:pPr>
        <w:spacing w:after="0"/>
        <w:rPr>
          <w:sz w:val="18"/>
          <w:szCs w:val="18"/>
        </w:rPr>
      </w:pPr>
      <w:r w:rsidRPr="00943D4F">
        <w:rPr>
          <w:sz w:val="18"/>
          <w:szCs w:val="18"/>
        </w:rPr>
        <w:t>C) Harf yazısının ilk şeklini Fenikeliler oluşturmuştur.</w:t>
      </w:r>
    </w:p>
    <w:p w14:paraId="06EED46A" w14:textId="77777777" w:rsidR="00943D4F" w:rsidRPr="00943D4F" w:rsidRDefault="00943D4F" w:rsidP="00943D4F">
      <w:pPr>
        <w:spacing w:after="0"/>
        <w:rPr>
          <w:sz w:val="18"/>
          <w:szCs w:val="18"/>
        </w:rPr>
      </w:pPr>
      <w:r w:rsidRPr="00943D4F">
        <w:rPr>
          <w:sz w:val="18"/>
          <w:szCs w:val="18"/>
        </w:rPr>
        <w:t xml:space="preserve">D) İlk yazılı kaynakları Fenikeliler oluşturmuştur. </w:t>
      </w:r>
    </w:p>
    <w:p w14:paraId="13579D5C" w14:textId="77777777" w:rsidR="00943D4F" w:rsidRDefault="00943D4F" w:rsidP="00943D4F">
      <w:pPr>
        <w:spacing w:after="0"/>
        <w:rPr>
          <w:sz w:val="18"/>
          <w:szCs w:val="18"/>
        </w:rPr>
      </w:pPr>
      <w:r w:rsidRPr="00943D4F">
        <w:rPr>
          <w:sz w:val="18"/>
          <w:szCs w:val="18"/>
        </w:rPr>
        <w:t>E) Akdeniz Havzası dünya kültür tarihine katkıda bulunmuştur.</w:t>
      </w:r>
    </w:p>
    <w:p w14:paraId="233C8467" w14:textId="77777777" w:rsidR="00CB2BE2" w:rsidRDefault="00CB2BE2" w:rsidP="00943D4F">
      <w:pPr>
        <w:spacing w:after="0"/>
        <w:rPr>
          <w:sz w:val="18"/>
          <w:szCs w:val="18"/>
        </w:rPr>
      </w:pPr>
      <w:r>
        <w:rPr>
          <w:sz w:val="18"/>
          <w:szCs w:val="18"/>
        </w:rPr>
        <w:t>*HER SORU 4 PUANDIR.</w:t>
      </w:r>
    </w:p>
    <w:p w14:paraId="63B01CD0" w14:textId="77777777" w:rsidR="00DE7673" w:rsidRDefault="00DE7673" w:rsidP="00DE7673">
      <w:pPr>
        <w:spacing w:after="0"/>
        <w:rPr>
          <w:sz w:val="18"/>
          <w:szCs w:val="18"/>
        </w:rPr>
      </w:pPr>
    </w:p>
    <w:p w14:paraId="764E36A5" w14:textId="77777777" w:rsidR="00DE7673" w:rsidRPr="000F5FB5" w:rsidRDefault="00DE7673" w:rsidP="00C46C46">
      <w:pPr>
        <w:rPr>
          <w:sz w:val="18"/>
          <w:szCs w:val="18"/>
        </w:rPr>
      </w:pPr>
    </w:p>
    <w:p w14:paraId="3193450A" w14:textId="77777777" w:rsidR="00C46C46" w:rsidRPr="000F5FB5" w:rsidRDefault="00C46C46" w:rsidP="00C46C46">
      <w:pPr>
        <w:rPr>
          <w:sz w:val="18"/>
          <w:szCs w:val="18"/>
        </w:rPr>
      </w:pPr>
    </w:p>
    <w:p w14:paraId="79CC5617" w14:textId="77777777" w:rsidR="00C46C46" w:rsidRPr="00B65E9C" w:rsidRDefault="00C46C46" w:rsidP="00C46C46">
      <w:pPr>
        <w:spacing w:after="120"/>
        <w:rPr>
          <w:rFonts w:ascii="Arial" w:hAnsi="Arial" w:cs="Arial"/>
          <w:sz w:val="16"/>
          <w:szCs w:val="16"/>
        </w:rPr>
      </w:pPr>
    </w:p>
    <w:p w14:paraId="2F0F98CF" w14:textId="77777777" w:rsidR="00C46C46" w:rsidRPr="00FE44DE" w:rsidRDefault="00C46C46" w:rsidP="00C46C46">
      <w:pPr>
        <w:spacing w:after="100" w:afterAutospacing="1"/>
        <w:rPr>
          <w:rFonts w:ascii="Arial" w:hAnsi="Arial" w:cs="Arial"/>
          <w:sz w:val="16"/>
          <w:szCs w:val="16"/>
        </w:rPr>
      </w:pPr>
    </w:p>
    <w:p w14:paraId="0465F8C5" w14:textId="77777777" w:rsidR="00FE44DE" w:rsidRPr="00FE44DE" w:rsidRDefault="00FE44DE" w:rsidP="00FE44DE">
      <w:pPr>
        <w:rPr>
          <w:rFonts w:ascii="ArialMT" w:hAnsi="ArialMT"/>
          <w:color w:val="231F20"/>
          <w:sz w:val="16"/>
          <w:szCs w:val="16"/>
        </w:rPr>
      </w:pPr>
    </w:p>
    <w:p w14:paraId="5705608D" w14:textId="77777777" w:rsidR="00FE44DE" w:rsidRPr="00AA4F8F" w:rsidRDefault="00FE44DE" w:rsidP="00FE44DE">
      <w:pPr>
        <w:rPr>
          <w:sz w:val="18"/>
          <w:szCs w:val="18"/>
        </w:rPr>
      </w:pPr>
    </w:p>
    <w:p w14:paraId="0455E9E7" w14:textId="77777777" w:rsidR="00F23085" w:rsidRDefault="00F23085"/>
    <w:sectPr w:rsidR="00F23085" w:rsidSect="005F15D0">
      <w:headerReference w:type="default" r:id="rId9"/>
      <w:pgSz w:w="11906" w:h="16838"/>
      <w:pgMar w:top="1417" w:right="1417" w:bottom="1417" w:left="1417" w:header="340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14BD1" w14:textId="77777777" w:rsidR="004A7594" w:rsidRDefault="004A7594" w:rsidP="00EC6528">
      <w:pPr>
        <w:spacing w:after="0" w:line="240" w:lineRule="auto"/>
      </w:pPr>
      <w:r>
        <w:separator/>
      </w:r>
    </w:p>
  </w:endnote>
  <w:endnote w:type="continuationSeparator" w:id="0">
    <w:p w14:paraId="52D29BF1" w14:textId="77777777" w:rsidR="004A7594" w:rsidRDefault="004A7594" w:rsidP="00EC6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">
    <w:altName w:val="Arial"/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0DB33" w14:textId="77777777" w:rsidR="004A7594" w:rsidRDefault="004A7594" w:rsidP="00EC6528">
      <w:pPr>
        <w:spacing w:after="0" w:line="240" w:lineRule="auto"/>
      </w:pPr>
      <w:r>
        <w:separator/>
      </w:r>
    </w:p>
  </w:footnote>
  <w:footnote w:type="continuationSeparator" w:id="0">
    <w:p w14:paraId="773BEB9C" w14:textId="77777777" w:rsidR="004A7594" w:rsidRDefault="004A7594" w:rsidP="00EC65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0B1C6" w14:textId="4975886A" w:rsidR="005F15D0" w:rsidRDefault="009240B4">
    <w:pPr>
      <w:pStyle w:val="stBilgi"/>
    </w:pPr>
    <w:r>
      <w:t>2021-2022</w:t>
    </w:r>
    <w:r w:rsidR="005F15D0">
      <w:t xml:space="preserve">EĞİTİM-ÖĞRETİM YILI </w:t>
    </w:r>
    <w:r w:rsidR="0075497A">
      <w:t>…………….</w:t>
    </w:r>
    <w:r w:rsidR="005F15D0">
      <w:t xml:space="preserve"> LİSESİ</w:t>
    </w:r>
  </w:p>
  <w:p w14:paraId="4110D88A" w14:textId="77777777" w:rsidR="005F15D0" w:rsidRDefault="005F15D0">
    <w:pPr>
      <w:pStyle w:val="stBilgi"/>
    </w:pPr>
    <w:r>
      <w:t xml:space="preserve">9.SINIF TARİH DERSİ </w:t>
    </w:r>
    <w:proofErr w:type="gramStart"/>
    <w:r>
      <w:t>I.DÖNEM</w:t>
    </w:r>
    <w:proofErr w:type="gramEnd"/>
    <w:r>
      <w:t xml:space="preserve"> II.SINAVI</w:t>
    </w:r>
  </w:p>
  <w:p w14:paraId="3E4FF748" w14:textId="77777777" w:rsidR="005F15D0" w:rsidRDefault="005F15D0">
    <w:pPr>
      <w:pStyle w:val="stBilgi"/>
    </w:pPr>
    <w:r>
      <w:t>ADI-</w:t>
    </w:r>
    <w:proofErr w:type="gramStart"/>
    <w:r>
      <w:t xml:space="preserve">SOYADI:   </w:t>
    </w:r>
    <w:proofErr w:type="gramEnd"/>
    <w:r>
      <w:t xml:space="preserve">                              SINIFI:                               NO:                      PUANI: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FE5"/>
    <w:rsid w:val="000070ED"/>
    <w:rsid w:val="00152192"/>
    <w:rsid w:val="004A7594"/>
    <w:rsid w:val="005F15D0"/>
    <w:rsid w:val="0075497A"/>
    <w:rsid w:val="007B384A"/>
    <w:rsid w:val="009240B4"/>
    <w:rsid w:val="00943D4F"/>
    <w:rsid w:val="00A92718"/>
    <w:rsid w:val="00AF0FE5"/>
    <w:rsid w:val="00BA2CC0"/>
    <w:rsid w:val="00C46C46"/>
    <w:rsid w:val="00CB2BE2"/>
    <w:rsid w:val="00DE7673"/>
    <w:rsid w:val="00E46E34"/>
    <w:rsid w:val="00EC6528"/>
    <w:rsid w:val="00F23085"/>
    <w:rsid w:val="00F51E1D"/>
    <w:rsid w:val="00FE4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FE12F"/>
  <w15:docId w15:val="{FC3055AC-A681-40CD-8000-35821F293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4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C6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C6528"/>
  </w:style>
  <w:style w:type="paragraph" w:styleId="AltBilgi">
    <w:name w:val="footer"/>
    <w:basedOn w:val="Normal"/>
    <w:link w:val="AltBilgiChar"/>
    <w:uiPriority w:val="99"/>
    <w:unhideWhenUsed/>
    <w:rsid w:val="00EC6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C6528"/>
  </w:style>
  <w:style w:type="character" w:styleId="Kpr">
    <w:name w:val="Hyperlink"/>
    <w:basedOn w:val="VarsaylanParagrafYazTipi"/>
    <w:uiPriority w:val="99"/>
    <w:unhideWhenUsed/>
    <w:rsid w:val="009240B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240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9DCB1-F298-924E-BAE8-9FF7BDE14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1354</Words>
  <Characters>7722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cp:lastModifiedBy>SERKAN DEMİR</cp:lastModifiedBy>
  <cp:revision>2</cp:revision>
  <dcterms:created xsi:type="dcterms:W3CDTF">2019-09-06T09:40:00Z</dcterms:created>
  <dcterms:modified xsi:type="dcterms:W3CDTF">2021-12-20T19:17:00Z</dcterms:modified>
</cp:coreProperties>
</file>