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C1CB7" w14:textId="77777777" w:rsidR="00233A38" w:rsidRPr="00CA77F0" w:rsidRDefault="000A54F0" w:rsidP="00C77ED5">
      <w:pPr>
        <w:pStyle w:val="AralkYok"/>
        <w:rPr>
          <w:rFonts w:ascii="Times New Roman" w:eastAsia="Times New Roman" w:hAnsi="Times New Roman"/>
          <w:b/>
          <w:color w:val="333300"/>
          <w:lang w:eastAsia="tr-TR"/>
        </w:rPr>
      </w:pPr>
      <w:r>
        <w:tab/>
      </w:r>
      <w:r w:rsidR="00233A38" w:rsidRPr="00CA77F0">
        <w:rPr>
          <w:rFonts w:ascii="Times New Roman" w:eastAsia="Times New Roman" w:hAnsi="Times New Roman"/>
          <w:b/>
          <w:color w:val="333300"/>
          <w:lang w:eastAsia="tr-TR"/>
        </w:rPr>
        <w:t>Adı- Soyadı:</w:t>
      </w:r>
    </w:p>
    <w:p w14:paraId="5B96947C" w14:textId="77777777" w:rsidR="00233A38" w:rsidRPr="00CA77F0" w:rsidRDefault="00C77ED5" w:rsidP="00233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color w:val="333300"/>
          <w:lang w:eastAsia="tr-TR"/>
        </w:rPr>
      </w:pPr>
      <w:r>
        <w:rPr>
          <w:rFonts w:ascii="Times New Roman" w:eastAsia="Times New Roman" w:hAnsi="Times New Roman"/>
          <w:b/>
          <w:color w:val="333300"/>
          <w:lang w:eastAsia="tr-TR"/>
        </w:rPr>
        <w:t xml:space="preserve">             </w:t>
      </w:r>
      <w:r w:rsidR="00233A38" w:rsidRPr="00CA77F0">
        <w:rPr>
          <w:rFonts w:ascii="Times New Roman" w:eastAsia="Times New Roman" w:hAnsi="Times New Roman"/>
          <w:b/>
          <w:color w:val="333300"/>
          <w:lang w:eastAsia="tr-TR"/>
        </w:rPr>
        <w:t>No- Sınıf:</w:t>
      </w:r>
      <w:r w:rsidR="00233A38" w:rsidRPr="00CA77F0">
        <w:rPr>
          <w:rFonts w:ascii="Times New Roman" w:eastAsia="Times New Roman" w:hAnsi="Times New Roman"/>
          <w:b/>
          <w:color w:val="333300"/>
          <w:lang w:eastAsia="tr-TR"/>
        </w:rPr>
        <w:tab/>
      </w:r>
    </w:p>
    <w:p w14:paraId="3ACB4A90" w14:textId="2FA00F0F" w:rsidR="00233A38" w:rsidRPr="00CA77F0" w:rsidRDefault="00233A38" w:rsidP="00233A38">
      <w:pPr>
        <w:spacing w:after="0" w:line="240" w:lineRule="auto"/>
        <w:jc w:val="center"/>
        <w:rPr>
          <w:rFonts w:ascii="Times New Roman" w:eastAsia="Times New Roman" w:hAnsi="Times New Roman"/>
          <w:lang w:eastAsia="tr-TR"/>
        </w:rPr>
      </w:pPr>
      <w:r w:rsidRPr="00CA77F0">
        <w:rPr>
          <w:rFonts w:ascii="Times New Roman" w:eastAsia="Times New Roman" w:hAnsi="Times New Roman"/>
          <w:b/>
          <w:color w:val="333300"/>
          <w:lang w:eastAsia="tr-TR"/>
        </w:rPr>
        <w:t xml:space="preserve">2020-2021 EĞİTİM ÖĞRETİM YILI </w:t>
      </w:r>
      <w:r w:rsidR="00FD7E94">
        <w:rPr>
          <w:rFonts w:ascii="Times New Roman" w:eastAsia="Times New Roman" w:hAnsi="Times New Roman"/>
          <w:b/>
          <w:color w:val="333300"/>
          <w:lang w:eastAsia="tr-TR"/>
        </w:rPr>
        <w:t>……..</w:t>
      </w:r>
      <w:r w:rsidRPr="00CA77F0">
        <w:rPr>
          <w:rFonts w:ascii="Times New Roman" w:eastAsia="Times New Roman" w:hAnsi="Times New Roman"/>
          <w:b/>
          <w:color w:val="333300"/>
          <w:lang w:eastAsia="tr-TR"/>
        </w:rPr>
        <w:t xml:space="preserve"> LİSESİ </w:t>
      </w:r>
    </w:p>
    <w:p w14:paraId="23F85746" w14:textId="77777777" w:rsidR="00233A38" w:rsidRPr="00CA77F0" w:rsidRDefault="0060094C" w:rsidP="0060094C">
      <w:pPr>
        <w:spacing w:after="0" w:line="240" w:lineRule="auto"/>
        <w:rPr>
          <w:rFonts w:ascii="Times New Roman" w:eastAsia="Times New Roman" w:hAnsi="Times New Roman"/>
          <w:b/>
          <w:color w:val="333300"/>
          <w:lang w:eastAsia="tr-TR"/>
        </w:rPr>
      </w:pPr>
      <w:r w:rsidRPr="00CA77F0">
        <w:rPr>
          <w:rFonts w:ascii="Times New Roman" w:eastAsia="Times New Roman" w:hAnsi="Times New Roman"/>
          <w:b/>
          <w:color w:val="333300"/>
          <w:lang w:eastAsia="tr-TR"/>
        </w:rPr>
        <w:t xml:space="preserve">                   </w:t>
      </w:r>
      <w:r w:rsidR="00233A38" w:rsidRPr="00CA77F0">
        <w:rPr>
          <w:rFonts w:ascii="Times New Roman" w:eastAsia="Times New Roman" w:hAnsi="Times New Roman"/>
          <w:b/>
          <w:color w:val="333300"/>
          <w:lang w:eastAsia="tr-TR"/>
        </w:rPr>
        <w:t>10. SINIF  TARİH DERSİ  I. DÖNEM I. YAZILI YOKLAMA SORULARIDIR.</w:t>
      </w:r>
    </w:p>
    <w:p w14:paraId="0938CD8F" w14:textId="12DFFD8B" w:rsidR="00233A38" w:rsidRPr="00C77ED5" w:rsidRDefault="00233A38" w:rsidP="00CA77F0">
      <w:pPr>
        <w:pStyle w:val="AralkYok"/>
        <w:ind w:left="2832" w:firstLine="708"/>
        <w:rPr>
          <w:b/>
          <w:sz w:val="24"/>
          <w:szCs w:val="24"/>
        </w:rPr>
      </w:pPr>
      <w:r w:rsidRPr="00C77ED5">
        <w:rPr>
          <w:b/>
          <w:sz w:val="24"/>
          <w:szCs w:val="24"/>
        </w:rPr>
        <w:t>SORULARI</w:t>
      </w:r>
    </w:p>
    <w:p w14:paraId="6332921B" w14:textId="77777777" w:rsidR="00233A38" w:rsidRPr="00C77ED5" w:rsidRDefault="00233A38" w:rsidP="00233A38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XI. Yüzyılda Anadolu’ya yapılan Türk göçlerinin sonuçları nelerdir? Açıklayınız.</w:t>
      </w:r>
    </w:p>
    <w:p w14:paraId="261C07A0" w14:textId="77777777" w:rsidR="00233A38" w:rsidRPr="00C77ED5" w:rsidRDefault="00233A38" w:rsidP="00233A38">
      <w:pPr>
        <w:pStyle w:val="ListeParagraf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CEVAP: </w:t>
      </w:r>
    </w:p>
    <w:p w14:paraId="1C5D5B98" w14:textId="77777777" w:rsidR="00FB4AB3" w:rsidRPr="00C77ED5" w:rsidRDefault="00FB4AB3" w:rsidP="00233A38">
      <w:pPr>
        <w:pStyle w:val="ListeParagraf"/>
        <w:rPr>
          <w:rFonts w:ascii="Times New Roman" w:hAnsi="Times New Roman"/>
          <w:b/>
          <w:sz w:val="20"/>
          <w:szCs w:val="20"/>
        </w:rPr>
      </w:pPr>
    </w:p>
    <w:p w14:paraId="448FA139" w14:textId="77777777" w:rsidR="00CA77F0" w:rsidRPr="00C77ED5" w:rsidRDefault="00CA77F0" w:rsidP="00233A38">
      <w:pPr>
        <w:pStyle w:val="ListeParagraf"/>
        <w:rPr>
          <w:rFonts w:ascii="Times New Roman" w:hAnsi="Times New Roman"/>
          <w:b/>
          <w:sz w:val="20"/>
          <w:szCs w:val="20"/>
        </w:rPr>
      </w:pPr>
    </w:p>
    <w:p w14:paraId="5528DABA" w14:textId="77777777" w:rsidR="00233A38" w:rsidRPr="00C77ED5" w:rsidRDefault="00B12AB1" w:rsidP="00B12AB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Malazgirt Savaşından sonra Anadolu’da kurulan Türk beyliklerinin isimlerini yazınız.</w:t>
      </w:r>
    </w:p>
    <w:p w14:paraId="1B5BF54D" w14:textId="77777777" w:rsidR="00B12AB1" w:rsidRPr="00C77ED5" w:rsidRDefault="000A54F0" w:rsidP="00FB4AB3">
      <w:pPr>
        <w:pStyle w:val="ListeParagraf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CEVAP:</w:t>
      </w:r>
    </w:p>
    <w:p w14:paraId="31DE5BBF" w14:textId="36F80668" w:rsidR="00FB4AB3" w:rsidRPr="00C77ED5" w:rsidRDefault="005E690E" w:rsidP="00FB4AB3">
      <w:pPr>
        <w:pStyle w:val="ListeParagraf"/>
        <w:rPr>
          <w:rFonts w:ascii="Times New Roman" w:hAnsi="Times New Roman"/>
          <w:b/>
          <w:sz w:val="20"/>
          <w:szCs w:val="20"/>
        </w:rPr>
      </w:pPr>
      <w:hyperlink r:id="rId5" w:history="1">
        <w:r w:rsidRPr="004C3F38">
          <w:rPr>
            <w:rStyle w:val="Kpr"/>
            <w:rFonts w:ascii="Times New Roman" w:hAnsi="Times New Roman"/>
            <w:b/>
            <w:sz w:val="20"/>
            <w:szCs w:val="20"/>
          </w:rPr>
          <w:t>https://www.sorubak.com/</w:t>
        </w:r>
      </w:hyperlink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3A7280E2" w14:textId="77777777" w:rsidR="00CA77F0" w:rsidRPr="00C77ED5" w:rsidRDefault="00CA77F0" w:rsidP="00FB4AB3">
      <w:pPr>
        <w:pStyle w:val="ListeParagraf"/>
        <w:rPr>
          <w:rFonts w:ascii="Times New Roman" w:hAnsi="Times New Roman"/>
          <w:b/>
          <w:sz w:val="20"/>
          <w:szCs w:val="20"/>
        </w:rPr>
      </w:pPr>
    </w:p>
    <w:p w14:paraId="55C7376A" w14:textId="77777777" w:rsidR="000A54F0" w:rsidRPr="00C77ED5" w:rsidRDefault="000A54F0" w:rsidP="000A54F0">
      <w:pPr>
        <w:pStyle w:val="AralkYok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     3- </w:t>
      </w:r>
      <w:proofErr w:type="spellStart"/>
      <w:r w:rsidRPr="00C77ED5">
        <w:rPr>
          <w:rFonts w:ascii="Times New Roman" w:hAnsi="Times New Roman"/>
          <w:b/>
          <w:sz w:val="20"/>
          <w:szCs w:val="20"/>
        </w:rPr>
        <w:t>İkta</w:t>
      </w:r>
      <w:proofErr w:type="spellEnd"/>
      <w:r w:rsidRPr="00C77ED5">
        <w:rPr>
          <w:rFonts w:ascii="Times New Roman" w:hAnsi="Times New Roman"/>
          <w:b/>
          <w:sz w:val="20"/>
          <w:szCs w:val="20"/>
        </w:rPr>
        <w:t xml:space="preserve"> sistemi nedir? Açıklayınız.</w:t>
      </w:r>
    </w:p>
    <w:p w14:paraId="56A5CB20" w14:textId="687BE910" w:rsidR="00233A38" w:rsidRPr="00C77ED5" w:rsidRDefault="000A54F0" w:rsidP="000A54F0">
      <w:pPr>
        <w:pStyle w:val="AralkYok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ab/>
        <w:t xml:space="preserve">CEVAP: </w:t>
      </w:r>
      <w:r w:rsidR="005E690E">
        <w:rPr>
          <w:rFonts w:ascii="Times New Roman" w:hAnsi="Times New Roman"/>
          <w:b/>
          <w:sz w:val="20"/>
          <w:szCs w:val="20"/>
        </w:rPr>
        <w:t xml:space="preserve"> </w:t>
      </w:r>
      <w:hyperlink r:id="rId6" w:history="1">
        <w:r w:rsidR="005E690E" w:rsidRPr="004C3F38">
          <w:rPr>
            <w:rStyle w:val="Kpr"/>
            <w:rFonts w:ascii="Times New Roman" w:hAnsi="Times New Roman"/>
            <w:b/>
            <w:sz w:val="20"/>
            <w:szCs w:val="20"/>
          </w:rPr>
          <w:t>https://www.sorubak.com/</w:t>
        </w:r>
      </w:hyperlink>
      <w:r w:rsidR="005E690E">
        <w:rPr>
          <w:rFonts w:ascii="Times New Roman" w:hAnsi="Times New Roman"/>
          <w:b/>
          <w:sz w:val="20"/>
          <w:szCs w:val="20"/>
        </w:rPr>
        <w:t xml:space="preserve"> </w:t>
      </w:r>
    </w:p>
    <w:p w14:paraId="316E80DD" w14:textId="77777777" w:rsidR="00FB4AB3" w:rsidRPr="00C77ED5" w:rsidRDefault="00FB4AB3" w:rsidP="000A54F0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775269E2" w14:textId="77777777" w:rsidR="00CA77F0" w:rsidRPr="00C77ED5" w:rsidRDefault="00CA77F0" w:rsidP="000A54F0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2FB50DDF" w14:textId="77777777" w:rsidR="00FB4AB3" w:rsidRPr="00C77ED5" w:rsidRDefault="00FB4AB3" w:rsidP="000A54F0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4FE1E6C6" w14:textId="77777777" w:rsidR="00D9133B" w:rsidRPr="00C77ED5" w:rsidRDefault="00D9133B" w:rsidP="000A54F0">
      <w:pPr>
        <w:pStyle w:val="AralkYok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     4- Haçlı seferlerinin </w:t>
      </w:r>
      <w:r w:rsidR="00EA59DE" w:rsidRPr="00C77ED5">
        <w:rPr>
          <w:rFonts w:ascii="Times New Roman" w:hAnsi="Times New Roman"/>
          <w:b/>
          <w:sz w:val="20"/>
          <w:szCs w:val="20"/>
        </w:rPr>
        <w:t xml:space="preserve">bilimsel ve kültürel </w:t>
      </w:r>
      <w:r w:rsidRPr="00C77ED5">
        <w:rPr>
          <w:rFonts w:ascii="Times New Roman" w:hAnsi="Times New Roman"/>
          <w:b/>
          <w:sz w:val="20"/>
          <w:szCs w:val="20"/>
        </w:rPr>
        <w:t>sonuçların</w:t>
      </w:r>
      <w:r w:rsidR="0060094C" w:rsidRPr="00C77ED5">
        <w:rPr>
          <w:rFonts w:ascii="Times New Roman" w:hAnsi="Times New Roman"/>
          <w:b/>
          <w:sz w:val="20"/>
          <w:szCs w:val="20"/>
        </w:rPr>
        <w:t xml:space="preserve">ı maddeler halinde </w:t>
      </w:r>
      <w:r w:rsidRPr="00C77ED5">
        <w:rPr>
          <w:rFonts w:ascii="Times New Roman" w:hAnsi="Times New Roman"/>
          <w:b/>
          <w:sz w:val="20"/>
          <w:szCs w:val="20"/>
        </w:rPr>
        <w:t>yazınız.</w:t>
      </w:r>
    </w:p>
    <w:p w14:paraId="285F0DB4" w14:textId="77777777" w:rsidR="00D9133B" w:rsidRPr="00C77ED5" w:rsidRDefault="00D9133B" w:rsidP="00FB4AB3">
      <w:pPr>
        <w:shd w:val="clear" w:color="auto" w:fill="FFFFFF"/>
        <w:spacing w:before="75" w:after="75" w:line="240" w:lineRule="auto"/>
        <w:ind w:left="165"/>
        <w:jc w:val="both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ab/>
        <w:t>CEVAP:</w:t>
      </w:r>
    </w:p>
    <w:p w14:paraId="619D68B6" w14:textId="77777777" w:rsidR="00FB4AB3" w:rsidRPr="00C77ED5" w:rsidRDefault="00FB4AB3" w:rsidP="00FB4AB3">
      <w:pPr>
        <w:shd w:val="clear" w:color="auto" w:fill="FFFFFF"/>
        <w:spacing w:before="75" w:after="75" w:line="240" w:lineRule="auto"/>
        <w:ind w:left="165"/>
        <w:jc w:val="both"/>
        <w:rPr>
          <w:rFonts w:ascii="Times New Roman" w:hAnsi="Times New Roman"/>
          <w:b/>
          <w:sz w:val="20"/>
          <w:szCs w:val="20"/>
        </w:rPr>
      </w:pPr>
    </w:p>
    <w:p w14:paraId="6EC70267" w14:textId="77777777" w:rsidR="00FB4AB3" w:rsidRPr="00C77ED5" w:rsidRDefault="00FB4AB3" w:rsidP="00FB4AB3">
      <w:pPr>
        <w:shd w:val="clear" w:color="auto" w:fill="FFFFFF"/>
        <w:spacing w:before="75" w:after="75" w:line="240" w:lineRule="auto"/>
        <w:ind w:left="165"/>
        <w:jc w:val="both"/>
        <w:rPr>
          <w:rFonts w:ascii="Times New Roman" w:hAnsi="Times New Roman"/>
          <w:b/>
          <w:sz w:val="20"/>
          <w:szCs w:val="20"/>
        </w:rPr>
      </w:pPr>
    </w:p>
    <w:p w14:paraId="63B42606" w14:textId="77777777" w:rsidR="00FB4AB3" w:rsidRPr="00C77ED5" w:rsidRDefault="00FB4AB3" w:rsidP="00FB4AB3">
      <w:pPr>
        <w:shd w:val="clear" w:color="auto" w:fill="FFFFFF"/>
        <w:spacing w:before="75" w:after="75" w:line="240" w:lineRule="auto"/>
        <w:ind w:left="165"/>
        <w:jc w:val="both"/>
        <w:rPr>
          <w:rFonts w:ascii="Times New Roman" w:hAnsi="Times New Roman"/>
          <w:b/>
          <w:color w:val="292929"/>
          <w:sz w:val="20"/>
          <w:szCs w:val="20"/>
          <w:shd w:val="clear" w:color="auto" w:fill="FFFFFF"/>
        </w:rPr>
      </w:pPr>
    </w:p>
    <w:p w14:paraId="112390B8" w14:textId="77777777" w:rsidR="00010C1A" w:rsidRPr="00C77ED5" w:rsidRDefault="005633FC" w:rsidP="00010C1A">
      <w:pPr>
        <w:pStyle w:val="AralkYok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 </w:t>
      </w:r>
      <w:r w:rsidR="00146A0B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5-</w:t>
      </w:r>
      <w:r w:rsidR="00010C1A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1243yılında Türkiye Selçuklu ile Moğollar (İlhanlılar) arasında yaşanan </w:t>
      </w:r>
      <w:proofErr w:type="spellStart"/>
      <w:r w:rsidR="00010C1A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Kösedağ</w:t>
      </w:r>
      <w:proofErr w:type="spellEnd"/>
      <w:r w:rsidR="00010C1A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Savaşının Türkiye tarihi açısından olum</w:t>
      </w:r>
      <w:r w:rsidR="0060094C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lu</w:t>
      </w:r>
      <w:r w:rsidR="00010C1A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</w:t>
      </w:r>
      <w:r w:rsidR="00C77ED5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</w:t>
      </w:r>
      <w:r w:rsidR="00010C1A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etkisi ne olmuştur? Açıklayınız.</w:t>
      </w:r>
    </w:p>
    <w:p w14:paraId="1C73A2D6" w14:textId="77777777" w:rsidR="00010C1A" w:rsidRPr="00C77ED5" w:rsidRDefault="00010C1A" w:rsidP="00010C1A">
      <w:pPr>
        <w:pStyle w:val="AralkYok"/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ab/>
        <w:t>CEVAP:</w:t>
      </w: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</w:t>
      </w:r>
    </w:p>
    <w:p w14:paraId="1B3AA3DE" w14:textId="77777777" w:rsidR="00FB4AB3" w:rsidRPr="00C77ED5" w:rsidRDefault="00FB4AB3" w:rsidP="00010C1A">
      <w:pPr>
        <w:pStyle w:val="AralkYok"/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</w:pPr>
    </w:p>
    <w:p w14:paraId="33AD3100" w14:textId="77777777" w:rsidR="00146A0B" w:rsidRPr="00C77ED5" w:rsidRDefault="00146A0B" w:rsidP="00010C1A">
      <w:pPr>
        <w:pStyle w:val="AralkYok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163D8D11" w14:textId="77777777" w:rsidR="00010C1A" w:rsidRPr="00C77ED5" w:rsidRDefault="00146A0B" w:rsidP="00010C1A">
      <w:pPr>
        <w:pStyle w:val="AralkYok"/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6- </w:t>
      </w:r>
      <w:r w:rsidR="00010C1A"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17 Eylül 1176 tarihinde Türkiye Selçuklu Devleti ile </w:t>
      </w:r>
      <w:r w:rsidR="0060094C"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>Bizans</w:t>
      </w:r>
      <w:r w:rsidR="00010C1A"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 arasında yaşanmış olan </w:t>
      </w:r>
      <w:proofErr w:type="spellStart"/>
      <w:r w:rsidR="00010C1A"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>Miryakefelon</w:t>
      </w:r>
      <w:proofErr w:type="spellEnd"/>
      <w:r w:rsidR="00010C1A"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 Savaşının Türk tarihi açısından en önemli sonucu ne olmuştur? Açıklayınız.</w:t>
      </w:r>
    </w:p>
    <w:p w14:paraId="52598444" w14:textId="77777777" w:rsidR="00010C1A" w:rsidRPr="00C77ED5" w:rsidRDefault="00010C1A" w:rsidP="00010C1A">
      <w:pPr>
        <w:pStyle w:val="AralkYok"/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</w:pPr>
      <w:r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ab/>
        <w:t>CEVAP:</w:t>
      </w: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</w:t>
      </w:r>
    </w:p>
    <w:p w14:paraId="4F33FC4B" w14:textId="77777777" w:rsidR="00FB4AB3" w:rsidRPr="00C77ED5" w:rsidRDefault="00FB4AB3" w:rsidP="00010C1A">
      <w:pPr>
        <w:pStyle w:val="AralkYok"/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</w:pPr>
    </w:p>
    <w:p w14:paraId="1862B00D" w14:textId="77777777" w:rsidR="00146A0B" w:rsidRPr="00C77ED5" w:rsidRDefault="00146A0B" w:rsidP="00010C1A">
      <w:pPr>
        <w:pStyle w:val="AralkYok"/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</w:pPr>
    </w:p>
    <w:p w14:paraId="1D089E4B" w14:textId="77777777" w:rsidR="00C77ED5" w:rsidRDefault="005633FC" w:rsidP="00FB4AB3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    7- </w:t>
      </w:r>
      <w:proofErr w:type="spellStart"/>
      <w:r w:rsidR="009945F6" w:rsidRPr="00C77ED5">
        <w:rPr>
          <w:rFonts w:ascii="Times New Roman" w:hAnsi="Times New Roman"/>
          <w:b/>
          <w:sz w:val="20"/>
          <w:szCs w:val="20"/>
        </w:rPr>
        <w:t>Selçuklular’da</w:t>
      </w:r>
      <w:proofErr w:type="spellEnd"/>
      <w:r w:rsidR="009945F6" w:rsidRPr="00C77ED5">
        <w:rPr>
          <w:rFonts w:ascii="Times New Roman" w:hAnsi="Times New Roman"/>
          <w:b/>
          <w:sz w:val="20"/>
          <w:szCs w:val="20"/>
        </w:rPr>
        <w:t xml:space="preserve"> meliklerin atabeyler yönetiminde eyaletlere vali olarak gönderilmesinin merkezi yönetimdeki</w:t>
      </w:r>
      <w:r w:rsidR="00FE50FC" w:rsidRPr="00C77ED5">
        <w:rPr>
          <w:rFonts w:ascii="Times New Roman" w:hAnsi="Times New Roman"/>
          <w:b/>
          <w:sz w:val="20"/>
          <w:szCs w:val="20"/>
        </w:rPr>
        <w:t xml:space="preserve"> olumsuz </w:t>
      </w:r>
      <w:r w:rsidR="009945F6" w:rsidRPr="00C77ED5">
        <w:rPr>
          <w:rFonts w:ascii="Times New Roman" w:hAnsi="Times New Roman"/>
          <w:b/>
          <w:sz w:val="20"/>
          <w:szCs w:val="20"/>
        </w:rPr>
        <w:t xml:space="preserve"> etkisini yazınız.</w:t>
      </w:r>
      <w:r w:rsidR="00010C1A" w:rsidRPr="00C77ED5">
        <w:rPr>
          <w:rFonts w:ascii="Times New Roman" w:hAnsi="Times New Roman"/>
          <w:b/>
          <w:sz w:val="20"/>
          <w:szCs w:val="20"/>
        </w:rPr>
        <w:tab/>
      </w:r>
    </w:p>
    <w:p w14:paraId="6EAD663B" w14:textId="77777777" w:rsidR="00FB4AB3" w:rsidRPr="00C77ED5" w:rsidRDefault="00010C1A" w:rsidP="00FB4AB3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CEVAP:  </w:t>
      </w:r>
    </w:p>
    <w:p w14:paraId="0D37CE1D" w14:textId="77777777" w:rsidR="00FB4AB3" w:rsidRPr="00C77ED5" w:rsidRDefault="00FB4AB3" w:rsidP="00FB4AB3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</w:rPr>
      </w:pPr>
    </w:p>
    <w:p w14:paraId="30EAD892" w14:textId="77777777" w:rsidR="00010C1A" w:rsidRPr="00C77ED5" w:rsidRDefault="00010C1A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.</w:t>
      </w:r>
    </w:p>
    <w:p w14:paraId="3C832F0F" w14:textId="77777777" w:rsidR="005633FC" w:rsidRPr="00C77ED5" w:rsidRDefault="005633FC" w:rsidP="00010C1A">
      <w:pPr>
        <w:pStyle w:val="AralkYok"/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</w:pPr>
    </w:p>
    <w:p w14:paraId="0FB11A02" w14:textId="77777777" w:rsidR="00010C1A" w:rsidRPr="00C77ED5" w:rsidRDefault="00BC403D" w:rsidP="00010C1A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    8-</w:t>
      </w:r>
      <w:r w:rsidRPr="00C77ED5">
        <w:rPr>
          <w:rFonts w:ascii="Times New Roman" w:hAnsi="Times New Roman"/>
          <w:b/>
          <w:sz w:val="20"/>
          <w:szCs w:val="20"/>
        </w:rPr>
        <w:t xml:space="preserve"> </w:t>
      </w:r>
      <w:r w:rsidR="00FE50FC" w:rsidRPr="00C77ED5">
        <w:rPr>
          <w:rFonts w:ascii="Times New Roman" w:hAnsi="Times New Roman"/>
          <w:b/>
          <w:sz w:val="20"/>
          <w:szCs w:val="20"/>
        </w:rPr>
        <w:t>1240 yılında Güney Anadolu coğrafyamızda çıkan Baba İshak isyanının Türk-Moğol ilişkilerine etkisi ne olmuştur? Açıklayınız.</w:t>
      </w:r>
    </w:p>
    <w:p w14:paraId="183F841D" w14:textId="77777777" w:rsidR="00010C1A" w:rsidRPr="00C77ED5" w:rsidRDefault="00010C1A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ab/>
        <w:t xml:space="preserve">CEVAP: </w:t>
      </w:r>
    </w:p>
    <w:p w14:paraId="57BC07A7" w14:textId="77777777" w:rsidR="00FB4AB3" w:rsidRPr="00C77ED5" w:rsidRDefault="00FB4AB3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637E7792" w14:textId="77777777" w:rsidR="00BC403D" w:rsidRPr="00C77ED5" w:rsidRDefault="00BC403D" w:rsidP="00010C1A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</w:rPr>
      </w:pPr>
    </w:p>
    <w:p w14:paraId="05BDF715" w14:textId="77777777" w:rsidR="00010C1A" w:rsidRPr="00C77ED5" w:rsidRDefault="00BC403D" w:rsidP="00C77ED5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     9-</w:t>
      </w:r>
      <w:r w:rsidR="00937170" w:rsidRPr="00C77ED5">
        <w:rPr>
          <w:rFonts w:ascii="Times New Roman" w:hAnsi="Times New Roman"/>
          <w:b/>
          <w:sz w:val="20"/>
          <w:szCs w:val="20"/>
        </w:rPr>
        <w:t xml:space="preserve"> </w:t>
      </w:r>
      <w:r w:rsidR="00FE50FC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I. Haçlı seferinin en önemli özelliği nedir? Açıklayınız.</w:t>
      </w:r>
    </w:p>
    <w:p w14:paraId="63BC8857" w14:textId="77777777" w:rsidR="00BC403D" w:rsidRPr="00C77ED5" w:rsidRDefault="00010C1A" w:rsidP="00C77ED5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ab/>
        <w:t xml:space="preserve">CEVAP: </w:t>
      </w:r>
    </w:p>
    <w:p w14:paraId="52C755C9" w14:textId="77777777" w:rsidR="00FB4AB3" w:rsidRPr="00C77ED5" w:rsidRDefault="00FB4AB3" w:rsidP="00C77ED5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4432D43D" w14:textId="77777777" w:rsidR="00FB4AB3" w:rsidRPr="00C77ED5" w:rsidRDefault="00FB4AB3" w:rsidP="00C77ED5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6D05084A" w14:textId="77777777" w:rsidR="00F550FF" w:rsidRPr="00C77ED5" w:rsidRDefault="00F550FF" w:rsidP="00C77ED5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751C00CE" w14:textId="77777777" w:rsidR="00010C1A" w:rsidRPr="00C77ED5" w:rsidRDefault="00010C1A" w:rsidP="00C77ED5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10- </w:t>
      </w:r>
      <w:r w:rsidR="00CA77F0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Türkiye Selçukluları ticareti geliştirmek için ne gibi önlemler almıştır?  Maddeler halinde yazınız.</w:t>
      </w:r>
    </w:p>
    <w:p w14:paraId="4E57DDD7" w14:textId="77777777" w:rsidR="00010C1A" w:rsidRPr="00C77ED5" w:rsidRDefault="00010C1A" w:rsidP="00C77ED5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ab/>
        <w:t xml:space="preserve">CEVAP: </w:t>
      </w:r>
    </w:p>
    <w:p w14:paraId="1BE65674" w14:textId="77777777" w:rsidR="00FB4AB3" w:rsidRDefault="00FB4AB3" w:rsidP="00010C1A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6E8F4F58" w14:textId="77777777" w:rsidR="00FB4AB3" w:rsidRDefault="00FB4AB3" w:rsidP="00010C1A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0AE3CD72" w14:textId="77777777" w:rsidR="00FB4AB3" w:rsidRDefault="00FB4AB3" w:rsidP="00010C1A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604D463C" w14:textId="77777777" w:rsidR="00BC403D" w:rsidRPr="00586E82" w:rsidRDefault="00BC403D" w:rsidP="00BC403D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9C24F2" w14:textId="77777777" w:rsidR="00FD7E94" w:rsidRDefault="00FD7E94" w:rsidP="00C77ED5">
      <w:pPr>
        <w:pStyle w:val="AralkYok"/>
      </w:pPr>
    </w:p>
    <w:p w14:paraId="23CD37BC" w14:textId="77777777" w:rsidR="00FD7E94" w:rsidRDefault="00FD7E94" w:rsidP="00C77ED5">
      <w:pPr>
        <w:pStyle w:val="AralkYok"/>
      </w:pPr>
    </w:p>
    <w:p w14:paraId="55688DA8" w14:textId="7442052B" w:rsidR="00D63299" w:rsidRPr="00233A38" w:rsidRDefault="0060094C" w:rsidP="00C77ED5">
      <w:pPr>
        <w:pStyle w:val="AralkYok"/>
        <w:rPr>
          <w:rFonts w:ascii="Times New Roman" w:eastAsia="Times New Roman" w:hAnsi="Times New Roman"/>
          <w:b/>
          <w:color w:val="333300"/>
          <w:sz w:val="24"/>
          <w:szCs w:val="24"/>
          <w:lang w:eastAsia="tr-TR"/>
        </w:rPr>
      </w:pPr>
      <w:r>
        <w:tab/>
      </w:r>
    </w:p>
    <w:p w14:paraId="7EA9FA90" w14:textId="77777777" w:rsidR="00D63299" w:rsidRPr="00233A38" w:rsidRDefault="00D63299" w:rsidP="00D632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color w:val="333300"/>
          <w:sz w:val="24"/>
          <w:szCs w:val="24"/>
          <w:lang w:eastAsia="tr-TR"/>
        </w:rPr>
      </w:pPr>
      <w:r w:rsidRPr="00233A38">
        <w:rPr>
          <w:rFonts w:ascii="Times New Roman" w:eastAsia="Times New Roman" w:hAnsi="Times New Roman"/>
          <w:b/>
          <w:color w:val="333300"/>
          <w:sz w:val="24"/>
          <w:szCs w:val="24"/>
          <w:lang w:eastAsia="tr-TR"/>
        </w:rPr>
        <w:tab/>
      </w:r>
    </w:p>
    <w:p w14:paraId="59FE5761" w14:textId="77777777" w:rsidR="00C77ED5" w:rsidRDefault="00C77ED5" w:rsidP="00D63299">
      <w:pPr>
        <w:spacing w:after="0" w:line="240" w:lineRule="auto"/>
        <w:jc w:val="center"/>
        <w:rPr>
          <w:rFonts w:ascii="Times New Roman" w:eastAsia="Times New Roman" w:hAnsi="Times New Roman"/>
          <w:b/>
          <w:color w:val="333300"/>
          <w:sz w:val="24"/>
          <w:szCs w:val="24"/>
          <w:lang w:eastAsia="tr-TR"/>
        </w:rPr>
      </w:pPr>
    </w:p>
    <w:p w14:paraId="0D6B01D4" w14:textId="5440554A" w:rsidR="00D63299" w:rsidRPr="00C77ED5" w:rsidRDefault="00D63299" w:rsidP="00D63299">
      <w:pPr>
        <w:spacing w:after="0" w:line="240" w:lineRule="auto"/>
        <w:jc w:val="center"/>
        <w:rPr>
          <w:rFonts w:ascii="Times New Roman" w:eastAsia="Times New Roman" w:hAnsi="Times New Roman"/>
          <w:lang w:eastAsia="tr-TR"/>
        </w:rPr>
      </w:pPr>
      <w:r w:rsidRPr="00C77ED5">
        <w:rPr>
          <w:rFonts w:ascii="Times New Roman" w:eastAsia="Times New Roman" w:hAnsi="Times New Roman"/>
          <w:b/>
          <w:color w:val="333300"/>
          <w:lang w:eastAsia="tr-TR"/>
        </w:rPr>
        <w:lastRenderedPageBreak/>
        <w:t xml:space="preserve">2020-2021 EĞİTİM ÖĞRETİM YILI </w:t>
      </w:r>
      <w:r w:rsidR="00FD7E94">
        <w:rPr>
          <w:rFonts w:ascii="Times New Roman" w:eastAsia="Times New Roman" w:hAnsi="Times New Roman"/>
          <w:b/>
          <w:color w:val="333300"/>
          <w:lang w:eastAsia="tr-TR"/>
        </w:rPr>
        <w:t>….</w:t>
      </w:r>
      <w:r w:rsidRPr="00C77ED5">
        <w:rPr>
          <w:rFonts w:ascii="Times New Roman" w:eastAsia="Times New Roman" w:hAnsi="Times New Roman"/>
          <w:b/>
          <w:color w:val="333300"/>
          <w:lang w:eastAsia="tr-TR"/>
        </w:rPr>
        <w:t xml:space="preserve"> LİSESİ </w:t>
      </w:r>
    </w:p>
    <w:p w14:paraId="5D31D078" w14:textId="77777777" w:rsidR="00D63299" w:rsidRPr="00C77ED5" w:rsidRDefault="00D63299" w:rsidP="00D63299">
      <w:pPr>
        <w:spacing w:after="0" w:line="240" w:lineRule="auto"/>
        <w:rPr>
          <w:rFonts w:ascii="Times New Roman" w:eastAsia="Times New Roman" w:hAnsi="Times New Roman"/>
          <w:b/>
          <w:color w:val="333300"/>
          <w:lang w:eastAsia="tr-TR"/>
        </w:rPr>
      </w:pPr>
      <w:r w:rsidRPr="00C77ED5">
        <w:rPr>
          <w:rFonts w:ascii="Times New Roman" w:eastAsia="Times New Roman" w:hAnsi="Times New Roman"/>
          <w:b/>
          <w:color w:val="333300"/>
          <w:lang w:eastAsia="tr-TR"/>
        </w:rPr>
        <w:t xml:space="preserve">                   10. SINIF  TARİH DERSİ  I. DÖNEM I. YAZILI YOKLAMA SORULARIDIR.</w:t>
      </w:r>
    </w:p>
    <w:p w14:paraId="5B177D1C" w14:textId="1E5C37E1" w:rsidR="00D63299" w:rsidRPr="00C77ED5" w:rsidRDefault="00D63299" w:rsidP="00D63299">
      <w:pPr>
        <w:jc w:val="center"/>
        <w:rPr>
          <w:rFonts w:ascii="Times New Roman" w:hAnsi="Times New Roman"/>
          <w:b/>
        </w:rPr>
      </w:pPr>
      <w:r w:rsidRPr="00C77ED5">
        <w:rPr>
          <w:rFonts w:ascii="Times New Roman" w:hAnsi="Times New Roman"/>
          <w:b/>
        </w:rPr>
        <w:t>SORULARI</w:t>
      </w:r>
    </w:p>
    <w:p w14:paraId="2F277C21" w14:textId="77777777" w:rsidR="00D63299" w:rsidRPr="00C77ED5" w:rsidRDefault="00D63299" w:rsidP="00E32A2C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XI. Yüzyılda Anadolu’ya yapılan Türk göçlerinin sonuçları nelerdir? Açıklayınız.</w:t>
      </w:r>
    </w:p>
    <w:p w14:paraId="18D1D97A" w14:textId="77777777" w:rsidR="00D63299" w:rsidRDefault="00D63299" w:rsidP="00D63299">
      <w:pPr>
        <w:pStyle w:val="ListeParagraf"/>
        <w:rPr>
          <w:rFonts w:ascii="Times New Roman" w:hAnsi="Times New Roman"/>
          <w:sz w:val="20"/>
          <w:szCs w:val="20"/>
        </w:rPr>
      </w:pPr>
      <w:r w:rsidRPr="0060094C">
        <w:rPr>
          <w:rFonts w:ascii="Times New Roman" w:hAnsi="Times New Roman"/>
          <w:sz w:val="20"/>
          <w:szCs w:val="20"/>
        </w:rPr>
        <w:t>CEVAP: Anadolu’da Türk Milletini rahatsız edebilecek bir gücün olmadığı anlaşılmış olup, Anadolu’ya yerleşmeye karar verilmiştir.</w:t>
      </w:r>
    </w:p>
    <w:p w14:paraId="4590EED8" w14:textId="77777777" w:rsidR="00E32A2C" w:rsidRPr="0060094C" w:rsidRDefault="00E32A2C" w:rsidP="00D63299">
      <w:pPr>
        <w:pStyle w:val="ListeParagraf"/>
        <w:rPr>
          <w:rFonts w:ascii="Times New Roman" w:hAnsi="Times New Roman"/>
          <w:sz w:val="20"/>
          <w:szCs w:val="20"/>
        </w:rPr>
      </w:pPr>
    </w:p>
    <w:p w14:paraId="64279FEB" w14:textId="77777777" w:rsidR="00D63299" w:rsidRPr="00C77ED5" w:rsidRDefault="00D63299" w:rsidP="00E32A2C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Malazgirt Savaşından sonra Anadolu’da kurulan Türk beyliklerinin isimlerini yazınız.</w:t>
      </w:r>
    </w:p>
    <w:p w14:paraId="5F2EF733" w14:textId="77777777" w:rsidR="00D63299" w:rsidRPr="0060094C" w:rsidRDefault="00D63299" w:rsidP="00D63299">
      <w:pPr>
        <w:pStyle w:val="ListeParagraf"/>
        <w:rPr>
          <w:rFonts w:ascii="Times New Roman" w:hAnsi="Times New Roman"/>
          <w:sz w:val="20"/>
          <w:szCs w:val="20"/>
        </w:rPr>
      </w:pPr>
      <w:r w:rsidRPr="0060094C">
        <w:rPr>
          <w:rFonts w:ascii="Times New Roman" w:hAnsi="Times New Roman"/>
          <w:sz w:val="20"/>
          <w:szCs w:val="20"/>
        </w:rPr>
        <w:t>CEVAP:*</w:t>
      </w:r>
      <w:proofErr w:type="spellStart"/>
      <w:r w:rsidRPr="0060094C">
        <w:rPr>
          <w:rFonts w:ascii="Times New Roman" w:hAnsi="Times New Roman"/>
          <w:sz w:val="20"/>
          <w:szCs w:val="20"/>
        </w:rPr>
        <w:t>Danişmentliler</w:t>
      </w:r>
      <w:proofErr w:type="spellEnd"/>
      <w:r w:rsidR="00C77ED5">
        <w:rPr>
          <w:rFonts w:ascii="Times New Roman" w:hAnsi="Times New Roman"/>
          <w:sz w:val="20"/>
          <w:szCs w:val="20"/>
        </w:rPr>
        <w:t xml:space="preserve">    </w:t>
      </w:r>
      <w:r w:rsidRPr="0060094C">
        <w:rPr>
          <w:rFonts w:ascii="Times New Roman" w:hAnsi="Times New Roman"/>
          <w:sz w:val="20"/>
          <w:szCs w:val="20"/>
        </w:rPr>
        <w:tab/>
        <w:t>*</w:t>
      </w:r>
      <w:proofErr w:type="spellStart"/>
      <w:r w:rsidRPr="0060094C">
        <w:rPr>
          <w:rFonts w:ascii="Times New Roman" w:hAnsi="Times New Roman"/>
          <w:sz w:val="20"/>
          <w:szCs w:val="20"/>
        </w:rPr>
        <w:t>Saltuklular</w:t>
      </w:r>
      <w:proofErr w:type="spellEnd"/>
      <w:r w:rsidRPr="0060094C">
        <w:rPr>
          <w:rFonts w:ascii="Times New Roman" w:hAnsi="Times New Roman"/>
          <w:sz w:val="20"/>
          <w:szCs w:val="20"/>
        </w:rPr>
        <w:tab/>
      </w:r>
      <w:r w:rsidRPr="0060094C">
        <w:rPr>
          <w:rFonts w:ascii="Times New Roman" w:hAnsi="Times New Roman"/>
          <w:sz w:val="20"/>
          <w:szCs w:val="20"/>
        </w:rPr>
        <w:tab/>
        <w:t>*</w:t>
      </w:r>
      <w:proofErr w:type="spellStart"/>
      <w:r w:rsidRPr="0060094C">
        <w:rPr>
          <w:rFonts w:ascii="Times New Roman" w:hAnsi="Times New Roman"/>
          <w:sz w:val="20"/>
          <w:szCs w:val="20"/>
        </w:rPr>
        <w:t>Mengücekliler</w:t>
      </w:r>
      <w:proofErr w:type="spellEnd"/>
      <w:r w:rsidRPr="0060094C">
        <w:rPr>
          <w:rFonts w:ascii="Times New Roman" w:hAnsi="Times New Roman"/>
          <w:sz w:val="20"/>
          <w:szCs w:val="20"/>
        </w:rPr>
        <w:tab/>
      </w:r>
      <w:r w:rsidR="00C77ED5">
        <w:rPr>
          <w:rFonts w:ascii="Times New Roman" w:hAnsi="Times New Roman"/>
          <w:sz w:val="20"/>
          <w:szCs w:val="20"/>
        </w:rPr>
        <w:t xml:space="preserve">        </w:t>
      </w:r>
      <w:r w:rsidRPr="0060094C">
        <w:rPr>
          <w:rFonts w:ascii="Times New Roman" w:hAnsi="Times New Roman"/>
          <w:sz w:val="20"/>
          <w:szCs w:val="20"/>
        </w:rPr>
        <w:t>*</w:t>
      </w:r>
      <w:proofErr w:type="spellStart"/>
      <w:r w:rsidRPr="0060094C">
        <w:rPr>
          <w:rFonts w:ascii="Times New Roman" w:hAnsi="Times New Roman"/>
          <w:sz w:val="20"/>
          <w:szCs w:val="20"/>
        </w:rPr>
        <w:t>Artuklular</w:t>
      </w:r>
      <w:proofErr w:type="spellEnd"/>
      <w:r w:rsidRPr="0060094C">
        <w:rPr>
          <w:rFonts w:ascii="Times New Roman" w:hAnsi="Times New Roman"/>
          <w:sz w:val="20"/>
          <w:szCs w:val="20"/>
        </w:rPr>
        <w:tab/>
      </w:r>
      <w:r w:rsidRPr="0060094C">
        <w:rPr>
          <w:rFonts w:ascii="Times New Roman" w:hAnsi="Times New Roman"/>
          <w:sz w:val="20"/>
          <w:szCs w:val="20"/>
        </w:rPr>
        <w:tab/>
        <w:t>*Çaka Beyliği</w:t>
      </w:r>
    </w:p>
    <w:p w14:paraId="27CE50E5" w14:textId="77777777" w:rsidR="00D63299" w:rsidRPr="00C77ED5" w:rsidRDefault="00D63299" w:rsidP="00D63299">
      <w:pPr>
        <w:pStyle w:val="AralkYok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     </w:t>
      </w:r>
      <w:r w:rsidR="00E32A2C" w:rsidRPr="00C77ED5">
        <w:rPr>
          <w:rFonts w:ascii="Times New Roman" w:hAnsi="Times New Roman"/>
          <w:b/>
          <w:sz w:val="20"/>
          <w:szCs w:val="20"/>
        </w:rPr>
        <w:t xml:space="preserve">         </w:t>
      </w:r>
      <w:r w:rsidRPr="00C77ED5">
        <w:rPr>
          <w:rFonts w:ascii="Times New Roman" w:hAnsi="Times New Roman"/>
          <w:b/>
          <w:sz w:val="20"/>
          <w:szCs w:val="20"/>
        </w:rPr>
        <w:t xml:space="preserve">3- </w:t>
      </w:r>
      <w:proofErr w:type="spellStart"/>
      <w:r w:rsidRPr="00C77ED5">
        <w:rPr>
          <w:rFonts w:ascii="Times New Roman" w:hAnsi="Times New Roman"/>
          <w:b/>
          <w:sz w:val="20"/>
          <w:szCs w:val="20"/>
        </w:rPr>
        <w:t>İkta</w:t>
      </w:r>
      <w:proofErr w:type="spellEnd"/>
      <w:r w:rsidRPr="00C77ED5">
        <w:rPr>
          <w:rFonts w:ascii="Times New Roman" w:hAnsi="Times New Roman"/>
          <w:b/>
          <w:sz w:val="20"/>
          <w:szCs w:val="20"/>
        </w:rPr>
        <w:t xml:space="preserve"> sistemi nedir? Açıklayınız.</w:t>
      </w:r>
    </w:p>
    <w:p w14:paraId="31023437" w14:textId="77777777" w:rsidR="00D63299" w:rsidRPr="0060094C" w:rsidRDefault="00D63299" w:rsidP="00D63299">
      <w:pPr>
        <w:pStyle w:val="AralkYok"/>
        <w:rPr>
          <w:rFonts w:ascii="Times New Roman" w:hAnsi="Times New Roman"/>
          <w:sz w:val="20"/>
          <w:szCs w:val="20"/>
        </w:rPr>
      </w:pPr>
      <w:r w:rsidRPr="0060094C">
        <w:rPr>
          <w:rFonts w:ascii="Times New Roman" w:hAnsi="Times New Roman"/>
          <w:sz w:val="20"/>
          <w:szCs w:val="20"/>
        </w:rPr>
        <w:tab/>
        <w:t>CEVAP: Sürekli üretim yapılmasını sağlam ve en ücra bölgelerde devlet otoritesini sağlamak amacıyla devlet arazilerinin vatandaşa kiralanma olayıdır.</w:t>
      </w:r>
    </w:p>
    <w:p w14:paraId="3C99DF59" w14:textId="77777777" w:rsidR="00E32A2C" w:rsidRDefault="00D63299" w:rsidP="00D63299">
      <w:pPr>
        <w:pStyle w:val="AralkYok"/>
        <w:rPr>
          <w:rFonts w:ascii="Times New Roman" w:hAnsi="Times New Roman"/>
          <w:sz w:val="20"/>
          <w:szCs w:val="20"/>
        </w:rPr>
      </w:pPr>
      <w:r w:rsidRPr="0060094C">
        <w:rPr>
          <w:rFonts w:ascii="Times New Roman" w:hAnsi="Times New Roman"/>
          <w:sz w:val="20"/>
          <w:szCs w:val="20"/>
        </w:rPr>
        <w:t xml:space="preserve">     </w:t>
      </w:r>
      <w:r w:rsidR="00E32A2C">
        <w:rPr>
          <w:rFonts w:ascii="Times New Roman" w:hAnsi="Times New Roman"/>
          <w:sz w:val="20"/>
          <w:szCs w:val="20"/>
        </w:rPr>
        <w:t xml:space="preserve">         </w:t>
      </w:r>
    </w:p>
    <w:p w14:paraId="761A2A1A" w14:textId="77777777" w:rsidR="00D63299" w:rsidRPr="00C77ED5" w:rsidRDefault="00E32A2C" w:rsidP="00D63299">
      <w:pPr>
        <w:pStyle w:val="AralkYok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              </w:t>
      </w:r>
      <w:r w:rsidR="00D63299" w:rsidRPr="00C77ED5">
        <w:rPr>
          <w:rFonts w:ascii="Times New Roman" w:hAnsi="Times New Roman"/>
          <w:b/>
          <w:sz w:val="20"/>
          <w:szCs w:val="20"/>
        </w:rPr>
        <w:t>4- Haçlı seferlerinin sonuçlarını maddeler halinde yazınız.</w:t>
      </w:r>
      <w:r w:rsidR="00D63299" w:rsidRPr="00C77ED5">
        <w:rPr>
          <w:rFonts w:ascii="Times New Roman" w:hAnsi="Times New Roman"/>
          <w:b/>
          <w:color w:val="313131"/>
          <w:sz w:val="20"/>
          <w:szCs w:val="20"/>
          <w:shd w:val="clear" w:color="auto" w:fill="FFFFFF"/>
        </w:rPr>
        <w:t xml:space="preserve"> (Öğrenciden 2 madde isteyeceğiz.)</w:t>
      </w:r>
    </w:p>
    <w:p w14:paraId="64CE204D" w14:textId="77777777" w:rsidR="00D63299" w:rsidRPr="0060094C" w:rsidRDefault="00D63299" w:rsidP="00F550FF">
      <w:pPr>
        <w:shd w:val="clear" w:color="auto" w:fill="FFFFFF"/>
        <w:spacing w:before="75" w:after="75" w:line="240" w:lineRule="auto"/>
        <w:ind w:left="165"/>
        <w:jc w:val="both"/>
        <w:rPr>
          <w:rFonts w:ascii="Times New Roman" w:hAnsi="Times New Roman"/>
          <w:color w:val="292929"/>
          <w:sz w:val="20"/>
          <w:szCs w:val="20"/>
          <w:shd w:val="clear" w:color="auto" w:fill="FFFFFF"/>
        </w:rPr>
      </w:pPr>
      <w:r w:rsidRPr="0060094C">
        <w:rPr>
          <w:rFonts w:ascii="Times New Roman" w:hAnsi="Times New Roman"/>
          <w:sz w:val="20"/>
          <w:szCs w:val="20"/>
        </w:rPr>
        <w:tab/>
        <w:t>CEVAP</w:t>
      </w:r>
      <w:r w:rsidR="00F550FF">
        <w:rPr>
          <w:rFonts w:ascii="Times New Roman" w:hAnsi="Times New Roman"/>
          <w:sz w:val="20"/>
          <w:szCs w:val="20"/>
        </w:rPr>
        <w:t>:</w:t>
      </w:r>
      <w:r w:rsidRPr="0060094C">
        <w:rPr>
          <w:rFonts w:ascii="Times New Roman" w:hAnsi="Times New Roman"/>
          <w:sz w:val="20"/>
          <w:szCs w:val="20"/>
        </w:rPr>
        <w:t>*</w:t>
      </w:r>
      <w:r w:rsidRPr="0060094C">
        <w:rPr>
          <w:rFonts w:ascii="Times New Roman" w:hAnsi="Times New Roman"/>
          <w:color w:val="292929"/>
          <w:sz w:val="20"/>
          <w:szCs w:val="20"/>
          <w:shd w:val="clear" w:color="auto" w:fill="FFFFFF"/>
        </w:rPr>
        <w:t xml:space="preserve"> Avrupalılar İslâm medeniyetini yakından tanı</w:t>
      </w:r>
      <w:r w:rsidRPr="0060094C">
        <w:rPr>
          <w:rFonts w:ascii="Times New Roman" w:hAnsi="Times New Roman"/>
          <w:color w:val="292929"/>
          <w:sz w:val="20"/>
          <w:szCs w:val="20"/>
          <w:shd w:val="clear" w:color="auto" w:fill="FFFFFF"/>
        </w:rPr>
        <w:softHyphen/>
        <w:t>dılar</w:t>
      </w:r>
    </w:p>
    <w:p w14:paraId="52BA29B9" w14:textId="77777777" w:rsidR="00D63299" w:rsidRPr="0060094C" w:rsidRDefault="00D63299" w:rsidP="00D63299">
      <w:pPr>
        <w:pStyle w:val="AralkYok"/>
        <w:ind w:left="708"/>
        <w:rPr>
          <w:rFonts w:ascii="Times New Roman" w:hAnsi="Times New Roman"/>
          <w:color w:val="292929"/>
          <w:sz w:val="20"/>
          <w:szCs w:val="20"/>
          <w:shd w:val="clear" w:color="auto" w:fill="FFFFFF"/>
        </w:rPr>
      </w:pPr>
      <w:r w:rsidRPr="0060094C">
        <w:rPr>
          <w:rFonts w:ascii="Times New Roman" w:hAnsi="Times New Roman"/>
          <w:sz w:val="20"/>
          <w:szCs w:val="20"/>
        </w:rPr>
        <w:t>*</w:t>
      </w:r>
      <w:r w:rsidRPr="0060094C">
        <w:rPr>
          <w:rFonts w:ascii="Times New Roman" w:hAnsi="Times New Roman"/>
          <w:color w:val="292929"/>
          <w:sz w:val="20"/>
          <w:szCs w:val="20"/>
          <w:shd w:val="clear" w:color="auto" w:fill="FFFFFF"/>
        </w:rPr>
        <w:t xml:space="preserve"> Barut, pusula, kâğıt, matbaa gibi teknik buluş</w:t>
      </w:r>
      <w:r w:rsidRPr="0060094C">
        <w:rPr>
          <w:rFonts w:ascii="Times New Roman" w:hAnsi="Times New Roman"/>
          <w:color w:val="292929"/>
          <w:sz w:val="20"/>
          <w:szCs w:val="20"/>
          <w:shd w:val="clear" w:color="auto" w:fill="FFFFFF"/>
        </w:rPr>
        <w:softHyphen/>
        <w:t>lar Avrupa'ya taşındı. Bunlar Avrupa medeni</w:t>
      </w:r>
      <w:r w:rsidRPr="0060094C">
        <w:rPr>
          <w:rFonts w:ascii="Times New Roman" w:hAnsi="Times New Roman"/>
          <w:color w:val="292929"/>
          <w:sz w:val="20"/>
          <w:szCs w:val="20"/>
          <w:shd w:val="clear" w:color="auto" w:fill="FFFFFF"/>
        </w:rPr>
        <w:softHyphen/>
        <w:t>yetinin gelişmesini sağladı.</w:t>
      </w:r>
    </w:p>
    <w:p w14:paraId="4ADF92CC" w14:textId="77777777" w:rsidR="00F550FF" w:rsidRDefault="00D63299" w:rsidP="00D63299">
      <w:pPr>
        <w:pStyle w:val="AralkYok"/>
        <w:rPr>
          <w:rFonts w:ascii="Times New Roman" w:hAnsi="Times New Roman"/>
          <w:sz w:val="20"/>
          <w:szCs w:val="20"/>
          <w:shd w:val="clear" w:color="auto" w:fill="FFFFFF"/>
        </w:rPr>
      </w:pPr>
      <w:r w:rsidRPr="0060094C">
        <w:rPr>
          <w:rFonts w:ascii="Times New Roman" w:hAnsi="Times New Roman"/>
          <w:sz w:val="20"/>
          <w:szCs w:val="20"/>
          <w:shd w:val="clear" w:color="auto" w:fill="FFFFFF"/>
        </w:rPr>
        <w:t xml:space="preserve">    </w:t>
      </w:r>
    </w:p>
    <w:p w14:paraId="7E0F67DC" w14:textId="77777777" w:rsidR="00D63299" w:rsidRPr="00C77ED5" w:rsidRDefault="00D63299" w:rsidP="00D63299">
      <w:pPr>
        <w:pStyle w:val="AralkYok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</w:t>
      </w:r>
      <w:r w:rsidR="00E32A2C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       </w:t>
      </w: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5-1243yılında Türkiye Selçuklu ile Moğollar (İlhanlılar) arasında yaşanan </w:t>
      </w:r>
      <w:proofErr w:type="spellStart"/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Kösedağ</w:t>
      </w:r>
      <w:proofErr w:type="spellEnd"/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Savaşının Türkiye tarihi açısından olumlu etkisi ne olmuştur? Açıklayınız.</w:t>
      </w:r>
    </w:p>
    <w:p w14:paraId="30105544" w14:textId="77777777" w:rsidR="00D63299" w:rsidRPr="0060094C" w:rsidRDefault="00D63299" w:rsidP="00D63299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  <w:r w:rsidRPr="0060094C">
        <w:rPr>
          <w:rFonts w:ascii="Times New Roman" w:hAnsi="Times New Roman"/>
          <w:sz w:val="20"/>
          <w:szCs w:val="20"/>
          <w:shd w:val="clear" w:color="auto" w:fill="FFFFFF"/>
        </w:rPr>
        <w:tab/>
        <w:t>CEVAP:</w:t>
      </w:r>
      <w:r w:rsidRPr="0060094C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Moğolların önünden kaçan Türkmenlerin Anadolu’ya gelerek Anadolu’nun Türkleşmesini hızlandırmalarıdır.</w:t>
      </w:r>
    </w:p>
    <w:p w14:paraId="7DA3CC5E" w14:textId="77777777" w:rsidR="00D63299" w:rsidRPr="0060094C" w:rsidRDefault="00D63299" w:rsidP="00D63299">
      <w:pPr>
        <w:pStyle w:val="AralkYok"/>
        <w:rPr>
          <w:rFonts w:ascii="Times New Roman" w:hAnsi="Times New Roman"/>
          <w:sz w:val="20"/>
          <w:szCs w:val="20"/>
          <w:shd w:val="clear" w:color="auto" w:fill="FFFFFF"/>
        </w:rPr>
      </w:pPr>
    </w:p>
    <w:p w14:paraId="0FE43AF9" w14:textId="77777777" w:rsidR="00D63299" w:rsidRPr="00C77ED5" w:rsidRDefault="00D63299" w:rsidP="00D63299">
      <w:pPr>
        <w:pStyle w:val="AralkYok"/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</w:pPr>
      <w:r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   </w:t>
      </w:r>
      <w:r w:rsidR="00E32A2C"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        </w:t>
      </w:r>
      <w:r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6- </w:t>
      </w:r>
      <w:r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17 Eylül 1176 tarihinde Türkiye Selçuklu Devleti ile Bizans arasında yaşanmış olan </w:t>
      </w:r>
      <w:proofErr w:type="spellStart"/>
      <w:r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>Miryakefelon</w:t>
      </w:r>
      <w:proofErr w:type="spellEnd"/>
      <w:r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 Savaşının Türk tarihi açısından en önemli sonucu ne olmuştur? Açıklayınız.</w:t>
      </w:r>
    </w:p>
    <w:p w14:paraId="41B709A5" w14:textId="77777777" w:rsidR="00D63299" w:rsidRPr="0060094C" w:rsidRDefault="00D63299" w:rsidP="00D63299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  <w:r w:rsidRPr="0060094C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ab/>
        <w:t>CEVAP:</w:t>
      </w:r>
      <w:r w:rsidRPr="0060094C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Türklerin Anadolu’dan atılamayacağı ve Anadolu’nun kesin bir Türk yurdu olduğu anlaşılmıştır. Avrupalı tarihçiler bundan sonra Anadolu’ya Türkiye demeye başlamıştır.</w:t>
      </w:r>
    </w:p>
    <w:p w14:paraId="25F9D8B5" w14:textId="77777777" w:rsidR="00D63299" w:rsidRPr="0060094C" w:rsidRDefault="00D63299" w:rsidP="00D63299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</w:p>
    <w:p w14:paraId="7CFB6274" w14:textId="77777777" w:rsidR="00F550FF" w:rsidRPr="00C77ED5" w:rsidRDefault="00D63299" w:rsidP="00F550FF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   </w:t>
      </w:r>
      <w:r w:rsidR="00E32A2C"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        </w:t>
      </w: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7- </w:t>
      </w:r>
      <w:proofErr w:type="spellStart"/>
      <w:r w:rsidR="00F550FF" w:rsidRPr="00C77ED5">
        <w:rPr>
          <w:rFonts w:ascii="Times New Roman" w:hAnsi="Times New Roman"/>
          <w:b/>
          <w:sz w:val="19"/>
          <w:szCs w:val="19"/>
        </w:rPr>
        <w:t>Selçuklular’da</w:t>
      </w:r>
      <w:proofErr w:type="spellEnd"/>
      <w:r w:rsidR="00F550FF" w:rsidRPr="00C77ED5">
        <w:rPr>
          <w:rFonts w:ascii="Times New Roman" w:hAnsi="Times New Roman"/>
          <w:b/>
          <w:sz w:val="19"/>
          <w:szCs w:val="19"/>
        </w:rPr>
        <w:t xml:space="preserve"> meliklerin atabeyler yönetiminde eyaletlere vali olarak gönderilmesinin merkezi yönetimdeki olumsuz etkisini yazınız.</w:t>
      </w:r>
    </w:p>
    <w:p w14:paraId="52FD0003" w14:textId="77777777" w:rsidR="00D63299" w:rsidRPr="00F550FF" w:rsidRDefault="00D63299" w:rsidP="00F550FF">
      <w:pPr>
        <w:tabs>
          <w:tab w:val="left" w:pos="540"/>
          <w:tab w:val="left" w:pos="5040"/>
        </w:tabs>
        <w:spacing w:after="0"/>
        <w:rPr>
          <w:rFonts w:ascii="Times New Roman" w:hAnsi="Times New Roman"/>
          <w:sz w:val="20"/>
          <w:szCs w:val="20"/>
        </w:rPr>
      </w:pPr>
      <w:r w:rsidRPr="0060094C">
        <w:rPr>
          <w:rFonts w:ascii="Times New Roman" w:hAnsi="Times New Roman"/>
          <w:sz w:val="20"/>
          <w:szCs w:val="20"/>
        </w:rPr>
        <w:tab/>
        <w:t>CEVAP:</w:t>
      </w:r>
      <w:r w:rsidRPr="0060094C">
        <w:rPr>
          <w:rFonts w:ascii="Times New Roman" w:hAnsi="Times New Roman"/>
          <w:b/>
          <w:sz w:val="20"/>
          <w:szCs w:val="20"/>
        </w:rPr>
        <w:t xml:space="preserve">  </w:t>
      </w:r>
      <w:r w:rsidR="00F550FF" w:rsidRPr="00F550FF">
        <w:rPr>
          <w:rFonts w:ascii="Times New Roman" w:hAnsi="Times New Roman"/>
          <w:sz w:val="20"/>
          <w:szCs w:val="20"/>
        </w:rPr>
        <w:t>Merkezi yönetimin zayıfladığı dönemlerde taht kavgalarına neden olmuştur.</w:t>
      </w:r>
    </w:p>
    <w:p w14:paraId="4EF6674E" w14:textId="77777777" w:rsidR="00D63299" w:rsidRPr="0060094C" w:rsidRDefault="00D63299" w:rsidP="00D63299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</w:p>
    <w:p w14:paraId="5DE5EA9C" w14:textId="77777777" w:rsidR="00D63299" w:rsidRPr="00C77ED5" w:rsidRDefault="00D63299" w:rsidP="00D63299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   </w:t>
      </w:r>
      <w:r w:rsidR="00E32A2C"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       </w:t>
      </w: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8-</w:t>
      </w:r>
      <w:r w:rsidRPr="00C77ED5">
        <w:rPr>
          <w:rFonts w:ascii="Times New Roman" w:hAnsi="Times New Roman"/>
          <w:b/>
          <w:sz w:val="20"/>
          <w:szCs w:val="20"/>
        </w:rPr>
        <w:t xml:space="preserve"> </w:t>
      </w:r>
      <w:r w:rsidR="00F550FF" w:rsidRPr="00C77ED5">
        <w:rPr>
          <w:rFonts w:ascii="Times New Roman" w:hAnsi="Times New Roman"/>
          <w:b/>
          <w:sz w:val="20"/>
          <w:szCs w:val="20"/>
        </w:rPr>
        <w:t xml:space="preserve">1240 yılında Güney Anadolu coğrafyamızda çıkan </w:t>
      </w:r>
      <w:r w:rsidR="00F550FF" w:rsidRPr="00C77ED5">
        <w:rPr>
          <w:rFonts w:ascii="Times New Roman" w:hAnsi="Times New Roman"/>
          <w:b/>
          <w:sz w:val="20"/>
          <w:szCs w:val="20"/>
          <w:u w:val="single"/>
        </w:rPr>
        <w:t>Baba İshak</w:t>
      </w:r>
      <w:r w:rsidR="00F550FF" w:rsidRPr="00C77ED5">
        <w:rPr>
          <w:rFonts w:ascii="Times New Roman" w:hAnsi="Times New Roman"/>
          <w:b/>
          <w:sz w:val="20"/>
          <w:szCs w:val="20"/>
        </w:rPr>
        <w:t xml:space="preserve"> isyanının Türk-Moğol ilişkilerine etkisi ne olmuştur? Açıklayınız.</w:t>
      </w:r>
    </w:p>
    <w:p w14:paraId="58664341" w14:textId="77777777" w:rsidR="00D63299" w:rsidRPr="00F550FF" w:rsidRDefault="00D63299" w:rsidP="00D63299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60094C">
        <w:rPr>
          <w:rFonts w:ascii="Times New Roman" w:hAnsi="Times New Roman"/>
          <w:sz w:val="20"/>
          <w:szCs w:val="20"/>
        </w:rPr>
        <w:tab/>
        <w:t>CEVAP</w:t>
      </w:r>
      <w:r w:rsidRPr="0060094C">
        <w:rPr>
          <w:rFonts w:ascii="Times New Roman" w:hAnsi="Times New Roman"/>
          <w:b/>
          <w:sz w:val="20"/>
          <w:szCs w:val="20"/>
        </w:rPr>
        <w:t xml:space="preserve">: </w:t>
      </w:r>
      <w:r w:rsidR="00F550FF" w:rsidRPr="00F550FF">
        <w:rPr>
          <w:rFonts w:ascii="Times New Roman" w:hAnsi="Times New Roman"/>
          <w:sz w:val="20"/>
          <w:szCs w:val="20"/>
        </w:rPr>
        <w:t xml:space="preserve">Selçuklunun zayıflığı ortaya çıkmış </w:t>
      </w:r>
      <w:proofErr w:type="spellStart"/>
      <w:r w:rsidR="00F550FF" w:rsidRPr="00F550FF">
        <w:rPr>
          <w:rFonts w:ascii="Times New Roman" w:hAnsi="Times New Roman"/>
          <w:sz w:val="20"/>
          <w:szCs w:val="20"/>
        </w:rPr>
        <w:t>Kösedağ</w:t>
      </w:r>
      <w:proofErr w:type="spellEnd"/>
      <w:r w:rsidR="00F550FF" w:rsidRPr="00F550FF">
        <w:rPr>
          <w:rFonts w:ascii="Times New Roman" w:hAnsi="Times New Roman"/>
          <w:sz w:val="20"/>
          <w:szCs w:val="20"/>
        </w:rPr>
        <w:t xml:space="preserve"> savaşına ortam hazırlamıştır.</w:t>
      </w:r>
    </w:p>
    <w:p w14:paraId="662EF39F" w14:textId="77777777" w:rsidR="00D63299" w:rsidRPr="0060094C" w:rsidRDefault="00D63299" w:rsidP="00D63299">
      <w:pPr>
        <w:tabs>
          <w:tab w:val="left" w:pos="540"/>
          <w:tab w:val="left" w:pos="5040"/>
        </w:tabs>
        <w:spacing w:after="0"/>
        <w:rPr>
          <w:rFonts w:ascii="Times New Roman" w:hAnsi="Times New Roman"/>
          <w:sz w:val="20"/>
          <w:szCs w:val="20"/>
        </w:rPr>
      </w:pPr>
    </w:p>
    <w:p w14:paraId="324500E4" w14:textId="77777777" w:rsidR="00D63299" w:rsidRPr="00C77ED5" w:rsidRDefault="00D63299" w:rsidP="00D63299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    </w:t>
      </w:r>
      <w:r w:rsidR="00E32A2C" w:rsidRPr="00C77ED5">
        <w:rPr>
          <w:rFonts w:ascii="Times New Roman" w:hAnsi="Times New Roman"/>
          <w:b/>
          <w:sz w:val="20"/>
          <w:szCs w:val="20"/>
        </w:rPr>
        <w:t xml:space="preserve">       </w:t>
      </w:r>
      <w:r w:rsidRPr="00C77ED5">
        <w:rPr>
          <w:rFonts w:ascii="Times New Roman" w:hAnsi="Times New Roman"/>
          <w:b/>
          <w:sz w:val="20"/>
          <w:szCs w:val="20"/>
        </w:rPr>
        <w:t xml:space="preserve"> 9- </w:t>
      </w:r>
      <w:r w:rsidR="00F550FF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I. Haçlı seferinin en önemli özelliği nedir? Açıklayınız.</w:t>
      </w:r>
    </w:p>
    <w:p w14:paraId="1C3FF469" w14:textId="77777777" w:rsidR="00D63299" w:rsidRDefault="00D63299" w:rsidP="00D63299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  <w:r w:rsidRPr="0060094C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ab/>
        <w:t xml:space="preserve">CEVAP: </w:t>
      </w:r>
      <w:r w:rsidR="00F550FF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>Amacına ulaşan tek haçlı seferidir.</w:t>
      </w:r>
    </w:p>
    <w:p w14:paraId="5C9021DB" w14:textId="77777777" w:rsidR="00E32A2C" w:rsidRPr="0060094C" w:rsidRDefault="00E32A2C" w:rsidP="00D63299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</w:p>
    <w:p w14:paraId="206FB3DD" w14:textId="77777777" w:rsidR="00F550FF" w:rsidRPr="00C77ED5" w:rsidRDefault="00D63299" w:rsidP="00F550FF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</w:t>
      </w:r>
      <w:r w:rsidR="00E32A2C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 </w:t>
      </w: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10- </w:t>
      </w:r>
      <w:r w:rsidR="00F550FF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Türkiye Selçukluları ticareti geliştirmek için ne gibi önlemler almıştır?  Maddeler halinde yazınız. </w:t>
      </w:r>
    </w:p>
    <w:p w14:paraId="7853EEF0" w14:textId="77777777" w:rsidR="00E32A2C" w:rsidRDefault="00D63299" w:rsidP="00E32A2C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60094C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ab/>
        <w:t>CEVAP:</w:t>
      </w:r>
      <w:r w:rsidRPr="0060094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br/>
        <w:t xml:space="preserve">       </w:t>
      </w:r>
      <w:r w:rsidR="00E32A2C" w:rsidRPr="0060094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a-</w:t>
      </w:r>
      <w:r w:rsidR="00E32A2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Yol güzergahlarına kervansaraylar yapılmıştır.</w:t>
      </w:r>
    </w:p>
    <w:p w14:paraId="47025C3B" w14:textId="77777777" w:rsidR="00E32A2C" w:rsidRDefault="00C77ED5" w:rsidP="00E32A2C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</w:t>
      </w:r>
      <w:r w:rsidR="00E32A2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b-Sigortacılık sistemini geliştirmişlerdir.</w:t>
      </w:r>
    </w:p>
    <w:p w14:paraId="409924C4" w14:textId="77777777" w:rsidR="00E32A2C" w:rsidRDefault="00C77ED5" w:rsidP="00E32A2C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</w:t>
      </w:r>
      <w:r w:rsidR="00E32A2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c- Liman kentlerini ele geçirmişlerdir.</w:t>
      </w:r>
    </w:p>
    <w:p w14:paraId="4E244B2B" w14:textId="77777777" w:rsidR="00E32A2C" w:rsidRDefault="00C77ED5" w:rsidP="00E32A2C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</w:t>
      </w:r>
      <w:r w:rsidR="00E32A2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d- Gümrük vergilerini düşürmüşlerdir.</w:t>
      </w:r>
    </w:p>
    <w:p w14:paraId="616493E6" w14:textId="77777777" w:rsidR="00E32A2C" w:rsidRPr="0060094C" w:rsidRDefault="00C77ED5" w:rsidP="00E32A2C">
      <w:pPr>
        <w:tabs>
          <w:tab w:val="left" w:pos="540"/>
          <w:tab w:val="left" w:pos="504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</w:t>
      </w:r>
      <w:r w:rsidR="00E32A2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e-Venedik ve &gt;Kıbrıs krallığı ile ticaret antlaşmaları yapılmıştır.</w:t>
      </w:r>
    </w:p>
    <w:p w14:paraId="6A8AD23E" w14:textId="77777777" w:rsidR="00D63299" w:rsidRPr="0060094C" w:rsidRDefault="00D63299" w:rsidP="00D63299">
      <w:pPr>
        <w:tabs>
          <w:tab w:val="left" w:pos="540"/>
          <w:tab w:val="left" w:pos="5040"/>
        </w:tabs>
        <w:spacing w:after="0"/>
        <w:rPr>
          <w:rFonts w:ascii="Times New Roman" w:hAnsi="Times New Roman"/>
          <w:sz w:val="20"/>
          <w:szCs w:val="20"/>
        </w:rPr>
      </w:pPr>
    </w:p>
    <w:p w14:paraId="6AB07FBE" w14:textId="77777777" w:rsidR="00D63299" w:rsidRPr="00586E82" w:rsidRDefault="00D63299" w:rsidP="00D63299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16"/>
          <w:szCs w:val="16"/>
        </w:rPr>
      </w:pPr>
    </w:p>
    <w:p w14:paraId="10219975" w14:textId="77777777" w:rsidR="00D63299" w:rsidRPr="00C77ED5" w:rsidRDefault="00D63299" w:rsidP="00D63299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</w:rPr>
      </w:pPr>
      <w:r w:rsidRPr="00C77ED5">
        <w:rPr>
          <w:rFonts w:ascii="Times New Roman" w:hAnsi="Times New Roman"/>
          <w:b/>
          <w:color w:val="313131"/>
          <w:shd w:val="clear" w:color="auto" w:fill="FFFFFF"/>
        </w:rPr>
        <w:t>NOT: Her soru 10 puandır.                                                                               BAŞARILAR DİLERİZ</w:t>
      </w:r>
    </w:p>
    <w:p w14:paraId="7408D386" w14:textId="77777777" w:rsidR="00C77ED5" w:rsidRDefault="00C77ED5" w:rsidP="00D63299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DD88329" w14:textId="77777777" w:rsidR="00146A0B" w:rsidRDefault="00146A0B" w:rsidP="00146A0B">
      <w:pPr>
        <w:pStyle w:val="AralkYok"/>
      </w:pPr>
    </w:p>
    <w:sectPr w:rsidR="00146A0B" w:rsidSect="00233A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F3223"/>
    <w:multiLevelType w:val="multilevel"/>
    <w:tmpl w:val="668C7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D43881"/>
    <w:multiLevelType w:val="hybridMultilevel"/>
    <w:tmpl w:val="1F7668B6"/>
    <w:lvl w:ilvl="0" w:tplc="E0280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E378B"/>
    <w:multiLevelType w:val="multilevel"/>
    <w:tmpl w:val="2D60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B45924"/>
    <w:multiLevelType w:val="hybridMultilevel"/>
    <w:tmpl w:val="D8642598"/>
    <w:lvl w:ilvl="0" w:tplc="084C9D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27066"/>
    <w:multiLevelType w:val="hybridMultilevel"/>
    <w:tmpl w:val="61CC3E9E"/>
    <w:lvl w:ilvl="0" w:tplc="56405A4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D13E5"/>
    <w:multiLevelType w:val="hybridMultilevel"/>
    <w:tmpl w:val="6D1A0D5C"/>
    <w:lvl w:ilvl="0" w:tplc="F1447C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A38"/>
    <w:rsid w:val="00010C1A"/>
    <w:rsid w:val="000A54F0"/>
    <w:rsid w:val="00140687"/>
    <w:rsid w:val="00146A0B"/>
    <w:rsid w:val="001D7A22"/>
    <w:rsid w:val="00233A38"/>
    <w:rsid w:val="002C1D36"/>
    <w:rsid w:val="005633FC"/>
    <w:rsid w:val="005E690E"/>
    <w:rsid w:val="0060094C"/>
    <w:rsid w:val="00937170"/>
    <w:rsid w:val="009945F6"/>
    <w:rsid w:val="009C749B"/>
    <w:rsid w:val="00B12AB1"/>
    <w:rsid w:val="00BC403D"/>
    <w:rsid w:val="00C77ED5"/>
    <w:rsid w:val="00CA77F0"/>
    <w:rsid w:val="00D63299"/>
    <w:rsid w:val="00D9133B"/>
    <w:rsid w:val="00D914BB"/>
    <w:rsid w:val="00E24079"/>
    <w:rsid w:val="00E32A2C"/>
    <w:rsid w:val="00EA59DE"/>
    <w:rsid w:val="00F550FF"/>
    <w:rsid w:val="00FB4AB3"/>
    <w:rsid w:val="00FD7E94"/>
    <w:rsid w:val="00F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6C5F5"/>
  <w15:docId w15:val="{0F5739B7-9A73-48A8-A778-2732E1F2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A3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3A38"/>
    <w:pPr>
      <w:ind w:left="720"/>
      <w:contextualSpacing/>
    </w:pPr>
  </w:style>
  <w:style w:type="paragraph" w:styleId="AralkYok">
    <w:name w:val="No Spacing"/>
    <w:uiPriority w:val="1"/>
    <w:qFormat/>
    <w:rsid w:val="000A54F0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9C749B"/>
    <w:rPr>
      <w:b/>
      <w:bCs/>
    </w:rPr>
  </w:style>
  <w:style w:type="character" w:styleId="Kpr">
    <w:name w:val="Hyperlink"/>
    <w:uiPriority w:val="99"/>
    <w:unhideWhenUsed/>
    <w:rsid w:val="00BC403D"/>
    <w:rPr>
      <w:strike w:val="0"/>
      <w:dstrike w:val="0"/>
      <w:color w:val="954951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6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e-tarih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2021-10-24T18:35:00Z</dcterms:created>
  <dcterms:modified xsi:type="dcterms:W3CDTF">2021-10-26T13:59:00Z</dcterms:modified>
</cp:coreProperties>
</file>