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4D452" w14:textId="5E32F167" w:rsidR="00A80575" w:rsidRPr="00653243" w:rsidRDefault="00653243" w:rsidP="00A23E3A">
      <w:pPr>
        <w:jc w:val="center"/>
        <w:rPr>
          <w:rStyle w:val="Kpr"/>
          <w:b/>
          <w:sz w:val="22"/>
          <w:szCs w:val="22"/>
        </w:rPr>
      </w:pPr>
      <w:r>
        <w:rPr>
          <w:b/>
          <w:sz w:val="22"/>
          <w:szCs w:val="22"/>
        </w:rPr>
        <w:fldChar w:fldCharType="begin"/>
      </w:r>
      <w:r>
        <w:rPr>
          <w:b/>
          <w:sz w:val="22"/>
          <w:szCs w:val="22"/>
        </w:rPr>
        <w:instrText xml:space="preserve"> HYPERLINK "https://www.sorubak.com" </w:instrText>
      </w:r>
      <w:r>
        <w:rPr>
          <w:b/>
          <w:sz w:val="22"/>
          <w:szCs w:val="22"/>
        </w:rPr>
        <w:fldChar w:fldCharType="separate"/>
      </w:r>
      <w:r w:rsidR="00D56847">
        <w:rPr>
          <w:rStyle w:val="Kpr"/>
          <w:b/>
          <w:sz w:val="22"/>
          <w:szCs w:val="22"/>
        </w:rPr>
        <w:t>2021-2022</w:t>
      </w:r>
      <w:r w:rsidR="00F27EB5" w:rsidRPr="00653243">
        <w:rPr>
          <w:rStyle w:val="Kpr"/>
          <w:b/>
          <w:sz w:val="22"/>
          <w:szCs w:val="22"/>
        </w:rPr>
        <w:t xml:space="preserve"> ÖĞRETİM YILI  75.YIL CUMHURİYET ANA</w:t>
      </w:r>
      <w:r w:rsidR="00A80575" w:rsidRPr="00653243">
        <w:rPr>
          <w:rStyle w:val="Kpr"/>
          <w:b/>
          <w:sz w:val="22"/>
          <w:szCs w:val="22"/>
        </w:rPr>
        <w:t xml:space="preserve">DOLU </w:t>
      </w:r>
      <w:r w:rsidR="00F27EB5" w:rsidRPr="00653243">
        <w:rPr>
          <w:rStyle w:val="Kpr"/>
          <w:b/>
          <w:sz w:val="22"/>
          <w:szCs w:val="22"/>
        </w:rPr>
        <w:t>LİSESİ</w:t>
      </w:r>
    </w:p>
    <w:p w14:paraId="395224EE" w14:textId="77777777" w:rsidR="00A23E3A" w:rsidRPr="003E70BF" w:rsidRDefault="00A23E3A" w:rsidP="00375D2A">
      <w:pPr>
        <w:jc w:val="center"/>
        <w:rPr>
          <w:b/>
          <w:sz w:val="22"/>
          <w:szCs w:val="22"/>
        </w:rPr>
      </w:pPr>
      <w:r w:rsidRPr="00653243">
        <w:rPr>
          <w:rStyle w:val="Kpr"/>
          <w:b/>
          <w:sz w:val="22"/>
          <w:szCs w:val="22"/>
        </w:rPr>
        <w:t>11</w:t>
      </w:r>
      <w:r w:rsidR="007849DC" w:rsidRPr="00653243">
        <w:rPr>
          <w:rStyle w:val="Kpr"/>
          <w:b/>
          <w:sz w:val="22"/>
          <w:szCs w:val="22"/>
        </w:rPr>
        <w:t xml:space="preserve">. </w:t>
      </w:r>
      <w:r w:rsidR="0003652B" w:rsidRPr="00653243">
        <w:rPr>
          <w:rStyle w:val="Kpr"/>
          <w:b/>
          <w:sz w:val="22"/>
          <w:szCs w:val="22"/>
        </w:rPr>
        <w:t>SINIF</w:t>
      </w:r>
      <w:r w:rsidR="009F70C7" w:rsidRPr="00653243">
        <w:rPr>
          <w:rStyle w:val="Kpr"/>
          <w:b/>
          <w:sz w:val="22"/>
          <w:szCs w:val="22"/>
        </w:rPr>
        <w:t>I</w:t>
      </w:r>
      <w:r w:rsidR="007849DC" w:rsidRPr="00653243">
        <w:rPr>
          <w:rStyle w:val="Kpr"/>
          <w:b/>
          <w:sz w:val="22"/>
          <w:szCs w:val="22"/>
        </w:rPr>
        <w:t>LAR</w:t>
      </w:r>
      <w:r w:rsidRPr="00653243">
        <w:rPr>
          <w:rStyle w:val="Kpr"/>
          <w:b/>
          <w:sz w:val="22"/>
          <w:szCs w:val="22"/>
        </w:rPr>
        <w:t xml:space="preserve"> DİN KÜLTÜRÜ VE AHLAK BİLGİSİ </w:t>
      </w:r>
      <w:r w:rsidR="00F27EB5" w:rsidRPr="00653243">
        <w:rPr>
          <w:rStyle w:val="Kpr"/>
          <w:b/>
          <w:sz w:val="22"/>
          <w:szCs w:val="22"/>
        </w:rPr>
        <w:t xml:space="preserve"> DERSİ</w:t>
      </w:r>
      <w:r w:rsidR="00653243" w:rsidRPr="00653243">
        <w:rPr>
          <w:rStyle w:val="Kpr"/>
          <w:b/>
          <w:sz w:val="22"/>
          <w:szCs w:val="22"/>
        </w:rPr>
        <w:t xml:space="preserve"> </w:t>
      </w:r>
      <w:r w:rsidR="009052A4" w:rsidRPr="00653243">
        <w:rPr>
          <w:rStyle w:val="Kpr"/>
          <w:b/>
          <w:sz w:val="22"/>
          <w:szCs w:val="22"/>
        </w:rPr>
        <w:t>1.DÖNEM 2</w:t>
      </w:r>
      <w:r w:rsidR="00F27EB5" w:rsidRPr="00653243">
        <w:rPr>
          <w:rStyle w:val="Kpr"/>
          <w:b/>
          <w:sz w:val="22"/>
          <w:szCs w:val="22"/>
        </w:rPr>
        <w:t>.YAZILI</w:t>
      </w:r>
      <w:r w:rsidR="00653243">
        <w:rPr>
          <w:b/>
          <w:sz w:val="22"/>
          <w:szCs w:val="22"/>
        </w:rPr>
        <w:fldChar w:fldCharType="end"/>
      </w:r>
    </w:p>
    <w:p w14:paraId="1F5FA1D1" w14:textId="77777777" w:rsidR="00D0491E" w:rsidRPr="009052A4" w:rsidRDefault="009052A4" w:rsidP="00D0491E">
      <w:pPr>
        <w:rPr>
          <w:b/>
          <w:sz w:val="22"/>
          <w:szCs w:val="22"/>
          <w:u w:val="single"/>
        </w:rPr>
      </w:pPr>
      <w:r>
        <w:rPr>
          <w:b/>
          <w:sz w:val="22"/>
          <w:szCs w:val="22"/>
        </w:rPr>
        <w:t>Adı Soyadı:……………………………………..</w:t>
      </w:r>
      <w:r w:rsidRPr="009052A4">
        <w:rPr>
          <w:b/>
          <w:sz w:val="22"/>
          <w:szCs w:val="22"/>
          <w:u w:val="single"/>
        </w:rPr>
        <w:t xml:space="preserve">SORULAR  </w:t>
      </w:r>
      <w:r w:rsidR="00D0491E" w:rsidRPr="009052A4">
        <w:rPr>
          <w:b/>
          <w:sz w:val="22"/>
          <w:szCs w:val="22"/>
        </w:rPr>
        <w:t xml:space="preserve">Sınıfı  ve No:…………./………   </w:t>
      </w:r>
    </w:p>
    <w:p w14:paraId="32CFA339" w14:textId="77777777" w:rsidR="00A23E3A" w:rsidRPr="009052A4" w:rsidRDefault="00A23E3A" w:rsidP="00D0491E">
      <w:pPr>
        <w:rPr>
          <w:b/>
          <w:sz w:val="22"/>
          <w:szCs w:val="22"/>
          <w:u w:val="single"/>
        </w:rPr>
      </w:pPr>
    </w:p>
    <w:p w14:paraId="62B58271" w14:textId="77777777"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14:paraId="685A26DA" w14:textId="77777777"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14:paraId="6591786C" w14:textId="77777777"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kifayedir.         </w:t>
      </w:r>
      <w:r w:rsidRPr="009052A4">
        <w:rPr>
          <w:b/>
          <w:bCs/>
          <w:color w:val="231F20"/>
          <w:sz w:val="22"/>
          <w:szCs w:val="22"/>
        </w:rPr>
        <w:t xml:space="preserve">B) </w:t>
      </w:r>
      <w:r w:rsidR="00E92904" w:rsidRPr="009052A4">
        <w:rPr>
          <w:color w:val="231F20"/>
          <w:sz w:val="22"/>
          <w:szCs w:val="22"/>
        </w:rPr>
        <w:t xml:space="preserve">Rüku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14:paraId="18C5B169" w14:textId="77777777" w:rsidR="00421B16" w:rsidRPr="009052A4" w:rsidRDefault="00421B16" w:rsidP="00D0491E">
      <w:pPr>
        <w:rPr>
          <w:color w:val="231F20"/>
          <w:sz w:val="22"/>
          <w:szCs w:val="22"/>
        </w:rPr>
      </w:pPr>
    </w:p>
    <w:p w14:paraId="7333CB61" w14:textId="77777777" w:rsidR="00CE7D9E" w:rsidRPr="005B0BAC" w:rsidRDefault="005734D8" w:rsidP="00D0491E">
      <w:pPr>
        <w:rPr>
          <w:b/>
          <w:bCs/>
          <w:color w:val="231F20"/>
          <w:sz w:val="22"/>
          <w:szCs w:val="22"/>
        </w:rPr>
      </w:pPr>
      <w:r w:rsidRPr="009052A4">
        <w:rPr>
          <w:b/>
          <w:color w:val="231F20"/>
          <w:sz w:val="22"/>
          <w:szCs w:val="22"/>
        </w:rPr>
        <w:t>2</w:t>
      </w:r>
      <w:r w:rsidRPr="009052A4">
        <w:rPr>
          <w:color w:val="231F20"/>
          <w:sz w:val="22"/>
          <w:szCs w:val="22"/>
        </w:rPr>
        <w:t>-</w:t>
      </w:r>
      <w:r w:rsidRPr="009052A4">
        <w:rPr>
          <w:iCs/>
          <w:color w:val="231F20"/>
          <w:sz w:val="22"/>
          <w:szCs w:val="22"/>
        </w:rPr>
        <w:t>“Ben bazen uzatmak niyetyle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 xml:space="preserve">’in (s.a.v.)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14:paraId="250E37F5" w14:textId="77777777"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Kararlı oluşu</w:t>
      </w:r>
      <w:r w:rsidRPr="009052A4">
        <w:rPr>
          <w:b/>
          <w:bCs/>
          <w:color w:val="231F20"/>
          <w:sz w:val="22"/>
          <w:szCs w:val="22"/>
        </w:rPr>
        <w:t xml:space="preserve">B) </w:t>
      </w:r>
      <w:r w:rsidRPr="009052A4">
        <w:rPr>
          <w:color w:val="231F20"/>
          <w:sz w:val="22"/>
          <w:szCs w:val="22"/>
        </w:rPr>
        <w:t>Cesaretli oluşu</w:t>
      </w:r>
      <w:r w:rsidRPr="009052A4">
        <w:rPr>
          <w:b/>
          <w:bCs/>
          <w:color w:val="231F20"/>
          <w:sz w:val="22"/>
          <w:szCs w:val="22"/>
        </w:rPr>
        <w:t xml:space="preserve">C) </w:t>
      </w:r>
      <w:r w:rsidRPr="009052A4">
        <w:rPr>
          <w:color w:val="231F20"/>
          <w:sz w:val="22"/>
          <w:szCs w:val="22"/>
        </w:rPr>
        <w:t>Adaletli oluşu</w:t>
      </w:r>
      <w:r w:rsidRPr="009052A4">
        <w:rPr>
          <w:b/>
          <w:bCs/>
          <w:color w:val="231F20"/>
          <w:sz w:val="22"/>
          <w:szCs w:val="22"/>
        </w:rPr>
        <w:t xml:space="preserve">D) </w:t>
      </w:r>
      <w:r w:rsidRPr="009052A4">
        <w:rPr>
          <w:color w:val="231F20"/>
          <w:sz w:val="22"/>
          <w:szCs w:val="22"/>
        </w:rPr>
        <w:t>Merhametli oluşu</w:t>
      </w:r>
      <w:r w:rsidRPr="009052A4">
        <w:rPr>
          <w:b/>
          <w:bCs/>
          <w:color w:val="231F20"/>
          <w:sz w:val="22"/>
          <w:szCs w:val="22"/>
        </w:rPr>
        <w:t xml:space="preserve">E) </w:t>
      </w:r>
      <w:r w:rsidRPr="009052A4">
        <w:rPr>
          <w:color w:val="231F20"/>
          <w:sz w:val="22"/>
          <w:szCs w:val="22"/>
        </w:rPr>
        <w:t>Cömert oluşu</w:t>
      </w:r>
    </w:p>
    <w:p w14:paraId="2D858540" w14:textId="77777777" w:rsidR="005734D8" w:rsidRPr="009052A4" w:rsidRDefault="005734D8" w:rsidP="00D0491E">
      <w:pPr>
        <w:rPr>
          <w:color w:val="231F20"/>
          <w:sz w:val="22"/>
          <w:szCs w:val="22"/>
        </w:rPr>
      </w:pPr>
    </w:p>
    <w:p w14:paraId="7655BA85" w14:textId="77777777"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Hz. Muhammed (s.a.v.), güzel ahlakı ile insanlar arasında örnek gösterilen bir peygamberdir. Güvenilir olma, merhametli olma, adaletli olma, müsamahakâr olma, sabırlı olma, kolaylaştırıcı  olma ve mütevazı olma gibi özellikler Hz. Muhammed’in (s.a.v.) ahlaki özelliklerinden bazılarıdır</w:t>
      </w:r>
    </w:p>
    <w:p w14:paraId="51E16B17" w14:textId="77777777" w:rsidR="00CE7D9E" w:rsidRPr="005B0BAC" w:rsidRDefault="00B703EE" w:rsidP="008715A2">
      <w:pPr>
        <w:jc w:val="both"/>
        <w:rPr>
          <w:b/>
          <w:color w:val="231F20"/>
          <w:sz w:val="22"/>
          <w:szCs w:val="22"/>
        </w:rPr>
      </w:pPr>
      <w:r w:rsidRPr="005B0BAC">
        <w:rPr>
          <w:b/>
          <w:color w:val="231F20"/>
          <w:sz w:val="22"/>
          <w:szCs w:val="22"/>
        </w:rPr>
        <w:t xml:space="preserve">Aşağıdakilerden hangisinde  Hz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14:paraId="4FD6250D" w14:textId="77777777" w:rsidR="00B703EE" w:rsidRPr="009052A4" w:rsidRDefault="00DA1767" w:rsidP="00D0491E">
      <w:pPr>
        <w:rPr>
          <w:color w:val="231F20"/>
          <w:sz w:val="22"/>
          <w:szCs w:val="22"/>
        </w:rPr>
      </w:pPr>
      <w:r w:rsidRPr="009052A4">
        <w:rPr>
          <w:color w:val="231F20"/>
          <w:sz w:val="22"/>
          <w:szCs w:val="22"/>
        </w:rPr>
        <w:t xml:space="preserve">A) Sabırlı olması   B) Müsamahakar olması C) Merhametli olması  D)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14:paraId="65583970" w14:textId="77777777" w:rsidR="00CE7D9E" w:rsidRPr="009052A4" w:rsidRDefault="00CE7D9E" w:rsidP="00D0491E">
      <w:pPr>
        <w:rPr>
          <w:color w:val="231F20"/>
          <w:sz w:val="22"/>
          <w:szCs w:val="22"/>
        </w:rPr>
      </w:pPr>
    </w:p>
    <w:p w14:paraId="04A0761A" w14:textId="77777777"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bürünen  (Resülüm!) Kalk ve (insanları) uyar .Sadece Rabbini büyük tanı. Elbiseni temiz tut. Kötü şeyleri terk et. Yaptığın iyiliği  çok görerek  başa kalkma .Rabbininin rızasına ermek için sabret.”</w:t>
      </w:r>
    </w:p>
    <w:p w14:paraId="1ADF72F4" w14:textId="77777777" w:rsidR="00CE7D9E" w:rsidRPr="005B0BAC" w:rsidRDefault="005734D8" w:rsidP="00D0491E">
      <w:pPr>
        <w:rPr>
          <w:b/>
          <w:color w:val="231F20"/>
          <w:sz w:val="22"/>
          <w:szCs w:val="22"/>
        </w:rPr>
      </w:pPr>
      <w:r w:rsidRPr="005B0BAC">
        <w:rPr>
          <w:b/>
          <w:color w:val="231F20"/>
          <w:sz w:val="22"/>
          <w:szCs w:val="22"/>
        </w:rPr>
        <w:t xml:space="preserve">Aşağıdakilerden hangisi , bu ayetlerde Hz Muhammet’e  </w:t>
      </w:r>
      <w:r w:rsidRPr="005B0BAC">
        <w:rPr>
          <w:b/>
          <w:color w:val="231F20"/>
          <w:sz w:val="22"/>
          <w:szCs w:val="22"/>
          <w:u w:val="single"/>
        </w:rPr>
        <w:t>emredilenlerden</w:t>
      </w:r>
      <w:r w:rsidRPr="005B0BAC">
        <w:rPr>
          <w:b/>
          <w:color w:val="231F20"/>
          <w:sz w:val="22"/>
          <w:szCs w:val="22"/>
        </w:rPr>
        <w:t xml:space="preserve">  birisidir?</w:t>
      </w:r>
    </w:p>
    <w:p w14:paraId="0949B444" w14:textId="77777777" w:rsidR="00933D6A" w:rsidRPr="009052A4" w:rsidRDefault="005734D8" w:rsidP="00D0491E">
      <w:pPr>
        <w:rPr>
          <w:color w:val="231F20"/>
          <w:sz w:val="22"/>
          <w:szCs w:val="22"/>
        </w:rPr>
      </w:pPr>
      <w:r w:rsidRPr="009052A4">
        <w:rPr>
          <w:color w:val="231F20"/>
          <w:sz w:val="22"/>
          <w:szCs w:val="22"/>
        </w:rPr>
        <w:t xml:space="preserve">A) Tevekkül etmek   B) Vefakarlık   C) Paylaşmak </w:t>
      </w:r>
      <w:r w:rsidR="00CE7D9E" w:rsidRPr="009052A4">
        <w:rPr>
          <w:color w:val="231F20"/>
          <w:sz w:val="22"/>
          <w:szCs w:val="22"/>
        </w:rPr>
        <w:t xml:space="preserve"> D)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14:paraId="6B953BF7" w14:textId="77777777" w:rsidR="005734D8" w:rsidRPr="009052A4" w:rsidRDefault="005734D8" w:rsidP="00D0491E">
      <w:pPr>
        <w:rPr>
          <w:color w:val="231F20"/>
          <w:sz w:val="22"/>
          <w:szCs w:val="22"/>
        </w:rPr>
      </w:pPr>
    </w:p>
    <w:p w14:paraId="572A5376" w14:textId="77777777"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yalnızca  Arap toplumuna değil , bütün insanlığı gönderilmiştir. Bununla ilgili olarak Kur’an’da  Yüce  Allah  şöyle buyurmuştur. (Resulüm) Biz seni ancak alemlere rahmet olarak gönderdik. Kur’an-ı Kerim’de  yer alan  ilkeler bütün insanların  iyi ve güzel davranışlara yönelmesini , kurtuluşa ermesini  amaçlar. Bu nedenle de  sevgili peygamberimiz  islam çağrısını  farklı milletlere  ve toplumlara ulaştırmayı  bir görev bilmiştir.</w:t>
      </w:r>
    </w:p>
    <w:p w14:paraId="0DD0C2E4" w14:textId="77777777"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Pr="005B0BAC">
        <w:rPr>
          <w:b/>
          <w:color w:val="231F20"/>
          <w:sz w:val="22"/>
          <w:szCs w:val="22"/>
        </w:rPr>
        <w:t xml:space="preserve">  vurgulanmaktadır.</w:t>
      </w:r>
    </w:p>
    <w:p w14:paraId="1CD16352" w14:textId="77777777" w:rsidR="00CE1C2D" w:rsidRPr="009052A4" w:rsidRDefault="00CE1C2D" w:rsidP="00D0491E">
      <w:pPr>
        <w:rPr>
          <w:color w:val="231F20"/>
          <w:sz w:val="22"/>
          <w:szCs w:val="22"/>
        </w:rPr>
      </w:pPr>
      <w:r w:rsidRPr="009052A4">
        <w:rPr>
          <w:color w:val="231F20"/>
          <w:sz w:val="22"/>
          <w:szCs w:val="22"/>
        </w:rPr>
        <w:t>A) Sabırlı  olması   B) Güvenilir olması C) Mesajlarının evrensel  olması D)Bir insan olması E)Adaletli olması</w:t>
      </w:r>
    </w:p>
    <w:p w14:paraId="27DC0700" w14:textId="77777777" w:rsidR="00CE1C2D" w:rsidRPr="009052A4" w:rsidRDefault="00CE1C2D" w:rsidP="00D0491E">
      <w:pPr>
        <w:rPr>
          <w:color w:val="231F20"/>
          <w:sz w:val="22"/>
          <w:szCs w:val="22"/>
        </w:rPr>
      </w:pPr>
    </w:p>
    <w:p w14:paraId="3F05460B" w14:textId="77777777"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eşittir , II-Kadın haklarına önem verilmektedir. III- Kişi kendi suçundan başkasıyla suçlanmamalıdır.</w:t>
      </w:r>
    </w:p>
    <w:p w14:paraId="485CF2EE" w14:textId="77777777" w:rsidR="0097517E" w:rsidRPr="005B0BAC" w:rsidRDefault="00CE1C2D" w:rsidP="00D0491E">
      <w:pPr>
        <w:rPr>
          <w:b/>
          <w:color w:val="231F20"/>
          <w:sz w:val="22"/>
          <w:szCs w:val="22"/>
        </w:rPr>
      </w:pPr>
      <w:r w:rsidRPr="005B0BAC">
        <w:rPr>
          <w:b/>
          <w:color w:val="231F20"/>
          <w:sz w:val="22"/>
          <w:szCs w:val="22"/>
        </w:rPr>
        <w:t xml:space="preserve">Hz  peygamberin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14:paraId="30E0739F" w14:textId="77777777" w:rsidR="0097517E" w:rsidRPr="009052A4" w:rsidRDefault="00CE1C2D" w:rsidP="00D0491E">
      <w:pPr>
        <w:rPr>
          <w:color w:val="231F20"/>
          <w:sz w:val="22"/>
          <w:szCs w:val="22"/>
        </w:rPr>
      </w:pPr>
      <w:r w:rsidRPr="009052A4">
        <w:rPr>
          <w:color w:val="231F20"/>
          <w:sz w:val="22"/>
          <w:szCs w:val="22"/>
        </w:rPr>
        <w:t xml:space="preserve">A)Yaşama hakkını korumaya B)Adaletli bir toplum oluşturmaya C) Özgürlükleri genişletmeye  </w:t>
      </w:r>
    </w:p>
    <w:p w14:paraId="2DC06877" w14:textId="77777777"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14:paraId="49745E91" w14:textId="77777777" w:rsidR="0097517E" w:rsidRPr="009052A4" w:rsidRDefault="0097517E" w:rsidP="00D0491E">
      <w:pPr>
        <w:rPr>
          <w:color w:val="231F20"/>
          <w:sz w:val="22"/>
          <w:szCs w:val="22"/>
        </w:rPr>
      </w:pPr>
    </w:p>
    <w:p w14:paraId="105CC981" w14:textId="77777777"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Kendine doğru yol gösteren rehber geldiğinde insanların iman etmelerine ancak şöyle demeleri engel olur. Allah bir insanı mı peygamber olarak gönderdi? (Ey Muhammed) onlara şu sözümüzü ilet.” Eğer yeryüzünde yurt tutup dolaşanlar melekler olsaydı o zaman  onlara elçi olarak  şüphesiz  gökten bir melek indirirdik!”</w:t>
      </w:r>
    </w:p>
    <w:p w14:paraId="52AB11C2" w14:textId="77777777" w:rsidR="0097517E" w:rsidRPr="005B0BAC" w:rsidRDefault="00197046" w:rsidP="0097517E">
      <w:pPr>
        <w:jc w:val="both"/>
        <w:rPr>
          <w:b/>
          <w:color w:val="231F20"/>
          <w:sz w:val="22"/>
          <w:szCs w:val="22"/>
        </w:rPr>
      </w:pPr>
      <w:r w:rsidRPr="005B0BAC">
        <w:rPr>
          <w:b/>
          <w:color w:val="231F20"/>
          <w:sz w:val="22"/>
          <w:szCs w:val="22"/>
        </w:rPr>
        <w:t xml:space="preserve">Bu ayetlere göre , peygamberin  insanlar   arasından </w:t>
      </w:r>
      <w:r w:rsidRPr="005B0BAC">
        <w:rPr>
          <w:b/>
          <w:color w:val="231F20"/>
          <w:sz w:val="22"/>
          <w:szCs w:val="22"/>
          <w:u w:val="single"/>
        </w:rPr>
        <w:t>seçilmesinin  akli temeli</w:t>
      </w:r>
      <w:r w:rsidRPr="005B0BAC">
        <w:rPr>
          <w:b/>
          <w:color w:val="231F20"/>
          <w:sz w:val="22"/>
          <w:szCs w:val="22"/>
        </w:rPr>
        <w:t xml:space="preserve"> nedir?</w:t>
      </w:r>
    </w:p>
    <w:p w14:paraId="07D52CA7" w14:textId="77777777"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kapsamasıC) Vahyin rehberlik niteliği </w:t>
      </w:r>
    </w:p>
    <w:p w14:paraId="181EA8BC" w14:textId="77777777" w:rsidR="00197046" w:rsidRPr="009052A4" w:rsidRDefault="00A04430" w:rsidP="00D0491E">
      <w:pPr>
        <w:rPr>
          <w:color w:val="231F20"/>
          <w:sz w:val="22"/>
          <w:szCs w:val="22"/>
        </w:rPr>
      </w:pPr>
      <w:r w:rsidRPr="009052A4">
        <w:rPr>
          <w:color w:val="231F20"/>
          <w:sz w:val="22"/>
          <w:szCs w:val="22"/>
        </w:rPr>
        <w:t>D) Vahyin dünya koşullarını  gözetmesiE) Vahyin insan üstü bir olgu olması</w:t>
      </w:r>
    </w:p>
    <w:p w14:paraId="6B3BF243" w14:textId="77777777" w:rsidR="00A04430" w:rsidRPr="009052A4" w:rsidRDefault="00A04430" w:rsidP="00D0491E">
      <w:pPr>
        <w:rPr>
          <w:color w:val="231F20"/>
          <w:sz w:val="22"/>
          <w:szCs w:val="22"/>
        </w:rPr>
      </w:pPr>
    </w:p>
    <w:p w14:paraId="75C9D67E" w14:textId="77777777" w:rsidR="0097517E" w:rsidRPr="00711DA3" w:rsidRDefault="000C2281" w:rsidP="00D0491E">
      <w:pPr>
        <w:rPr>
          <w:color w:val="FFFFFF" w:themeColor="background1"/>
          <w:sz w:val="22"/>
          <w:szCs w:val="22"/>
        </w:rPr>
      </w:pPr>
      <w:hyperlink r:id="rId8" w:history="1">
        <w:r w:rsidR="00711DA3" w:rsidRPr="00711DA3">
          <w:rPr>
            <w:rStyle w:val="Kpr"/>
            <w:color w:val="FFFFFF" w:themeColor="background1"/>
          </w:rPr>
          <w:t>https://www.sorubak.com</w:t>
        </w:r>
      </w:hyperlink>
      <w:r w:rsidR="00711DA3" w:rsidRPr="00711DA3">
        <w:rPr>
          <w:color w:val="FFFFFF" w:themeColor="background1"/>
        </w:rPr>
        <w:t xml:space="preserve"> </w:t>
      </w:r>
    </w:p>
    <w:p w14:paraId="5B369E2D" w14:textId="77777777"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Namaz ,oruç,hac ve zekat gibi ibadetlerle ilgili bir çok ayet vardır. Ancak bu ibadetlerin nasıl yerine getirileceği  ayrıntılı bir şekilde  yer almamaktadır. Namazın kılınışı ,abdestin alınışı ,haccın yapılışı gibi hususları peygamberimiz  uygulamaları ile  bize öğretmiştir. </w:t>
      </w:r>
    </w:p>
    <w:p w14:paraId="595F0EAB" w14:textId="77777777" w:rsidR="00D611E1" w:rsidRPr="005B0BAC" w:rsidRDefault="00A04430" w:rsidP="00D611E1">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00CE2C73" w:rsidRPr="005B0BAC">
        <w:rPr>
          <w:b/>
          <w:color w:val="231F20"/>
          <w:sz w:val="22"/>
          <w:szCs w:val="22"/>
        </w:rPr>
        <w:t>vurgulanmaktadır?</w:t>
      </w:r>
    </w:p>
    <w:p w14:paraId="2EC2ACA9" w14:textId="77777777" w:rsidR="00D611E1" w:rsidRPr="009052A4" w:rsidRDefault="00CE2C73" w:rsidP="00D0491E">
      <w:pPr>
        <w:rPr>
          <w:color w:val="231F20"/>
          <w:sz w:val="22"/>
          <w:szCs w:val="22"/>
        </w:rPr>
      </w:pPr>
      <w:r w:rsidRPr="009052A4">
        <w:rPr>
          <w:color w:val="231F20"/>
          <w:sz w:val="22"/>
          <w:szCs w:val="22"/>
        </w:rPr>
        <w:t xml:space="preserve">A) </w:t>
      </w:r>
      <w:r w:rsidR="00E92904" w:rsidRPr="009052A4">
        <w:rPr>
          <w:color w:val="231F20"/>
          <w:sz w:val="22"/>
          <w:szCs w:val="22"/>
        </w:rPr>
        <w:t>Kur’an-ı açıklayıcı olması</w:t>
      </w:r>
      <w:r w:rsidRPr="009052A4">
        <w:rPr>
          <w:color w:val="231F20"/>
          <w:sz w:val="22"/>
          <w:szCs w:val="22"/>
        </w:rPr>
        <w:t>B) Kararlı  olması C</w:t>
      </w:r>
      <w:r w:rsidR="00E92904">
        <w:rPr>
          <w:color w:val="231F20"/>
          <w:sz w:val="22"/>
          <w:szCs w:val="22"/>
        </w:rPr>
        <w:t>)</w:t>
      </w:r>
      <w:r w:rsidR="00E92904" w:rsidRPr="009052A4">
        <w:rPr>
          <w:color w:val="231F20"/>
          <w:sz w:val="22"/>
          <w:szCs w:val="22"/>
        </w:rPr>
        <w:t xml:space="preserve">Ahlaki olması  </w:t>
      </w:r>
    </w:p>
    <w:p w14:paraId="7D669081" w14:textId="77777777" w:rsidR="00CE2C73" w:rsidRDefault="00CE2C73" w:rsidP="00D0491E">
      <w:pPr>
        <w:rPr>
          <w:color w:val="231F20"/>
          <w:sz w:val="22"/>
          <w:szCs w:val="22"/>
        </w:rPr>
      </w:pPr>
      <w:r w:rsidRPr="009052A4">
        <w:rPr>
          <w:color w:val="231F20"/>
          <w:sz w:val="22"/>
          <w:szCs w:val="22"/>
        </w:rPr>
        <w:t>D) Merhametli olması E) Bir peygamber olması</w:t>
      </w:r>
    </w:p>
    <w:p w14:paraId="62C29F25" w14:textId="77777777" w:rsidR="00643610" w:rsidRDefault="00643610" w:rsidP="00D0491E">
      <w:pPr>
        <w:rPr>
          <w:color w:val="231F20"/>
          <w:sz w:val="22"/>
          <w:szCs w:val="22"/>
        </w:rPr>
      </w:pPr>
    </w:p>
    <w:p w14:paraId="5F603910" w14:textId="77777777"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I Peygamberimize ilk vahyi Nur Dağı’ndaki  Hira Mağarasında gelmiştir.</w:t>
      </w:r>
    </w:p>
    <w:p w14:paraId="097A06DD" w14:textId="77777777" w:rsidR="00A25F6F" w:rsidRPr="009052A4" w:rsidRDefault="00A25F6F" w:rsidP="00A25F6F">
      <w:pPr>
        <w:rPr>
          <w:color w:val="231F20"/>
          <w:sz w:val="22"/>
          <w:szCs w:val="22"/>
        </w:rPr>
      </w:pPr>
      <w:r w:rsidRPr="009052A4">
        <w:rPr>
          <w:color w:val="231F20"/>
          <w:sz w:val="22"/>
          <w:szCs w:val="22"/>
        </w:rPr>
        <w:t xml:space="preserve">           II- Peygamberimiz , Medine’ye Hz Ali  ile birlikte hicret etmiştir.</w:t>
      </w:r>
    </w:p>
    <w:p w14:paraId="2965FCEA" w14:textId="77777777" w:rsidR="00A25F6F" w:rsidRPr="009052A4" w:rsidRDefault="00A25F6F" w:rsidP="00A25F6F">
      <w:pPr>
        <w:rPr>
          <w:color w:val="231F20"/>
          <w:sz w:val="22"/>
          <w:szCs w:val="22"/>
        </w:rPr>
      </w:pPr>
      <w:r w:rsidRPr="009052A4">
        <w:rPr>
          <w:color w:val="231F20"/>
          <w:sz w:val="22"/>
          <w:szCs w:val="22"/>
        </w:rPr>
        <w:t xml:space="preserve">           III- Hz Muhammed’in doğduğu dönemde  Arap yarımadasında  en yaygın inanç   Hanefilikti .</w:t>
      </w:r>
    </w:p>
    <w:p w14:paraId="48A4726D" w14:textId="77777777" w:rsidR="00A25F6F" w:rsidRPr="009052A4" w:rsidRDefault="00A25F6F" w:rsidP="00A25F6F">
      <w:pPr>
        <w:rPr>
          <w:color w:val="231F20"/>
          <w:sz w:val="22"/>
          <w:szCs w:val="22"/>
        </w:rPr>
      </w:pPr>
      <w:r w:rsidRPr="009052A4">
        <w:rPr>
          <w:color w:val="231F20"/>
          <w:sz w:val="22"/>
          <w:szCs w:val="22"/>
        </w:rPr>
        <w:t xml:space="preserve">           IV- Hz peygambere inen ilk ayetler  Alak suresinde yer almaktadır.</w:t>
      </w:r>
    </w:p>
    <w:p w14:paraId="67C69C22" w14:textId="77777777"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14:paraId="4960AAB4" w14:textId="77777777" w:rsidR="00A25F6F" w:rsidRDefault="00A25F6F" w:rsidP="00D0491E">
      <w:pPr>
        <w:rPr>
          <w:color w:val="231F20"/>
          <w:sz w:val="22"/>
          <w:szCs w:val="22"/>
        </w:rPr>
      </w:pPr>
      <w:r w:rsidRPr="009052A4">
        <w:rPr>
          <w:color w:val="231F20"/>
          <w:sz w:val="22"/>
          <w:szCs w:val="22"/>
        </w:rPr>
        <w:t xml:space="preserve"> A) I ve II                 B) I ve III                  C) II ve III                  D) II ve IV                 E) III ve IV</w:t>
      </w:r>
    </w:p>
    <w:p w14:paraId="1C8199E1" w14:textId="77777777" w:rsidR="00A25F6F" w:rsidRDefault="00A25F6F" w:rsidP="00D0491E">
      <w:pPr>
        <w:rPr>
          <w:color w:val="231F20"/>
          <w:sz w:val="22"/>
          <w:szCs w:val="22"/>
        </w:rPr>
      </w:pPr>
    </w:p>
    <w:p w14:paraId="32F90217" w14:textId="77777777"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 Her millet için mutlaka bir uyarıcı(peygamber) bulunmuştur.” Peygamber ,uyarısına  rağmen tebliğinden yüz çevirenlerden sorumlu değildir. “ Sana  ancak (Allah’ın  emirlerini ) tebliğ etmek düşer . Hesap yalnız bize  aittir”.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14:paraId="15D1EC6C" w14:textId="77777777"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verir  B) Hz Muhammed her zaman insanlara adaletli davranır. </w:t>
      </w:r>
    </w:p>
    <w:p w14:paraId="3167AA53" w14:textId="77777777" w:rsidR="00A25F6F" w:rsidRDefault="00A25F6F" w:rsidP="00A25F6F">
      <w:pPr>
        <w:rPr>
          <w:color w:val="231F20"/>
          <w:sz w:val="22"/>
          <w:szCs w:val="22"/>
        </w:rPr>
      </w:pPr>
      <w:r w:rsidRPr="009052A4">
        <w:rPr>
          <w:color w:val="231F20"/>
          <w:sz w:val="22"/>
          <w:szCs w:val="22"/>
        </w:rPr>
        <w:t>C) Hz Muhammed Kur’an-ı Kerim’deki  kapalı ayetleri  açıklamıştır. D)Hz Muhammed insanlara örnek olmuştur</w:t>
      </w:r>
    </w:p>
    <w:p w14:paraId="70FE09BE" w14:textId="77777777" w:rsidR="00A25F6F" w:rsidRPr="009052A4" w:rsidRDefault="00A25F6F" w:rsidP="00A25F6F">
      <w:pPr>
        <w:rPr>
          <w:color w:val="231F20"/>
          <w:sz w:val="22"/>
          <w:szCs w:val="22"/>
        </w:rPr>
      </w:pPr>
      <w:r w:rsidRPr="009052A4">
        <w:rPr>
          <w:color w:val="231F20"/>
          <w:sz w:val="22"/>
          <w:szCs w:val="22"/>
        </w:rPr>
        <w:t xml:space="preserve">E)İnsanları doğru yola ulaştırmak  Hz Muhammed’in elinde değildir. </w:t>
      </w:r>
    </w:p>
    <w:p w14:paraId="5CC8A4D3" w14:textId="77777777" w:rsidR="00A25F6F" w:rsidRPr="009052A4" w:rsidRDefault="00A25F6F" w:rsidP="00D0491E">
      <w:pPr>
        <w:rPr>
          <w:color w:val="231F20"/>
          <w:sz w:val="22"/>
          <w:szCs w:val="22"/>
        </w:rPr>
      </w:pPr>
    </w:p>
    <w:p w14:paraId="18681496" w14:textId="77777777"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-I “Ey peygamber! Biz seni hakikaten bir şahit, bir müjdeleyici  ve uyarıcı olarak gönderdik”.</w:t>
      </w:r>
    </w:p>
    <w:p w14:paraId="6BEA817A" w14:textId="77777777" w:rsidR="00CE2C73" w:rsidRPr="009052A4" w:rsidRDefault="00CE2C73" w:rsidP="00D0491E">
      <w:pPr>
        <w:rPr>
          <w:color w:val="231F20"/>
          <w:sz w:val="22"/>
          <w:szCs w:val="22"/>
        </w:rPr>
      </w:pPr>
      <w:r w:rsidRPr="009052A4">
        <w:rPr>
          <w:color w:val="231F20"/>
          <w:sz w:val="22"/>
          <w:szCs w:val="22"/>
        </w:rPr>
        <w:t>II”(Resulüm) Biz seni  ancak alemlere rahmet olarak  gönderdik”</w:t>
      </w:r>
    </w:p>
    <w:p w14:paraId="1E760DFF" w14:textId="77777777" w:rsidR="00D611E1" w:rsidRPr="005B0BAC" w:rsidRDefault="00CE2C73" w:rsidP="00D0491E">
      <w:pPr>
        <w:rPr>
          <w:b/>
          <w:color w:val="231F20"/>
          <w:sz w:val="22"/>
          <w:szCs w:val="22"/>
        </w:rPr>
      </w:pPr>
      <w:r w:rsidRPr="005B0BAC">
        <w:rPr>
          <w:b/>
          <w:color w:val="231F20"/>
          <w:sz w:val="22"/>
          <w:szCs w:val="22"/>
        </w:rPr>
        <w:t>Buna göre aşağıdakilerden hangisi Kur’an’a  göre Hz Muhammed’in özelliği değildir?</w:t>
      </w:r>
    </w:p>
    <w:p w14:paraId="3203C009" w14:textId="77777777" w:rsidR="00D611E1" w:rsidRPr="009052A4" w:rsidRDefault="00CE2C73" w:rsidP="00D0491E">
      <w:pPr>
        <w:rPr>
          <w:color w:val="231F20"/>
          <w:sz w:val="22"/>
          <w:szCs w:val="22"/>
        </w:rPr>
      </w:pPr>
      <w:r w:rsidRPr="009052A4">
        <w:rPr>
          <w:color w:val="231F20"/>
          <w:sz w:val="22"/>
          <w:szCs w:val="22"/>
        </w:rPr>
        <w:t xml:space="preserve">A) Nebi olması B) İnsanüstü bir varlık olması C) Kur’an-ı açıklayıcı olması </w:t>
      </w:r>
    </w:p>
    <w:p w14:paraId="54EAEF49" w14:textId="77777777" w:rsidR="00CE2C73" w:rsidRPr="009052A4" w:rsidRDefault="00CE2C73" w:rsidP="00D0491E">
      <w:pPr>
        <w:rPr>
          <w:color w:val="231F20"/>
          <w:sz w:val="22"/>
          <w:szCs w:val="22"/>
        </w:rPr>
      </w:pPr>
      <w:r w:rsidRPr="009052A4">
        <w:rPr>
          <w:color w:val="231F20"/>
          <w:sz w:val="22"/>
          <w:szCs w:val="22"/>
        </w:rPr>
        <w:t>D)Rahmet olması E) Uyarıcı olması</w:t>
      </w:r>
    </w:p>
    <w:p w14:paraId="53EAB170" w14:textId="77777777" w:rsidR="00CE2C73" w:rsidRPr="009052A4" w:rsidRDefault="00CE2C73" w:rsidP="00D0491E">
      <w:pPr>
        <w:rPr>
          <w:color w:val="231F20"/>
          <w:sz w:val="22"/>
          <w:szCs w:val="22"/>
        </w:rPr>
      </w:pPr>
    </w:p>
    <w:p w14:paraId="6DA6016F" w14:textId="77777777"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değil . tüm zamanlar için ve tüm insanlar için  insanlara örnek olmuştur. Kur’an-ı Kerim’de   Hz peygamberin  birçok  ahlaki  özelliklerinden söz edilmektedir. </w:t>
      </w:r>
    </w:p>
    <w:p w14:paraId="1491E0CF" w14:textId="77777777" w:rsidR="00D611E1" w:rsidRPr="005B0BAC" w:rsidRDefault="00C06C0B" w:rsidP="00D611E1">
      <w:pPr>
        <w:jc w:val="both"/>
        <w:rPr>
          <w:b/>
          <w:color w:val="231F20"/>
          <w:sz w:val="22"/>
          <w:szCs w:val="22"/>
        </w:rPr>
      </w:pPr>
      <w:r w:rsidRPr="005B0BAC">
        <w:rPr>
          <w:b/>
          <w:color w:val="231F20"/>
          <w:sz w:val="22"/>
          <w:szCs w:val="22"/>
        </w:rPr>
        <w:t xml:space="preserve"> Buna göre Kur’an-ı Kerim’de  Hz Muhammed’in  </w:t>
      </w:r>
      <w:r w:rsidRPr="005B0BAC">
        <w:rPr>
          <w:b/>
          <w:color w:val="231F20"/>
          <w:sz w:val="22"/>
          <w:szCs w:val="22"/>
          <w:u w:val="single"/>
        </w:rPr>
        <w:t>aşağıdaki  özelliklerinden  hangisi yer almaz</w:t>
      </w:r>
      <w:r w:rsidRPr="005B0BAC">
        <w:rPr>
          <w:b/>
          <w:color w:val="231F20"/>
          <w:sz w:val="22"/>
          <w:szCs w:val="22"/>
        </w:rPr>
        <w:t>.</w:t>
      </w:r>
    </w:p>
    <w:p w14:paraId="3B6A24D0" w14:textId="77777777" w:rsidR="00D611E1" w:rsidRPr="009052A4" w:rsidRDefault="00C06C0B" w:rsidP="00D0491E">
      <w:pPr>
        <w:rPr>
          <w:color w:val="231F20"/>
          <w:sz w:val="22"/>
          <w:szCs w:val="22"/>
        </w:rPr>
      </w:pPr>
      <w:r w:rsidRPr="009052A4">
        <w:rPr>
          <w:color w:val="231F20"/>
          <w:sz w:val="22"/>
          <w:szCs w:val="22"/>
        </w:rPr>
        <w:t xml:space="preserve">A) Çok nazik ve yumuşak kalpli olması </w:t>
      </w:r>
      <w:r w:rsidR="00E92904">
        <w:rPr>
          <w:color w:val="231F20"/>
          <w:sz w:val="22"/>
          <w:szCs w:val="22"/>
        </w:rPr>
        <w:t xml:space="preserve">       B) Yüce </w:t>
      </w:r>
      <w:r w:rsidRPr="009052A4">
        <w:rPr>
          <w:color w:val="231F20"/>
          <w:sz w:val="22"/>
          <w:szCs w:val="22"/>
        </w:rPr>
        <w:t xml:space="preserve"> ahlak</w:t>
      </w:r>
      <w:r w:rsidR="00E92904">
        <w:rPr>
          <w:color w:val="231F20"/>
          <w:sz w:val="22"/>
          <w:szCs w:val="22"/>
        </w:rPr>
        <w:t xml:space="preserve">a </w:t>
      </w:r>
      <w:r w:rsidRPr="009052A4">
        <w:rPr>
          <w:color w:val="231F20"/>
          <w:sz w:val="22"/>
          <w:szCs w:val="22"/>
        </w:rPr>
        <w:t xml:space="preserve"> sahibi olması C) İnsanlar arasından seçilmiş olması </w:t>
      </w:r>
    </w:p>
    <w:p w14:paraId="72132191" w14:textId="77777777"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r w:rsidR="00C06C0B" w:rsidRPr="009052A4">
        <w:rPr>
          <w:color w:val="231F20"/>
          <w:sz w:val="22"/>
          <w:szCs w:val="22"/>
        </w:rPr>
        <w:t>E)Müminlere çok merhametli  olması</w:t>
      </w:r>
    </w:p>
    <w:p w14:paraId="62FBA7FE" w14:textId="77777777" w:rsidR="00C06C0B" w:rsidRPr="009052A4" w:rsidRDefault="00C06C0B" w:rsidP="00D0491E">
      <w:pPr>
        <w:rPr>
          <w:color w:val="231F20"/>
          <w:sz w:val="22"/>
          <w:szCs w:val="22"/>
        </w:rPr>
      </w:pPr>
    </w:p>
    <w:p w14:paraId="6B689FE6" w14:textId="77777777" w:rsidR="00C06C0B" w:rsidRPr="009052A4" w:rsidRDefault="00C06C0B" w:rsidP="00D611E1">
      <w:pPr>
        <w:jc w:val="both"/>
        <w:rPr>
          <w:color w:val="231F20"/>
          <w:sz w:val="22"/>
          <w:szCs w:val="22"/>
        </w:rPr>
      </w:pPr>
      <w:r w:rsidRPr="009052A4">
        <w:rPr>
          <w:b/>
          <w:color w:val="231F20"/>
          <w:sz w:val="22"/>
          <w:szCs w:val="22"/>
        </w:rPr>
        <w:t>13</w:t>
      </w:r>
      <w:r w:rsidRPr="009052A4">
        <w:rPr>
          <w:color w:val="231F20"/>
          <w:sz w:val="22"/>
          <w:szCs w:val="22"/>
        </w:rPr>
        <w:t>-“ Hz Adem’den Hz Muhammed’e kadar bütün peygamberler : Allah’ın var ve bir olduğunu ,yalnız ona ibadet edilmesini öğütleyerek , peygamberlere vekitaplara ayrım yapılmadan inanılmasını , Allah katında üstünlüğün takva ve güzel ahlakla olduğunu  haber vermişlerdir.</w:t>
      </w:r>
    </w:p>
    <w:p w14:paraId="27CB3896" w14:textId="77777777"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14:paraId="3A469A0D" w14:textId="77777777" w:rsidR="002B083B" w:rsidRPr="009052A4" w:rsidRDefault="00FF1418" w:rsidP="00D0491E">
      <w:pPr>
        <w:rPr>
          <w:color w:val="231F20"/>
          <w:sz w:val="22"/>
          <w:szCs w:val="22"/>
        </w:rPr>
      </w:pPr>
      <w:r w:rsidRPr="009052A4">
        <w:rPr>
          <w:color w:val="231F20"/>
          <w:sz w:val="22"/>
          <w:szCs w:val="22"/>
        </w:rPr>
        <w:t xml:space="preserve">A) Peygamberler seçilmiş kişilerdir. B )Peygamberlerin mesajları aynı içeriği taşır. </w:t>
      </w:r>
    </w:p>
    <w:p w14:paraId="4190AA1B" w14:textId="77777777" w:rsidR="002B083B" w:rsidRPr="009052A4" w:rsidRDefault="00FF1418" w:rsidP="00D0491E">
      <w:pPr>
        <w:rPr>
          <w:color w:val="231F20"/>
          <w:sz w:val="22"/>
          <w:szCs w:val="22"/>
        </w:rPr>
      </w:pPr>
      <w:r w:rsidRPr="009052A4">
        <w:rPr>
          <w:color w:val="231F20"/>
          <w:sz w:val="22"/>
          <w:szCs w:val="22"/>
        </w:rPr>
        <w:t xml:space="preserve">C) Peygamberler güzel ahlaklarıyla insanlara örnek olurlar  D) Peygamberler ibadeti inanca  üstün tutmuşlardır.   </w:t>
      </w:r>
    </w:p>
    <w:p w14:paraId="65DAAF4A" w14:textId="77777777" w:rsidR="00FF1418" w:rsidRPr="009052A4" w:rsidRDefault="00FF1418" w:rsidP="00D0491E">
      <w:pPr>
        <w:rPr>
          <w:color w:val="231F20"/>
          <w:sz w:val="22"/>
          <w:szCs w:val="22"/>
        </w:rPr>
      </w:pPr>
      <w:r w:rsidRPr="009052A4">
        <w:rPr>
          <w:color w:val="231F20"/>
          <w:sz w:val="22"/>
          <w:szCs w:val="22"/>
        </w:rPr>
        <w:t>E) Her topluma peygamber gönderilmiştir.</w:t>
      </w:r>
    </w:p>
    <w:p w14:paraId="11838FCA" w14:textId="77777777" w:rsidR="002B083B" w:rsidRPr="009052A4" w:rsidRDefault="002B083B" w:rsidP="00D0491E">
      <w:pPr>
        <w:rPr>
          <w:color w:val="231F20"/>
          <w:sz w:val="22"/>
          <w:szCs w:val="22"/>
        </w:rPr>
      </w:pPr>
    </w:p>
    <w:p w14:paraId="7F2FED0E" w14:textId="77777777"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Hz Muhammed  de acıkmış, sevinmiş, üzülmüş sıkıntı çekmiş</w:t>
      </w:r>
      <w:r w:rsidR="003F2DEF" w:rsidRPr="009052A4">
        <w:rPr>
          <w:color w:val="231F20"/>
          <w:sz w:val="22"/>
          <w:szCs w:val="22"/>
        </w:rPr>
        <w:t xml:space="preserve"> , hastalanmış tedavi olmuştur. Hz peygamber tüm insanlar gibi rızkını kazanmak için çalışmıştır. İnsanların içinde yaşamış  , onların sevinç ve üzüntülerine ortak olmuştur. İnsanların  kendisini aşırı yüceltmesine  </w:t>
      </w:r>
      <w:r w:rsidR="00E927B3" w:rsidRPr="009052A4">
        <w:rPr>
          <w:color w:val="231F20"/>
          <w:sz w:val="22"/>
          <w:szCs w:val="22"/>
        </w:rPr>
        <w:t>asla izin vermemiştir.O da her insan gibi ömrünü tamamlamış ve 632 yılında Medine’de vefat etmiştir.</w:t>
      </w:r>
    </w:p>
    <w:p w14:paraId="6CA62686" w14:textId="77777777"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 dile getirilmektedir</w:t>
      </w:r>
      <w:r w:rsidRPr="005B0BAC">
        <w:rPr>
          <w:b/>
          <w:color w:val="231F20"/>
          <w:sz w:val="22"/>
          <w:szCs w:val="22"/>
        </w:rPr>
        <w:t xml:space="preserve"> .</w:t>
      </w:r>
    </w:p>
    <w:p w14:paraId="3D20C702" w14:textId="77777777" w:rsidR="002B083B" w:rsidRPr="009052A4" w:rsidRDefault="00E927B3" w:rsidP="00D0491E">
      <w:pPr>
        <w:rPr>
          <w:color w:val="231F20"/>
          <w:sz w:val="22"/>
          <w:szCs w:val="22"/>
        </w:rPr>
      </w:pPr>
      <w:r w:rsidRPr="009052A4">
        <w:rPr>
          <w:color w:val="231F20"/>
          <w:sz w:val="22"/>
          <w:szCs w:val="22"/>
        </w:rPr>
        <w:t>A) Vahiy alan bir peygamber olması  B) İnsanlara öğüt vermesi C) İnsanlığa  rahmet olması</w:t>
      </w:r>
    </w:p>
    <w:p w14:paraId="2D7F79F6" w14:textId="77777777" w:rsidR="00FF1418" w:rsidRDefault="00E927B3" w:rsidP="00D0491E">
      <w:pPr>
        <w:rPr>
          <w:color w:val="231F20"/>
          <w:sz w:val="22"/>
          <w:szCs w:val="22"/>
        </w:rPr>
      </w:pPr>
      <w:r w:rsidRPr="009052A4">
        <w:rPr>
          <w:color w:val="231F20"/>
          <w:sz w:val="22"/>
          <w:szCs w:val="22"/>
        </w:rPr>
        <w:t>D) Dini kolaylaştırması  E) Beşeri ihtiyaçlarının olması</w:t>
      </w:r>
    </w:p>
    <w:p w14:paraId="0E768ADE" w14:textId="77777777" w:rsidR="003D0B03" w:rsidRDefault="003D0B03" w:rsidP="00D0491E">
      <w:pPr>
        <w:rPr>
          <w:color w:val="231F20"/>
          <w:sz w:val="22"/>
          <w:szCs w:val="22"/>
        </w:rPr>
      </w:pPr>
    </w:p>
    <w:p w14:paraId="74BA1879" w14:textId="77777777"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Öğle vakti okuldan dönen Ahmet cami önünde insanların sıra sıra ayakta durduklarını gördü ve ne yaptıklarını merak ederek, insanların belli bir süre konuşmadan, hareket etmeden ayakta durduklarını ve dört kere Allahü Ekber sesi geldiğini duydu.Ahmet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14:paraId="2249D225" w14:textId="77777777"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B) Vitir </w:t>
      </w:r>
      <w:r>
        <w:rPr>
          <w:color w:val="000000"/>
          <w:sz w:val="22"/>
          <w:szCs w:val="16"/>
          <w:bdr w:val="none" w:sz="0" w:space="0" w:color="auto" w:frame="1"/>
        </w:rPr>
        <w:t xml:space="preserve"> namazı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14:paraId="050F9668" w14:textId="77777777" w:rsidR="003D0B03" w:rsidRDefault="003D0B03" w:rsidP="003D0B03">
      <w:pPr>
        <w:jc w:val="both"/>
        <w:textAlignment w:val="baseline"/>
        <w:rPr>
          <w:color w:val="000000"/>
          <w:sz w:val="22"/>
          <w:szCs w:val="16"/>
          <w:bdr w:val="none" w:sz="0" w:space="0" w:color="auto" w:frame="1"/>
        </w:rPr>
      </w:pPr>
    </w:p>
    <w:p w14:paraId="4209D9C4" w14:textId="77777777"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 Muhammed sallallahu aleyhi ve sellemin doğum günü olarak kutlanan</w:t>
      </w:r>
      <w:r w:rsidR="003D0B03" w:rsidRPr="003D0B03">
        <w:rPr>
          <w:color w:val="000000"/>
          <w:sz w:val="22"/>
          <w:szCs w:val="16"/>
          <w:bdr w:val="none" w:sz="0" w:space="0" w:color="auto" w:frame="1"/>
        </w:rPr>
        <w:t> kandil gecesi hangisidir?</w:t>
      </w:r>
    </w:p>
    <w:p w14:paraId="0EF400B5" w14:textId="77777777"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14:paraId="41CBE4B0" w14:textId="77777777" w:rsidR="009052A4" w:rsidRPr="003D0B03" w:rsidRDefault="009052A4" w:rsidP="005734D8">
      <w:pPr>
        <w:rPr>
          <w:color w:val="231F20"/>
          <w:sz w:val="22"/>
          <w:szCs w:val="22"/>
        </w:rPr>
      </w:pPr>
    </w:p>
    <w:p w14:paraId="461111F9" w14:textId="77777777"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(Üsve-i hasene, hadis, Kütüb-i s</w:t>
      </w:r>
      <w:r w:rsidR="009052A4" w:rsidRPr="00A25F6F">
        <w:rPr>
          <w:bCs/>
          <w:color w:val="231F20"/>
          <w:sz w:val="22"/>
          <w:szCs w:val="22"/>
        </w:rPr>
        <w:t>ite,Hatemü’n-nebiyyîn)</w:t>
      </w:r>
    </w:p>
    <w:p w14:paraId="17EB55BA" w14:textId="77777777"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r w:rsidRPr="009052A4">
        <w:rPr>
          <w:color w:val="231F20"/>
          <w:sz w:val="22"/>
          <w:szCs w:val="22"/>
        </w:rPr>
        <w:t>Kur’an-ı Kerim’de “peygamberlerin sonuncusu”, “kendisinden sonra peygamber gelmeyecek olan” anlamında kullanılan kavram ……..........</w:t>
      </w:r>
      <w:r>
        <w:rPr>
          <w:color w:val="231F20"/>
          <w:sz w:val="22"/>
          <w:szCs w:val="22"/>
        </w:rPr>
        <w:t>..............................</w:t>
      </w:r>
      <w:r w:rsidR="00C42A01" w:rsidRPr="00A25F6F">
        <w:rPr>
          <w:bCs/>
          <w:color w:val="231F20"/>
          <w:sz w:val="22"/>
          <w:szCs w:val="22"/>
        </w:rPr>
        <w:t>Hatemü’n-nebiyyîn</w:t>
      </w:r>
      <w:r>
        <w:rPr>
          <w:color w:val="231F20"/>
          <w:sz w:val="22"/>
          <w:szCs w:val="22"/>
        </w:rPr>
        <w:t>...................................</w:t>
      </w:r>
      <w:r w:rsidRPr="009052A4">
        <w:rPr>
          <w:color w:val="231F20"/>
          <w:sz w:val="22"/>
          <w:szCs w:val="22"/>
        </w:rPr>
        <w:t>........………dir.</w:t>
      </w:r>
      <w:r w:rsidRPr="009052A4">
        <w:rPr>
          <w:color w:val="231F20"/>
          <w:sz w:val="22"/>
          <w:szCs w:val="22"/>
        </w:rPr>
        <w:br/>
      </w:r>
    </w:p>
    <w:p w14:paraId="3A4472FF" w14:textId="77777777" w:rsidR="008715A2" w:rsidRDefault="008715A2" w:rsidP="005734D8">
      <w:pPr>
        <w:rPr>
          <w:color w:val="231F20"/>
          <w:sz w:val="22"/>
          <w:szCs w:val="22"/>
        </w:rPr>
      </w:pPr>
      <w:r w:rsidRPr="008715A2">
        <w:rPr>
          <w:b/>
          <w:color w:val="231F20"/>
          <w:sz w:val="22"/>
          <w:szCs w:val="22"/>
        </w:rPr>
        <w:t>18-</w:t>
      </w:r>
      <w:r w:rsidRPr="009052A4">
        <w:rPr>
          <w:color w:val="231F20"/>
          <w:sz w:val="22"/>
          <w:szCs w:val="22"/>
        </w:rPr>
        <w:t>……</w:t>
      </w:r>
      <w:r w:rsidR="00C42A01" w:rsidRPr="00A25F6F">
        <w:rPr>
          <w:bCs/>
          <w:color w:val="231F20"/>
          <w:sz w:val="22"/>
          <w:szCs w:val="22"/>
        </w:rPr>
        <w:t>Üsve-i hasene</w:t>
      </w:r>
      <w:r w:rsidRPr="009052A4">
        <w:rPr>
          <w:color w:val="231F20"/>
          <w:sz w:val="22"/>
          <w:szCs w:val="22"/>
        </w:rPr>
        <w:t>…</w:t>
      </w:r>
      <w:r w:rsidR="00C42A01">
        <w:rPr>
          <w:color w:val="231F20"/>
          <w:sz w:val="22"/>
          <w:szCs w:val="22"/>
        </w:rPr>
        <w:t>…</w:t>
      </w:r>
      <w:r w:rsidRPr="009052A4">
        <w:rPr>
          <w:color w:val="231F20"/>
          <w:sz w:val="22"/>
          <w:szCs w:val="22"/>
        </w:rPr>
        <w:t>…; inanç, ibadet ve ahlak başta olmak üzere hayatn her alanında Müslümanların kendilerine örnek almalar</w:t>
      </w:r>
      <w:r>
        <w:rPr>
          <w:color w:val="231F20"/>
          <w:sz w:val="22"/>
          <w:szCs w:val="22"/>
        </w:rPr>
        <w:t xml:space="preserve">ı gereken tek ve en güzel model </w:t>
      </w:r>
      <w:r w:rsidRPr="009052A4">
        <w:rPr>
          <w:color w:val="231F20"/>
          <w:sz w:val="22"/>
          <w:szCs w:val="22"/>
        </w:rPr>
        <w:t>anlamında Hz. Muhammed (s.a.v.) için kullanılan bir sıfatr</w:t>
      </w:r>
    </w:p>
    <w:p w14:paraId="6EFC83D7" w14:textId="77777777"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İçinde Hz. Peygamber’den nakledilen sahih hadislerin toplandığı, İslam dünyasında meşhur olan alt temel hadis kitabına ……</w:t>
      </w:r>
      <w:r>
        <w:rPr>
          <w:color w:val="231F20"/>
          <w:sz w:val="22"/>
          <w:szCs w:val="22"/>
        </w:rPr>
        <w:t>…………</w:t>
      </w:r>
      <w:r w:rsidR="00C42A01" w:rsidRPr="00A25F6F">
        <w:rPr>
          <w:bCs/>
          <w:color w:val="231F20"/>
          <w:sz w:val="22"/>
          <w:szCs w:val="22"/>
        </w:rPr>
        <w:t xml:space="preserve">Kütüb-i site, </w:t>
      </w:r>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bildiren haberlere …</w:t>
      </w:r>
      <w:r w:rsidR="00C42A01">
        <w:rPr>
          <w:color w:val="231F20"/>
          <w:sz w:val="22"/>
          <w:szCs w:val="22"/>
        </w:rPr>
        <w:t>Hadis</w:t>
      </w:r>
      <w:r w:rsidR="005734D8" w:rsidRPr="009052A4">
        <w:rPr>
          <w:color w:val="231F20"/>
          <w:sz w:val="22"/>
          <w:szCs w:val="22"/>
        </w:rPr>
        <w:t>… adı verilir.</w:t>
      </w:r>
    </w:p>
    <w:p w14:paraId="685ABBD3" w14:textId="77777777" w:rsidR="00A25F6F" w:rsidRDefault="00A25F6F" w:rsidP="00A25F6F">
      <w:pPr>
        <w:jc w:val="center"/>
        <w:rPr>
          <w:b/>
          <w:color w:val="231F20"/>
          <w:sz w:val="22"/>
          <w:szCs w:val="22"/>
        </w:rPr>
      </w:pPr>
    </w:p>
    <w:p w14:paraId="7BE47D11" w14:textId="77777777" w:rsidR="00A25F6F" w:rsidRPr="00A25F6F" w:rsidRDefault="00A25F6F" w:rsidP="003D0B03">
      <w:pPr>
        <w:jc w:val="center"/>
        <w:rPr>
          <w:b/>
          <w:color w:val="231F20"/>
          <w:sz w:val="22"/>
          <w:szCs w:val="22"/>
        </w:rPr>
      </w:pPr>
      <w:r w:rsidRPr="00A25F6F">
        <w:rPr>
          <w:b/>
          <w:color w:val="231F20"/>
          <w:sz w:val="22"/>
          <w:szCs w:val="22"/>
        </w:rPr>
        <w:t>CEVAP ANAHTARI</w:t>
      </w:r>
      <w:r>
        <w:rPr>
          <w:b/>
          <w:color w:val="231F20"/>
          <w:sz w:val="22"/>
          <w:szCs w:val="22"/>
        </w:rPr>
        <w:t xml:space="preserve">   (Her Soru  5 puandır.)</w:t>
      </w:r>
    </w:p>
    <w:tbl>
      <w:tblPr>
        <w:tblStyle w:val="TabloKlavuzu"/>
        <w:tblW w:w="0" w:type="auto"/>
        <w:tblLook w:val="04A0" w:firstRow="1" w:lastRow="0" w:firstColumn="1" w:lastColumn="0" w:noHBand="0" w:noVBand="1"/>
      </w:tblPr>
      <w:tblGrid>
        <w:gridCol w:w="683"/>
        <w:gridCol w:w="684"/>
        <w:gridCol w:w="684"/>
        <w:gridCol w:w="683"/>
        <w:gridCol w:w="684"/>
        <w:gridCol w:w="684"/>
        <w:gridCol w:w="684"/>
        <w:gridCol w:w="684"/>
        <w:gridCol w:w="684"/>
        <w:gridCol w:w="696"/>
        <w:gridCol w:w="696"/>
        <w:gridCol w:w="696"/>
        <w:gridCol w:w="696"/>
        <w:gridCol w:w="674"/>
        <w:gridCol w:w="680"/>
        <w:gridCol w:w="696"/>
      </w:tblGrid>
      <w:tr w:rsidR="00296F65" w:rsidRPr="005B0BAC" w14:paraId="3A51EDC7" w14:textId="77777777" w:rsidTr="00296F65">
        <w:trPr>
          <w:trHeight w:val="380"/>
        </w:trPr>
        <w:tc>
          <w:tcPr>
            <w:tcW w:w="683" w:type="dxa"/>
            <w:vAlign w:val="center"/>
          </w:tcPr>
          <w:p w14:paraId="079EF934" w14:textId="77777777" w:rsidR="00296F65" w:rsidRPr="005B0BAC" w:rsidRDefault="00296F65" w:rsidP="005B0BAC">
            <w:pPr>
              <w:rPr>
                <w:b/>
                <w:color w:val="231F20"/>
              </w:rPr>
            </w:pPr>
            <w:r w:rsidRPr="005B0BAC">
              <w:rPr>
                <w:b/>
                <w:color w:val="231F20"/>
              </w:rPr>
              <w:t>1</w:t>
            </w:r>
          </w:p>
        </w:tc>
        <w:tc>
          <w:tcPr>
            <w:tcW w:w="684" w:type="dxa"/>
            <w:vAlign w:val="center"/>
          </w:tcPr>
          <w:p w14:paraId="78CAF576" w14:textId="77777777" w:rsidR="00296F65" w:rsidRPr="005B0BAC" w:rsidRDefault="00296F65" w:rsidP="005B0BAC">
            <w:pPr>
              <w:rPr>
                <w:b/>
                <w:color w:val="231F20"/>
              </w:rPr>
            </w:pPr>
            <w:r w:rsidRPr="005B0BAC">
              <w:rPr>
                <w:b/>
                <w:color w:val="231F20"/>
              </w:rPr>
              <w:t>2</w:t>
            </w:r>
          </w:p>
        </w:tc>
        <w:tc>
          <w:tcPr>
            <w:tcW w:w="684" w:type="dxa"/>
            <w:vAlign w:val="center"/>
          </w:tcPr>
          <w:p w14:paraId="1D37AB34" w14:textId="77777777" w:rsidR="00296F65" w:rsidRPr="005B0BAC" w:rsidRDefault="00296F65" w:rsidP="005B0BAC">
            <w:pPr>
              <w:rPr>
                <w:b/>
                <w:color w:val="231F20"/>
              </w:rPr>
            </w:pPr>
            <w:r w:rsidRPr="005B0BAC">
              <w:rPr>
                <w:b/>
                <w:color w:val="231F20"/>
              </w:rPr>
              <w:t>3</w:t>
            </w:r>
          </w:p>
        </w:tc>
        <w:tc>
          <w:tcPr>
            <w:tcW w:w="683" w:type="dxa"/>
            <w:vAlign w:val="center"/>
          </w:tcPr>
          <w:p w14:paraId="7BAF9CC3" w14:textId="77777777" w:rsidR="00296F65" w:rsidRPr="005B0BAC" w:rsidRDefault="00296F65" w:rsidP="005B0BAC">
            <w:pPr>
              <w:rPr>
                <w:b/>
                <w:color w:val="231F20"/>
              </w:rPr>
            </w:pPr>
            <w:r w:rsidRPr="005B0BAC">
              <w:rPr>
                <w:b/>
                <w:color w:val="231F20"/>
              </w:rPr>
              <w:t>4</w:t>
            </w:r>
          </w:p>
        </w:tc>
        <w:tc>
          <w:tcPr>
            <w:tcW w:w="684" w:type="dxa"/>
            <w:vAlign w:val="center"/>
          </w:tcPr>
          <w:p w14:paraId="1B1DF1DC" w14:textId="77777777" w:rsidR="00296F65" w:rsidRPr="005B0BAC" w:rsidRDefault="00296F65" w:rsidP="005B0BAC">
            <w:pPr>
              <w:rPr>
                <w:b/>
                <w:color w:val="231F20"/>
              </w:rPr>
            </w:pPr>
            <w:r w:rsidRPr="005B0BAC">
              <w:rPr>
                <w:b/>
                <w:color w:val="231F20"/>
              </w:rPr>
              <w:t>5</w:t>
            </w:r>
          </w:p>
        </w:tc>
        <w:tc>
          <w:tcPr>
            <w:tcW w:w="684" w:type="dxa"/>
            <w:vAlign w:val="center"/>
          </w:tcPr>
          <w:p w14:paraId="66D432B3" w14:textId="77777777" w:rsidR="00296F65" w:rsidRPr="005B0BAC" w:rsidRDefault="00296F65" w:rsidP="005B0BAC">
            <w:pPr>
              <w:rPr>
                <w:b/>
                <w:color w:val="231F20"/>
              </w:rPr>
            </w:pPr>
            <w:r w:rsidRPr="005B0BAC">
              <w:rPr>
                <w:b/>
                <w:color w:val="231F20"/>
              </w:rPr>
              <w:t>6</w:t>
            </w:r>
          </w:p>
        </w:tc>
        <w:tc>
          <w:tcPr>
            <w:tcW w:w="684" w:type="dxa"/>
            <w:vAlign w:val="center"/>
          </w:tcPr>
          <w:p w14:paraId="75A9FC8D" w14:textId="77777777" w:rsidR="00296F65" w:rsidRPr="005B0BAC" w:rsidRDefault="00296F65" w:rsidP="005B0BAC">
            <w:pPr>
              <w:rPr>
                <w:b/>
                <w:color w:val="231F20"/>
              </w:rPr>
            </w:pPr>
            <w:r w:rsidRPr="005B0BAC">
              <w:rPr>
                <w:b/>
                <w:color w:val="231F20"/>
              </w:rPr>
              <w:t>7</w:t>
            </w:r>
          </w:p>
        </w:tc>
        <w:tc>
          <w:tcPr>
            <w:tcW w:w="684" w:type="dxa"/>
            <w:vAlign w:val="center"/>
          </w:tcPr>
          <w:p w14:paraId="154AB346" w14:textId="77777777" w:rsidR="00296F65" w:rsidRPr="005B0BAC" w:rsidRDefault="00296F65" w:rsidP="005B0BAC">
            <w:pPr>
              <w:rPr>
                <w:b/>
                <w:color w:val="231F20"/>
              </w:rPr>
            </w:pPr>
            <w:r w:rsidRPr="005B0BAC">
              <w:rPr>
                <w:b/>
                <w:color w:val="231F20"/>
              </w:rPr>
              <w:t>8</w:t>
            </w:r>
          </w:p>
        </w:tc>
        <w:tc>
          <w:tcPr>
            <w:tcW w:w="684" w:type="dxa"/>
            <w:vAlign w:val="center"/>
          </w:tcPr>
          <w:p w14:paraId="6DCC3641" w14:textId="77777777" w:rsidR="00296F65" w:rsidRPr="005B0BAC" w:rsidRDefault="00296F65" w:rsidP="005B0BAC">
            <w:pPr>
              <w:rPr>
                <w:b/>
                <w:color w:val="231F20"/>
              </w:rPr>
            </w:pPr>
            <w:r w:rsidRPr="005B0BAC">
              <w:rPr>
                <w:b/>
                <w:color w:val="231F20"/>
              </w:rPr>
              <w:t>9</w:t>
            </w:r>
          </w:p>
        </w:tc>
        <w:tc>
          <w:tcPr>
            <w:tcW w:w="696" w:type="dxa"/>
            <w:vAlign w:val="center"/>
          </w:tcPr>
          <w:p w14:paraId="4E4A53CC" w14:textId="77777777" w:rsidR="00296F65" w:rsidRPr="005B0BAC" w:rsidRDefault="00296F65" w:rsidP="005B0BAC">
            <w:pPr>
              <w:rPr>
                <w:b/>
                <w:color w:val="231F20"/>
              </w:rPr>
            </w:pPr>
            <w:r w:rsidRPr="005B0BAC">
              <w:rPr>
                <w:b/>
                <w:color w:val="231F20"/>
              </w:rPr>
              <w:t>10</w:t>
            </w:r>
          </w:p>
        </w:tc>
        <w:tc>
          <w:tcPr>
            <w:tcW w:w="696" w:type="dxa"/>
            <w:vAlign w:val="center"/>
          </w:tcPr>
          <w:p w14:paraId="147DA070" w14:textId="77777777" w:rsidR="00296F65" w:rsidRPr="005B0BAC" w:rsidRDefault="00296F65" w:rsidP="005B0BAC">
            <w:pPr>
              <w:rPr>
                <w:b/>
                <w:color w:val="231F20"/>
              </w:rPr>
            </w:pPr>
            <w:r w:rsidRPr="005B0BAC">
              <w:rPr>
                <w:b/>
                <w:color w:val="231F20"/>
              </w:rPr>
              <w:t>11</w:t>
            </w:r>
          </w:p>
        </w:tc>
        <w:tc>
          <w:tcPr>
            <w:tcW w:w="696" w:type="dxa"/>
            <w:vAlign w:val="center"/>
          </w:tcPr>
          <w:p w14:paraId="3280AEAC" w14:textId="77777777" w:rsidR="00296F65" w:rsidRPr="005B0BAC" w:rsidRDefault="00296F65" w:rsidP="005B0BAC">
            <w:pPr>
              <w:rPr>
                <w:b/>
                <w:color w:val="231F20"/>
              </w:rPr>
            </w:pPr>
            <w:r w:rsidRPr="005B0BAC">
              <w:rPr>
                <w:b/>
                <w:color w:val="231F20"/>
              </w:rPr>
              <w:t>12</w:t>
            </w:r>
          </w:p>
        </w:tc>
        <w:tc>
          <w:tcPr>
            <w:tcW w:w="696" w:type="dxa"/>
            <w:vAlign w:val="center"/>
          </w:tcPr>
          <w:p w14:paraId="0DB9C8FD" w14:textId="77777777" w:rsidR="00296F65" w:rsidRPr="005B0BAC" w:rsidRDefault="00296F65" w:rsidP="005B0BAC">
            <w:pPr>
              <w:rPr>
                <w:b/>
                <w:color w:val="231F20"/>
              </w:rPr>
            </w:pPr>
            <w:r w:rsidRPr="005B0BAC">
              <w:rPr>
                <w:b/>
                <w:color w:val="231F20"/>
              </w:rPr>
              <w:t>13</w:t>
            </w:r>
          </w:p>
        </w:tc>
        <w:tc>
          <w:tcPr>
            <w:tcW w:w="674" w:type="dxa"/>
          </w:tcPr>
          <w:p w14:paraId="2B6056D9" w14:textId="77777777" w:rsidR="00296F65" w:rsidRPr="005B0BAC" w:rsidRDefault="00296F65" w:rsidP="005B0BAC">
            <w:pPr>
              <w:rPr>
                <w:b/>
                <w:color w:val="231F20"/>
              </w:rPr>
            </w:pPr>
            <w:r>
              <w:rPr>
                <w:b/>
                <w:color w:val="231F20"/>
              </w:rPr>
              <w:t>14</w:t>
            </w:r>
          </w:p>
        </w:tc>
        <w:tc>
          <w:tcPr>
            <w:tcW w:w="680" w:type="dxa"/>
          </w:tcPr>
          <w:p w14:paraId="29F07A81" w14:textId="77777777" w:rsidR="00296F65" w:rsidRPr="005B0BAC" w:rsidRDefault="00296F65" w:rsidP="005B0BAC">
            <w:pPr>
              <w:rPr>
                <w:b/>
                <w:color w:val="231F20"/>
              </w:rPr>
            </w:pPr>
            <w:r>
              <w:rPr>
                <w:b/>
                <w:color w:val="231F20"/>
              </w:rPr>
              <w:t>15</w:t>
            </w:r>
          </w:p>
        </w:tc>
        <w:tc>
          <w:tcPr>
            <w:tcW w:w="696" w:type="dxa"/>
            <w:vAlign w:val="center"/>
          </w:tcPr>
          <w:p w14:paraId="09987F22" w14:textId="77777777" w:rsidR="00296F65" w:rsidRPr="005B0BAC" w:rsidRDefault="00296F65" w:rsidP="00296F65">
            <w:pPr>
              <w:rPr>
                <w:b/>
                <w:color w:val="231F20"/>
              </w:rPr>
            </w:pPr>
            <w:r>
              <w:rPr>
                <w:b/>
                <w:color w:val="231F20"/>
              </w:rPr>
              <w:t>16</w:t>
            </w:r>
          </w:p>
        </w:tc>
      </w:tr>
      <w:tr w:rsidR="00296F65" w14:paraId="610DF2AC" w14:textId="77777777" w:rsidTr="00296F65">
        <w:trPr>
          <w:trHeight w:val="428"/>
        </w:trPr>
        <w:tc>
          <w:tcPr>
            <w:tcW w:w="683" w:type="dxa"/>
          </w:tcPr>
          <w:p w14:paraId="741BCE7F" w14:textId="77777777" w:rsidR="00296F65" w:rsidRDefault="00C42A01" w:rsidP="005734D8">
            <w:pPr>
              <w:rPr>
                <w:color w:val="231F20"/>
              </w:rPr>
            </w:pPr>
            <w:r>
              <w:rPr>
                <w:color w:val="231F20"/>
              </w:rPr>
              <w:t>B</w:t>
            </w:r>
          </w:p>
        </w:tc>
        <w:tc>
          <w:tcPr>
            <w:tcW w:w="684" w:type="dxa"/>
          </w:tcPr>
          <w:p w14:paraId="69CDCADB" w14:textId="77777777" w:rsidR="00296F65" w:rsidRDefault="00C42A01" w:rsidP="005734D8">
            <w:pPr>
              <w:rPr>
                <w:color w:val="231F20"/>
              </w:rPr>
            </w:pPr>
            <w:r>
              <w:rPr>
                <w:color w:val="231F20"/>
              </w:rPr>
              <w:t>D</w:t>
            </w:r>
          </w:p>
        </w:tc>
        <w:tc>
          <w:tcPr>
            <w:tcW w:w="684" w:type="dxa"/>
          </w:tcPr>
          <w:p w14:paraId="16EC22FB" w14:textId="77777777" w:rsidR="00296F65" w:rsidRDefault="00C42A01" w:rsidP="005734D8">
            <w:pPr>
              <w:rPr>
                <w:color w:val="231F20"/>
              </w:rPr>
            </w:pPr>
            <w:r>
              <w:rPr>
                <w:color w:val="231F20"/>
              </w:rPr>
              <w:t>E</w:t>
            </w:r>
          </w:p>
        </w:tc>
        <w:tc>
          <w:tcPr>
            <w:tcW w:w="683" w:type="dxa"/>
          </w:tcPr>
          <w:p w14:paraId="7C06AE7A" w14:textId="77777777" w:rsidR="00296F65" w:rsidRDefault="00C42A01" w:rsidP="005734D8">
            <w:pPr>
              <w:rPr>
                <w:color w:val="231F20"/>
              </w:rPr>
            </w:pPr>
            <w:r>
              <w:rPr>
                <w:color w:val="231F20"/>
              </w:rPr>
              <w:t>D</w:t>
            </w:r>
          </w:p>
        </w:tc>
        <w:tc>
          <w:tcPr>
            <w:tcW w:w="684" w:type="dxa"/>
          </w:tcPr>
          <w:p w14:paraId="27608079" w14:textId="77777777" w:rsidR="00296F65" w:rsidRDefault="00C42A01" w:rsidP="005734D8">
            <w:pPr>
              <w:rPr>
                <w:color w:val="231F20"/>
              </w:rPr>
            </w:pPr>
            <w:r>
              <w:rPr>
                <w:color w:val="231F20"/>
              </w:rPr>
              <w:t>C</w:t>
            </w:r>
          </w:p>
        </w:tc>
        <w:tc>
          <w:tcPr>
            <w:tcW w:w="684" w:type="dxa"/>
          </w:tcPr>
          <w:p w14:paraId="3C2D6911" w14:textId="77777777" w:rsidR="00296F65" w:rsidRDefault="00C42A01" w:rsidP="005734D8">
            <w:pPr>
              <w:rPr>
                <w:color w:val="231F20"/>
              </w:rPr>
            </w:pPr>
            <w:r>
              <w:rPr>
                <w:color w:val="231F20"/>
              </w:rPr>
              <w:t>B</w:t>
            </w:r>
          </w:p>
        </w:tc>
        <w:tc>
          <w:tcPr>
            <w:tcW w:w="684" w:type="dxa"/>
          </w:tcPr>
          <w:p w14:paraId="3524731D" w14:textId="77777777" w:rsidR="00296F65" w:rsidRDefault="00C42A01" w:rsidP="005734D8">
            <w:pPr>
              <w:rPr>
                <w:color w:val="231F20"/>
              </w:rPr>
            </w:pPr>
            <w:r>
              <w:rPr>
                <w:color w:val="231F20"/>
              </w:rPr>
              <w:t>D</w:t>
            </w:r>
          </w:p>
        </w:tc>
        <w:tc>
          <w:tcPr>
            <w:tcW w:w="684" w:type="dxa"/>
          </w:tcPr>
          <w:p w14:paraId="5260F361" w14:textId="77777777" w:rsidR="00296F65" w:rsidRDefault="00C42A01" w:rsidP="005734D8">
            <w:pPr>
              <w:rPr>
                <w:color w:val="231F20"/>
              </w:rPr>
            </w:pPr>
            <w:r>
              <w:rPr>
                <w:color w:val="231F20"/>
              </w:rPr>
              <w:t>A</w:t>
            </w:r>
          </w:p>
        </w:tc>
        <w:tc>
          <w:tcPr>
            <w:tcW w:w="684" w:type="dxa"/>
          </w:tcPr>
          <w:p w14:paraId="6C65B3E4" w14:textId="77777777" w:rsidR="00296F65" w:rsidRDefault="00C42A01" w:rsidP="005734D8">
            <w:pPr>
              <w:rPr>
                <w:color w:val="231F20"/>
              </w:rPr>
            </w:pPr>
            <w:r>
              <w:rPr>
                <w:color w:val="231F20"/>
              </w:rPr>
              <w:t>C</w:t>
            </w:r>
          </w:p>
        </w:tc>
        <w:tc>
          <w:tcPr>
            <w:tcW w:w="696" w:type="dxa"/>
          </w:tcPr>
          <w:p w14:paraId="14B32200" w14:textId="77777777" w:rsidR="00296F65" w:rsidRDefault="00C42A01" w:rsidP="005734D8">
            <w:pPr>
              <w:rPr>
                <w:color w:val="231F20"/>
              </w:rPr>
            </w:pPr>
            <w:r>
              <w:rPr>
                <w:color w:val="231F20"/>
              </w:rPr>
              <w:t>E</w:t>
            </w:r>
          </w:p>
        </w:tc>
        <w:tc>
          <w:tcPr>
            <w:tcW w:w="696" w:type="dxa"/>
          </w:tcPr>
          <w:p w14:paraId="372C0A54" w14:textId="77777777" w:rsidR="00296F65" w:rsidRDefault="00C42A01" w:rsidP="005734D8">
            <w:pPr>
              <w:rPr>
                <w:color w:val="231F20"/>
              </w:rPr>
            </w:pPr>
            <w:r>
              <w:rPr>
                <w:color w:val="231F20"/>
              </w:rPr>
              <w:t>B</w:t>
            </w:r>
          </w:p>
        </w:tc>
        <w:tc>
          <w:tcPr>
            <w:tcW w:w="696" w:type="dxa"/>
          </w:tcPr>
          <w:p w14:paraId="2F95186D" w14:textId="77777777" w:rsidR="00296F65" w:rsidRDefault="00C42A01" w:rsidP="005734D8">
            <w:pPr>
              <w:rPr>
                <w:color w:val="231F20"/>
              </w:rPr>
            </w:pPr>
            <w:r>
              <w:rPr>
                <w:color w:val="231F20"/>
              </w:rPr>
              <w:t>D</w:t>
            </w:r>
          </w:p>
        </w:tc>
        <w:tc>
          <w:tcPr>
            <w:tcW w:w="696" w:type="dxa"/>
          </w:tcPr>
          <w:p w14:paraId="05D6D442" w14:textId="77777777" w:rsidR="00296F65" w:rsidRDefault="00C42A01" w:rsidP="005734D8">
            <w:pPr>
              <w:rPr>
                <w:color w:val="231F20"/>
              </w:rPr>
            </w:pPr>
            <w:r>
              <w:rPr>
                <w:color w:val="231F20"/>
              </w:rPr>
              <w:t>B</w:t>
            </w:r>
          </w:p>
        </w:tc>
        <w:tc>
          <w:tcPr>
            <w:tcW w:w="674" w:type="dxa"/>
          </w:tcPr>
          <w:p w14:paraId="1D99A678" w14:textId="77777777" w:rsidR="00296F65" w:rsidRDefault="00C42A01" w:rsidP="005734D8">
            <w:pPr>
              <w:rPr>
                <w:color w:val="231F20"/>
              </w:rPr>
            </w:pPr>
            <w:r>
              <w:rPr>
                <w:color w:val="231F20"/>
              </w:rPr>
              <w:t>E</w:t>
            </w:r>
          </w:p>
        </w:tc>
        <w:tc>
          <w:tcPr>
            <w:tcW w:w="680" w:type="dxa"/>
          </w:tcPr>
          <w:p w14:paraId="2A940FCE" w14:textId="77777777" w:rsidR="00296F65" w:rsidRDefault="00C42A01" w:rsidP="005734D8">
            <w:pPr>
              <w:rPr>
                <w:color w:val="231F20"/>
              </w:rPr>
            </w:pPr>
            <w:r>
              <w:rPr>
                <w:color w:val="231F20"/>
              </w:rPr>
              <w:t>C</w:t>
            </w:r>
          </w:p>
        </w:tc>
        <w:tc>
          <w:tcPr>
            <w:tcW w:w="696" w:type="dxa"/>
          </w:tcPr>
          <w:p w14:paraId="0D2F0CE2" w14:textId="77777777" w:rsidR="00296F65" w:rsidRDefault="00C42A01" w:rsidP="005734D8">
            <w:pPr>
              <w:rPr>
                <w:color w:val="231F20"/>
              </w:rPr>
            </w:pPr>
            <w:r>
              <w:rPr>
                <w:color w:val="231F20"/>
              </w:rPr>
              <w:t>B</w:t>
            </w:r>
          </w:p>
        </w:tc>
      </w:tr>
    </w:tbl>
    <w:p w14:paraId="6F238FA4" w14:textId="77777777" w:rsidR="00C25733" w:rsidRPr="009052A4" w:rsidRDefault="000C2281" w:rsidP="002C49D1">
      <w:pPr>
        <w:rPr>
          <w:color w:val="231F20"/>
          <w:sz w:val="22"/>
          <w:szCs w:val="22"/>
        </w:rPr>
      </w:pPr>
      <w:hyperlink r:id="rId9" w:history="1">
        <w:r w:rsidR="00711DA3" w:rsidRPr="00900D32">
          <w:rPr>
            <w:rStyle w:val="Kpr"/>
          </w:rPr>
          <w:t>https://www.sorubak.com</w:t>
        </w:r>
      </w:hyperlink>
      <w:r w:rsidR="00711DA3">
        <w:t xml:space="preserve"> </w:t>
      </w:r>
    </w:p>
    <w:sectPr w:rsidR="00C25733" w:rsidRPr="009052A4" w:rsidSect="00CE7D9E">
      <w:headerReference w:type="default" r:id="rId10"/>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709A7" w14:textId="77777777" w:rsidR="000C2281" w:rsidRDefault="000C2281" w:rsidP="009F2917">
      <w:r>
        <w:separator/>
      </w:r>
    </w:p>
  </w:endnote>
  <w:endnote w:type="continuationSeparator" w:id="0">
    <w:p w14:paraId="78AF49BD" w14:textId="77777777" w:rsidR="000C2281" w:rsidRDefault="000C2281"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0C58" w14:textId="77777777" w:rsidR="000C2281" w:rsidRDefault="000C2281" w:rsidP="009F2917">
      <w:r>
        <w:separator/>
      </w:r>
    </w:p>
  </w:footnote>
  <w:footnote w:type="continuationSeparator" w:id="0">
    <w:p w14:paraId="52BCC113" w14:textId="77777777" w:rsidR="000C2281" w:rsidRDefault="000C2281"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89F4" w14:textId="77777777" w:rsidR="00375D2A" w:rsidRDefault="00375D2A" w:rsidP="001C26EE">
    <w:pPr>
      <w:rPr>
        <w:rFonts w:ascii="Comic Sans MS" w:hAnsi="Comic Sans MS" w:cs="Arial"/>
        <w:sz w:val="22"/>
        <w:szCs w:val="22"/>
      </w:rPr>
    </w:pPr>
  </w:p>
  <w:p w14:paraId="1C6944FD" w14:textId="77777777" w:rsidR="00375D2A" w:rsidRDefault="00375D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C2281"/>
    <w:rsid w:val="000D1286"/>
    <w:rsid w:val="000F2E6C"/>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872F5"/>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60056"/>
    <w:rsid w:val="004925AD"/>
    <w:rsid w:val="00492BE8"/>
    <w:rsid w:val="004946A0"/>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D333A"/>
    <w:rsid w:val="005D4C06"/>
    <w:rsid w:val="005F549E"/>
    <w:rsid w:val="00602A26"/>
    <w:rsid w:val="00622B63"/>
    <w:rsid w:val="00643610"/>
    <w:rsid w:val="00652694"/>
    <w:rsid w:val="00653243"/>
    <w:rsid w:val="00654F41"/>
    <w:rsid w:val="006D3AA5"/>
    <w:rsid w:val="006E1808"/>
    <w:rsid w:val="006F1D0C"/>
    <w:rsid w:val="00705D09"/>
    <w:rsid w:val="00711966"/>
    <w:rsid w:val="00711DA3"/>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5E0A"/>
    <w:rsid w:val="00805208"/>
    <w:rsid w:val="00806C5F"/>
    <w:rsid w:val="008134F8"/>
    <w:rsid w:val="0083126F"/>
    <w:rsid w:val="00835C51"/>
    <w:rsid w:val="00840B8D"/>
    <w:rsid w:val="00860486"/>
    <w:rsid w:val="008715A2"/>
    <w:rsid w:val="00885A41"/>
    <w:rsid w:val="00887BB8"/>
    <w:rsid w:val="00894BF7"/>
    <w:rsid w:val="008B3EBE"/>
    <w:rsid w:val="008C3FC4"/>
    <w:rsid w:val="008C7D84"/>
    <w:rsid w:val="008D1607"/>
    <w:rsid w:val="008D2DEF"/>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87053"/>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4192"/>
    <w:rsid w:val="00C06C0B"/>
    <w:rsid w:val="00C25733"/>
    <w:rsid w:val="00C42A01"/>
    <w:rsid w:val="00C46672"/>
    <w:rsid w:val="00C565ED"/>
    <w:rsid w:val="00C643B6"/>
    <w:rsid w:val="00C6466D"/>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56847"/>
    <w:rsid w:val="00D611E1"/>
    <w:rsid w:val="00D67B02"/>
    <w:rsid w:val="00D737A9"/>
    <w:rsid w:val="00D84336"/>
    <w:rsid w:val="00DA1767"/>
    <w:rsid w:val="00DB11E0"/>
    <w:rsid w:val="00DD1A1E"/>
    <w:rsid w:val="00DE6038"/>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8A26C"/>
  <w15:docId w15:val="{EBC3F48D-72EF-4F7B-A314-0CE5BE6EB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72FCF-FA31-4BF1-9F6A-689536BEF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1295</Words>
  <Characters>7385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cp:lastPrinted>2018-12-20T09:31:00Z</cp:lastPrinted>
  <dcterms:created xsi:type="dcterms:W3CDTF">2019-01-01T14:05:00Z</dcterms:created>
  <dcterms:modified xsi:type="dcterms:W3CDTF">2021-12-24T15:17:00Z</dcterms:modified>
  <cp:category>https://www.sorubak.com</cp:category>
</cp:coreProperties>
</file>