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34AE" w14:textId="77777777" w:rsidR="007B75F3" w:rsidRPr="00DC7E4E" w:rsidRDefault="006D0508" w:rsidP="00797C48">
      <w:pPr>
        <w:tabs>
          <w:tab w:val="left" w:pos="7177"/>
        </w:tabs>
        <w:spacing w:line="240" w:lineRule="auto"/>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ab/>
      </w:r>
    </w:p>
    <w:p w14:paraId="3648BE3E" w14:textId="77777777" w:rsidR="005A63A3" w:rsidRDefault="0001611D" w:rsidP="00797C48">
      <w:pPr>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ŞEHİT ÖĞRETMEN GÜRHAN YARDIM İLKOKULU</w:t>
      </w:r>
      <w:r w:rsidR="00D557BD" w:rsidRPr="00DC7E4E">
        <w:rPr>
          <w:rFonts w:ascii="Times New Roman" w:hAnsi="Times New Roman"/>
          <w:b/>
          <w:bCs/>
          <w:color w:val="000000" w:themeColor="text1"/>
          <w:sz w:val="24"/>
          <w:szCs w:val="24"/>
        </w:rPr>
        <w:t xml:space="preserve"> MÜDÜRLÜĞÜ</w:t>
      </w:r>
      <w:r w:rsidR="006F62FB" w:rsidRPr="00DC7E4E">
        <w:rPr>
          <w:rFonts w:ascii="Times New Roman" w:hAnsi="Times New Roman"/>
          <w:b/>
          <w:bCs/>
          <w:color w:val="000000" w:themeColor="text1"/>
          <w:sz w:val="24"/>
          <w:szCs w:val="24"/>
        </w:rPr>
        <w:t>NE</w:t>
      </w:r>
    </w:p>
    <w:p w14:paraId="1FB731DC" w14:textId="77777777" w:rsidR="00D53132" w:rsidRPr="00DC7E4E" w:rsidRDefault="00D53132" w:rsidP="00797C48">
      <w:pPr>
        <w:spacing w:after="0" w:line="240" w:lineRule="auto"/>
        <w:jc w:val="center"/>
        <w:rPr>
          <w:rFonts w:ascii="Times New Roman" w:hAnsi="Times New Roman"/>
          <w:b/>
          <w:bCs/>
          <w:color w:val="000000" w:themeColor="text1"/>
          <w:sz w:val="24"/>
          <w:szCs w:val="24"/>
        </w:rPr>
      </w:pPr>
    </w:p>
    <w:p w14:paraId="52007686" w14:textId="77777777" w:rsidR="00AA4FCB" w:rsidRPr="00DC7E4E" w:rsidRDefault="005017D5" w:rsidP="00797C48">
      <w:pPr>
        <w:pStyle w:val="AralkYok"/>
        <w:jc w:val="both"/>
        <w:rPr>
          <w:rFonts w:ascii="Times New Roman" w:eastAsia="Batang" w:hAnsi="Times New Roman"/>
          <w:color w:val="000000" w:themeColor="text1"/>
          <w:sz w:val="24"/>
          <w:szCs w:val="24"/>
        </w:rPr>
      </w:pPr>
      <w:r>
        <w:rPr>
          <w:rFonts w:ascii="Times New Roman" w:eastAsia="Batang" w:hAnsi="Times New Roman"/>
          <w:color w:val="000000" w:themeColor="text1"/>
          <w:sz w:val="24"/>
          <w:szCs w:val="24"/>
        </w:rPr>
        <w:t xml:space="preserve">            </w:t>
      </w:r>
      <w:r w:rsidR="00AA4FCB" w:rsidRPr="00DC7E4E">
        <w:rPr>
          <w:rFonts w:ascii="Times New Roman" w:eastAsia="Batang" w:hAnsi="Times New Roman"/>
          <w:color w:val="000000" w:themeColor="text1"/>
          <w:sz w:val="24"/>
          <w:szCs w:val="24"/>
        </w:rPr>
        <w:t>202</w:t>
      </w:r>
      <w:r w:rsidR="00D53132">
        <w:rPr>
          <w:rFonts w:ascii="Times New Roman" w:eastAsia="Batang" w:hAnsi="Times New Roman"/>
          <w:color w:val="000000" w:themeColor="text1"/>
          <w:sz w:val="24"/>
          <w:szCs w:val="24"/>
        </w:rPr>
        <w:t>1-2022 Eğitim-Öğretim yılı, 2. s</w:t>
      </w:r>
      <w:r w:rsidR="00AA4FCB" w:rsidRPr="00DC7E4E">
        <w:rPr>
          <w:rFonts w:ascii="Times New Roman" w:eastAsia="Batang" w:hAnsi="Times New Roman"/>
          <w:color w:val="000000" w:themeColor="text1"/>
          <w:sz w:val="24"/>
          <w:szCs w:val="24"/>
        </w:rPr>
        <w:t xml:space="preserve">ınıf sene başı Zümre Öğretmenler Kurulu toplantısı 01.09.2021 </w:t>
      </w:r>
      <w:r w:rsidR="0001611D">
        <w:rPr>
          <w:rFonts w:ascii="Times New Roman" w:eastAsia="Batang" w:hAnsi="Times New Roman"/>
          <w:color w:val="000000" w:themeColor="text1"/>
          <w:sz w:val="24"/>
          <w:szCs w:val="24"/>
        </w:rPr>
        <w:t xml:space="preserve">Çarşamba </w:t>
      </w:r>
      <w:r w:rsidR="00AA4FCB" w:rsidRPr="00DC7E4E">
        <w:rPr>
          <w:rFonts w:ascii="Times New Roman" w:eastAsia="Batang" w:hAnsi="Times New Roman"/>
          <w:color w:val="000000" w:themeColor="text1"/>
          <w:sz w:val="24"/>
          <w:szCs w:val="24"/>
        </w:rPr>
        <w:t>günü okulumuzun öğretmenler odasında saat 10.00’da aşağıdaki gündem maddelerini görüşmek üzere 2.sınıfl</w:t>
      </w:r>
      <w:r w:rsidR="0001611D">
        <w:rPr>
          <w:rFonts w:ascii="Times New Roman" w:eastAsia="Batang" w:hAnsi="Times New Roman"/>
          <w:color w:val="000000" w:themeColor="text1"/>
          <w:sz w:val="24"/>
          <w:szCs w:val="24"/>
        </w:rPr>
        <w:t>ar zümre başkanı Turgay KARADENİZ</w:t>
      </w:r>
      <w:r w:rsidR="00AA4FCB" w:rsidRPr="00DC7E4E">
        <w:rPr>
          <w:rFonts w:ascii="Times New Roman" w:eastAsia="Batang" w:hAnsi="Times New Roman"/>
          <w:color w:val="000000" w:themeColor="text1"/>
          <w:sz w:val="24"/>
          <w:szCs w:val="24"/>
        </w:rPr>
        <w:t xml:space="preserve"> başkanlığında toplanacaktır.</w:t>
      </w:r>
    </w:p>
    <w:p w14:paraId="76CFD5F5" w14:textId="77777777" w:rsidR="0001611D" w:rsidRDefault="00AA4FCB" w:rsidP="00797C48">
      <w:pPr>
        <w:pStyle w:val="AralkYok"/>
        <w:tabs>
          <w:tab w:val="left" w:pos="8235"/>
        </w:tabs>
        <w:ind w:firstLine="708"/>
        <w:jc w:val="both"/>
        <w:rPr>
          <w:rFonts w:ascii="Times New Roman" w:eastAsia="Batang" w:hAnsi="Times New Roman"/>
          <w:color w:val="000000" w:themeColor="text1"/>
          <w:sz w:val="24"/>
          <w:szCs w:val="24"/>
        </w:rPr>
      </w:pPr>
      <w:r w:rsidRPr="00DC7E4E">
        <w:rPr>
          <w:rFonts w:ascii="Times New Roman" w:eastAsia="Batang" w:hAnsi="Times New Roman"/>
          <w:color w:val="000000" w:themeColor="text1"/>
          <w:sz w:val="24"/>
          <w:szCs w:val="24"/>
        </w:rPr>
        <w:t>Bilgilerinize arz ederim.</w:t>
      </w:r>
      <w:r w:rsidR="0001611D">
        <w:rPr>
          <w:rFonts w:ascii="Times New Roman" w:eastAsia="Batang" w:hAnsi="Times New Roman"/>
          <w:color w:val="000000" w:themeColor="text1"/>
          <w:sz w:val="24"/>
          <w:szCs w:val="24"/>
        </w:rPr>
        <w:tab/>
      </w:r>
    </w:p>
    <w:p w14:paraId="1E500BB2" w14:textId="77777777" w:rsidR="00AA4FCB" w:rsidRPr="005017D5" w:rsidRDefault="005017D5" w:rsidP="00797C48">
      <w:pPr>
        <w:pStyle w:val="AralkYok"/>
        <w:tabs>
          <w:tab w:val="left" w:pos="8235"/>
        </w:tabs>
        <w:ind w:firstLine="708"/>
        <w:jc w:val="both"/>
        <w:rPr>
          <w:rFonts w:ascii="Times New Roman" w:eastAsia="Batang" w:hAnsi="Times New Roman"/>
          <w:b/>
          <w:color w:val="000000" w:themeColor="text1"/>
          <w:sz w:val="24"/>
          <w:szCs w:val="24"/>
        </w:rPr>
      </w:pPr>
      <w:r w:rsidRPr="005017D5">
        <w:rPr>
          <w:rFonts w:ascii="Times New Roman" w:eastAsia="Batang" w:hAnsi="Times New Roman"/>
          <w:b/>
          <w:color w:val="000000" w:themeColor="text1"/>
          <w:sz w:val="24"/>
          <w:szCs w:val="24"/>
        </w:rPr>
        <w:t xml:space="preserve">                                                                                                                               </w:t>
      </w:r>
      <w:r w:rsidR="0001611D" w:rsidRPr="005017D5">
        <w:rPr>
          <w:rFonts w:ascii="Times New Roman" w:eastAsia="Batang" w:hAnsi="Times New Roman"/>
          <w:b/>
          <w:color w:val="000000" w:themeColor="text1"/>
          <w:sz w:val="24"/>
          <w:szCs w:val="24"/>
        </w:rPr>
        <w:t>01.09.2021</w:t>
      </w:r>
    </w:p>
    <w:p w14:paraId="7FDD7085" w14:textId="0D91D22C" w:rsidR="005017D5" w:rsidRPr="00DC7E4E" w:rsidRDefault="0089377F" w:rsidP="00797C48">
      <w:pPr>
        <w:pStyle w:val="AralkYok"/>
        <w:tabs>
          <w:tab w:val="left" w:pos="8235"/>
        </w:tabs>
        <w:ind w:firstLine="708"/>
        <w:jc w:val="both"/>
        <w:rPr>
          <w:rFonts w:ascii="Times New Roman" w:eastAsia="Batang" w:hAnsi="Times New Roman"/>
          <w:color w:val="000000" w:themeColor="text1"/>
          <w:sz w:val="24"/>
          <w:szCs w:val="24"/>
        </w:rPr>
      </w:pPr>
      <w:hyperlink r:id="rId8" w:history="1">
        <w:r w:rsidRPr="008E0847">
          <w:rPr>
            <w:rStyle w:val="Kpr"/>
            <w:rFonts w:ascii="Times New Roman" w:eastAsia="Batang" w:hAnsi="Times New Roman"/>
            <w:sz w:val="24"/>
            <w:szCs w:val="24"/>
          </w:rPr>
          <w:t>https://www.sorubak.com/</w:t>
        </w:r>
      </w:hyperlink>
      <w:r>
        <w:rPr>
          <w:rFonts w:ascii="Times New Roman" w:eastAsia="Batang" w:hAnsi="Times New Roman"/>
          <w:color w:val="000000" w:themeColor="text1"/>
          <w:sz w:val="24"/>
          <w:szCs w:val="24"/>
        </w:rPr>
        <w:t xml:space="preserve"> </w:t>
      </w:r>
    </w:p>
    <w:p w14:paraId="6D329BBE" w14:textId="77777777" w:rsidR="0001611D" w:rsidRDefault="0001611D" w:rsidP="00797C48">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Turgay KARADENİZ</w:t>
      </w:r>
      <w:r w:rsidR="00AE6138" w:rsidRPr="00DC7E4E">
        <w:rPr>
          <w:rFonts w:ascii="Times New Roman" w:hAnsi="Times New Roman"/>
          <w:b/>
          <w:color w:val="000000" w:themeColor="text1"/>
          <w:sz w:val="24"/>
          <w:szCs w:val="24"/>
        </w:rPr>
        <w:t xml:space="preserve"> </w:t>
      </w:r>
    </w:p>
    <w:p w14:paraId="498DCAEC" w14:textId="77777777" w:rsidR="005A63A3" w:rsidRPr="00DC7E4E" w:rsidRDefault="00AE6138" w:rsidP="00797C48">
      <w:pPr>
        <w:spacing w:after="0"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      </w:t>
      </w:r>
      <w:r w:rsidR="0001611D">
        <w:rPr>
          <w:rFonts w:ascii="Times New Roman" w:hAnsi="Times New Roman"/>
          <w:b/>
          <w:color w:val="000000" w:themeColor="text1"/>
          <w:sz w:val="24"/>
          <w:szCs w:val="24"/>
        </w:rPr>
        <w:t xml:space="preserve">                                                                                                                            </w:t>
      </w:r>
      <w:r w:rsidR="0001611D" w:rsidRPr="00DC7E4E">
        <w:rPr>
          <w:rFonts w:ascii="Times New Roman" w:hAnsi="Times New Roman"/>
          <w:b/>
          <w:color w:val="000000" w:themeColor="text1"/>
          <w:sz w:val="24"/>
          <w:szCs w:val="24"/>
        </w:rPr>
        <w:t>2.Sınıf Zümre Başkanı</w:t>
      </w: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30149" w:rsidRPr="00DC7E4E" w14:paraId="2F2F25ED" w14:textId="77777777" w:rsidTr="00ED666C">
        <w:trPr>
          <w:trHeight w:val="445"/>
        </w:trPr>
        <w:tc>
          <w:tcPr>
            <w:tcW w:w="3374" w:type="dxa"/>
            <w:shd w:val="clear" w:color="auto" w:fill="auto"/>
            <w:vAlign w:val="center"/>
            <w:hideMark/>
          </w:tcPr>
          <w:p w14:paraId="5FAEA629"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Toplantı No</w:t>
            </w:r>
          </w:p>
        </w:tc>
        <w:tc>
          <w:tcPr>
            <w:tcW w:w="5944" w:type="dxa"/>
            <w:shd w:val="clear" w:color="auto" w:fill="auto"/>
            <w:vAlign w:val="center"/>
            <w:hideMark/>
          </w:tcPr>
          <w:p w14:paraId="4A295859"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w:t>
            </w:r>
            <w:r w:rsidRPr="00DC7E4E">
              <w:rPr>
                <w:rFonts w:ascii="Times New Roman" w:hAnsi="Times New Roman"/>
                <w:b/>
                <w:color w:val="000000" w:themeColor="text1"/>
                <w:sz w:val="24"/>
                <w:szCs w:val="24"/>
              </w:rPr>
              <w:t>1</w:t>
            </w:r>
          </w:p>
        </w:tc>
      </w:tr>
      <w:tr w:rsidR="00DC7E4E" w:rsidRPr="00DC7E4E" w14:paraId="62CDFE60" w14:textId="77777777" w:rsidTr="005E363A">
        <w:trPr>
          <w:trHeight w:val="445"/>
        </w:trPr>
        <w:tc>
          <w:tcPr>
            <w:tcW w:w="3374" w:type="dxa"/>
            <w:vAlign w:val="center"/>
            <w:hideMark/>
          </w:tcPr>
          <w:p w14:paraId="3ECEB589"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Öğretim Yılı </w:t>
            </w:r>
          </w:p>
        </w:tc>
        <w:tc>
          <w:tcPr>
            <w:tcW w:w="5944" w:type="dxa"/>
            <w:vAlign w:val="center"/>
            <w:hideMark/>
          </w:tcPr>
          <w:p w14:paraId="1B172AB4" w14:textId="77777777" w:rsidR="00130149" w:rsidRPr="00DC7E4E" w:rsidRDefault="00130149"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2021-2022</w:t>
            </w:r>
          </w:p>
        </w:tc>
      </w:tr>
      <w:tr w:rsidR="00DC7E4E" w:rsidRPr="00DC7E4E" w14:paraId="1A7F2FE9" w14:textId="77777777" w:rsidTr="005E363A">
        <w:trPr>
          <w:trHeight w:val="473"/>
        </w:trPr>
        <w:tc>
          <w:tcPr>
            <w:tcW w:w="3374" w:type="dxa"/>
            <w:vAlign w:val="center"/>
            <w:hideMark/>
          </w:tcPr>
          <w:p w14:paraId="13A4918E"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Dönemi </w:t>
            </w:r>
          </w:p>
        </w:tc>
        <w:tc>
          <w:tcPr>
            <w:tcW w:w="5944" w:type="dxa"/>
            <w:vAlign w:val="center"/>
            <w:hideMark/>
          </w:tcPr>
          <w:p w14:paraId="2B709E8C" w14:textId="77777777" w:rsidR="00130149" w:rsidRPr="00DC7E4E" w:rsidRDefault="00130149"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1. Dönem</w:t>
            </w:r>
          </w:p>
        </w:tc>
      </w:tr>
      <w:tr w:rsidR="00DC7E4E" w:rsidRPr="00DC7E4E" w14:paraId="2B211BE6" w14:textId="77777777" w:rsidTr="005E363A">
        <w:trPr>
          <w:trHeight w:val="473"/>
        </w:trPr>
        <w:tc>
          <w:tcPr>
            <w:tcW w:w="3374" w:type="dxa"/>
            <w:vAlign w:val="center"/>
            <w:hideMark/>
          </w:tcPr>
          <w:p w14:paraId="1C5DC953" w14:textId="77777777" w:rsidR="00130149" w:rsidRPr="00DC7E4E" w:rsidRDefault="00130149" w:rsidP="00797C48">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Toplantının Tarihi ve yeri</w:t>
            </w:r>
          </w:p>
        </w:tc>
        <w:tc>
          <w:tcPr>
            <w:tcW w:w="5944" w:type="dxa"/>
            <w:vAlign w:val="center"/>
            <w:hideMark/>
          </w:tcPr>
          <w:p w14:paraId="55013A29" w14:textId="77777777" w:rsidR="00130149" w:rsidRPr="00DC7E4E" w:rsidRDefault="00130149" w:rsidP="00797C48">
            <w:pPr>
              <w:keepNext/>
              <w:adjustRightInd w:val="0"/>
              <w:spacing w:line="240" w:lineRule="auto"/>
              <w:outlineLvl w:val="1"/>
              <w:rPr>
                <w:rFonts w:ascii="Times New Roman" w:hAnsi="Times New Roman"/>
                <w:b/>
                <w:color w:val="000000" w:themeColor="text1"/>
                <w:sz w:val="24"/>
                <w:szCs w:val="24"/>
              </w:rPr>
            </w:pPr>
            <w:r w:rsidRPr="00DC7E4E">
              <w:rPr>
                <w:rFonts w:ascii="Times New Roman" w:hAnsi="Times New Roman"/>
                <w:b/>
                <w:color w:val="000000" w:themeColor="text1"/>
                <w:sz w:val="24"/>
                <w:szCs w:val="24"/>
              </w:rPr>
              <w:t>: 01.09.2021 - 10.00 - Öğretmenler Odası</w:t>
            </w:r>
          </w:p>
        </w:tc>
      </w:tr>
      <w:tr w:rsidR="00DC7E4E" w:rsidRPr="00DC7E4E" w14:paraId="09441D7D" w14:textId="77777777" w:rsidTr="005E363A">
        <w:trPr>
          <w:trHeight w:val="341"/>
        </w:trPr>
        <w:tc>
          <w:tcPr>
            <w:tcW w:w="3374" w:type="dxa"/>
            <w:vAlign w:val="center"/>
            <w:hideMark/>
          </w:tcPr>
          <w:p w14:paraId="30381AB3" w14:textId="77777777" w:rsidR="00130149" w:rsidRPr="00DC7E4E" w:rsidRDefault="00130149" w:rsidP="00797C48">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Başkanı </w:t>
            </w:r>
          </w:p>
        </w:tc>
        <w:tc>
          <w:tcPr>
            <w:tcW w:w="5944" w:type="dxa"/>
            <w:vAlign w:val="center"/>
            <w:hideMark/>
          </w:tcPr>
          <w:p w14:paraId="73651E30" w14:textId="77777777" w:rsidR="00130149" w:rsidRPr="00DC7E4E" w:rsidRDefault="00797C48" w:rsidP="00797C48">
            <w:pPr>
              <w:keepNext/>
              <w:adjustRightInd w:val="0"/>
              <w:spacing w:line="240" w:lineRule="auto"/>
              <w:outlineLvl w:val="1"/>
              <w:rPr>
                <w:rFonts w:ascii="Times New Roman" w:hAnsi="Times New Roman"/>
                <w:b/>
                <w:color w:val="000000" w:themeColor="text1"/>
                <w:sz w:val="24"/>
                <w:szCs w:val="24"/>
              </w:rPr>
            </w:pPr>
            <w:r>
              <w:rPr>
                <w:rFonts w:ascii="Times New Roman" w:hAnsi="Times New Roman"/>
                <w:b/>
                <w:color w:val="000000" w:themeColor="text1"/>
                <w:sz w:val="24"/>
                <w:szCs w:val="24"/>
              </w:rPr>
              <w:t>: Turgay KARADENİZ</w:t>
            </w:r>
          </w:p>
        </w:tc>
      </w:tr>
      <w:tr w:rsidR="00DC7E4E" w:rsidRPr="00DC7E4E" w14:paraId="52ACAB82" w14:textId="77777777" w:rsidTr="005E363A">
        <w:trPr>
          <w:trHeight w:val="473"/>
        </w:trPr>
        <w:tc>
          <w:tcPr>
            <w:tcW w:w="3374" w:type="dxa"/>
            <w:vAlign w:val="center"/>
            <w:hideMark/>
          </w:tcPr>
          <w:p w14:paraId="152BF63E" w14:textId="77777777" w:rsidR="00130149" w:rsidRPr="00DC7E4E" w:rsidRDefault="00175E16"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Toplantıya Katı</w:t>
            </w:r>
            <w:r w:rsidR="005B3BB7" w:rsidRPr="00DC7E4E">
              <w:rPr>
                <w:rFonts w:ascii="Times New Roman" w:hAnsi="Times New Roman"/>
                <w:color w:val="000000" w:themeColor="text1"/>
                <w:sz w:val="24"/>
                <w:szCs w:val="24"/>
              </w:rPr>
              <w:t>lacaklar</w:t>
            </w:r>
            <w:r w:rsidR="00130149" w:rsidRPr="00DC7E4E">
              <w:rPr>
                <w:rFonts w:ascii="Times New Roman" w:hAnsi="Times New Roman"/>
                <w:color w:val="000000" w:themeColor="text1"/>
                <w:sz w:val="24"/>
                <w:szCs w:val="24"/>
              </w:rPr>
              <w:t xml:space="preserve"> </w:t>
            </w:r>
          </w:p>
        </w:tc>
        <w:tc>
          <w:tcPr>
            <w:tcW w:w="5944" w:type="dxa"/>
            <w:vAlign w:val="center"/>
            <w:hideMark/>
          </w:tcPr>
          <w:p w14:paraId="529253FB" w14:textId="77777777" w:rsidR="00130149" w:rsidRPr="00DC7E4E" w:rsidRDefault="00797C48" w:rsidP="00797C48">
            <w:pPr>
              <w:spacing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Abdulkadir ARSLAN, Emine KURT, Nuray YANIK</w:t>
            </w:r>
          </w:p>
        </w:tc>
      </w:tr>
    </w:tbl>
    <w:p w14:paraId="453C8693" w14:textId="77777777" w:rsidR="005017D5" w:rsidRDefault="005017D5" w:rsidP="00797C48">
      <w:pPr>
        <w:spacing w:line="240" w:lineRule="auto"/>
        <w:jc w:val="center"/>
        <w:rPr>
          <w:rFonts w:ascii="Times New Roman" w:hAnsi="Times New Roman"/>
          <w:color w:val="000000" w:themeColor="text1"/>
          <w:sz w:val="24"/>
          <w:szCs w:val="24"/>
        </w:rPr>
      </w:pPr>
    </w:p>
    <w:p w14:paraId="3E0381E8" w14:textId="77777777" w:rsidR="005017D5" w:rsidRDefault="005017D5" w:rsidP="00797C48">
      <w:pPr>
        <w:spacing w:line="240" w:lineRule="auto"/>
        <w:jc w:val="center"/>
        <w:rPr>
          <w:rFonts w:ascii="Times New Roman" w:hAnsi="Times New Roman"/>
          <w:color w:val="000000" w:themeColor="text1"/>
          <w:sz w:val="24"/>
          <w:szCs w:val="24"/>
        </w:rPr>
      </w:pPr>
    </w:p>
    <w:p w14:paraId="279B6638" w14:textId="77777777" w:rsidR="005017D5" w:rsidRDefault="005017D5" w:rsidP="00797C48">
      <w:pPr>
        <w:spacing w:line="240" w:lineRule="auto"/>
        <w:jc w:val="center"/>
        <w:rPr>
          <w:rFonts w:ascii="Times New Roman" w:hAnsi="Times New Roman"/>
          <w:color w:val="000000" w:themeColor="text1"/>
          <w:sz w:val="24"/>
          <w:szCs w:val="24"/>
        </w:rPr>
      </w:pPr>
    </w:p>
    <w:p w14:paraId="0FAD2A05" w14:textId="77777777" w:rsidR="005017D5" w:rsidRDefault="005017D5" w:rsidP="00797C48">
      <w:pPr>
        <w:spacing w:line="240" w:lineRule="auto"/>
        <w:jc w:val="center"/>
        <w:rPr>
          <w:rFonts w:ascii="Times New Roman" w:hAnsi="Times New Roman"/>
          <w:color w:val="000000" w:themeColor="text1"/>
          <w:sz w:val="24"/>
          <w:szCs w:val="24"/>
        </w:rPr>
      </w:pPr>
    </w:p>
    <w:p w14:paraId="0131B3B9" w14:textId="77777777" w:rsidR="005017D5" w:rsidRDefault="005017D5" w:rsidP="00797C48">
      <w:pPr>
        <w:spacing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  </w:t>
      </w:r>
    </w:p>
    <w:p w14:paraId="6AC872A2" w14:textId="77777777" w:rsidR="005017D5" w:rsidRDefault="005017D5" w:rsidP="00797C48">
      <w:pPr>
        <w:spacing w:line="240" w:lineRule="auto"/>
        <w:jc w:val="center"/>
        <w:rPr>
          <w:rFonts w:ascii="Times New Roman" w:hAnsi="Times New Roman"/>
          <w:color w:val="000000" w:themeColor="text1"/>
          <w:sz w:val="24"/>
          <w:szCs w:val="24"/>
        </w:rPr>
      </w:pPr>
    </w:p>
    <w:p w14:paraId="26E2940F" w14:textId="77777777" w:rsidR="005017D5" w:rsidRDefault="005017D5" w:rsidP="00797C48">
      <w:pPr>
        <w:spacing w:line="240" w:lineRule="auto"/>
        <w:jc w:val="center"/>
        <w:rPr>
          <w:rFonts w:ascii="Times New Roman" w:hAnsi="Times New Roman"/>
          <w:color w:val="000000" w:themeColor="text1"/>
          <w:sz w:val="24"/>
          <w:szCs w:val="24"/>
        </w:rPr>
      </w:pPr>
    </w:p>
    <w:p w14:paraId="5D56D558" w14:textId="77777777" w:rsidR="005017D5" w:rsidRDefault="005017D5" w:rsidP="00797C48">
      <w:pPr>
        <w:spacing w:line="240" w:lineRule="auto"/>
        <w:jc w:val="center"/>
        <w:rPr>
          <w:rFonts w:ascii="Times New Roman" w:hAnsi="Times New Roman"/>
          <w:color w:val="000000" w:themeColor="text1"/>
          <w:sz w:val="24"/>
          <w:szCs w:val="24"/>
        </w:rPr>
      </w:pPr>
    </w:p>
    <w:p w14:paraId="67437F43" w14:textId="77777777" w:rsidR="005A63A3" w:rsidRPr="00DC7E4E" w:rsidRDefault="005A63A3" w:rsidP="00797C48">
      <w:pPr>
        <w:spacing w:line="240" w:lineRule="auto"/>
        <w:jc w:val="center"/>
        <w:rPr>
          <w:rFonts w:ascii="Times New Roman" w:hAnsi="Times New Roman"/>
          <w:color w:val="000000" w:themeColor="text1"/>
          <w:sz w:val="24"/>
          <w:szCs w:val="24"/>
        </w:rPr>
      </w:pPr>
      <w:r w:rsidRPr="00DC7E4E">
        <w:rPr>
          <w:rStyle w:val="Gl"/>
          <w:rFonts w:ascii="Times New Roman" w:hAnsi="Times New Roman"/>
          <w:color w:val="000000" w:themeColor="text1"/>
          <w:sz w:val="24"/>
          <w:szCs w:val="24"/>
        </w:rPr>
        <w:t>GÜNDEM</w:t>
      </w:r>
      <w:r w:rsidR="00130149" w:rsidRPr="00DC7E4E">
        <w:rPr>
          <w:rStyle w:val="Gl"/>
          <w:rFonts w:ascii="Times New Roman" w:hAnsi="Times New Roman"/>
          <w:color w:val="000000" w:themeColor="text1"/>
          <w:sz w:val="24"/>
          <w:szCs w:val="24"/>
        </w:rPr>
        <w:t xml:space="preserve"> MADDELERİ</w:t>
      </w:r>
    </w:p>
    <w:p w14:paraId="23761591" w14:textId="77777777" w:rsidR="005A63A3" w:rsidRPr="00DC7E4E" w:rsidRDefault="00414EE5" w:rsidP="00797C48">
      <w:pPr>
        <w:pStyle w:val="ListeParagraf"/>
        <w:numPr>
          <w:ilvl w:val="0"/>
          <w:numId w:val="18"/>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Açılış, yoklama</w:t>
      </w:r>
      <w:r w:rsidR="005A63A3" w:rsidRPr="00DC7E4E">
        <w:rPr>
          <w:rFonts w:ascii="Times New Roman" w:hAnsi="Times New Roman"/>
          <w:color w:val="000000" w:themeColor="text1"/>
          <w:sz w:val="24"/>
          <w:szCs w:val="24"/>
        </w:rPr>
        <w:t xml:space="preserve"> ve gündem maddelerinin okunması</w:t>
      </w:r>
      <w:r w:rsidR="00BB5330">
        <w:rPr>
          <w:rFonts w:ascii="Times New Roman" w:hAnsi="Times New Roman"/>
          <w:color w:val="000000" w:themeColor="text1"/>
          <w:sz w:val="24"/>
          <w:szCs w:val="24"/>
        </w:rPr>
        <w:t>.</w:t>
      </w:r>
      <w:r w:rsidR="005A63A3" w:rsidRPr="00DC7E4E">
        <w:rPr>
          <w:rFonts w:ascii="Times New Roman" w:hAnsi="Times New Roman"/>
          <w:color w:val="000000" w:themeColor="text1"/>
          <w:sz w:val="24"/>
          <w:szCs w:val="24"/>
        </w:rPr>
        <w:t xml:space="preserve"> </w:t>
      </w:r>
    </w:p>
    <w:p w14:paraId="0426288E"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Bir önceki yılın zümre öğretm</w:t>
      </w:r>
      <w:r w:rsidR="00D53132">
        <w:rPr>
          <w:rFonts w:ascii="Times New Roman" w:hAnsi="Times New Roman"/>
          <w:color w:val="000000" w:themeColor="text1"/>
          <w:sz w:val="24"/>
          <w:szCs w:val="24"/>
        </w:rPr>
        <w:t xml:space="preserve">enler kurulu kararlarının ve 2020-2021 eğitim öğretim yılının </w:t>
      </w:r>
      <w:r w:rsidRPr="00DC7E4E">
        <w:rPr>
          <w:rFonts w:ascii="Times New Roman" w:hAnsi="Times New Roman"/>
          <w:color w:val="000000" w:themeColor="text1"/>
          <w:sz w:val="24"/>
          <w:szCs w:val="24"/>
        </w:rPr>
        <w:t xml:space="preserve"> değerlendirilmesi</w:t>
      </w:r>
    </w:p>
    <w:p w14:paraId="46EE9100" w14:textId="77777777" w:rsidR="005A63A3" w:rsidRPr="00DC7E4E" w:rsidRDefault="005A63A3" w:rsidP="00797C48">
      <w:pPr>
        <w:pStyle w:val="ListeParagraf"/>
        <w:widowControl w:val="0"/>
        <w:numPr>
          <w:ilvl w:val="0"/>
          <w:numId w:val="18"/>
        </w:numPr>
        <w:suppressAutoHyphens/>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Eğitim öğretim programlarının incelenmesi</w:t>
      </w:r>
      <w:r w:rsidR="006F62FB" w:rsidRPr="00DC7E4E">
        <w:rPr>
          <w:rFonts w:ascii="Times New Roman" w:hAnsi="Times New Roman"/>
          <w:color w:val="000000" w:themeColor="text1"/>
          <w:sz w:val="24"/>
          <w:szCs w:val="24"/>
        </w:rPr>
        <w:t>, yapılan değişikliklerin değerlendirilmesi</w:t>
      </w:r>
      <w:r w:rsidR="00BB5330">
        <w:rPr>
          <w:rFonts w:ascii="Times New Roman" w:hAnsi="Times New Roman"/>
          <w:color w:val="000000" w:themeColor="text1"/>
          <w:sz w:val="24"/>
          <w:szCs w:val="24"/>
        </w:rPr>
        <w:t>.</w:t>
      </w:r>
    </w:p>
    <w:p w14:paraId="493D766E" w14:textId="77777777" w:rsidR="005A63A3" w:rsidRPr="00DC7E4E" w:rsidRDefault="00AA4FCB" w:rsidP="00797C48">
      <w:pPr>
        <w:pStyle w:val="ListeParagraf"/>
        <w:numPr>
          <w:ilvl w:val="0"/>
          <w:numId w:val="18"/>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2021-2022</w:t>
      </w:r>
      <w:r w:rsidR="00BB5330">
        <w:rPr>
          <w:rFonts w:ascii="Times New Roman" w:hAnsi="Times New Roman"/>
          <w:color w:val="000000" w:themeColor="text1"/>
          <w:sz w:val="24"/>
          <w:szCs w:val="24"/>
        </w:rPr>
        <w:t xml:space="preserve"> çalışma takviminin h</w:t>
      </w:r>
      <w:r w:rsidR="005A63A3" w:rsidRPr="00DC7E4E">
        <w:rPr>
          <w:rFonts w:ascii="Times New Roman" w:hAnsi="Times New Roman"/>
          <w:color w:val="000000" w:themeColor="text1"/>
          <w:sz w:val="24"/>
          <w:szCs w:val="24"/>
        </w:rPr>
        <w:t>azırlanması</w:t>
      </w:r>
      <w:r w:rsidR="00BB5330">
        <w:rPr>
          <w:rFonts w:ascii="Times New Roman" w:hAnsi="Times New Roman"/>
          <w:color w:val="000000" w:themeColor="text1"/>
          <w:sz w:val="24"/>
          <w:szCs w:val="24"/>
        </w:rPr>
        <w:t>.</w:t>
      </w:r>
    </w:p>
    <w:p w14:paraId="55F53419" w14:textId="77777777" w:rsidR="005A63A3" w:rsidRPr="00DC7E4E" w:rsidRDefault="00201D01" w:rsidP="00797C48">
      <w:pPr>
        <w:pStyle w:val="ListeParagraf"/>
        <w:numPr>
          <w:ilvl w:val="0"/>
          <w:numId w:val="18"/>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İlkokul haftalık ders saatleri </w:t>
      </w:r>
      <w:r w:rsidR="00C6269D">
        <w:rPr>
          <w:rFonts w:ascii="Times New Roman" w:hAnsi="Times New Roman"/>
          <w:color w:val="000000" w:themeColor="text1"/>
          <w:sz w:val="24"/>
          <w:szCs w:val="24"/>
        </w:rPr>
        <w:t xml:space="preserve"> ve zaman </w:t>
      </w:r>
      <w:r w:rsidRPr="00DC7E4E">
        <w:rPr>
          <w:rFonts w:ascii="Times New Roman" w:hAnsi="Times New Roman"/>
          <w:color w:val="000000" w:themeColor="text1"/>
          <w:sz w:val="24"/>
          <w:szCs w:val="24"/>
        </w:rPr>
        <w:t>çizelgesinin incelenmesi</w:t>
      </w:r>
      <w:r w:rsidR="00C6269D">
        <w:rPr>
          <w:rFonts w:ascii="Times New Roman" w:hAnsi="Times New Roman"/>
          <w:color w:val="000000" w:themeColor="text1"/>
          <w:sz w:val="24"/>
          <w:szCs w:val="24"/>
        </w:rPr>
        <w:t>.</w:t>
      </w:r>
    </w:p>
    <w:p w14:paraId="3ADC90A1" w14:textId="77777777" w:rsidR="005A63A3" w:rsidRPr="00DC7E4E" w:rsidRDefault="005A63A3" w:rsidP="00797C48">
      <w:pPr>
        <w:pStyle w:val="ListeParagraf"/>
        <w:numPr>
          <w:ilvl w:val="0"/>
          <w:numId w:val="18"/>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Serbest </w:t>
      </w:r>
      <w:r w:rsidR="00BB5330">
        <w:rPr>
          <w:rFonts w:ascii="Times New Roman" w:hAnsi="Times New Roman"/>
          <w:color w:val="000000" w:themeColor="text1"/>
          <w:sz w:val="24"/>
          <w:szCs w:val="24"/>
        </w:rPr>
        <w:t>e</w:t>
      </w:r>
      <w:r w:rsidRPr="00DC7E4E">
        <w:rPr>
          <w:rFonts w:ascii="Times New Roman" w:hAnsi="Times New Roman"/>
          <w:color w:val="000000" w:themeColor="text1"/>
          <w:sz w:val="24"/>
          <w:szCs w:val="24"/>
        </w:rPr>
        <w:t xml:space="preserve">tkinlikler </w:t>
      </w:r>
      <w:r w:rsidR="00BB5330">
        <w:rPr>
          <w:rFonts w:ascii="Times New Roman" w:hAnsi="Times New Roman"/>
          <w:color w:val="000000" w:themeColor="text1"/>
          <w:sz w:val="24"/>
          <w:szCs w:val="24"/>
        </w:rPr>
        <w:t>dersi i</w:t>
      </w:r>
      <w:r w:rsidR="001D5ABF" w:rsidRPr="00DC7E4E">
        <w:rPr>
          <w:rFonts w:ascii="Times New Roman" w:hAnsi="Times New Roman"/>
          <w:color w:val="000000" w:themeColor="text1"/>
          <w:sz w:val="24"/>
          <w:szCs w:val="24"/>
        </w:rPr>
        <w:t>çerik</w:t>
      </w:r>
      <w:r w:rsidR="00BB5330">
        <w:rPr>
          <w:rFonts w:ascii="Times New Roman" w:hAnsi="Times New Roman"/>
          <w:color w:val="000000" w:themeColor="text1"/>
          <w:sz w:val="24"/>
          <w:szCs w:val="24"/>
        </w:rPr>
        <w:t xml:space="preserve"> ve s</w:t>
      </w:r>
      <w:r w:rsidRPr="00DC7E4E">
        <w:rPr>
          <w:rFonts w:ascii="Times New Roman" w:hAnsi="Times New Roman"/>
          <w:color w:val="000000" w:themeColor="text1"/>
          <w:sz w:val="24"/>
          <w:szCs w:val="24"/>
        </w:rPr>
        <w:t>aatinin görüşülmesi</w:t>
      </w:r>
      <w:r w:rsidR="00BB5330">
        <w:rPr>
          <w:rFonts w:ascii="Times New Roman" w:hAnsi="Times New Roman"/>
          <w:color w:val="000000" w:themeColor="text1"/>
          <w:sz w:val="24"/>
          <w:szCs w:val="24"/>
        </w:rPr>
        <w:t>.</w:t>
      </w:r>
    </w:p>
    <w:p w14:paraId="3AA53965" w14:textId="77777777" w:rsidR="005A63A3" w:rsidRPr="00DC7E4E" w:rsidRDefault="00BB5330" w:rsidP="00797C48">
      <w:pPr>
        <w:pStyle w:val="ListeParagraf"/>
        <w:numPr>
          <w:ilvl w:val="0"/>
          <w:numId w:val="18"/>
        </w:numPr>
        <w:spacing w:after="0" w:line="240" w:lineRule="auto"/>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Ünitelendirilmiş</w:t>
      </w:r>
      <w:proofErr w:type="spellEnd"/>
      <w:r>
        <w:rPr>
          <w:rFonts w:ascii="Times New Roman" w:hAnsi="Times New Roman"/>
          <w:color w:val="000000" w:themeColor="text1"/>
          <w:sz w:val="24"/>
          <w:szCs w:val="24"/>
        </w:rPr>
        <w:t xml:space="preserve"> yıllık planlar, günlük ders p</w:t>
      </w:r>
      <w:r w:rsidR="005A63A3" w:rsidRPr="00DC7E4E">
        <w:rPr>
          <w:rFonts w:ascii="Times New Roman" w:hAnsi="Times New Roman"/>
          <w:color w:val="000000" w:themeColor="text1"/>
          <w:sz w:val="24"/>
          <w:szCs w:val="24"/>
        </w:rPr>
        <w:t xml:space="preserve">lanları,  </w:t>
      </w:r>
      <w:r>
        <w:rPr>
          <w:rFonts w:ascii="Times New Roman" w:hAnsi="Times New Roman"/>
          <w:color w:val="000000" w:themeColor="text1"/>
          <w:sz w:val="24"/>
          <w:szCs w:val="24"/>
        </w:rPr>
        <w:t>işleniş s</w:t>
      </w:r>
      <w:r w:rsidR="001D5ABF" w:rsidRPr="00DC7E4E">
        <w:rPr>
          <w:rFonts w:ascii="Times New Roman" w:hAnsi="Times New Roman"/>
          <w:color w:val="000000" w:themeColor="text1"/>
          <w:sz w:val="24"/>
          <w:szCs w:val="24"/>
        </w:rPr>
        <w:t>üreleri</w:t>
      </w:r>
      <w:r w:rsidR="005A63A3" w:rsidRPr="00DC7E4E">
        <w:rPr>
          <w:rFonts w:ascii="Times New Roman" w:hAnsi="Times New Roman"/>
          <w:color w:val="000000" w:themeColor="text1"/>
          <w:sz w:val="24"/>
          <w:szCs w:val="24"/>
        </w:rPr>
        <w:t>.</w:t>
      </w:r>
    </w:p>
    <w:p w14:paraId="6F97A76A"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İlköğretim Kurumlarının öğretim programları ile ders kitaplarında yer alması gereken Atatürkçülük konularının planda gösterilmesi.</w:t>
      </w:r>
    </w:p>
    <w:p w14:paraId="27FE718A" w14:textId="77777777" w:rsidR="005A63A3" w:rsidRPr="00DC7E4E" w:rsidRDefault="005A63A3" w:rsidP="00797C48">
      <w:pPr>
        <w:pStyle w:val="ListeParagraf"/>
        <w:numPr>
          <w:ilvl w:val="0"/>
          <w:numId w:val="18"/>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Eğitim ve öğretimde uygulanacak metot ve teknikler</w:t>
      </w:r>
      <w:r w:rsidR="00AE3F95" w:rsidRPr="00DC7E4E">
        <w:rPr>
          <w:rFonts w:ascii="Times New Roman" w:hAnsi="Times New Roman"/>
          <w:color w:val="000000" w:themeColor="text1"/>
          <w:sz w:val="24"/>
          <w:szCs w:val="24"/>
        </w:rPr>
        <w:t>in görüşülmesi</w:t>
      </w:r>
    </w:p>
    <w:p w14:paraId="6756817D" w14:textId="77777777" w:rsidR="005A63A3" w:rsidRPr="00DC7E4E" w:rsidRDefault="00AA4FCB"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2021-2022</w:t>
      </w:r>
      <w:r w:rsidR="001D5ABF" w:rsidRPr="00DC7E4E">
        <w:rPr>
          <w:rFonts w:ascii="Times New Roman" w:hAnsi="Times New Roman"/>
          <w:color w:val="000000" w:themeColor="text1"/>
          <w:sz w:val="24"/>
          <w:szCs w:val="24"/>
        </w:rPr>
        <w:t xml:space="preserve"> Öğretim</w:t>
      </w:r>
      <w:r w:rsidR="005A63A3" w:rsidRPr="00DC7E4E">
        <w:rPr>
          <w:rFonts w:ascii="Times New Roman" w:hAnsi="Times New Roman"/>
          <w:color w:val="000000" w:themeColor="text1"/>
          <w:sz w:val="24"/>
          <w:szCs w:val="24"/>
        </w:rPr>
        <w:t xml:space="preserve"> yılında kullanılacak ders araç ve gereçleri</w:t>
      </w:r>
      <w:r w:rsidR="00C87D0B" w:rsidRPr="00DC7E4E">
        <w:rPr>
          <w:rFonts w:ascii="Times New Roman" w:hAnsi="Times New Roman"/>
          <w:color w:val="000000" w:themeColor="text1"/>
          <w:sz w:val="24"/>
          <w:szCs w:val="24"/>
        </w:rPr>
        <w:t>n belirlenmesi</w:t>
      </w:r>
    </w:p>
    <w:p w14:paraId="7CB287C0" w14:textId="77777777" w:rsidR="00C87D0B" w:rsidRPr="00DC7E4E" w:rsidRDefault="00C87D0B"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Bilim ve teknoloji alan</w:t>
      </w:r>
      <w:r w:rsidR="00AA4FCB" w:rsidRPr="00DC7E4E">
        <w:rPr>
          <w:rFonts w:ascii="Times New Roman" w:hAnsi="Times New Roman"/>
          <w:color w:val="000000" w:themeColor="text1"/>
          <w:sz w:val="24"/>
          <w:szCs w:val="24"/>
        </w:rPr>
        <w:t>ında kullanılacak uygulamaların</w:t>
      </w:r>
      <w:r w:rsidRPr="00DC7E4E">
        <w:rPr>
          <w:rFonts w:ascii="Times New Roman" w:hAnsi="Times New Roman"/>
          <w:color w:val="000000" w:themeColor="text1"/>
          <w:sz w:val="24"/>
          <w:szCs w:val="24"/>
        </w:rPr>
        <w:t>,</w:t>
      </w:r>
      <w:r w:rsidR="0095508B" w:rsidRPr="00DC7E4E">
        <w:rPr>
          <w:rFonts w:ascii="Times New Roman" w:hAnsi="Times New Roman"/>
          <w:color w:val="000000" w:themeColor="text1"/>
          <w:sz w:val="24"/>
          <w:szCs w:val="24"/>
        </w:rPr>
        <w:t xml:space="preserve"> </w:t>
      </w:r>
      <w:r w:rsidRPr="00DC7E4E">
        <w:rPr>
          <w:rFonts w:ascii="Times New Roman" w:hAnsi="Times New Roman"/>
          <w:color w:val="000000" w:themeColor="text1"/>
          <w:sz w:val="24"/>
          <w:szCs w:val="24"/>
        </w:rPr>
        <w:t>etkinliklerin belirlenmesi</w:t>
      </w:r>
    </w:p>
    <w:p w14:paraId="680ECDCE"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Okul</w:t>
      </w:r>
      <w:r w:rsidR="00D43B44" w:rsidRPr="00DC7E4E">
        <w:rPr>
          <w:rFonts w:ascii="Times New Roman" w:hAnsi="Times New Roman"/>
          <w:color w:val="000000" w:themeColor="text1"/>
          <w:sz w:val="24"/>
          <w:szCs w:val="24"/>
        </w:rPr>
        <w:t>- öğretmen</w:t>
      </w:r>
      <w:r w:rsidRPr="00DC7E4E">
        <w:rPr>
          <w:rFonts w:ascii="Times New Roman" w:hAnsi="Times New Roman"/>
          <w:color w:val="000000" w:themeColor="text1"/>
          <w:sz w:val="24"/>
          <w:szCs w:val="24"/>
        </w:rPr>
        <w:t>-</w:t>
      </w:r>
      <w:r w:rsidR="00B7704F" w:rsidRPr="00DC7E4E">
        <w:rPr>
          <w:rFonts w:ascii="Times New Roman" w:hAnsi="Times New Roman"/>
          <w:color w:val="000000" w:themeColor="text1"/>
          <w:sz w:val="24"/>
          <w:szCs w:val="24"/>
        </w:rPr>
        <w:t>veli ilişkileri devamsızlık problemleri</w:t>
      </w:r>
    </w:p>
    <w:p w14:paraId="1AFA37D2"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Öğrencilerin okuma alışkanlığı kazanması için yapılacak çalışmalar, sınıf kitaplığının oluşturulması.</w:t>
      </w:r>
    </w:p>
    <w:p w14:paraId="0C3C40EB"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Ölçme ve değerlendirme </w:t>
      </w:r>
    </w:p>
    <w:p w14:paraId="7E9331BD" w14:textId="77777777" w:rsidR="005A63A3" w:rsidRPr="00DC7E4E" w:rsidRDefault="000D5315"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Sosyal, kültürel,</w:t>
      </w:r>
      <w:r w:rsidR="005F1404" w:rsidRPr="00DC7E4E">
        <w:rPr>
          <w:rFonts w:ascii="Times New Roman" w:hAnsi="Times New Roman"/>
          <w:color w:val="000000" w:themeColor="text1"/>
          <w:sz w:val="24"/>
          <w:szCs w:val="24"/>
        </w:rPr>
        <w:t xml:space="preserve"> </w:t>
      </w:r>
      <w:r w:rsidRPr="00DC7E4E">
        <w:rPr>
          <w:rFonts w:ascii="Times New Roman" w:hAnsi="Times New Roman"/>
          <w:color w:val="000000" w:themeColor="text1"/>
          <w:sz w:val="24"/>
          <w:szCs w:val="24"/>
        </w:rPr>
        <w:t>s</w:t>
      </w:r>
      <w:r w:rsidR="005A63A3" w:rsidRPr="00DC7E4E">
        <w:rPr>
          <w:rFonts w:ascii="Times New Roman" w:hAnsi="Times New Roman"/>
          <w:color w:val="000000" w:themeColor="text1"/>
          <w:sz w:val="24"/>
          <w:szCs w:val="24"/>
        </w:rPr>
        <w:t xml:space="preserve">portif </w:t>
      </w:r>
      <w:r w:rsidRPr="00DC7E4E">
        <w:rPr>
          <w:rFonts w:ascii="Times New Roman" w:hAnsi="Times New Roman"/>
          <w:color w:val="000000" w:themeColor="text1"/>
          <w:sz w:val="24"/>
          <w:szCs w:val="24"/>
        </w:rPr>
        <w:t>f</w:t>
      </w:r>
      <w:r w:rsidR="005A63A3" w:rsidRPr="00DC7E4E">
        <w:rPr>
          <w:rFonts w:ascii="Times New Roman" w:hAnsi="Times New Roman"/>
          <w:color w:val="000000" w:themeColor="text1"/>
          <w:sz w:val="24"/>
          <w:szCs w:val="24"/>
        </w:rPr>
        <w:t>aaliyetler</w:t>
      </w:r>
      <w:r w:rsidRPr="00DC7E4E">
        <w:rPr>
          <w:rFonts w:ascii="Times New Roman" w:hAnsi="Times New Roman"/>
          <w:color w:val="000000" w:themeColor="text1"/>
          <w:sz w:val="24"/>
          <w:szCs w:val="24"/>
        </w:rPr>
        <w:t xml:space="preserve"> ve gezi-gözlem.</w:t>
      </w:r>
    </w:p>
    <w:p w14:paraId="6FE80C9A" w14:textId="77777777" w:rsidR="008D40AB" w:rsidRPr="00DC7E4E" w:rsidRDefault="008D40AB"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Diğer zümre öğretmenleriyle yapılabilecek işbirliği ve esaslar.</w:t>
      </w:r>
    </w:p>
    <w:p w14:paraId="34387458"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Dilek ve temenniler</w:t>
      </w:r>
      <w:r w:rsidR="00BB5330">
        <w:rPr>
          <w:rFonts w:ascii="Times New Roman" w:hAnsi="Times New Roman"/>
          <w:color w:val="000000" w:themeColor="text1"/>
          <w:sz w:val="24"/>
          <w:szCs w:val="24"/>
        </w:rPr>
        <w:t>.</w:t>
      </w:r>
    </w:p>
    <w:p w14:paraId="74D42C4E" w14:textId="77777777" w:rsidR="005A63A3" w:rsidRPr="00DC7E4E" w:rsidRDefault="005A63A3" w:rsidP="00797C48">
      <w:pPr>
        <w:pStyle w:val="AralkYok"/>
        <w:tabs>
          <w:tab w:val="left" w:pos="5556"/>
        </w:tabs>
        <w:rPr>
          <w:rFonts w:ascii="Times New Roman" w:hAnsi="Times New Roman"/>
          <w:color w:val="000000" w:themeColor="text1"/>
          <w:sz w:val="24"/>
          <w:szCs w:val="24"/>
        </w:rPr>
      </w:pPr>
    </w:p>
    <w:p w14:paraId="0AB4B276" w14:textId="77777777" w:rsidR="005017D5" w:rsidRDefault="005017D5" w:rsidP="00797C48">
      <w:pPr>
        <w:pStyle w:val="AralkYok"/>
        <w:tabs>
          <w:tab w:val="left" w:pos="5556"/>
        </w:tabs>
        <w:rPr>
          <w:rFonts w:ascii="Times New Roman" w:hAnsi="Times New Roman"/>
          <w:color w:val="000000" w:themeColor="text1"/>
          <w:sz w:val="24"/>
          <w:szCs w:val="24"/>
        </w:rPr>
      </w:pPr>
    </w:p>
    <w:p w14:paraId="512F11BD" w14:textId="77777777" w:rsidR="005017D5" w:rsidRPr="00DC7E4E" w:rsidRDefault="005017D5" w:rsidP="00797C48">
      <w:pPr>
        <w:pStyle w:val="AralkYok"/>
        <w:tabs>
          <w:tab w:val="left" w:pos="5556"/>
        </w:tabs>
        <w:rPr>
          <w:rFonts w:ascii="Times New Roman" w:hAnsi="Times New Roman"/>
          <w:color w:val="000000" w:themeColor="text1"/>
          <w:sz w:val="24"/>
          <w:szCs w:val="24"/>
        </w:rPr>
      </w:pPr>
    </w:p>
    <w:p w14:paraId="15C85455" w14:textId="77777777" w:rsidR="00BF51E2" w:rsidRPr="00DC7E4E" w:rsidRDefault="00130149" w:rsidP="00797C48">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UYGUNDUR</w:t>
      </w:r>
    </w:p>
    <w:p w14:paraId="4157FE18" w14:textId="77777777" w:rsidR="005017D5" w:rsidRDefault="00AA4FCB" w:rsidP="00797C48">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01.09.2021</w:t>
      </w:r>
    </w:p>
    <w:p w14:paraId="67BBC7EA" w14:textId="77777777" w:rsidR="00B55E93" w:rsidRDefault="00130149" w:rsidP="00797C48">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br/>
      </w:r>
      <w:r w:rsidR="0001611D">
        <w:rPr>
          <w:rFonts w:ascii="Times New Roman" w:hAnsi="Times New Roman"/>
          <w:b/>
          <w:color w:val="000000" w:themeColor="text1"/>
          <w:sz w:val="24"/>
          <w:szCs w:val="24"/>
        </w:rPr>
        <w:t>Emrah DEMİRAL</w:t>
      </w:r>
      <w:r w:rsidRPr="00DC7E4E">
        <w:rPr>
          <w:rFonts w:ascii="Times New Roman" w:hAnsi="Times New Roman"/>
          <w:b/>
          <w:color w:val="000000" w:themeColor="text1"/>
          <w:sz w:val="24"/>
          <w:szCs w:val="24"/>
        </w:rPr>
        <w:br/>
      </w:r>
      <w:r w:rsidR="00797C48">
        <w:rPr>
          <w:rFonts w:ascii="Times New Roman" w:hAnsi="Times New Roman"/>
          <w:b/>
          <w:color w:val="000000" w:themeColor="text1"/>
          <w:sz w:val="24"/>
          <w:szCs w:val="24"/>
        </w:rPr>
        <w:t>Okul Müdürü</w:t>
      </w:r>
    </w:p>
    <w:p w14:paraId="29F15D1C" w14:textId="77777777" w:rsidR="005017D5" w:rsidRDefault="005017D5" w:rsidP="00797C48">
      <w:pPr>
        <w:pStyle w:val="GvdeMetni21"/>
        <w:tabs>
          <w:tab w:val="left" w:pos="4485"/>
          <w:tab w:val="center" w:pos="5457"/>
        </w:tabs>
        <w:jc w:val="center"/>
        <w:rPr>
          <w:rFonts w:eastAsia="Times New Roman"/>
          <w:b/>
          <w:color w:val="000000" w:themeColor="text1"/>
          <w:kern w:val="0"/>
          <w:sz w:val="24"/>
        </w:rPr>
      </w:pPr>
    </w:p>
    <w:p w14:paraId="2B8DD3BD" w14:textId="77777777" w:rsidR="005A63A3" w:rsidRPr="00DC7E4E" w:rsidRDefault="00AA4FCB" w:rsidP="00797C48">
      <w:pPr>
        <w:pStyle w:val="GvdeMetni21"/>
        <w:tabs>
          <w:tab w:val="left" w:pos="4485"/>
          <w:tab w:val="center" w:pos="5457"/>
        </w:tabs>
        <w:jc w:val="center"/>
        <w:rPr>
          <w:color w:val="000000" w:themeColor="text1"/>
          <w:kern w:val="0"/>
          <w:sz w:val="24"/>
        </w:rPr>
      </w:pPr>
      <w:r w:rsidRPr="00DC7E4E">
        <w:rPr>
          <w:b/>
          <w:color w:val="000000" w:themeColor="text1"/>
          <w:sz w:val="24"/>
        </w:rPr>
        <w:t>2021-2022</w:t>
      </w:r>
      <w:r w:rsidR="005A63A3" w:rsidRPr="00DC7E4E">
        <w:rPr>
          <w:b/>
          <w:color w:val="000000" w:themeColor="text1"/>
          <w:sz w:val="24"/>
        </w:rPr>
        <w:t xml:space="preserve"> EĞİTİM ÖĞRETİM </w:t>
      </w:r>
      <w:r w:rsidR="00BA3073" w:rsidRPr="00DC7E4E">
        <w:rPr>
          <w:b/>
          <w:color w:val="000000" w:themeColor="text1"/>
          <w:sz w:val="24"/>
        </w:rPr>
        <w:t xml:space="preserve">YILI </w:t>
      </w:r>
      <w:r w:rsidR="00C62875">
        <w:rPr>
          <w:b/>
          <w:bCs/>
          <w:color w:val="000000" w:themeColor="text1"/>
          <w:sz w:val="24"/>
        </w:rPr>
        <w:t>ŞEHİT ÖĞRETMEN GÜRHAN YARDIM İLKOKULU</w:t>
      </w:r>
      <w:r w:rsidR="00D43B44" w:rsidRPr="00DC7E4E">
        <w:rPr>
          <w:b/>
          <w:color w:val="000000" w:themeColor="text1"/>
          <w:sz w:val="24"/>
        </w:rPr>
        <w:br/>
      </w:r>
    </w:p>
    <w:p w14:paraId="7B00C7F5" w14:textId="77777777" w:rsidR="005A63A3" w:rsidRPr="00DC7E4E" w:rsidRDefault="005A63A3" w:rsidP="00797C48">
      <w:pPr>
        <w:pStyle w:val="GvdeMetni21"/>
        <w:jc w:val="center"/>
        <w:rPr>
          <w:b/>
          <w:color w:val="000000" w:themeColor="text1"/>
          <w:sz w:val="24"/>
        </w:rPr>
      </w:pPr>
      <w:r w:rsidRPr="00DC7E4E">
        <w:rPr>
          <w:b/>
          <w:color w:val="000000" w:themeColor="text1"/>
          <w:sz w:val="24"/>
        </w:rPr>
        <w:t xml:space="preserve">2. SINIFLAR </w:t>
      </w:r>
      <w:r w:rsidR="00D43B44" w:rsidRPr="00DC7E4E">
        <w:rPr>
          <w:b/>
          <w:color w:val="000000" w:themeColor="text1"/>
          <w:sz w:val="24"/>
        </w:rPr>
        <w:t xml:space="preserve">SENEBAŞI </w:t>
      </w:r>
      <w:r w:rsidRPr="00DC7E4E">
        <w:rPr>
          <w:b/>
          <w:color w:val="000000" w:themeColor="text1"/>
          <w:sz w:val="24"/>
        </w:rPr>
        <w:t>ZÜMRE ÖĞRETMENLER KURULU TOPLANTI TUTANAĞI</w:t>
      </w:r>
    </w:p>
    <w:p w14:paraId="6803FB16" w14:textId="77777777" w:rsidR="005A63A3" w:rsidRPr="00DC7E4E" w:rsidRDefault="005A63A3" w:rsidP="00797C48">
      <w:pPr>
        <w:pStyle w:val="GvdeMetni21"/>
        <w:jc w:val="both"/>
        <w:rPr>
          <w:color w:val="000000" w:themeColor="text1"/>
          <w:sz w:val="24"/>
        </w:rPr>
      </w:pP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30149" w:rsidRPr="00DC7E4E" w14:paraId="1457EB86" w14:textId="77777777" w:rsidTr="00525416">
        <w:trPr>
          <w:trHeight w:val="445"/>
        </w:trPr>
        <w:tc>
          <w:tcPr>
            <w:tcW w:w="3374" w:type="dxa"/>
            <w:shd w:val="clear" w:color="auto" w:fill="auto"/>
            <w:vAlign w:val="center"/>
            <w:hideMark/>
          </w:tcPr>
          <w:p w14:paraId="7BC46935"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Toplantı No</w:t>
            </w:r>
          </w:p>
        </w:tc>
        <w:tc>
          <w:tcPr>
            <w:tcW w:w="5944" w:type="dxa"/>
            <w:shd w:val="clear" w:color="auto" w:fill="auto"/>
            <w:vAlign w:val="center"/>
            <w:hideMark/>
          </w:tcPr>
          <w:p w14:paraId="39051DE0"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w:t>
            </w:r>
            <w:r w:rsidRPr="00DC7E4E">
              <w:rPr>
                <w:rFonts w:ascii="Times New Roman" w:hAnsi="Times New Roman"/>
                <w:b/>
                <w:color w:val="000000" w:themeColor="text1"/>
                <w:sz w:val="24"/>
                <w:szCs w:val="24"/>
              </w:rPr>
              <w:t>1</w:t>
            </w:r>
          </w:p>
        </w:tc>
      </w:tr>
      <w:tr w:rsidR="00130149" w:rsidRPr="00DC7E4E" w14:paraId="5170A127" w14:textId="77777777" w:rsidTr="005E363A">
        <w:trPr>
          <w:trHeight w:val="445"/>
        </w:trPr>
        <w:tc>
          <w:tcPr>
            <w:tcW w:w="3374" w:type="dxa"/>
            <w:vAlign w:val="center"/>
            <w:hideMark/>
          </w:tcPr>
          <w:p w14:paraId="0BF342A8"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Öğretim Yılı </w:t>
            </w:r>
          </w:p>
        </w:tc>
        <w:tc>
          <w:tcPr>
            <w:tcW w:w="5944" w:type="dxa"/>
            <w:vAlign w:val="center"/>
            <w:hideMark/>
          </w:tcPr>
          <w:p w14:paraId="0E50EBBE" w14:textId="77777777" w:rsidR="00130149" w:rsidRPr="00DC7E4E" w:rsidRDefault="00130149"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2021-2022</w:t>
            </w:r>
          </w:p>
        </w:tc>
      </w:tr>
      <w:tr w:rsidR="00130149" w:rsidRPr="00DC7E4E" w14:paraId="0E027FB4" w14:textId="77777777" w:rsidTr="005E363A">
        <w:trPr>
          <w:trHeight w:val="473"/>
        </w:trPr>
        <w:tc>
          <w:tcPr>
            <w:tcW w:w="3374" w:type="dxa"/>
            <w:vAlign w:val="center"/>
            <w:hideMark/>
          </w:tcPr>
          <w:p w14:paraId="68E339CB"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Dönemi </w:t>
            </w:r>
          </w:p>
        </w:tc>
        <w:tc>
          <w:tcPr>
            <w:tcW w:w="5944" w:type="dxa"/>
            <w:vAlign w:val="center"/>
            <w:hideMark/>
          </w:tcPr>
          <w:p w14:paraId="702D1EC6" w14:textId="77777777" w:rsidR="00130149" w:rsidRPr="00DC7E4E" w:rsidRDefault="00130149"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1. Dönem</w:t>
            </w:r>
          </w:p>
        </w:tc>
      </w:tr>
      <w:tr w:rsidR="00130149" w:rsidRPr="00DC7E4E" w14:paraId="6B5BFE46" w14:textId="77777777" w:rsidTr="005E363A">
        <w:trPr>
          <w:trHeight w:val="473"/>
        </w:trPr>
        <w:tc>
          <w:tcPr>
            <w:tcW w:w="3374" w:type="dxa"/>
            <w:vAlign w:val="center"/>
            <w:hideMark/>
          </w:tcPr>
          <w:p w14:paraId="10E9D3EA" w14:textId="77777777" w:rsidR="00130149" w:rsidRPr="00DC7E4E" w:rsidRDefault="00130149" w:rsidP="00797C48">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Toplantının Tarihi ve yeri</w:t>
            </w:r>
          </w:p>
        </w:tc>
        <w:tc>
          <w:tcPr>
            <w:tcW w:w="5944" w:type="dxa"/>
            <w:vAlign w:val="center"/>
            <w:hideMark/>
          </w:tcPr>
          <w:p w14:paraId="75738255" w14:textId="77777777" w:rsidR="00130149" w:rsidRPr="00DC7E4E" w:rsidRDefault="00130149" w:rsidP="00797C48">
            <w:pPr>
              <w:keepNext/>
              <w:adjustRightInd w:val="0"/>
              <w:spacing w:line="240" w:lineRule="auto"/>
              <w:outlineLvl w:val="1"/>
              <w:rPr>
                <w:rFonts w:ascii="Times New Roman" w:hAnsi="Times New Roman"/>
                <w:b/>
                <w:color w:val="000000" w:themeColor="text1"/>
                <w:sz w:val="24"/>
                <w:szCs w:val="24"/>
              </w:rPr>
            </w:pPr>
            <w:r w:rsidRPr="00DC7E4E">
              <w:rPr>
                <w:rFonts w:ascii="Times New Roman" w:hAnsi="Times New Roman"/>
                <w:b/>
                <w:color w:val="000000" w:themeColor="text1"/>
                <w:sz w:val="24"/>
                <w:szCs w:val="24"/>
              </w:rPr>
              <w:t>: 01.09.2021 - 10.00 - Öğretmenler Odası</w:t>
            </w:r>
          </w:p>
        </w:tc>
      </w:tr>
      <w:tr w:rsidR="00130149" w:rsidRPr="00DC7E4E" w14:paraId="1537D43D" w14:textId="77777777" w:rsidTr="005E363A">
        <w:trPr>
          <w:trHeight w:val="341"/>
        </w:trPr>
        <w:tc>
          <w:tcPr>
            <w:tcW w:w="3374" w:type="dxa"/>
            <w:vAlign w:val="center"/>
            <w:hideMark/>
          </w:tcPr>
          <w:p w14:paraId="4336A5F6" w14:textId="77777777" w:rsidR="00130149" w:rsidRPr="00DC7E4E" w:rsidRDefault="00130149" w:rsidP="00797C48">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Başkanı </w:t>
            </w:r>
          </w:p>
        </w:tc>
        <w:tc>
          <w:tcPr>
            <w:tcW w:w="5944" w:type="dxa"/>
            <w:vAlign w:val="center"/>
            <w:hideMark/>
          </w:tcPr>
          <w:p w14:paraId="2289A2D0" w14:textId="77777777" w:rsidR="00130149" w:rsidRPr="00DC7E4E" w:rsidRDefault="00130149" w:rsidP="00797C48">
            <w:pPr>
              <w:keepNext/>
              <w:adjustRightInd w:val="0"/>
              <w:spacing w:line="240" w:lineRule="auto"/>
              <w:outlineLvl w:val="1"/>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 </w:t>
            </w:r>
            <w:r w:rsidR="00797C48">
              <w:rPr>
                <w:rFonts w:ascii="Times New Roman" w:hAnsi="Times New Roman"/>
                <w:b/>
                <w:color w:val="000000" w:themeColor="text1"/>
                <w:sz w:val="24"/>
                <w:szCs w:val="24"/>
              </w:rPr>
              <w:t xml:space="preserve"> Turgay KARADENİZ</w:t>
            </w:r>
          </w:p>
        </w:tc>
      </w:tr>
      <w:tr w:rsidR="00130149" w:rsidRPr="00DC7E4E" w14:paraId="71476266" w14:textId="77777777" w:rsidTr="005E363A">
        <w:trPr>
          <w:trHeight w:val="473"/>
        </w:trPr>
        <w:tc>
          <w:tcPr>
            <w:tcW w:w="3374" w:type="dxa"/>
            <w:vAlign w:val="center"/>
            <w:hideMark/>
          </w:tcPr>
          <w:p w14:paraId="19D5F75D"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Toplantıya Katılanlar </w:t>
            </w:r>
          </w:p>
        </w:tc>
        <w:tc>
          <w:tcPr>
            <w:tcW w:w="5944" w:type="dxa"/>
            <w:vAlign w:val="center"/>
            <w:hideMark/>
          </w:tcPr>
          <w:p w14:paraId="407F5E09" w14:textId="77777777" w:rsidR="00130149" w:rsidRPr="00DC7E4E" w:rsidRDefault="00130149"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 </w:t>
            </w:r>
            <w:r w:rsidR="00797C48">
              <w:rPr>
                <w:rFonts w:ascii="Times New Roman" w:hAnsi="Times New Roman"/>
                <w:b/>
                <w:color w:val="000000" w:themeColor="text1"/>
                <w:sz w:val="24"/>
                <w:szCs w:val="24"/>
              </w:rPr>
              <w:t xml:space="preserve"> Abdulkadir ARSLAN, Emine KURT, Nuray YANIK</w:t>
            </w:r>
          </w:p>
        </w:tc>
      </w:tr>
    </w:tbl>
    <w:p w14:paraId="5A96C8CE" w14:textId="77777777" w:rsidR="006F62FB" w:rsidRPr="00DC7E4E" w:rsidRDefault="006F62FB" w:rsidP="00797C48">
      <w:pPr>
        <w:spacing w:line="240" w:lineRule="auto"/>
        <w:rPr>
          <w:rFonts w:ascii="Times New Roman" w:hAnsi="Times New Roman"/>
          <w:color w:val="000000" w:themeColor="text1"/>
          <w:sz w:val="24"/>
          <w:szCs w:val="24"/>
          <w:lang w:eastAsia="tr-TR"/>
        </w:rPr>
      </w:pPr>
    </w:p>
    <w:p w14:paraId="65A27A73" w14:textId="77777777" w:rsidR="00D47657" w:rsidRPr="00DC7E4E" w:rsidRDefault="00D47657" w:rsidP="00797C48">
      <w:pPr>
        <w:spacing w:after="0" w:line="240" w:lineRule="auto"/>
        <w:ind w:left="360"/>
        <w:rPr>
          <w:rFonts w:ascii="Times New Roman" w:hAnsi="Times New Roman"/>
          <w:color w:val="000000" w:themeColor="text1"/>
          <w:sz w:val="24"/>
          <w:szCs w:val="24"/>
        </w:rPr>
      </w:pPr>
    </w:p>
    <w:p w14:paraId="25407209" w14:textId="77777777" w:rsidR="00B55E93" w:rsidRPr="00DC7E4E" w:rsidRDefault="00B55E93" w:rsidP="00797C48">
      <w:pPr>
        <w:spacing w:after="0" w:line="240" w:lineRule="auto"/>
        <w:ind w:left="360"/>
        <w:rPr>
          <w:rFonts w:ascii="Times New Roman" w:hAnsi="Times New Roman"/>
          <w:color w:val="000000" w:themeColor="text1"/>
          <w:sz w:val="24"/>
          <w:szCs w:val="24"/>
        </w:rPr>
      </w:pPr>
    </w:p>
    <w:p w14:paraId="34637818" w14:textId="77777777" w:rsidR="00B55E93" w:rsidRPr="00DC7E4E" w:rsidRDefault="00B55E93" w:rsidP="00797C48">
      <w:pPr>
        <w:spacing w:after="0" w:line="240" w:lineRule="auto"/>
        <w:ind w:left="360"/>
        <w:rPr>
          <w:rFonts w:ascii="Times New Roman" w:hAnsi="Times New Roman"/>
          <w:color w:val="000000" w:themeColor="text1"/>
          <w:sz w:val="24"/>
          <w:szCs w:val="24"/>
        </w:rPr>
      </w:pPr>
    </w:p>
    <w:p w14:paraId="67030CBB" w14:textId="77777777" w:rsidR="00B55E93" w:rsidRPr="00DC7E4E" w:rsidRDefault="00B55E93" w:rsidP="00797C48">
      <w:pPr>
        <w:spacing w:after="0" w:line="240" w:lineRule="auto"/>
        <w:ind w:left="360"/>
        <w:rPr>
          <w:rFonts w:ascii="Times New Roman" w:hAnsi="Times New Roman"/>
          <w:color w:val="000000" w:themeColor="text1"/>
          <w:sz w:val="24"/>
          <w:szCs w:val="24"/>
        </w:rPr>
      </w:pPr>
    </w:p>
    <w:p w14:paraId="7B0C3DDE" w14:textId="77777777" w:rsidR="005A63A3" w:rsidRPr="00DC7E4E" w:rsidRDefault="005A63A3" w:rsidP="00797C48">
      <w:pPr>
        <w:spacing w:after="0" w:line="240" w:lineRule="auto"/>
        <w:ind w:left="360"/>
        <w:rPr>
          <w:rFonts w:ascii="Times New Roman" w:hAnsi="Times New Roman"/>
          <w:color w:val="000000" w:themeColor="text1"/>
          <w:sz w:val="24"/>
          <w:szCs w:val="24"/>
        </w:rPr>
      </w:pPr>
    </w:p>
    <w:p w14:paraId="1FAE68FC" w14:textId="77777777" w:rsidR="000C0CA3" w:rsidRDefault="000C0CA3" w:rsidP="00797C48">
      <w:pPr>
        <w:spacing w:line="240" w:lineRule="auto"/>
        <w:jc w:val="center"/>
        <w:rPr>
          <w:rFonts w:ascii="Times New Roman" w:hAnsi="Times New Roman"/>
          <w:b/>
          <w:color w:val="000000" w:themeColor="text1"/>
          <w:sz w:val="24"/>
          <w:szCs w:val="24"/>
        </w:rPr>
      </w:pPr>
    </w:p>
    <w:p w14:paraId="00FE3E6D" w14:textId="77777777" w:rsidR="000C0CA3" w:rsidRDefault="000C0CA3" w:rsidP="00797C48">
      <w:pPr>
        <w:spacing w:line="240" w:lineRule="auto"/>
        <w:jc w:val="center"/>
        <w:rPr>
          <w:rFonts w:ascii="Times New Roman" w:hAnsi="Times New Roman"/>
          <w:b/>
          <w:color w:val="000000" w:themeColor="text1"/>
          <w:sz w:val="24"/>
          <w:szCs w:val="24"/>
        </w:rPr>
      </w:pPr>
    </w:p>
    <w:p w14:paraId="34AD9BE3" w14:textId="77777777" w:rsidR="000C0CA3" w:rsidRDefault="000C0CA3" w:rsidP="00797C48">
      <w:pPr>
        <w:spacing w:line="240" w:lineRule="auto"/>
        <w:jc w:val="center"/>
        <w:rPr>
          <w:rFonts w:ascii="Times New Roman" w:hAnsi="Times New Roman"/>
          <w:b/>
          <w:color w:val="000000" w:themeColor="text1"/>
          <w:sz w:val="24"/>
          <w:szCs w:val="24"/>
        </w:rPr>
      </w:pPr>
    </w:p>
    <w:p w14:paraId="03422777" w14:textId="77777777" w:rsidR="000C0CA3" w:rsidRDefault="000C0CA3" w:rsidP="00797C48">
      <w:pPr>
        <w:spacing w:line="240" w:lineRule="auto"/>
        <w:jc w:val="center"/>
        <w:rPr>
          <w:rFonts w:ascii="Times New Roman" w:hAnsi="Times New Roman"/>
          <w:b/>
          <w:color w:val="000000" w:themeColor="text1"/>
          <w:sz w:val="24"/>
          <w:szCs w:val="24"/>
        </w:rPr>
      </w:pPr>
    </w:p>
    <w:p w14:paraId="1BF0B099" w14:textId="77777777" w:rsidR="005A63A3" w:rsidRPr="00DC7E4E" w:rsidRDefault="00130149"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GÜNDEM MADDELERİ</w:t>
      </w:r>
    </w:p>
    <w:p w14:paraId="7BB3ADCB" w14:textId="77777777" w:rsidR="005A63A3" w:rsidRPr="00DC7E4E" w:rsidRDefault="00D557BD" w:rsidP="00797C48">
      <w:pPr>
        <w:pStyle w:val="ListeParagraf"/>
        <w:numPr>
          <w:ilvl w:val="0"/>
          <w:numId w:val="17"/>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Açılış, yoklama</w:t>
      </w:r>
      <w:r w:rsidR="005A63A3" w:rsidRPr="00DC7E4E">
        <w:rPr>
          <w:rFonts w:ascii="Times New Roman" w:hAnsi="Times New Roman"/>
          <w:color w:val="000000" w:themeColor="text1"/>
          <w:sz w:val="24"/>
          <w:szCs w:val="24"/>
        </w:rPr>
        <w:t xml:space="preserve"> ve gündem maddelerinin okunması</w:t>
      </w:r>
      <w:r w:rsidR="001B5C94">
        <w:rPr>
          <w:rFonts w:ascii="Times New Roman" w:hAnsi="Times New Roman"/>
          <w:color w:val="000000" w:themeColor="text1"/>
          <w:sz w:val="24"/>
          <w:szCs w:val="24"/>
        </w:rPr>
        <w:t>.</w:t>
      </w:r>
      <w:r w:rsidR="005A63A3" w:rsidRPr="00DC7E4E">
        <w:rPr>
          <w:rFonts w:ascii="Times New Roman" w:hAnsi="Times New Roman"/>
          <w:color w:val="000000" w:themeColor="text1"/>
          <w:sz w:val="24"/>
          <w:szCs w:val="24"/>
        </w:rPr>
        <w:t xml:space="preserve"> </w:t>
      </w:r>
    </w:p>
    <w:p w14:paraId="371F3387" w14:textId="77777777" w:rsidR="00D53132" w:rsidRPr="00DC7E4E" w:rsidRDefault="00D53132" w:rsidP="00D53132">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Bir önceki yılın zümre öğretm</w:t>
      </w:r>
      <w:r>
        <w:rPr>
          <w:rFonts w:ascii="Times New Roman" w:hAnsi="Times New Roman"/>
          <w:color w:val="000000" w:themeColor="text1"/>
          <w:sz w:val="24"/>
          <w:szCs w:val="24"/>
        </w:rPr>
        <w:t xml:space="preserve">enler kurulu kararlarının ve 2020-2021 eğitim öğretim yılının </w:t>
      </w:r>
      <w:r w:rsidRPr="00DC7E4E">
        <w:rPr>
          <w:rFonts w:ascii="Times New Roman" w:hAnsi="Times New Roman"/>
          <w:color w:val="000000" w:themeColor="text1"/>
          <w:sz w:val="24"/>
          <w:szCs w:val="24"/>
        </w:rPr>
        <w:t xml:space="preserve"> değerlendirilmesi</w:t>
      </w:r>
    </w:p>
    <w:p w14:paraId="43089E21" w14:textId="77777777" w:rsidR="005A63A3" w:rsidRPr="00DC7E4E" w:rsidRDefault="005A63A3" w:rsidP="00797C48">
      <w:pPr>
        <w:pStyle w:val="ListeParagraf"/>
        <w:widowControl w:val="0"/>
        <w:numPr>
          <w:ilvl w:val="0"/>
          <w:numId w:val="17"/>
        </w:numPr>
        <w:suppressAutoHyphens/>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Eğitim öğretim programlarının incelenmesi</w:t>
      </w:r>
      <w:r w:rsidR="006F62FB" w:rsidRPr="00DC7E4E">
        <w:rPr>
          <w:rFonts w:ascii="Times New Roman" w:hAnsi="Times New Roman"/>
          <w:color w:val="000000" w:themeColor="text1"/>
          <w:sz w:val="24"/>
          <w:szCs w:val="24"/>
        </w:rPr>
        <w:t>,</w:t>
      </w:r>
      <w:r w:rsidR="005F1404" w:rsidRPr="00DC7E4E">
        <w:rPr>
          <w:rFonts w:ascii="Times New Roman" w:hAnsi="Times New Roman"/>
          <w:color w:val="000000" w:themeColor="text1"/>
          <w:sz w:val="24"/>
          <w:szCs w:val="24"/>
        </w:rPr>
        <w:t xml:space="preserve"> </w:t>
      </w:r>
      <w:r w:rsidR="006F62FB" w:rsidRPr="00DC7E4E">
        <w:rPr>
          <w:rFonts w:ascii="Times New Roman" w:hAnsi="Times New Roman"/>
          <w:color w:val="000000" w:themeColor="text1"/>
          <w:sz w:val="24"/>
          <w:szCs w:val="24"/>
        </w:rPr>
        <w:t>yapılan değişikliklerin değerlendirilmesi.</w:t>
      </w:r>
    </w:p>
    <w:p w14:paraId="3CA73AE5" w14:textId="77777777" w:rsidR="005A63A3" w:rsidRPr="00DC7E4E" w:rsidRDefault="00B55E93" w:rsidP="00797C48">
      <w:pPr>
        <w:pStyle w:val="ListeParagraf"/>
        <w:numPr>
          <w:ilvl w:val="0"/>
          <w:numId w:val="17"/>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2021-2022</w:t>
      </w:r>
      <w:r w:rsidR="00BB5330">
        <w:rPr>
          <w:rFonts w:ascii="Times New Roman" w:hAnsi="Times New Roman"/>
          <w:color w:val="000000" w:themeColor="text1"/>
          <w:sz w:val="24"/>
          <w:szCs w:val="24"/>
        </w:rPr>
        <w:t xml:space="preserve"> çalışma takviminin h</w:t>
      </w:r>
      <w:r w:rsidR="005A63A3" w:rsidRPr="00DC7E4E">
        <w:rPr>
          <w:rFonts w:ascii="Times New Roman" w:hAnsi="Times New Roman"/>
          <w:color w:val="000000" w:themeColor="text1"/>
          <w:sz w:val="24"/>
          <w:szCs w:val="24"/>
        </w:rPr>
        <w:t>azırlanması</w:t>
      </w:r>
    </w:p>
    <w:p w14:paraId="768B3409" w14:textId="77777777" w:rsidR="005A63A3" w:rsidRPr="00DC7E4E" w:rsidRDefault="00201D01" w:rsidP="00797C48">
      <w:pPr>
        <w:pStyle w:val="ListeParagraf"/>
        <w:numPr>
          <w:ilvl w:val="0"/>
          <w:numId w:val="17"/>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İlkokul haftalık ders saatleri </w:t>
      </w:r>
      <w:r w:rsidR="00C6269D">
        <w:rPr>
          <w:rFonts w:ascii="Times New Roman" w:hAnsi="Times New Roman"/>
          <w:color w:val="000000" w:themeColor="text1"/>
          <w:sz w:val="24"/>
          <w:szCs w:val="24"/>
        </w:rPr>
        <w:t xml:space="preserve">ve zaman </w:t>
      </w:r>
      <w:r w:rsidRPr="00DC7E4E">
        <w:rPr>
          <w:rFonts w:ascii="Times New Roman" w:hAnsi="Times New Roman"/>
          <w:color w:val="000000" w:themeColor="text1"/>
          <w:sz w:val="24"/>
          <w:szCs w:val="24"/>
        </w:rPr>
        <w:t>çizelgesinin incelenmesi</w:t>
      </w:r>
      <w:r w:rsidR="00C6269D">
        <w:rPr>
          <w:rFonts w:ascii="Times New Roman" w:hAnsi="Times New Roman"/>
          <w:color w:val="000000" w:themeColor="text1"/>
          <w:sz w:val="24"/>
          <w:szCs w:val="24"/>
        </w:rPr>
        <w:t>.</w:t>
      </w:r>
    </w:p>
    <w:p w14:paraId="55583D19" w14:textId="77777777" w:rsidR="005A63A3" w:rsidRPr="00DC7E4E" w:rsidRDefault="00BB5330" w:rsidP="00797C48">
      <w:pPr>
        <w:pStyle w:val="ListeParagraf"/>
        <w:numPr>
          <w:ilvl w:val="0"/>
          <w:numId w:val="17"/>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Serbest e</w:t>
      </w:r>
      <w:r w:rsidR="005A63A3" w:rsidRPr="00DC7E4E">
        <w:rPr>
          <w:rFonts w:ascii="Times New Roman" w:hAnsi="Times New Roman"/>
          <w:color w:val="000000" w:themeColor="text1"/>
          <w:sz w:val="24"/>
          <w:szCs w:val="24"/>
        </w:rPr>
        <w:t xml:space="preserve">tkinlikler </w:t>
      </w:r>
      <w:r>
        <w:rPr>
          <w:rFonts w:ascii="Times New Roman" w:hAnsi="Times New Roman"/>
          <w:color w:val="000000" w:themeColor="text1"/>
          <w:sz w:val="24"/>
          <w:szCs w:val="24"/>
        </w:rPr>
        <w:t>dersi i</w:t>
      </w:r>
      <w:r w:rsidR="001D5ABF" w:rsidRPr="00DC7E4E">
        <w:rPr>
          <w:rFonts w:ascii="Times New Roman" w:hAnsi="Times New Roman"/>
          <w:color w:val="000000" w:themeColor="text1"/>
          <w:sz w:val="24"/>
          <w:szCs w:val="24"/>
        </w:rPr>
        <w:t>çerik</w:t>
      </w:r>
      <w:r>
        <w:rPr>
          <w:rFonts w:ascii="Times New Roman" w:hAnsi="Times New Roman"/>
          <w:color w:val="000000" w:themeColor="text1"/>
          <w:sz w:val="24"/>
          <w:szCs w:val="24"/>
        </w:rPr>
        <w:t xml:space="preserve"> ve s</w:t>
      </w:r>
      <w:r w:rsidR="005A63A3" w:rsidRPr="00DC7E4E">
        <w:rPr>
          <w:rFonts w:ascii="Times New Roman" w:hAnsi="Times New Roman"/>
          <w:color w:val="000000" w:themeColor="text1"/>
          <w:sz w:val="24"/>
          <w:szCs w:val="24"/>
        </w:rPr>
        <w:t>aatinin görüşülmesi</w:t>
      </w:r>
    </w:p>
    <w:p w14:paraId="352CBD6D" w14:textId="77777777" w:rsidR="005A63A3" w:rsidRPr="00DC7E4E" w:rsidRDefault="00BB5330" w:rsidP="00797C48">
      <w:pPr>
        <w:pStyle w:val="ListeParagraf"/>
        <w:numPr>
          <w:ilvl w:val="0"/>
          <w:numId w:val="17"/>
        </w:numPr>
        <w:spacing w:after="0" w:line="240" w:lineRule="auto"/>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Ünitelendirilmiş</w:t>
      </w:r>
      <w:proofErr w:type="spellEnd"/>
      <w:r>
        <w:rPr>
          <w:rFonts w:ascii="Times New Roman" w:hAnsi="Times New Roman"/>
          <w:color w:val="000000" w:themeColor="text1"/>
          <w:sz w:val="24"/>
          <w:szCs w:val="24"/>
        </w:rPr>
        <w:t xml:space="preserve"> y</w:t>
      </w:r>
      <w:r w:rsidR="005A63A3" w:rsidRPr="00DC7E4E">
        <w:rPr>
          <w:rFonts w:ascii="Times New Roman" w:hAnsi="Times New Roman"/>
          <w:color w:val="000000" w:themeColor="text1"/>
          <w:sz w:val="24"/>
          <w:szCs w:val="24"/>
        </w:rPr>
        <w:t xml:space="preserve">ıllık </w:t>
      </w:r>
      <w:r>
        <w:rPr>
          <w:rFonts w:ascii="Times New Roman" w:hAnsi="Times New Roman"/>
          <w:color w:val="000000" w:themeColor="text1"/>
          <w:sz w:val="24"/>
          <w:szCs w:val="24"/>
        </w:rPr>
        <w:t>planlar, günlük ders p</w:t>
      </w:r>
      <w:r w:rsidR="005A63A3" w:rsidRPr="00DC7E4E">
        <w:rPr>
          <w:rFonts w:ascii="Times New Roman" w:hAnsi="Times New Roman"/>
          <w:color w:val="000000" w:themeColor="text1"/>
          <w:sz w:val="24"/>
          <w:szCs w:val="24"/>
        </w:rPr>
        <w:t xml:space="preserve">lanları, </w:t>
      </w:r>
      <w:r>
        <w:rPr>
          <w:rFonts w:ascii="Times New Roman" w:hAnsi="Times New Roman"/>
          <w:color w:val="000000" w:themeColor="text1"/>
          <w:sz w:val="24"/>
          <w:szCs w:val="24"/>
        </w:rPr>
        <w:t>işleniş s</w:t>
      </w:r>
      <w:r w:rsidR="001D5ABF" w:rsidRPr="00DC7E4E">
        <w:rPr>
          <w:rFonts w:ascii="Times New Roman" w:hAnsi="Times New Roman"/>
          <w:color w:val="000000" w:themeColor="text1"/>
          <w:sz w:val="24"/>
          <w:szCs w:val="24"/>
        </w:rPr>
        <w:t>üreleri</w:t>
      </w:r>
      <w:r w:rsidR="005A63A3" w:rsidRPr="00DC7E4E">
        <w:rPr>
          <w:rFonts w:ascii="Times New Roman" w:hAnsi="Times New Roman"/>
          <w:color w:val="000000" w:themeColor="text1"/>
          <w:sz w:val="24"/>
          <w:szCs w:val="24"/>
        </w:rPr>
        <w:t>.</w:t>
      </w:r>
    </w:p>
    <w:p w14:paraId="106BD42B" w14:textId="77777777" w:rsidR="005A63A3" w:rsidRPr="00DC7E4E" w:rsidRDefault="005A63A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İlköğretim Kurumlarının öğretim programları ile ders kitaplarında yer alması Atatürkçülük konularının planda gösterilmesi.</w:t>
      </w:r>
    </w:p>
    <w:p w14:paraId="13B739BC" w14:textId="77777777" w:rsidR="005A63A3" w:rsidRPr="00DC7E4E" w:rsidRDefault="005A63A3" w:rsidP="00797C48">
      <w:pPr>
        <w:pStyle w:val="ListeParagraf"/>
        <w:numPr>
          <w:ilvl w:val="0"/>
          <w:numId w:val="17"/>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Eğitim ve öğretimde uygulanacak metot ve teknikler</w:t>
      </w:r>
      <w:r w:rsidR="00F06B79" w:rsidRPr="00DC7E4E">
        <w:rPr>
          <w:rFonts w:ascii="Times New Roman" w:hAnsi="Times New Roman"/>
          <w:color w:val="000000" w:themeColor="text1"/>
          <w:sz w:val="24"/>
          <w:szCs w:val="24"/>
        </w:rPr>
        <w:t>in görüşülmesi</w:t>
      </w:r>
    </w:p>
    <w:p w14:paraId="772E990A" w14:textId="77777777" w:rsidR="005A63A3" w:rsidRPr="00DC7E4E" w:rsidRDefault="00B55E9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2021-2022 </w:t>
      </w:r>
      <w:r w:rsidR="00D557BD" w:rsidRPr="00DC7E4E">
        <w:rPr>
          <w:rFonts w:ascii="Times New Roman" w:hAnsi="Times New Roman"/>
          <w:color w:val="000000" w:themeColor="text1"/>
          <w:sz w:val="24"/>
          <w:szCs w:val="24"/>
        </w:rPr>
        <w:t>Öğretim</w:t>
      </w:r>
      <w:r w:rsidR="005A63A3" w:rsidRPr="00DC7E4E">
        <w:rPr>
          <w:rFonts w:ascii="Times New Roman" w:hAnsi="Times New Roman"/>
          <w:color w:val="000000" w:themeColor="text1"/>
          <w:sz w:val="24"/>
          <w:szCs w:val="24"/>
        </w:rPr>
        <w:t xml:space="preserve"> yılında kullanılacak ders araç ve gereçleri</w:t>
      </w:r>
      <w:r w:rsidR="00F06B79" w:rsidRPr="00DC7E4E">
        <w:rPr>
          <w:rFonts w:ascii="Times New Roman" w:hAnsi="Times New Roman"/>
          <w:color w:val="000000" w:themeColor="text1"/>
          <w:sz w:val="24"/>
          <w:szCs w:val="24"/>
        </w:rPr>
        <w:t>n belirlenmesi</w:t>
      </w:r>
    </w:p>
    <w:p w14:paraId="51B21A3B" w14:textId="77777777" w:rsidR="00F06B79" w:rsidRPr="00DC7E4E" w:rsidRDefault="00F06B79"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Bilim ve teknoloji alanında kullanılacak</w:t>
      </w:r>
      <w:r w:rsidR="00B55E93" w:rsidRPr="00DC7E4E">
        <w:rPr>
          <w:rFonts w:ascii="Times New Roman" w:hAnsi="Times New Roman"/>
          <w:color w:val="000000" w:themeColor="text1"/>
          <w:sz w:val="24"/>
          <w:szCs w:val="24"/>
        </w:rPr>
        <w:t xml:space="preserve"> </w:t>
      </w:r>
      <w:r w:rsidR="00175E16" w:rsidRPr="00DC7E4E">
        <w:rPr>
          <w:rFonts w:ascii="Times New Roman" w:hAnsi="Times New Roman"/>
          <w:color w:val="000000" w:themeColor="text1"/>
          <w:sz w:val="24"/>
          <w:szCs w:val="24"/>
        </w:rPr>
        <w:t>uygulamaların, etkinliklerin</w:t>
      </w:r>
      <w:r w:rsidR="00E07BF5" w:rsidRPr="00DC7E4E">
        <w:rPr>
          <w:rFonts w:ascii="Times New Roman" w:hAnsi="Times New Roman"/>
          <w:color w:val="000000" w:themeColor="text1"/>
          <w:sz w:val="24"/>
          <w:szCs w:val="24"/>
        </w:rPr>
        <w:t xml:space="preserve"> belirlenmesi</w:t>
      </w:r>
    </w:p>
    <w:p w14:paraId="38A51E2E" w14:textId="77777777" w:rsidR="005A63A3" w:rsidRPr="00DC7E4E" w:rsidRDefault="005A63A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Okul-öğretmen-veli ilişkileri.</w:t>
      </w:r>
      <w:r w:rsidR="00B7704F" w:rsidRPr="00DC7E4E">
        <w:rPr>
          <w:rFonts w:ascii="Times New Roman" w:hAnsi="Times New Roman"/>
          <w:color w:val="000000" w:themeColor="text1"/>
          <w:sz w:val="24"/>
          <w:szCs w:val="24"/>
        </w:rPr>
        <w:t xml:space="preserve"> Öğrenci devamsızlık problemleri</w:t>
      </w:r>
    </w:p>
    <w:p w14:paraId="31838EE6" w14:textId="77777777" w:rsidR="005A63A3" w:rsidRPr="00DC7E4E" w:rsidRDefault="005A63A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Öğrencilerin okuma alışkanlığı kazanması için yapılacak çalışmalar, sınıf kitaplığının oluşturulması.</w:t>
      </w:r>
    </w:p>
    <w:p w14:paraId="1F0DCC46" w14:textId="77777777" w:rsidR="005A63A3" w:rsidRPr="00DC7E4E" w:rsidRDefault="005A63A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Ölçme ve değerlendirme </w:t>
      </w:r>
    </w:p>
    <w:p w14:paraId="6F624E2D" w14:textId="77777777" w:rsidR="00B7704F" w:rsidRPr="00DC7E4E" w:rsidRDefault="00B7704F"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Sosyal, kültürel, sportif faaliyetler ve gezi-gözlem.</w:t>
      </w:r>
    </w:p>
    <w:p w14:paraId="295E0FC2" w14:textId="77777777" w:rsidR="008D40AB" w:rsidRPr="00DC7E4E" w:rsidRDefault="008D40AB"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Diğer zümre öğretmenleriyle yapılabilecek işbirliği ve esaslar.</w:t>
      </w:r>
    </w:p>
    <w:p w14:paraId="188F3F40" w14:textId="77777777" w:rsidR="005A63A3" w:rsidRPr="00DC7E4E" w:rsidRDefault="005A63A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Dilek ve temenniler</w:t>
      </w:r>
    </w:p>
    <w:p w14:paraId="4A7A2F73" w14:textId="77777777" w:rsidR="00E56E75" w:rsidRPr="00DC7E4E" w:rsidRDefault="00E56E75" w:rsidP="00797C48">
      <w:pPr>
        <w:spacing w:line="240" w:lineRule="auto"/>
        <w:rPr>
          <w:rFonts w:ascii="Times New Roman" w:hAnsi="Times New Roman"/>
          <w:b/>
          <w:color w:val="000000" w:themeColor="text1"/>
          <w:sz w:val="24"/>
          <w:szCs w:val="24"/>
        </w:rPr>
      </w:pPr>
    </w:p>
    <w:p w14:paraId="4C7B2744" w14:textId="77777777" w:rsidR="006B22D1" w:rsidRPr="00DC7E4E" w:rsidRDefault="006B22D1" w:rsidP="00797C48">
      <w:pPr>
        <w:spacing w:line="240" w:lineRule="auto"/>
        <w:rPr>
          <w:rFonts w:ascii="Times New Roman" w:hAnsi="Times New Roman"/>
          <w:b/>
          <w:color w:val="000000" w:themeColor="text1"/>
          <w:sz w:val="24"/>
          <w:szCs w:val="24"/>
        </w:rPr>
      </w:pPr>
    </w:p>
    <w:p w14:paraId="2B9E4966" w14:textId="77777777" w:rsidR="006B22D1" w:rsidRPr="00DC7E4E" w:rsidRDefault="006B22D1" w:rsidP="00797C48">
      <w:pPr>
        <w:spacing w:line="240" w:lineRule="auto"/>
        <w:rPr>
          <w:rFonts w:ascii="Times New Roman" w:hAnsi="Times New Roman"/>
          <w:b/>
          <w:color w:val="000000" w:themeColor="text1"/>
          <w:sz w:val="24"/>
          <w:szCs w:val="24"/>
        </w:rPr>
      </w:pPr>
    </w:p>
    <w:p w14:paraId="7272A4E5" w14:textId="77777777" w:rsidR="006B22D1" w:rsidRPr="00DC7E4E" w:rsidRDefault="006B22D1" w:rsidP="00797C48">
      <w:pPr>
        <w:spacing w:line="240" w:lineRule="auto"/>
        <w:rPr>
          <w:rFonts w:ascii="Times New Roman" w:hAnsi="Times New Roman"/>
          <w:b/>
          <w:color w:val="000000" w:themeColor="text1"/>
          <w:sz w:val="24"/>
          <w:szCs w:val="24"/>
        </w:rPr>
      </w:pPr>
    </w:p>
    <w:p w14:paraId="332CD30A" w14:textId="77777777" w:rsidR="006B22D1" w:rsidRDefault="006B22D1" w:rsidP="00797C48">
      <w:pPr>
        <w:spacing w:line="240" w:lineRule="auto"/>
        <w:rPr>
          <w:rFonts w:ascii="Times New Roman" w:hAnsi="Times New Roman"/>
          <w:b/>
          <w:color w:val="000000" w:themeColor="text1"/>
          <w:sz w:val="24"/>
          <w:szCs w:val="24"/>
        </w:rPr>
      </w:pPr>
    </w:p>
    <w:p w14:paraId="59A8E532" w14:textId="77777777" w:rsidR="00D62A2E" w:rsidRDefault="00D62A2E" w:rsidP="00797C48">
      <w:pPr>
        <w:spacing w:line="240" w:lineRule="auto"/>
        <w:rPr>
          <w:rFonts w:ascii="Times New Roman" w:hAnsi="Times New Roman"/>
          <w:b/>
          <w:color w:val="000000" w:themeColor="text1"/>
          <w:sz w:val="24"/>
          <w:szCs w:val="24"/>
        </w:rPr>
      </w:pPr>
    </w:p>
    <w:p w14:paraId="3F6DA2B4" w14:textId="77777777" w:rsidR="00D62A2E" w:rsidRPr="00DC7E4E" w:rsidRDefault="00D62A2E" w:rsidP="00797C48">
      <w:pPr>
        <w:spacing w:line="240" w:lineRule="auto"/>
        <w:rPr>
          <w:rFonts w:ascii="Times New Roman" w:hAnsi="Times New Roman"/>
          <w:b/>
          <w:color w:val="000000" w:themeColor="text1"/>
          <w:sz w:val="24"/>
          <w:szCs w:val="24"/>
        </w:rPr>
      </w:pPr>
    </w:p>
    <w:p w14:paraId="6C07B0AD" w14:textId="77777777" w:rsidR="006B22D1" w:rsidRDefault="006B22D1" w:rsidP="00797C48">
      <w:pPr>
        <w:spacing w:line="240" w:lineRule="auto"/>
        <w:rPr>
          <w:rFonts w:ascii="Times New Roman" w:hAnsi="Times New Roman"/>
          <w:b/>
          <w:color w:val="000000" w:themeColor="text1"/>
          <w:sz w:val="24"/>
          <w:szCs w:val="24"/>
        </w:rPr>
      </w:pPr>
    </w:p>
    <w:p w14:paraId="7E11BC27" w14:textId="77777777" w:rsidR="00FB69AC" w:rsidRPr="00DC7E4E" w:rsidRDefault="00FB69AC" w:rsidP="00797C48">
      <w:pPr>
        <w:spacing w:line="240" w:lineRule="auto"/>
        <w:rPr>
          <w:rFonts w:ascii="Times New Roman" w:hAnsi="Times New Roman"/>
          <w:b/>
          <w:color w:val="000000" w:themeColor="text1"/>
          <w:sz w:val="24"/>
          <w:szCs w:val="24"/>
        </w:rPr>
      </w:pPr>
    </w:p>
    <w:p w14:paraId="096C262C" w14:textId="77777777" w:rsidR="005A63A3" w:rsidRPr="00DC7E4E" w:rsidRDefault="005A63A3" w:rsidP="00C62875">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lastRenderedPageBreak/>
        <w:t>GÜNDEM MADDELERİNİN GÖRÜŞÜLMESİ</w:t>
      </w:r>
      <w:r w:rsidR="00C62875">
        <w:rPr>
          <w:rFonts w:ascii="Times New Roman" w:hAnsi="Times New Roman"/>
          <w:b/>
          <w:color w:val="000000" w:themeColor="text1"/>
          <w:sz w:val="24"/>
          <w:szCs w:val="24"/>
        </w:rPr>
        <w:t>:</w:t>
      </w:r>
    </w:p>
    <w:p w14:paraId="15011F28" w14:textId="77777777" w:rsidR="005A63A3" w:rsidRPr="00DC7E4E" w:rsidRDefault="00551892" w:rsidP="00797C48">
      <w:pPr>
        <w:spacing w:after="0"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D43B44" w:rsidRPr="00DC7E4E">
        <w:rPr>
          <w:rFonts w:ascii="Times New Roman" w:hAnsi="Times New Roman"/>
          <w:b/>
          <w:color w:val="000000" w:themeColor="text1"/>
          <w:sz w:val="24"/>
          <w:szCs w:val="24"/>
        </w:rPr>
        <w:t>-) AÇILIŞ</w:t>
      </w:r>
      <w:r w:rsidR="005A63A3" w:rsidRPr="00DC7E4E">
        <w:rPr>
          <w:rFonts w:ascii="Times New Roman" w:hAnsi="Times New Roman"/>
          <w:b/>
          <w:color w:val="000000" w:themeColor="text1"/>
          <w:sz w:val="24"/>
          <w:szCs w:val="24"/>
        </w:rPr>
        <w:t xml:space="preserve">, GÜNDEM MADDELERİNİN OKUNMASI </w:t>
      </w:r>
    </w:p>
    <w:p w14:paraId="67150BB5" w14:textId="77777777" w:rsidR="00810C6A" w:rsidRPr="00DC7E4E" w:rsidRDefault="005A63A3" w:rsidP="00797C48">
      <w:pPr>
        <w:spacing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w:t>
      </w:r>
      <w:r w:rsidR="00C62875">
        <w:rPr>
          <w:rFonts w:ascii="Times New Roman" w:hAnsi="Times New Roman"/>
          <w:color w:val="000000" w:themeColor="text1"/>
          <w:sz w:val="24"/>
          <w:szCs w:val="24"/>
        </w:rPr>
        <w:t xml:space="preserve">          </w:t>
      </w:r>
      <w:r w:rsidRPr="00DC7E4E">
        <w:rPr>
          <w:rFonts w:ascii="Times New Roman" w:hAnsi="Times New Roman"/>
          <w:color w:val="000000" w:themeColor="text1"/>
          <w:sz w:val="24"/>
          <w:szCs w:val="24"/>
        </w:rPr>
        <w:t xml:space="preserve">Sınıf Zümre Öğretmenler Kurulu, </w:t>
      </w:r>
      <w:r w:rsidRPr="00DC7E4E">
        <w:rPr>
          <w:rFonts w:ascii="Times New Roman" w:hAnsi="Times New Roman"/>
          <w:bCs/>
          <w:color w:val="000000" w:themeColor="text1"/>
          <w:sz w:val="24"/>
          <w:szCs w:val="24"/>
        </w:rPr>
        <w:t>okul öncesi eğitim ve</w:t>
      </w:r>
      <w:r w:rsidR="00175E16" w:rsidRPr="00DC7E4E">
        <w:rPr>
          <w:rFonts w:ascii="Times New Roman" w:hAnsi="Times New Roman"/>
          <w:bCs/>
          <w:color w:val="000000" w:themeColor="text1"/>
          <w:sz w:val="24"/>
          <w:szCs w:val="24"/>
        </w:rPr>
        <w:t xml:space="preserve"> </w:t>
      </w:r>
      <w:r w:rsidRPr="00DC7E4E">
        <w:rPr>
          <w:rFonts w:ascii="Times New Roman" w:hAnsi="Times New Roman"/>
          <w:bCs/>
          <w:color w:val="000000" w:themeColor="text1"/>
          <w:sz w:val="24"/>
          <w:szCs w:val="24"/>
        </w:rPr>
        <w:t>ilköğretim kurumları yönetmeliği</w:t>
      </w:r>
      <w:r w:rsidR="00C62875">
        <w:rPr>
          <w:rFonts w:ascii="Times New Roman" w:hAnsi="Times New Roman"/>
          <w:color w:val="000000" w:themeColor="text1"/>
          <w:sz w:val="24"/>
          <w:szCs w:val="24"/>
        </w:rPr>
        <w:t>nin 35. m</w:t>
      </w:r>
      <w:r w:rsidRPr="00DC7E4E">
        <w:rPr>
          <w:rFonts w:ascii="Times New Roman" w:hAnsi="Times New Roman"/>
          <w:color w:val="000000" w:themeColor="text1"/>
          <w:sz w:val="24"/>
          <w:szCs w:val="24"/>
        </w:rPr>
        <w:t xml:space="preserve">addesi gereğince, yukarıda yeri, zamanı ve saati belirtilmiş olan toplantıyı yapmak </w:t>
      </w:r>
      <w:r w:rsidR="00D557BD" w:rsidRPr="00DC7E4E">
        <w:rPr>
          <w:rFonts w:ascii="Times New Roman" w:hAnsi="Times New Roman"/>
          <w:color w:val="000000" w:themeColor="text1"/>
          <w:sz w:val="24"/>
          <w:szCs w:val="24"/>
        </w:rPr>
        <w:t xml:space="preserve">için </w:t>
      </w:r>
      <w:r w:rsidR="001F1C20" w:rsidRPr="00DC7E4E">
        <w:rPr>
          <w:rFonts w:ascii="Times New Roman" w:hAnsi="Times New Roman"/>
          <w:color w:val="000000" w:themeColor="text1"/>
          <w:sz w:val="24"/>
          <w:szCs w:val="24"/>
        </w:rPr>
        <w:t>toplanıldı,</w:t>
      </w:r>
      <w:r w:rsidR="00175E16" w:rsidRPr="00DC7E4E">
        <w:rPr>
          <w:rFonts w:ascii="Times New Roman" w:hAnsi="Times New Roman"/>
          <w:color w:val="000000" w:themeColor="text1"/>
          <w:sz w:val="24"/>
          <w:szCs w:val="24"/>
        </w:rPr>
        <w:t xml:space="preserve"> </w:t>
      </w:r>
      <w:r w:rsidR="005D17D7" w:rsidRPr="00DC7E4E">
        <w:rPr>
          <w:rFonts w:ascii="Times New Roman" w:hAnsi="Times New Roman"/>
          <w:color w:val="000000" w:themeColor="text1"/>
          <w:sz w:val="24"/>
          <w:szCs w:val="24"/>
        </w:rPr>
        <w:t xml:space="preserve">Sınıf öğretmeni </w:t>
      </w:r>
      <w:r w:rsidR="00B55E93" w:rsidRPr="00DC7E4E">
        <w:rPr>
          <w:rFonts w:ascii="Times New Roman" w:hAnsi="Times New Roman"/>
          <w:color w:val="000000" w:themeColor="text1"/>
          <w:sz w:val="24"/>
          <w:szCs w:val="24"/>
        </w:rPr>
        <w:t xml:space="preserve">ve zümre başkanı </w:t>
      </w:r>
      <w:r w:rsidR="00797C48" w:rsidRPr="008C52E2">
        <w:rPr>
          <w:rFonts w:ascii="Times New Roman" w:hAnsi="Times New Roman"/>
          <w:color w:val="000000" w:themeColor="text1"/>
          <w:sz w:val="24"/>
          <w:szCs w:val="24"/>
        </w:rPr>
        <w:t>Turgay KARADENİZ</w:t>
      </w:r>
      <w:r w:rsidR="00797C48" w:rsidRPr="00DC7E4E">
        <w:rPr>
          <w:rFonts w:ascii="Times New Roman" w:hAnsi="Times New Roman"/>
          <w:color w:val="000000" w:themeColor="text1"/>
          <w:sz w:val="24"/>
          <w:szCs w:val="24"/>
        </w:rPr>
        <w:t xml:space="preserve"> </w:t>
      </w:r>
      <w:r w:rsidR="00D47657" w:rsidRPr="00DC7E4E">
        <w:rPr>
          <w:rFonts w:ascii="Times New Roman" w:hAnsi="Times New Roman"/>
          <w:color w:val="000000" w:themeColor="text1"/>
          <w:sz w:val="24"/>
          <w:szCs w:val="24"/>
        </w:rPr>
        <w:t>tarafından</w:t>
      </w:r>
      <w:r w:rsidR="001F1C20" w:rsidRPr="00DC7E4E">
        <w:rPr>
          <w:rFonts w:ascii="Times New Roman" w:hAnsi="Times New Roman"/>
          <w:color w:val="000000" w:themeColor="text1"/>
          <w:sz w:val="24"/>
          <w:szCs w:val="24"/>
        </w:rPr>
        <w:t xml:space="preserve"> gündem</w:t>
      </w:r>
      <w:r w:rsidR="0087227A" w:rsidRPr="00DC7E4E">
        <w:rPr>
          <w:rFonts w:ascii="Times New Roman" w:hAnsi="Times New Roman"/>
          <w:color w:val="000000" w:themeColor="text1"/>
          <w:sz w:val="24"/>
          <w:szCs w:val="24"/>
        </w:rPr>
        <w:t xml:space="preserve"> maddeleri </w:t>
      </w:r>
      <w:r w:rsidRPr="00DC7E4E">
        <w:rPr>
          <w:rFonts w:ascii="Times New Roman" w:hAnsi="Times New Roman"/>
          <w:color w:val="000000" w:themeColor="text1"/>
          <w:sz w:val="24"/>
          <w:szCs w:val="24"/>
        </w:rPr>
        <w:t xml:space="preserve">okundu.  </w:t>
      </w:r>
    </w:p>
    <w:p w14:paraId="2D6F1837" w14:textId="77777777" w:rsidR="005A63A3" w:rsidRPr="00DC7E4E" w:rsidRDefault="00551892"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2-)</w:t>
      </w:r>
      <w:r w:rsidR="008C52E2">
        <w:rPr>
          <w:rFonts w:ascii="Times New Roman" w:hAnsi="Times New Roman"/>
          <w:b/>
          <w:color w:val="000000" w:themeColor="text1"/>
          <w:sz w:val="24"/>
          <w:szCs w:val="24"/>
        </w:rPr>
        <w:t xml:space="preserve"> </w:t>
      </w:r>
      <w:r w:rsidR="005A63A3" w:rsidRPr="00DC7E4E">
        <w:rPr>
          <w:rFonts w:ascii="Times New Roman" w:hAnsi="Times New Roman"/>
          <w:b/>
          <w:color w:val="000000" w:themeColor="text1"/>
          <w:sz w:val="24"/>
          <w:szCs w:val="24"/>
        </w:rPr>
        <w:t>BİR ÖNCEKİ YILIN ZÜMRE ÖĞR</w:t>
      </w:r>
      <w:r w:rsidR="00D53132">
        <w:rPr>
          <w:rFonts w:ascii="Times New Roman" w:hAnsi="Times New Roman"/>
          <w:b/>
          <w:color w:val="000000" w:themeColor="text1"/>
          <w:sz w:val="24"/>
          <w:szCs w:val="24"/>
        </w:rPr>
        <w:t>ETMENLER KURULU KARARININ VE 2020-2021 EĞİTİM ÖĞRETİM YILININ</w:t>
      </w:r>
      <w:r w:rsidR="005A63A3" w:rsidRPr="00DC7E4E">
        <w:rPr>
          <w:rFonts w:ascii="Times New Roman" w:hAnsi="Times New Roman"/>
          <w:b/>
          <w:color w:val="000000" w:themeColor="text1"/>
          <w:sz w:val="24"/>
          <w:szCs w:val="24"/>
        </w:rPr>
        <w:t xml:space="preserve"> DEĞERLENDİRİLMESİ</w:t>
      </w:r>
    </w:p>
    <w:p w14:paraId="1A00BA51" w14:textId="77777777" w:rsidR="006F62FB" w:rsidRDefault="005D17D7" w:rsidP="00797C48">
      <w:pPr>
        <w:spacing w:line="240" w:lineRule="auto"/>
        <w:ind w:firstLine="708"/>
        <w:rPr>
          <w:rFonts w:ascii="Times New Roman" w:hAnsi="Times New Roman"/>
          <w:iCs/>
          <w:color w:val="000000" w:themeColor="text1"/>
          <w:sz w:val="24"/>
          <w:szCs w:val="24"/>
        </w:rPr>
      </w:pPr>
      <w:r w:rsidRPr="00DC7E4E">
        <w:rPr>
          <w:rFonts w:ascii="Times New Roman" w:hAnsi="Times New Roman"/>
          <w:color w:val="000000" w:themeColor="text1"/>
          <w:sz w:val="24"/>
          <w:szCs w:val="24"/>
        </w:rPr>
        <w:t>Zümr</w:t>
      </w:r>
      <w:r w:rsidR="00D47657" w:rsidRPr="00DC7E4E">
        <w:rPr>
          <w:rFonts w:ascii="Times New Roman" w:hAnsi="Times New Roman"/>
          <w:color w:val="000000" w:themeColor="text1"/>
          <w:sz w:val="24"/>
          <w:szCs w:val="24"/>
        </w:rPr>
        <w:t>e başkanı</w:t>
      </w:r>
      <w:r w:rsidR="005F1404" w:rsidRPr="00DC7E4E">
        <w:rPr>
          <w:rFonts w:ascii="Times New Roman" w:hAnsi="Times New Roman"/>
          <w:color w:val="000000" w:themeColor="text1"/>
          <w:sz w:val="24"/>
          <w:szCs w:val="24"/>
        </w:rPr>
        <w:t xml:space="preserve"> </w:t>
      </w:r>
      <w:r w:rsidR="00797C48" w:rsidRPr="00FB69AC">
        <w:rPr>
          <w:rFonts w:ascii="Times New Roman" w:hAnsi="Times New Roman"/>
          <w:color w:val="000000" w:themeColor="text1"/>
          <w:sz w:val="24"/>
          <w:szCs w:val="24"/>
        </w:rPr>
        <w:t xml:space="preserve">Turgay KARADENİZ </w:t>
      </w:r>
      <w:r w:rsidR="005017D5">
        <w:rPr>
          <w:rFonts w:ascii="Times New Roman" w:hAnsi="Times New Roman"/>
          <w:color w:val="000000" w:themeColor="text1"/>
          <w:sz w:val="24"/>
          <w:szCs w:val="24"/>
        </w:rPr>
        <w:t>önceki yılın zümre öğretmenler k</w:t>
      </w:r>
      <w:r w:rsidR="005A63A3" w:rsidRPr="00DC7E4E">
        <w:rPr>
          <w:rFonts w:ascii="Times New Roman" w:hAnsi="Times New Roman"/>
          <w:color w:val="000000" w:themeColor="text1"/>
          <w:sz w:val="24"/>
          <w:szCs w:val="24"/>
        </w:rPr>
        <w:t>urulu kararlarını oku</w:t>
      </w:r>
      <w:r w:rsidR="00C52FBD" w:rsidRPr="00DC7E4E">
        <w:rPr>
          <w:rFonts w:ascii="Times New Roman" w:hAnsi="Times New Roman"/>
          <w:color w:val="000000" w:themeColor="text1"/>
          <w:sz w:val="24"/>
          <w:szCs w:val="24"/>
        </w:rPr>
        <w:t>du</w:t>
      </w:r>
      <w:r w:rsidR="005A63A3" w:rsidRPr="00DC7E4E">
        <w:rPr>
          <w:rFonts w:ascii="Times New Roman" w:hAnsi="Times New Roman"/>
          <w:color w:val="000000" w:themeColor="text1"/>
          <w:sz w:val="24"/>
          <w:szCs w:val="24"/>
        </w:rPr>
        <w:t xml:space="preserve">. Alınan kararlar kısaca değerlendirildi. </w:t>
      </w:r>
      <w:r w:rsidR="006F62FB" w:rsidRPr="00DC7E4E">
        <w:rPr>
          <w:rFonts w:ascii="Times New Roman" w:hAnsi="Times New Roman"/>
          <w:iCs/>
          <w:color w:val="000000" w:themeColor="text1"/>
          <w:sz w:val="24"/>
          <w:szCs w:val="24"/>
        </w:rPr>
        <w:t>Öğretim yılı içinde</w:t>
      </w:r>
      <w:r w:rsidR="005A63A3" w:rsidRPr="00DC7E4E">
        <w:rPr>
          <w:rFonts w:ascii="Times New Roman" w:hAnsi="Times New Roman"/>
          <w:iCs/>
          <w:color w:val="000000" w:themeColor="text1"/>
          <w:sz w:val="24"/>
          <w:szCs w:val="24"/>
        </w:rPr>
        <w:t xml:space="preserve"> zümre kararlarının uygulanışıyla ilgili herhangi bir sorun yaşanmadığı </w:t>
      </w:r>
      <w:r w:rsidR="00D47657" w:rsidRPr="00DC7E4E">
        <w:rPr>
          <w:rFonts w:ascii="Times New Roman" w:hAnsi="Times New Roman"/>
          <w:iCs/>
          <w:color w:val="000000" w:themeColor="text1"/>
          <w:sz w:val="24"/>
          <w:szCs w:val="24"/>
        </w:rPr>
        <w:t>belirtil</w:t>
      </w:r>
      <w:r w:rsidR="00F265C3" w:rsidRPr="00DC7E4E">
        <w:rPr>
          <w:rFonts w:ascii="Times New Roman" w:hAnsi="Times New Roman"/>
          <w:iCs/>
          <w:color w:val="000000" w:themeColor="text1"/>
          <w:sz w:val="24"/>
          <w:szCs w:val="24"/>
        </w:rPr>
        <w:t>di</w:t>
      </w:r>
      <w:r w:rsidR="00D47657" w:rsidRPr="00DC7E4E">
        <w:rPr>
          <w:rFonts w:ascii="Times New Roman" w:hAnsi="Times New Roman"/>
          <w:iCs/>
          <w:color w:val="000000" w:themeColor="text1"/>
          <w:sz w:val="24"/>
          <w:szCs w:val="24"/>
        </w:rPr>
        <w:t>.</w:t>
      </w:r>
      <w:r w:rsidR="00D53132">
        <w:rPr>
          <w:rFonts w:ascii="Times New Roman" w:hAnsi="Times New Roman"/>
          <w:iCs/>
          <w:color w:val="000000" w:themeColor="text1"/>
          <w:sz w:val="24"/>
          <w:szCs w:val="24"/>
        </w:rPr>
        <w:t xml:space="preserve"> Ancak geçen yılın büyük bir bölümünün </w:t>
      </w:r>
      <w:r w:rsidR="00AF1061">
        <w:rPr>
          <w:rFonts w:ascii="Times New Roman" w:hAnsi="Times New Roman"/>
          <w:iCs/>
          <w:color w:val="000000" w:themeColor="text1"/>
          <w:sz w:val="24"/>
          <w:szCs w:val="24"/>
        </w:rPr>
        <w:t>canlı ders ile geçtiği, sınıflar bazında canlı derse ve yüz yüze eğitime katılmayan-katılamayan  öğrenciler olduğunu ve bu öğrencilerin okuma yazmaya geçemediğini söyledi.</w:t>
      </w:r>
    </w:p>
    <w:p w14:paraId="28F88214" w14:textId="77777777" w:rsidR="00AF1061" w:rsidRDefault="00AF1061" w:rsidP="00797C48">
      <w:pPr>
        <w:spacing w:line="240" w:lineRule="auto"/>
        <w:ind w:firstLine="708"/>
        <w:rPr>
          <w:rFonts w:ascii="Times New Roman" w:hAnsi="Times New Roman"/>
          <w:iCs/>
          <w:color w:val="000000" w:themeColor="text1"/>
          <w:sz w:val="24"/>
          <w:szCs w:val="24"/>
        </w:rPr>
      </w:pPr>
      <w:r>
        <w:rPr>
          <w:rFonts w:ascii="Times New Roman" w:hAnsi="Times New Roman"/>
          <w:iCs/>
          <w:color w:val="000000" w:themeColor="text1"/>
          <w:sz w:val="24"/>
          <w:szCs w:val="24"/>
        </w:rPr>
        <w:t>Emine KURT, geçen yıl bir öğrencinin okuma yazmaya geçmediğini, veli onayı ile sınıf tekrarı yaptırıldığını ifade etti.</w:t>
      </w:r>
    </w:p>
    <w:p w14:paraId="60A30C22" w14:textId="77777777" w:rsidR="00AF1061" w:rsidRDefault="00AF1061" w:rsidP="00797C48">
      <w:pPr>
        <w:spacing w:line="240" w:lineRule="auto"/>
        <w:ind w:firstLine="708"/>
        <w:rPr>
          <w:rFonts w:ascii="Times New Roman" w:hAnsi="Times New Roman"/>
          <w:iCs/>
          <w:color w:val="000000" w:themeColor="text1"/>
          <w:sz w:val="24"/>
          <w:szCs w:val="24"/>
        </w:rPr>
      </w:pPr>
      <w:r>
        <w:rPr>
          <w:rFonts w:ascii="Times New Roman" w:hAnsi="Times New Roman"/>
          <w:iCs/>
          <w:color w:val="000000" w:themeColor="text1"/>
          <w:sz w:val="24"/>
          <w:szCs w:val="24"/>
        </w:rPr>
        <w:t xml:space="preserve">Turgay KARADENİZ, iki öğrencinin geçen yıl yüz yüze ve canlı derslere katılmadığını, pedagojik ve bilişsel olarak istenilen kazanımlara ulaşamadığını ve bu öğrencilerin okuma yazmaya geçmediğini, idare ve tarafımdan sınıf tekrarına karar verilmesine rağmen veli onayı ile ikinci sınıfa  geçirildiğini söyledi. Ayrıca bu eğitim öğretim yılında üst sınıftan </w:t>
      </w:r>
      <w:r w:rsidR="00FB69AC">
        <w:rPr>
          <w:rFonts w:ascii="Times New Roman" w:hAnsi="Times New Roman"/>
          <w:iCs/>
          <w:color w:val="000000" w:themeColor="text1"/>
          <w:sz w:val="24"/>
          <w:szCs w:val="24"/>
        </w:rPr>
        <w:t>bir öğrencinin sınıf tekrarı yaptırılarak sınıfına verildiğini ifade etti.</w:t>
      </w:r>
    </w:p>
    <w:p w14:paraId="6A157081" w14:textId="77777777" w:rsidR="00FB69AC" w:rsidRDefault="00FB69AC" w:rsidP="00FB69AC">
      <w:pPr>
        <w:spacing w:line="240" w:lineRule="auto"/>
        <w:ind w:firstLine="708"/>
        <w:rPr>
          <w:rFonts w:ascii="Times New Roman" w:hAnsi="Times New Roman"/>
          <w:iCs/>
          <w:color w:val="000000" w:themeColor="text1"/>
          <w:sz w:val="24"/>
          <w:szCs w:val="24"/>
        </w:rPr>
      </w:pPr>
      <w:r>
        <w:rPr>
          <w:rFonts w:ascii="Times New Roman" w:hAnsi="Times New Roman"/>
          <w:iCs/>
          <w:color w:val="000000" w:themeColor="text1"/>
          <w:sz w:val="24"/>
          <w:szCs w:val="24"/>
        </w:rPr>
        <w:t>Nuray YANIK,</w:t>
      </w:r>
      <w:r w:rsidRPr="00FB69AC">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geçen yıl bir öğrencinin okuma yazmaya geçmediğini, veli onayı ile sınıf tekrarı yaptırıldığını ifade etti.</w:t>
      </w:r>
    </w:p>
    <w:p w14:paraId="538A043E" w14:textId="77777777" w:rsidR="00FB69AC" w:rsidRDefault="00FB69AC" w:rsidP="00FB69AC">
      <w:pPr>
        <w:spacing w:line="240" w:lineRule="auto"/>
        <w:ind w:firstLine="708"/>
        <w:rPr>
          <w:rFonts w:ascii="Times New Roman" w:hAnsi="Times New Roman"/>
          <w:iCs/>
          <w:color w:val="000000" w:themeColor="text1"/>
          <w:sz w:val="24"/>
          <w:szCs w:val="24"/>
        </w:rPr>
      </w:pPr>
      <w:r>
        <w:rPr>
          <w:rFonts w:ascii="Times New Roman" w:hAnsi="Times New Roman"/>
          <w:iCs/>
          <w:color w:val="000000" w:themeColor="text1"/>
          <w:sz w:val="24"/>
          <w:szCs w:val="24"/>
        </w:rPr>
        <w:t>Abdulkadir ARSLAN,</w:t>
      </w:r>
      <w:r w:rsidRPr="00FB69AC">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 bir öğrencinin geçen yıl yüz yüze ve canlı derslere katılmadığını, pedagojik ve bilişsel olarak istenilen kazanımlara ulaşamadığını ve bu öğrencinin okuma yazmaya geçmediğini, idare ve tarafımdan sınıf tekrarına karar verilmesine rağmen veli onayı ile ikinci sınıfa  geçirildiğini söyledi. Ayrıca bu eğitim öğretim yılında üst sınıftan bir öğrencinin sınıf tekrarı yaptırılarak sınıfına verildiğini ifade etti.</w:t>
      </w:r>
    </w:p>
    <w:p w14:paraId="70D19044" w14:textId="77777777" w:rsidR="00FB69AC" w:rsidRPr="00FB69AC" w:rsidRDefault="00FB69AC" w:rsidP="00797C48">
      <w:pPr>
        <w:spacing w:line="240" w:lineRule="auto"/>
        <w:ind w:firstLine="708"/>
        <w:rPr>
          <w:rFonts w:ascii="Times New Roman" w:hAnsi="Times New Roman"/>
          <w:iCs/>
          <w:color w:val="000000" w:themeColor="text1"/>
          <w:sz w:val="24"/>
          <w:szCs w:val="24"/>
        </w:rPr>
      </w:pPr>
      <w:r w:rsidRPr="00FB69AC">
        <w:rPr>
          <w:rFonts w:ascii="Times New Roman" w:hAnsi="Times New Roman"/>
          <w:color w:val="000000" w:themeColor="text1"/>
          <w:sz w:val="24"/>
          <w:szCs w:val="24"/>
        </w:rPr>
        <w:t>Zümre Başkanı Turgay KARADENİZ</w:t>
      </w:r>
      <w:r>
        <w:rPr>
          <w:rFonts w:ascii="Times New Roman" w:hAnsi="Times New Roman"/>
          <w:color w:val="000000" w:themeColor="text1"/>
          <w:sz w:val="24"/>
          <w:szCs w:val="24"/>
        </w:rPr>
        <w:t>, zümre olarak okuma yazmaya geçmeyen öğrenciler için okuma yazma planı hazırlanarak ilgili velilerle sıkı bir işbirliğinin yapılması gerektiğini ifade etti.</w:t>
      </w:r>
    </w:p>
    <w:p w14:paraId="3298876D" w14:textId="77777777" w:rsidR="00AF1061" w:rsidRPr="00DC7E4E" w:rsidRDefault="00AF1061" w:rsidP="00797C48">
      <w:pPr>
        <w:spacing w:line="240" w:lineRule="auto"/>
        <w:ind w:firstLine="708"/>
        <w:rPr>
          <w:rFonts w:ascii="Times New Roman" w:hAnsi="Times New Roman"/>
          <w:color w:val="000000" w:themeColor="text1"/>
          <w:sz w:val="24"/>
          <w:szCs w:val="24"/>
        </w:rPr>
      </w:pPr>
    </w:p>
    <w:p w14:paraId="20902ADB" w14:textId="77777777" w:rsidR="005A63A3" w:rsidRPr="00DC7E4E" w:rsidRDefault="00551892"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3-)</w:t>
      </w:r>
      <w:r w:rsidR="008C52E2">
        <w:rPr>
          <w:rFonts w:ascii="Times New Roman" w:hAnsi="Times New Roman"/>
          <w:b/>
          <w:color w:val="000000" w:themeColor="text1"/>
          <w:sz w:val="24"/>
          <w:szCs w:val="24"/>
        </w:rPr>
        <w:t xml:space="preserve"> </w:t>
      </w:r>
      <w:r w:rsidR="005A63A3" w:rsidRPr="00DC7E4E">
        <w:rPr>
          <w:rFonts w:ascii="Times New Roman" w:hAnsi="Times New Roman"/>
          <w:b/>
          <w:color w:val="000000" w:themeColor="text1"/>
          <w:sz w:val="24"/>
          <w:szCs w:val="24"/>
        </w:rPr>
        <w:t>EĞİTİM-ÖĞR</w:t>
      </w:r>
      <w:r w:rsidR="008C52E2">
        <w:rPr>
          <w:rFonts w:ascii="Times New Roman" w:hAnsi="Times New Roman"/>
          <w:b/>
          <w:color w:val="000000" w:themeColor="text1"/>
          <w:sz w:val="24"/>
          <w:szCs w:val="24"/>
        </w:rPr>
        <w:t>ETİM PROGRAMLARININ İNCELENMESİ</w:t>
      </w:r>
    </w:p>
    <w:p w14:paraId="55C8C742" w14:textId="77777777" w:rsidR="00797C48" w:rsidRDefault="00C37330" w:rsidP="00797C48">
      <w:pPr>
        <w:pStyle w:val="3-normalyaz"/>
        <w:ind w:firstLine="566"/>
        <w:rPr>
          <w:color w:val="000000" w:themeColor="text1"/>
        </w:rPr>
      </w:pPr>
      <w:r w:rsidRPr="00FB69AC">
        <w:rPr>
          <w:color w:val="000000" w:themeColor="text1"/>
        </w:rPr>
        <w:t xml:space="preserve">Zümre Başkanı </w:t>
      </w:r>
      <w:r w:rsidR="00797C48" w:rsidRPr="00FB69AC">
        <w:rPr>
          <w:color w:val="000000" w:themeColor="text1"/>
        </w:rPr>
        <w:t>Turgay KARADENİZ</w:t>
      </w:r>
      <w:r w:rsidR="00797C48" w:rsidRPr="00DC7E4E">
        <w:rPr>
          <w:color w:val="000000" w:themeColor="text1"/>
        </w:rPr>
        <w:t xml:space="preserve"> </w:t>
      </w:r>
      <w:r w:rsidRPr="00DC7E4E">
        <w:rPr>
          <w:color w:val="000000" w:themeColor="text1"/>
        </w:rPr>
        <w:t>t</w:t>
      </w:r>
      <w:r w:rsidR="00D47657" w:rsidRPr="00DC7E4E">
        <w:rPr>
          <w:color w:val="000000" w:themeColor="text1"/>
        </w:rPr>
        <w:t xml:space="preserve">arafından </w:t>
      </w:r>
      <w:r w:rsidR="005A63A3" w:rsidRPr="00DC7E4E">
        <w:rPr>
          <w:color w:val="000000" w:themeColor="text1"/>
        </w:rPr>
        <w:t xml:space="preserve">Türk Milli Eğitiminin amaçları okundu. Yapılacak çalışmaların bu amaçlar </w:t>
      </w:r>
      <w:r w:rsidR="00D557BD" w:rsidRPr="00DC7E4E">
        <w:rPr>
          <w:color w:val="000000" w:themeColor="text1"/>
        </w:rPr>
        <w:t>doğrultusunda gerçekleştirilmesi</w:t>
      </w:r>
      <w:r w:rsidR="006F62FB" w:rsidRPr="00DC7E4E">
        <w:rPr>
          <w:color w:val="000000" w:themeColor="text1"/>
        </w:rPr>
        <w:t xml:space="preserve"> kararı alındı.</w:t>
      </w:r>
      <w:r w:rsidR="000C0CA3">
        <w:rPr>
          <w:color w:val="000000" w:themeColor="text1"/>
        </w:rPr>
        <w:t xml:space="preserve"> </w:t>
      </w:r>
      <w:r w:rsidR="005A63A3" w:rsidRPr="00DC7E4E">
        <w:rPr>
          <w:color w:val="000000" w:themeColor="text1"/>
        </w:rPr>
        <w:t>Zümre öğr</w:t>
      </w:r>
      <w:r w:rsidR="00945CF8" w:rsidRPr="00DC7E4E">
        <w:rPr>
          <w:color w:val="000000" w:themeColor="text1"/>
        </w:rPr>
        <w:t xml:space="preserve">etmenler kurulu toplantılarının </w:t>
      </w:r>
      <w:r w:rsidR="00500887" w:rsidRPr="00DC7E4E">
        <w:rPr>
          <w:color w:val="000000" w:themeColor="text1"/>
        </w:rPr>
        <w:t>Millî</w:t>
      </w:r>
      <w:r w:rsidR="00945CF8" w:rsidRPr="00DC7E4E">
        <w:rPr>
          <w:color w:val="000000" w:themeColor="text1"/>
        </w:rPr>
        <w:t xml:space="preserve"> Eğitim Bakanlığı Eğitim </w:t>
      </w:r>
      <w:r w:rsidR="00E07BF5" w:rsidRPr="00DC7E4E">
        <w:rPr>
          <w:color w:val="000000" w:themeColor="text1"/>
        </w:rPr>
        <w:t>Kurulları ve Zümre Yönergesinde yazan</w:t>
      </w:r>
      <w:r w:rsidR="005A63A3" w:rsidRPr="00DC7E4E">
        <w:rPr>
          <w:color w:val="000000" w:themeColor="text1"/>
        </w:rPr>
        <w:t xml:space="preserve"> “Zümre öğretmenler kurulu, öğretmenler kurulunda yapılacak çalışma planına uygun olara</w:t>
      </w:r>
      <w:r w:rsidR="00945CF8" w:rsidRPr="00DC7E4E">
        <w:rPr>
          <w:color w:val="000000" w:themeColor="text1"/>
        </w:rPr>
        <w:t>k eğitim ve öğretim yılı başlamadan önce, ikinci dönem başında ve ders yılı sonunda yapılır</w:t>
      </w:r>
      <w:r w:rsidR="005A63A3" w:rsidRPr="00DC7E4E">
        <w:rPr>
          <w:color w:val="000000" w:themeColor="text1"/>
        </w:rPr>
        <w:t>.</w:t>
      </w:r>
      <w:r w:rsidR="005F1404" w:rsidRPr="00DC7E4E">
        <w:rPr>
          <w:color w:val="000000" w:themeColor="text1"/>
        </w:rPr>
        <w:t xml:space="preserve"> </w:t>
      </w:r>
      <w:r w:rsidR="00945CF8" w:rsidRPr="00DC7E4E">
        <w:rPr>
          <w:color w:val="000000" w:themeColor="text1"/>
        </w:rPr>
        <w:t>İhtiyaç duyulması halinde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w:t>
      </w:r>
    </w:p>
    <w:p w14:paraId="1291158E" w14:textId="77777777" w:rsidR="00015AD7" w:rsidRDefault="005A63A3" w:rsidP="00797C48">
      <w:pPr>
        <w:pStyle w:val="3-normalyaz"/>
        <w:ind w:firstLine="566"/>
        <w:rPr>
          <w:color w:val="000000" w:themeColor="text1"/>
        </w:rPr>
      </w:pPr>
      <w:r w:rsidRPr="00DC7E4E">
        <w:rPr>
          <w:color w:val="000000" w:themeColor="text1"/>
        </w:rPr>
        <w:t>Yıllık Planların yapılmasında teknolojilerden yararlanılabileceği, planlar yapılırken çevre şartları, öğrenci seviyelerinin dikkate alınması gerektiği</w:t>
      </w:r>
      <w:r w:rsidR="00BA3073" w:rsidRPr="00DC7E4E">
        <w:rPr>
          <w:color w:val="000000" w:themeColor="text1"/>
        </w:rPr>
        <w:t>,</w:t>
      </w:r>
      <w:r w:rsidRPr="00DC7E4E">
        <w:rPr>
          <w:color w:val="000000" w:themeColor="text1"/>
        </w:rPr>
        <w:t xml:space="preserve"> Derslerin işlenişi sırasında anlatım, soru-cevap, deney, gözlem, inceleme, bireysel ve birlikte çalışma, tümevarım, tümdengelim, gösterip yaptırma, rol yapma, araştırma, gezi gibi yöntem ve tekniklerden yararlanmanın yanında çağdaş öğretim meto</w:t>
      </w:r>
      <w:r w:rsidR="00BA3073" w:rsidRPr="00DC7E4E">
        <w:rPr>
          <w:color w:val="000000" w:themeColor="text1"/>
        </w:rPr>
        <w:t xml:space="preserve">tlarından olan beyin fırtınası </w:t>
      </w:r>
      <w:r w:rsidRPr="00DC7E4E">
        <w:rPr>
          <w:color w:val="000000" w:themeColor="text1"/>
        </w:rPr>
        <w:t xml:space="preserve">gibi yöntemlerinde derslerin işlenişi sırasında uygulanmasının faydalı olacağı </w:t>
      </w:r>
      <w:r w:rsidR="00F265C3" w:rsidRPr="00DC7E4E">
        <w:rPr>
          <w:color w:val="000000" w:themeColor="text1"/>
        </w:rPr>
        <w:t>belirlendi.</w:t>
      </w:r>
    </w:p>
    <w:p w14:paraId="62F4B59C" w14:textId="77777777" w:rsidR="00FB69AC" w:rsidRDefault="00FB69AC" w:rsidP="00797C48">
      <w:pPr>
        <w:pStyle w:val="3-normalyaz"/>
        <w:ind w:firstLine="566"/>
        <w:rPr>
          <w:color w:val="000000" w:themeColor="text1"/>
        </w:rPr>
      </w:pPr>
    </w:p>
    <w:p w14:paraId="60E81762" w14:textId="77777777" w:rsidR="00FB69AC" w:rsidRPr="00DC7E4E" w:rsidRDefault="00FB69AC" w:rsidP="00797C48">
      <w:pPr>
        <w:pStyle w:val="3-normalyaz"/>
        <w:ind w:firstLine="566"/>
        <w:rPr>
          <w:color w:val="000000" w:themeColor="text1"/>
        </w:rPr>
      </w:pPr>
    </w:p>
    <w:p w14:paraId="42D5F227" w14:textId="77777777" w:rsidR="001C4711" w:rsidRPr="000C0CA3" w:rsidRDefault="00551892" w:rsidP="000C0CA3">
      <w:pPr>
        <w:spacing w:after="120" w:line="240" w:lineRule="auto"/>
        <w:rPr>
          <w:rFonts w:ascii="Times New Roman" w:eastAsia="Times New Roman" w:hAnsi="Times New Roman"/>
          <w:b/>
          <w:color w:val="000000" w:themeColor="text1"/>
          <w:sz w:val="24"/>
          <w:szCs w:val="24"/>
          <w:lang w:eastAsia="tr-TR"/>
        </w:rPr>
      </w:pPr>
      <w:r w:rsidRPr="00DC7E4E">
        <w:rPr>
          <w:rFonts w:ascii="Times New Roman" w:hAnsi="Times New Roman"/>
          <w:b/>
          <w:color w:val="000000" w:themeColor="text1"/>
          <w:sz w:val="24"/>
          <w:szCs w:val="24"/>
        </w:rPr>
        <w:lastRenderedPageBreak/>
        <w:t>4-)</w:t>
      </w:r>
      <w:r w:rsidR="000C0CA3">
        <w:rPr>
          <w:rFonts w:ascii="Times New Roman" w:hAnsi="Times New Roman"/>
          <w:b/>
          <w:color w:val="000000" w:themeColor="text1"/>
          <w:sz w:val="24"/>
          <w:szCs w:val="24"/>
        </w:rPr>
        <w:t xml:space="preserve"> </w:t>
      </w:r>
      <w:r w:rsidR="00130149" w:rsidRPr="00DC7E4E">
        <w:rPr>
          <w:rFonts w:ascii="Times New Roman" w:eastAsia="Times New Roman" w:hAnsi="Times New Roman"/>
          <w:b/>
          <w:color w:val="000000" w:themeColor="text1"/>
          <w:sz w:val="24"/>
          <w:szCs w:val="24"/>
          <w:lang w:eastAsia="tr-TR"/>
        </w:rPr>
        <w:t>2021-2022</w:t>
      </w:r>
      <w:r w:rsidR="00500887" w:rsidRPr="00DC7E4E">
        <w:rPr>
          <w:rFonts w:ascii="Times New Roman" w:eastAsia="Times New Roman" w:hAnsi="Times New Roman"/>
          <w:b/>
          <w:color w:val="000000" w:themeColor="text1"/>
          <w:sz w:val="24"/>
          <w:szCs w:val="24"/>
          <w:lang w:eastAsia="tr-TR"/>
        </w:rPr>
        <w:t>EĞİTİM-</w:t>
      </w:r>
      <w:r w:rsidR="00130149" w:rsidRPr="00DC7E4E">
        <w:rPr>
          <w:rFonts w:ascii="Times New Roman" w:eastAsia="Times New Roman" w:hAnsi="Times New Roman"/>
          <w:b/>
          <w:color w:val="000000" w:themeColor="text1"/>
          <w:sz w:val="24"/>
          <w:szCs w:val="24"/>
          <w:lang w:eastAsia="tr-TR"/>
        </w:rPr>
        <w:t xml:space="preserve"> ÖĞRETİM YILI İŞ 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DC7E4E" w:rsidRPr="00DC7E4E" w14:paraId="080B4180" w14:textId="77777777" w:rsidTr="004D2E68">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24B79D0F"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33110897"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EYLÜL/2021</w:t>
            </w:r>
          </w:p>
        </w:tc>
        <w:tc>
          <w:tcPr>
            <w:tcW w:w="3046" w:type="dxa"/>
            <w:gridSpan w:val="14"/>
            <w:tcBorders>
              <w:top w:val="single" w:sz="12" w:space="0" w:color="auto"/>
              <w:left w:val="single" w:sz="12" w:space="0" w:color="auto"/>
              <w:bottom w:val="single" w:sz="12" w:space="0" w:color="auto"/>
              <w:right w:val="single" w:sz="12" w:space="0" w:color="auto"/>
            </w:tcBorders>
          </w:tcPr>
          <w:p w14:paraId="2F834EEA"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EKİM/2021</w:t>
            </w:r>
          </w:p>
        </w:tc>
        <w:tc>
          <w:tcPr>
            <w:tcW w:w="3050" w:type="dxa"/>
            <w:gridSpan w:val="21"/>
            <w:tcBorders>
              <w:top w:val="single" w:sz="12" w:space="0" w:color="auto"/>
              <w:left w:val="single" w:sz="12" w:space="0" w:color="auto"/>
              <w:bottom w:val="single" w:sz="12" w:space="0" w:color="auto"/>
              <w:right w:val="single" w:sz="12" w:space="0" w:color="auto"/>
            </w:tcBorders>
          </w:tcPr>
          <w:p w14:paraId="5B773A7A"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KASIM/2021</w:t>
            </w:r>
          </w:p>
        </w:tc>
      </w:tr>
      <w:tr w:rsidR="001C4711" w:rsidRPr="00DC7E4E" w14:paraId="199F3089" w14:textId="77777777" w:rsidTr="004D2E68">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32DC838C"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14:paraId="50AF669A"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top w:val="single" w:sz="12" w:space="0" w:color="auto"/>
              <w:left w:val="single" w:sz="4" w:space="0" w:color="auto"/>
            </w:tcBorders>
            <w:shd w:val="clear" w:color="auto" w:fill="auto"/>
            <w:vAlign w:val="center"/>
          </w:tcPr>
          <w:p w14:paraId="74000C7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6</w:t>
            </w:r>
          </w:p>
        </w:tc>
        <w:tc>
          <w:tcPr>
            <w:tcW w:w="567" w:type="dxa"/>
            <w:gridSpan w:val="2"/>
            <w:tcBorders>
              <w:top w:val="single" w:sz="12" w:space="0" w:color="auto"/>
            </w:tcBorders>
            <w:shd w:val="clear" w:color="auto" w:fill="auto"/>
            <w:vAlign w:val="center"/>
          </w:tcPr>
          <w:p w14:paraId="40EC22D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13</w:t>
            </w:r>
          </w:p>
        </w:tc>
        <w:tc>
          <w:tcPr>
            <w:tcW w:w="567" w:type="dxa"/>
            <w:gridSpan w:val="4"/>
            <w:tcBorders>
              <w:top w:val="single" w:sz="12" w:space="0" w:color="auto"/>
            </w:tcBorders>
            <w:shd w:val="clear" w:color="auto" w:fill="auto"/>
            <w:vAlign w:val="center"/>
          </w:tcPr>
          <w:p w14:paraId="3E01E06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c>
          <w:tcPr>
            <w:tcW w:w="425" w:type="dxa"/>
            <w:gridSpan w:val="2"/>
            <w:tcBorders>
              <w:top w:val="single" w:sz="12" w:space="0" w:color="auto"/>
            </w:tcBorders>
            <w:shd w:val="clear" w:color="auto" w:fill="auto"/>
            <w:vAlign w:val="center"/>
          </w:tcPr>
          <w:p w14:paraId="6909EB9C"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27</w:t>
            </w:r>
          </w:p>
        </w:tc>
        <w:tc>
          <w:tcPr>
            <w:tcW w:w="456" w:type="dxa"/>
            <w:tcBorders>
              <w:top w:val="single" w:sz="12" w:space="0" w:color="auto"/>
              <w:right w:val="single" w:sz="12" w:space="0" w:color="auto"/>
            </w:tcBorders>
            <w:vAlign w:val="center"/>
          </w:tcPr>
          <w:p w14:paraId="3CA0C1F9"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vAlign w:val="center"/>
          </w:tcPr>
          <w:p w14:paraId="7E3E426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358728B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86" w:type="dxa"/>
            <w:gridSpan w:val="3"/>
            <w:vAlign w:val="center"/>
          </w:tcPr>
          <w:p w14:paraId="1D30C0B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79" w:type="dxa"/>
            <w:gridSpan w:val="3"/>
            <w:vAlign w:val="center"/>
          </w:tcPr>
          <w:p w14:paraId="725E82C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432" w:type="dxa"/>
            <w:gridSpan w:val="2"/>
            <w:tcBorders>
              <w:right w:val="single" w:sz="4" w:space="0" w:color="auto"/>
            </w:tcBorders>
            <w:vAlign w:val="center"/>
          </w:tcPr>
          <w:p w14:paraId="2ECBD2A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39" w:type="dxa"/>
            <w:tcBorders>
              <w:left w:val="single" w:sz="4" w:space="0" w:color="auto"/>
              <w:right w:val="single" w:sz="12" w:space="0" w:color="auto"/>
            </w:tcBorders>
            <w:vAlign w:val="center"/>
          </w:tcPr>
          <w:p w14:paraId="5C5D19B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vAlign w:val="center"/>
          </w:tcPr>
          <w:p w14:paraId="7AB0ABD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66BE3F6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19" w:type="dxa"/>
            <w:gridSpan w:val="5"/>
            <w:vAlign w:val="center"/>
          </w:tcPr>
          <w:p w14:paraId="2B9472C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18" w:type="dxa"/>
            <w:gridSpan w:val="4"/>
            <w:vAlign w:val="center"/>
          </w:tcPr>
          <w:p w14:paraId="7904BE0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447" w:type="dxa"/>
            <w:tcBorders>
              <w:right w:val="single" w:sz="12" w:space="0" w:color="auto"/>
            </w:tcBorders>
            <w:vAlign w:val="center"/>
          </w:tcPr>
          <w:p w14:paraId="45FBA63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47" w:type="dxa"/>
            <w:tcBorders>
              <w:right w:val="single" w:sz="12" w:space="0" w:color="auto"/>
            </w:tcBorders>
          </w:tcPr>
          <w:p w14:paraId="6223FC9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r>
      <w:tr w:rsidR="001C4711" w:rsidRPr="00DC7E4E" w14:paraId="60F3A3E8"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0B15CA45"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Salı</w:t>
            </w:r>
          </w:p>
        </w:tc>
        <w:tc>
          <w:tcPr>
            <w:tcW w:w="319" w:type="dxa"/>
            <w:gridSpan w:val="2"/>
            <w:tcBorders>
              <w:left w:val="single" w:sz="12" w:space="0" w:color="auto"/>
              <w:right w:val="single" w:sz="4" w:space="0" w:color="auto"/>
            </w:tcBorders>
            <w:shd w:val="clear" w:color="auto" w:fill="auto"/>
            <w:vAlign w:val="center"/>
          </w:tcPr>
          <w:p w14:paraId="5DFD6C04"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tcBorders>
            <w:shd w:val="clear" w:color="auto" w:fill="auto"/>
            <w:vAlign w:val="center"/>
          </w:tcPr>
          <w:p w14:paraId="5E25C31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7</w:t>
            </w:r>
          </w:p>
        </w:tc>
        <w:tc>
          <w:tcPr>
            <w:tcW w:w="567" w:type="dxa"/>
            <w:gridSpan w:val="2"/>
            <w:shd w:val="clear" w:color="auto" w:fill="auto"/>
            <w:vAlign w:val="center"/>
          </w:tcPr>
          <w:p w14:paraId="69B97FC6"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14</w:t>
            </w:r>
          </w:p>
        </w:tc>
        <w:tc>
          <w:tcPr>
            <w:tcW w:w="567" w:type="dxa"/>
            <w:gridSpan w:val="4"/>
            <w:shd w:val="clear" w:color="auto" w:fill="auto"/>
            <w:vAlign w:val="center"/>
          </w:tcPr>
          <w:p w14:paraId="0C67C0E6"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21</w:t>
            </w:r>
          </w:p>
        </w:tc>
        <w:tc>
          <w:tcPr>
            <w:tcW w:w="425" w:type="dxa"/>
            <w:gridSpan w:val="2"/>
            <w:shd w:val="clear" w:color="auto" w:fill="auto"/>
            <w:vAlign w:val="center"/>
          </w:tcPr>
          <w:p w14:paraId="035FF599"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28</w:t>
            </w:r>
          </w:p>
        </w:tc>
        <w:tc>
          <w:tcPr>
            <w:tcW w:w="456" w:type="dxa"/>
            <w:tcBorders>
              <w:right w:val="single" w:sz="12" w:space="0" w:color="auto"/>
            </w:tcBorders>
            <w:vAlign w:val="center"/>
          </w:tcPr>
          <w:p w14:paraId="135DB159"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vAlign w:val="center"/>
          </w:tcPr>
          <w:p w14:paraId="0C6950B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3F4B3F5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86" w:type="dxa"/>
            <w:gridSpan w:val="3"/>
            <w:shd w:val="clear" w:color="auto" w:fill="auto"/>
            <w:vAlign w:val="center"/>
          </w:tcPr>
          <w:p w14:paraId="44CA074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79" w:type="dxa"/>
            <w:gridSpan w:val="3"/>
            <w:vAlign w:val="center"/>
          </w:tcPr>
          <w:p w14:paraId="1585453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432" w:type="dxa"/>
            <w:gridSpan w:val="2"/>
            <w:tcBorders>
              <w:right w:val="single" w:sz="4" w:space="0" w:color="auto"/>
            </w:tcBorders>
            <w:shd w:val="clear" w:color="auto" w:fill="auto"/>
            <w:vAlign w:val="center"/>
          </w:tcPr>
          <w:p w14:paraId="34BD51C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39" w:type="dxa"/>
            <w:tcBorders>
              <w:left w:val="single" w:sz="4" w:space="0" w:color="auto"/>
              <w:right w:val="single" w:sz="12" w:space="0" w:color="auto"/>
            </w:tcBorders>
            <w:shd w:val="clear" w:color="auto" w:fill="auto"/>
            <w:vAlign w:val="center"/>
          </w:tcPr>
          <w:p w14:paraId="5DF82B3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vAlign w:val="center"/>
          </w:tcPr>
          <w:p w14:paraId="149EE5F4"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2EE8769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19" w:type="dxa"/>
            <w:gridSpan w:val="5"/>
            <w:vAlign w:val="center"/>
          </w:tcPr>
          <w:p w14:paraId="271B4EF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18" w:type="dxa"/>
            <w:gridSpan w:val="4"/>
            <w:vAlign w:val="center"/>
          </w:tcPr>
          <w:p w14:paraId="5DB1ED3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447" w:type="dxa"/>
            <w:tcBorders>
              <w:right w:val="single" w:sz="12" w:space="0" w:color="auto"/>
            </w:tcBorders>
            <w:vAlign w:val="center"/>
          </w:tcPr>
          <w:p w14:paraId="0DE7393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47" w:type="dxa"/>
            <w:tcBorders>
              <w:right w:val="single" w:sz="12" w:space="0" w:color="auto"/>
            </w:tcBorders>
          </w:tcPr>
          <w:p w14:paraId="7A8BD19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r>
      <w:tr w:rsidR="001C4711" w:rsidRPr="00DC7E4E" w14:paraId="78D4609B"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7DE3DB69"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Çarşamba</w:t>
            </w:r>
          </w:p>
        </w:tc>
        <w:tc>
          <w:tcPr>
            <w:tcW w:w="319" w:type="dxa"/>
            <w:gridSpan w:val="2"/>
            <w:tcBorders>
              <w:left w:val="single" w:sz="12" w:space="0" w:color="auto"/>
              <w:right w:val="single" w:sz="4" w:space="0" w:color="auto"/>
            </w:tcBorders>
            <w:shd w:val="clear" w:color="auto" w:fill="auto"/>
            <w:vAlign w:val="center"/>
          </w:tcPr>
          <w:p w14:paraId="29654D12"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tcBorders>
            <w:shd w:val="clear" w:color="auto" w:fill="auto"/>
            <w:vAlign w:val="center"/>
          </w:tcPr>
          <w:p w14:paraId="2E4A842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8</w:t>
            </w:r>
          </w:p>
        </w:tc>
        <w:tc>
          <w:tcPr>
            <w:tcW w:w="567" w:type="dxa"/>
            <w:gridSpan w:val="2"/>
            <w:shd w:val="clear" w:color="auto" w:fill="auto"/>
            <w:vAlign w:val="center"/>
          </w:tcPr>
          <w:p w14:paraId="7BBDADF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15</w:t>
            </w:r>
          </w:p>
        </w:tc>
        <w:tc>
          <w:tcPr>
            <w:tcW w:w="567" w:type="dxa"/>
            <w:gridSpan w:val="4"/>
            <w:shd w:val="clear" w:color="auto" w:fill="auto"/>
            <w:vAlign w:val="center"/>
          </w:tcPr>
          <w:p w14:paraId="36C844C9"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22</w:t>
            </w:r>
          </w:p>
        </w:tc>
        <w:tc>
          <w:tcPr>
            <w:tcW w:w="425" w:type="dxa"/>
            <w:gridSpan w:val="2"/>
            <w:shd w:val="clear" w:color="auto" w:fill="auto"/>
            <w:vAlign w:val="center"/>
          </w:tcPr>
          <w:p w14:paraId="3C039B53"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29</w:t>
            </w:r>
          </w:p>
        </w:tc>
        <w:tc>
          <w:tcPr>
            <w:tcW w:w="456" w:type="dxa"/>
            <w:tcBorders>
              <w:right w:val="single" w:sz="12" w:space="0" w:color="auto"/>
            </w:tcBorders>
            <w:vAlign w:val="center"/>
          </w:tcPr>
          <w:p w14:paraId="716AA3DA"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vAlign w:val="center"/>
          </w:tcPr>
          <w:p w14:paraId="231CE732"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26DE2C8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86" w:type="dxa"/>
            <w:gridSpan w:val="3"/>
            <w:shd w:val="clear" w:color="auto" w:fill="auto"/>
            <w:vAlign w:val="center"/>
          </w:tcPr>
          <w:p w14:paraId="345EF5D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79" w:type="dxa"/>
            <w:gridSpan w:val="3"/>
            <w:shd w:val="clear" w:color="auto" w:fill="auto"/>
            <w:vAlign w:val="center"/>
          </w:tcPr>
          <w:p w14:paraId="3A09CE7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432" w:type="dxa"/>
            <w:gridSpan w:val="2"/>
            <w:tcBorders>
              <w:right w:val="single" w:sz="4" w:space="0" w:color="auto"/>
            </w:tcBorders>
            <w:vAlign w:val="center"/>
          </w:tcPr>
          <w:p w14:paraId="254255C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39" w:type="dxa"/>
            <w:tcBorders>
              <w:left w:val="single" w:sz="4" w:space="0" w:color="auto"/>
              <w:right w:val="single" w:sz="12" w:space="0" w:color="auto"/>
            </w:tcBorders>
            <w:vAlign w:val="center"/>
          </w:tcPr>
          <w:p w14:paraId="7CE206D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vAlign w:val="center"/>
          </w:tcPr>
          <w:p w14:paraId="062C510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6D2C352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19" w:type="dxa"/>
            <w:gridSpan w:val="5"/>
            <w:vAlign w:val="center"/>
          </w:tcPr>
          <w:p w14:paraId="5400164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18" w:type="dxa"/>
            <w:gridSpan w:val="4"/>
            <w:vAlign w:val="center"/>
          </w:tcPr>
          <w:p w14:paraId="226448A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447" w:type="dxa"/>
            <w:tcBorders>
              <w:right w:val="single" w:sz="12" w:space="0" w:color="auto"/>
            </w:tcBorders>
            <w:vAlign w:val="center"/>
          </w:tcPr>
          <w:p w14:paraId="7C4365A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47" w:type="dxa"/>
            <w:tcBorders>
              <w:right w:val="single" w:sz="12" w:space="0" w:color="auto"/>
            </w:tcBorders>
          </w:tcPr>
          <w:p w14:paraId="40A0EDE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65B84C2"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068B0D67"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Perşembe</w:t>
            </w:r>
          </w:p>
        </w:tc>
        <w:tc>
          <w:tcPr>
            <w:tcW w:w="319" w:type="dxa"/>
            <w:gridSpan w:val="2"/>
            <w:tcBorders>
              <w:left w:val="single" w:sz="12" w:space="0" w:color="auto"/>
              <w:right w:val="single" w:sz="4" w:space="0" w:color="auto"/>
            </w:tcBorders>
            <w:shd w:val="clear" w:color="auto" w:fill="auto"/>
            <w:vAlign w:val="center"/>
          </w:tcPr>
          <w:p w14:paraId="1F8DDBE5"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tcBorders>
            <w:shd w:val="clear" w:color="auto" w:fill="auto"/>
            <w:vAlign w:val="center"/>
          </w:tcPr>
          <w:p w14:paraId="2039B1D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9</w:t>
            </w:r>
          </w:p>
        </w:tc>
        <w:tc>
          <w:tcPr>
            <w:tcW w:w="567" w:type="dxa"/>
            <w:gridSpan w:val="2"/>
            <w:shd w:val="clear" w:color="auto" w:fill="auto"/>
            <w:vAlign w:val="center"/>
          </w:tcPr>
          <w:p w14:paraId="606944AC"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16</w:t>
            </w:r>
          </w:p>
        </w:tc>
        <w:tc>
          <w:tcPr>
            <w:tcW w:w="567" w:type="dxa"/>
            <w:gridSpan w:val="4"/>
            <w:shd w:val="clear" w:color="auto" w:fill="auto"/>
            <w:vAlign w:val="center"/>
          </w:tcPr>
          <w:p w14:paraId="417C6F13"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23</w:t>
            </w:r>
          </w:p>
        </w:tc>
        <w:tc>
          <w:tcPr>
            <w:tcW w:w="425" w:type="dxa"/>
            <w:gridSpan w:val="2"/>
            <w:shd w:val="clear" w:color="auto" w:fill="auto"/>
            <w:vAlign w:val="center"/>
          </w:tcPr>
          <w:p w14:paraId="5DBDF7A7"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30</w:t>
            </w:r>
          </w:p>
        </w:tc>
        <w:tc>
          <w:tcPr>
            <w:tcW w:w="456" w:type="dxa"/>
            <w:tcBorders>
              <w:right w:val="single" w:sz="12" w:space="0" w:color="auto"/>
            </w:tcBorders>
            <w:vAlign w:val="center"/>
          </w:tcPr>
          <w:p w14:paraId="5BD2B402"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vAlign w:val="center"/>
          </w:tcPr>
          <w:p w14:paraId="3D50919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56EEE23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86" w:type="dxa"/>
            <w:gridSpan w:val="3"/>
            <w:shd w:val="clear" w:color="auto" w:fill="auto"/>
            <w:vAlign w:val="center"/>
          </w:tcPr>
          <w:p w14:paraId="2568477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79" w:type="dxa"/>
            <w:gridSpan w:val="3"/>
            <w:shd w:val="clear" w:color="auto" w:fill="auto"/>
            <w:vAlign w:val="center"/>
          </w:tcPr>
          <w:p w14:paraId="2C89AB7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432" w:type="dxa"/>
            <w:gridSpan w:val="2"/>
            <w:tcBorders>
              <w:right w:val="single" w:sz="4" w:space="0" w:color="auto"/>
            </w:tcBorders>
            <w:vAlign w:val="center"/>
          </w:tcPr>
          <w:p w14:paraId="3884DAC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39" w:type="dxa"/>
            <w:tcBorders>
              <w:left w:val="single" w:sz="4" w:space="0" w:color="auto"/>
              <w:right w:val="single" w:sz="12" w:space="0" w:color="auto"/>
            </w:tcBorders>
            <w:vAlign w:val="center"/>
          </w:tcPr>
          <w:p w14:paraId="5BC94A72"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vAlign w:val="center"/>
          </w:tcPr>
          <w:p w14:paraId="5439EEE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4D8FC91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19" w:type="dxa"/>
            <w:gridSpan w:val="5"/>
            <w:vAlign w:val="center"/>
          </w:tcPr>
          <w:p w14:paraId="2021A29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18" w:type="dxa"/>
            <w:gridSpan w:val="4"/>
            <w:vAlign w:val="center"/>
          </w:tcPr>
          <w:p w14:paraId="45682A2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447" w:type="dxa"/>
            <w:tcBorders>
              <w:right w:val="single" w:sz="12" w:space="0" w:color="auto"/>
            </w:tcBorders>
            <w:vAlign w:val="center"/>
          </w:tcPr>
          <w:p w14:paraId="482671E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47" w:type="dxa"/>
            <w:tcBorders>
              <w:right w:val="single" w:sz="12" w:space="0" w:color="auto"/>
            </w:tcBorders>
          </w:tcPr>
          <w:p w14:paraId="05EBE923"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32A4CDE2"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4000E449"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w:t>
            </w:r>
          </w:p>
        </w:tc>
        <w:tc>
          <w:tcPr>
            <w:tcW w:w="319" w:type="dxa"/>
            <w:gridSpan w:val="2"/>
            <w:tcBorders>
              <w:left w:val="single" w:sz="12" w:space="0" w:color="auto"/>
              <w:right w:val="single" w:sz="4" w:space="0" w:color="auto"/>
            </w:tcBorders>
            <w:shd w:val="clear" w:color="auto" w:fill="auto"/>
            <w:vAlign w:val="center"/>
          </w:tcPr>
          <w:p w14:paraId="7D42AE3D"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tcBorders>
            <w:shd w:val="clear" w:color="auto" w:fill="auto"/>
            <w:vAlign w:val="center"/>
          </w:tcPr>
          <w:p w14:paraId="022365A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10</w:t>
            </w:r>
          </w:p>
        </w:tc>
        <w:tc>
          <w:tcPr>
            <w:tcW w:w="567" w:type="dxa"/>
            <w:gridSpan w:val="2"/>
            <w:shd w:val="clear" w:color="auto" w:fill="auto"/>
            <w:vAlign w:val="center"/>
          </w:tcPr>
          <w:p w14:paraId="2300801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17</w:t>
            </w:r>
          </w:p>
        </w:tc>
        <w:tc>
          <w:tcPr>
            <w:tcW w:w="567" w:type="dxa"/>
            <w:gridSpan w:val="4"/>
            <w:shd w:val="clear" w:color="auto" w:fill="auto"/>
            <w:vAlign w:val="center"/>
          </w:tcPr>
          <w:p w14:paraId="653E5E2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24</w:t>
            </w:r>
          </w:p>
        </w:tc>
        <w:tc>
          <w:tcPr>
            <w:tcW w:w="425" w:type="dxa"/>
            <w:gridSpan w:val="2"/>
            <w:shd w:val="clear" w:color="auto" w:fill="auto"/>
            <w:vAlign w:val="center"/>
          </w:tcPr>
          <w:p w14:paraId="24ADE0D2" w14:textId="77777777" w:rsidR="001C4711" w:rsidRPr="00DC7E4E" w:rsidRDefault="001C4711" w:rsidP="00797C48">
            <w:pPr>
              <w:pStyle w:val="AralkYok"/>
              <w:rPr>
                <w:rFonts w:ascii="Times New Roman" w:hAnsi="Times New Roman"/>
                <w:b/>
                <w:color w:val="000000" w:themeColor="text1"/>
                <w:sz w:val="24"/>
                <w:szCs w:val="24"/>
              </w:rPr>
            </w:pPr>
          </w:p>
        </w:tc>
        <w:tc>
          <w:tcPr>
            <w:tcW w:w="456" w:type="dxa"/>
            <w:tcBorders>
              <w:right w:val="single" w:sz="12" w:space="0" w:color="auto"/>
            </w:tcBorders>
            <w:vAlign w:val="center"/>
          </w:tcPr>
          <w:p w14:paraId="3D96A10B"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vAlign w:val="center"/>
          </w:tcPr>
          <w:p w14:paraId="56AD0B2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46" w:type="dxa"/>
            <w:gridSpan w:val="3"/>
            <w:vAlign w:val="center"/>
          </w:tcPr>
          <w:p w14:paraId="479176B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86" w:type="dxa"/>
            <w:gridSpan w:val="3"/>
            <w:shd w:val="clear" w:color="auto" w:fill="auto"/>
            <w:vAlign w:val="center"/>
          </w:tcPr>
          <w:p w14:paraId="3284100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79" w:type="dxa"/>
            <w:gridSpan w:val="3"/>
            <w:shd w:val="clear" w:color="auto" w:fill="auto"/>
            <w:vAlign w:val="center"/>
          </w:tcPr>
          <w:p w14:paraId="0F67328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32" w:type="dxa"/>
            <w:gridSpan w:val="2"/>
            <w:tcBorders>
              <w:right w:val="single" w:sz="4" w:space="0" w:color="auto"/>
            </w:tcBorders>
            <w:vAlign w:val="center"/>
          </w:tcPr>
          <w:p w14:paraId="050982E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39" w:type="dxa"/>
            <w:tcBorders>
              <w:left w:val="single" w:sz="4" w:space="0" w:color="auto"/>
              <w:right w:val="single" w:sz="12" w:space="0" w:color="auto"/>
            </w:tcBorders>
            <w:vAlign w:val="center"/>
          </w:tcPr>
          <w:p w14:paraId="58EF1A4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vAlign w:val="center"/>
          </w:tcPr>
          <w:p w14:paraId="67CEF6A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09D8F94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19" w:type="dxa"/>
            <w:gridSpan w:val="5"/>
            <w:vAlign w:val="center"/>
          </w:tcPr>
          <w:p w14:paraId="63DFCA6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18" w:type="dxa"/>
            <w:gridSpan w:val="4"/>
            <w:vAlign w:val="center"/>
          </w:tcPr>
          <w:p w14:paraId="1B6467F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447" w:type="dxa"/>
            <w:tcBorders>
              <w:right w:val="single" w:sz="12" w:space="0" w:color="auto"/>
            </w:tcBorders>
            <w:vAlign w:val="center"/>
          </w:tcPr>
          <w:p w14:paraId="75F588C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47" w:type="dxa"/>
            <w:tcBorders>
              <w:right w:val="single" w:sz="12" w:space="0" w:color="auto"/>
            </w:tcBorders>
          </w:tcPr>
          <w:p w14:paraId="678D4BE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1DE26C1" w14:textId="77777777" w:rsidTr="004D2E68">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777B1417"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Cumartesi</w:t>
            </w:r>
          </w:p>
        </w:tc>
        <w:tc>
          <w:tcPr>
            <w:tcW w:w="319" w:type="dxa"/>
            <w:gridSpan w:val="2"/>
            <w:tcBorders>
              <w:left w:val="single" w:sz="12" w:space="0" w:color="auto"/>
              <w:right w:val="single" w:sz="4" w:space="0" w:color="auto"/>
            </w:tcBorders>
            <w:shd w:val="clear" w:color="auto" w:fill="FFE599" w:themeFill="accent4" w:themeFillTint="66"/>
            <w:vAlign w:val="center"/>
          </w:tcPr>
          <w:p w14:paraId="47BEB103"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tcBorders>
            <w:shd w:val="clear" w:color="auto" w:fill="FFE599" w:themeFill="accent4" w:themeFillTint="66"/>
            <w:vAlign w:val="center"/>
          </w:tcPr>
          <w:p w14:paraId="7999A743"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11</w:t>
            </w:r>
          </w:p>
        </w:tc>
        <w:tc>
          <w:tcPr>
            <w:tcW w:w="567" w:type="dxa"/>
            <w:gridSpan w:val="2"/>
            <w:shd w:val="clear" w:color="auto" w:fill="FFE599" w:themeFill="accent4" w:themeFillTint="66"/>
            <w:vAlign w:val="center"/>
          </w:tcPr>
          <w:p w14:paraId="16B2BA1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18</w:t>
            </w:r>
          </w:p>
        </w:tc>
        <w:tc>
          <w:tcPr>
            <w:tcW w:w="567" w:type="dxa"/>
            <w:gridSpan w:val="4"/>
            <w:shd w:val="clear" w:color="auto" w:fill="FFE599" w:themeFill="accent4" w:themeFillTint="66"/>
            <w:vAlign w:val="center"/>
          </w:tcPr>
          <w:p w14:paraId="619ABF47"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25</w:t>
            </w:r>
          </w:p>
        </w:tc>
        <w:tc>
          <w:tcPr>
            <w:tcW w:w="425" w:type="dxa"/>
            <w:gridSpan w:val="2"/>
            <w:shd w:val="clear" w:color="auto" w:fill="FFE599" w:themeFill="accent4" w:themeFillTint="66"/>
            <w:vAlign w:val="center"/>
          </w:tcPr>
          <w:p w14:paraId="08A8F158" w14:textId="77777777" w:rsidR="001C4711" w:rsidRPr="00DC7E4E" w:rsidRDefault="001C4711" w:rsidP="00797C48">
            <w:pPr>
              <w:pStyle w:val="AralkYok"/>
              <w:rPr>
                <w:rFonts w:ascii="Times New Roman" w:hAnsi="Times New Roman"/>
                <w:b/>
                <w:color w:val="000000" w:themeColor="text1"/>
                <w:sz w:val="24"/>
                <w:szCs w:val="24"/>
              </w:rPr>
            </w:pPr>
          </w:p>
        </w:tc>
        <w:tc>
          <w:tcPr>
            <w:tcW w:w="456" w:type="dxa"/>
            <w:tcBorders>
              <w:right w:val="single" w:sz="12" w:space="0" w:color="auto"/>
            </w:tcBorders>
            <w:shd w:val="clear" w:color="auto" w:fill="FFE599" w:themeFill="accent4" w:themeFillTint="66"/>
            <w:vAlign w:val="center"/>
          </w:tcPr>
          <w:p w14:paraId="543F7BAF"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shd w:val="clear" w:color="auto" w:fill="FFE599" w:themeFill="accent4" w:themeFillTint="66"/>
            <w:vAlign w:val="center"/>
          </w:tcPr>
          <w:p w14:paraId="2278C3B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46" w:type="dxa"/>
            <w:gridSpan w:val="3"/>
            <w:shd w:val="clear" w:color="auto" w:fill="FFE599" w:themeFill="accent4" w:themeFillTint="66"/>
            <w:vAlign w:val="center"/>
          </w:tcPr>
          <w:p w14:paraId="0DF80BF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86" w:type="dxa"/>
            <w:gridSpan w:val="3"/>
            <w:shd w:val="clear" w:color="auto" w:fill="FFE599" w:themeFill="accent4" w:themeFillTint="66"/>
            <w:vAlign w:val="center"/>
          </w:tcPr>
          <w:p w14:paraId="7FF07C3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79" w:type="dxa"/>
            <w:gridSpan w:val="3"/>
            <w:shd w:val="clear" w:color="auto" w:fill="FFE599" w:themeFill="accent4" w:themeFillTint="66"/>
            <w:vAlign w:val="center"/>
          </w:tcPr>
          <w:p w14:paraId="47DB2B1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32" w:type="dxa"/>
            <w:gridSpan w:val="2"/>
            <w:tcBorders>
              <w:right w:val="single" w:sz="4" w:space="0" w:color="auto"/>
            </w:tcBorders>
            <w:shd w:val="clear" w:color="auto" w:fill="FFE599" w:themeFill="accent4" w:themeFillTint="66"/>
            <w:vAlign w:val="center"/>
          </w:tcPr>
          <w:p w14:paraId="3E11FA9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439" w:type="dxa"/>
            <w:tcBorders>
              <w:left w:val="single" w:sz="4" w:space="0" w:color="auto"/>
              <w:right w:val="single" w:sz="12" w:space="0" w:color="auto"/>
            </w:tcBorders>
            <w:shd w:val="clear" w:color="auto" w:fill="FFE599" w:themeFill="accent4" w:themeFillTint="66"/>
            <w:vAlign w:val="center"/>
          </w:tcPr>
          <w:p w14:paraId="52C71A6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shd w:val="clear" w:color="auto" w:fill="FFE599" w:themeFill="accent4" w:themeFillTint="66"/>
            <w:vAlign w:val="center"/>
          </w:tcPr>
          <w:p w14:paraId="3B4D511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shd w:val="clear" w:color="auto" w:fill="FFE599" w:themeFill="accent4" w:themeFillTint="66"/>
            <w:vAlign w:val="center"/>
          </w:tcPr>
          <w:p w14:paraId="202DA20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19" w:type="dxa"/>
            <w:gridSpan w:val="5"/>
            <w:shd w:val="clear" w:color="auto" w:fill="FFE599" w:themeFill="accent4" w:themeFillTint="66"/>
            <w:vAlign w:val="center"/>
          </w:tcPr>
          <w:p w14:paraId="11AC930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18" w:type="dxa"/>
            <w:gridSpan w:val="4"/>
            <w:shd w:val="clear" w:color="auto" w:fill="FFE599" w:themeFill="accent4" w:themeFillTint="66"/>
            <w:vAlign w:val="center"/>
          </w:tcPr>
          <w:p w14:paraId="2491096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447" w:type="dxa"/>
            <w:tcBorders>
              <w:right w:val="single" w:sz="12" w:space="0" w:color="auto"/>
            </w:tcBorders>
            <w:shd w:val="clear" w:color="auto" w:fill="FFE599" w:themeFill="accent4" w:themeFillTint="66"/>
            <w:vAlign w:val="center"/>
          </w:tcPr>
          <w:p w14:paraId="6B234F9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47" w:type="dxa"/>
            <w:tcBorders>
              <w:right w:val="single" w:sz="12" w:space="0" w:color="auto"/>
            </w:tcBorders>
            <w:shd w:val="clear" w:color="auto" w:fill="FFE599" w:themeFill="accent4" w:themeFillTint="66"/>
          </w:tcPr>
          <w:p w14:paraId="44B07DF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6F7CD4D1" w14:textId="77777777" w:rsidTr="004D2E68">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02819DC6"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w:t>
            </w:r>
          </w:p>
        </w:tc>
        <w:tc>
          <w:tcPr>
            <w:tcW w:w="319" w:type="dxa"/>
            <w:gridSpan w:val="2"/>
            <w:tcBorders>
              <w:left w:val="single" w:sz="12" w:space="0" w:color="auto"/>
              <w:bottom w:val="single" w:sz="12" w:space="0" w:color="auto"/>
              <w:right w:val="single" w:sz="4" w:space="0" w:color="auto"/>
            </w:tcBorders>
            <w:shd w:val="clear" w:color="auto" w:fill="FFE599" w:themeFill="accent4" w:themeFillTint="66"/>
            <w:vAlign w:val="center"/>
          </w:tcPr>
          <w:p w14:paraId="418E585F"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bottom w:val="single" w:sz="12" w:space="0" w:color="auto"/>
            </w:tcBorders>
            <w:shd w:val="clear" w:color="auto" w:fill="FFE599" w:themeFill="accent4" w:themeFillTint="66"/>
            <w:vAlign w:val="center"/>
          </w:tcPr>
          <w:p w14:paraId="0CE10B2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12</w:t>
            </w:r>
          </w:p>
        </w:tc>
        <w:tc>
          <w:tcPr>
            <w:tcW w:w="567" w:type="dxa"/>
            <w:gridSpan w:val="2"/>
            <w:tcBorders>
              <w:bottom w:val="single" w:sz="12" w:space="0" w:color="auto"/>
            </w:tcBorders>
            <w:shd w:val="clear" w:color="auto" w:fill="FFE599" w:themeFill="accent4" w:themeFillTint="66"/>
            <w:vAlign w:val="center"/>
          </w:tcPr>
          <w:p w14:paraId="3074E0E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19</w:t>
            </w:r>
          </w:p>
        </w:tc>
        <w:tc>
          <w:tcPr>
            <w:tcW w:w="567" w:type="dxa"/>
            <w:gridSpan w:val="4"/>
            <w:tcBorders>
              <w:bottom w:val="single" w:sz="12" w:space="0" w:color="auto"/>
            </w:tcBorders>
            <w:shd w:val="clear" w:color="auto" w:fill="FFE599" w:themeFill="accent4" w:themeFillTint="66"/>
            <w:vAlign w:val="center"/>
          </w:tcPr>
          <w:p w14:paraId="0EE5F28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26</w:t>
            </w:r>
          </w:p>
        </w:tc>
        <w:tc>
          <w:tcPr>
            <w:tcW w:w="425" w:type="dxa"/>
            <w:gridSpan w:val="2"/>
            <w:tcBorders>
              <w:bottom w:val="single" w:sz="12" w:space="0" w:color="auto"/>
            </w:tcBorders>
            <w:shd w:val="clear" w:color="auto" w:fill="FFE599" w:themeFill="accent4" w:themeFillTint="66"/>
            <w:vAlign w:val="center"/>
          </w:tcPr>
          <w:p w14:paraId="26965713" w14:textId="77777777" w:rsidR="001C4711" w:rsidRPr="00DC7E4E" w:rsidRDefault="001C4711" w:rsidP="00797C48">
            <w:pPr>
              <w:pStyle w:val="AralkYok"/>
              <w:rPr>
                <w:rFonts w:ascii="Times New Roman" w:hAnsi="Times New Roman"/>
                <w:b/>
                <w:color w:val="000000" w:themeColor="text1"/>
                <w:sz w:val="24"/>
                <w:szCs w:val="24"/>
              </w:rPr>
            </w:pPr>
          </w:p>
        </w:tc>
        <w:tc>
          <w:tcPr>
            <w:tcW w:w="456" w:type="dxa"/>
            <w:tcBorders>
              <w:bottom w:val="single" w:sz="12" w:space="0" w:color="auto"/>
              <w:right w:val="single" w:sz="12" w:space="0" w:color="auto"/>
            </w:tcBorders>
            <w:shd w:val="clear" w:color="auto" w:fill="FFE599" w:themeFill="accent4" w:themeFillTint="66"/>
            <w:vAlign w:val="center"/>
          </w:tcPr>
          <w:p w14:paraId="70973D8E"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bottom w:val="single" w:sz="12" w:space="0" w:color="auto"/>
            </w:tcBorders>
            <w:shd w:val="clear" w:color="auto" w:fill="FFE599" w:themeFill="accent4" w:themeFillTint="66"/>
            <w:vAlign w:val="center"/>
          </w:tcPr>
          <w:p w14:paraId="75215FA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46" w:type="dxa"/>
            <w:gridSpan w:val="3"/>
            <w:tcBorders>
              <w:bottom w:val="single" w:sz="12" w:space="0" w:color="auto"/>
            </w:tcBorders>
            <w:shd w:val="clear" w:color="auto" w:fill="FFE599" w:themeFill="accent4" w:themeFillTint="66"/>
            <w:vAlign w:val="center"/>
          </w:tcPr>
          <w:p w14:paraId="1C5E84D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86" w:type="dxa"/>
            <w:gridSpan w:val="3"/>
            <w:tcBorders>
              <w:bottom w:val="single" w:sz="12" w:space="0" w:color="auto"/>
            </w:tcBorders>
            <w:shd w:val="clear" w:color="auto" w:fill="FFE599" w:themeFill="accent4" w:themeFillTint="66"/>
            <w:vAlign w:val="center"/>
          </w:tcPr>
          <w:p w14:paraId="711A445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79" w:type="dxa"/>
            <w:gridSpan w:val="3"/>
            <w:tcBorders>
              <w:bottom w:val="single" w:sz="12" w:space="0" w:color="auto"/>
            </w:tcBorders>
            <w:shd w:val="clear" w:color="auto" w:fill="FFE599" w:themeFill="accent4" w:themeFillTint="66"/>
            <w:vAlign w:val="center"/>
          </w:tcPr>
          <w:p w14:paraId="17BC34C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32" w:type="dxa"/>
            <w:gridSpan w:val="2"/>
            <w:tcBorders>
              <w:bottom w:val="single" w:sz="12" w:space="0" w:color="auto"/>
              <w:right w:val="single" w:sz="4" w:space="0" w:color="auto"/>
            </w:tcBorders>
            <w:shd w:val="clear" w:color="auto" w:fill="FFE599" w:themeFill="accent4" w:themeFillTint="66"/>
            <w:vAlign w:val="center"/>
          </w:tcPr>
          <w:p w14:paraId="2A410C8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31</w:t>
            </w:r>
          </w:p>
        </w:tc>
        <w:tc>
          <w:tcPr>
            <w:tcW w:w="439" w:type="dxa"/>
            <w:tcBorders>
              <w:left w:val="single" w:sz="4" w:space="0" w:color="auto"/>
              <w:bottom w:val="single" w:sz="12" w:space="0" w:color="auto"/>
              <w:right w:val="single" w:sz="12" w:space="0" w:color="auto"/>
            </w:tcBorders>
            <w:shd w:val="clear" w:color="auto" w:fill="FFE599" w:themeFill="accent4" w:themeFillTint="66"/>
            <w:vAlign w:val="center"/>
          </w:tcPr>
          <w:p w14:paraId="1C8B9D1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bottom w:val="single" w:sz="12" w:space="0" w:color="auto"/>
              <w:right w:val="single" w:sz="4" w:space="0" w:color="auto"/>
            </w:tcBorders>
            <w:shd w:val="clear" w:color="auto" w:fill="FFE599" w:themeFill="accent4" w:themeFillTint="66"/>
            <w:vAlign w:val="center"/>
          </w:tcPr>
          <w:p w14:paraId="3317799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bottom w:val="single" w:sz="12" w:space="0" w:color="auto"/>
            </w:tcBorders>
            <w:shd w:val="clear" w:color="auto" w:fill="FFE599" w:themeFill="accent4" w:themeFillTint="66"/>
            <w:vAlign w:val="center"/>
          </w:tcPr>
          <w:p w14:paraId="269F783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19" w:type="dxa"/>
            <w:gridSpan w:val="5"/>
            <w:tcBorders>
              <w:bottom w:val="single" w:sz="12" w:space="0" w:color="auto"/>
            </w:tcBorders>
            <w:shd w:val="clear" w:color="auto" w:fill="FFE599" w:themeFill="accent4" w:themeFillTint="66"/>
            <w:vAlign w:val="center"/>
          </w:tcPr>
          <w:p w14:paraId="4ED35C8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18" w:type="dxa"/>
            <w:gridSpan w:val="4"/>
            <w:tcBorders>
              <w:bottom w:val="single" w:sz="12" w:space="0" w:color="auto"/>
            </w:tcBorders>
            <w:shd w:val="clear" w:color="auto" w:fill="FFE599" w:themeFill="accent4" w:themeFillTint="66"/>
            <w:vAlign w:val="center"/>
          </w:tcPr>
          <w:p w14:paraId="1D906CC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447" w:type="dxa"/>
            <w:tcBorders>
              <w:bottom w:val="single" w:sz="12" w:space="0" w:color="auto"/>
              <w:right w:val="single" w:sz="12" w:space="0" w:color="auto"/>
            </w:tcBorders>
            <w:shd w:val="clear" w:color="auto" w:fill="FFE599" w:themeFill="accent4" w:themeFillTint="66"/>
            <w:vAlign w:val="center"/>
          </w:tcPr>
          <w:p w14:paraId="48A9AC5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47" w:type="dxa"/>
            <w:tcBorders>
              <w:bottom w:val="single" w:sz="12" w:space="0" w:color="auto"/>
              <w:right w:val="single" w:sz="12" w:space="0" w:color="auto"/>
            </w:tcBorders>
            <w:shd w:val="clear" w:color="auto" w:fill="FFE599" w:themeFill="accent4" w:themeFillTint="66"/>
          </w:tcPr>
          <w:p w14:paraId="3045593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D440DB4" w14:textId="77777777" w:rsidTr="004D2E68">
        <w:trPr>
          <w:trHeight w:hRule="exact" w:val="340"/>
        </w:trPr>
        <w:tc>
          <w:tcPr>
            <w:tcW w:w="1261" w:type="dxa"/>
            <w:tcBorders>
              <w:left w:val="single" w:sz="12" w:space="0" w:color="auto"/>
              <w:bottom w:val="single" w:sz="12" w:space="0" w:color="auto"/>
              <w:right w:val="single" w:sz="12" w:space="0" w:color="auto"/>
            </w:tcBorders>
          </w:tcPr>
          <w:p w14:paraId="22FD5275"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İşgünü/hafta</w:t>
            </w:r>
          </w:p>
        </w:tc>
        <w:tc>
          <w:tcPr>
            <w:tcW w:w="2847" w:type="dxa"/>
            <w:gridSpan w:val="15"/>
            <w:tcBorders>
              <w:left w:val="single" w:sz="12" w:space="0" w:color="auto"/>
              <w:bottom w:val="single" w:sz="12" w:space="0" w:color="auto"/>
              <w:right w:val="single" w:sz="12" w:space="0" w:color="auto"/>
            </w:tcBorders>
            <w:vAlign w:val="center"/>
          </w:tcPr>
          <w:p w14:paraId="6B512825"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18</w:t>
            </w:r>
          </w:p>
        </w:tc>
        <w:tc>
          <w:tcPr>
            <w:tcW w:w="3046" w:type="dxa"/>
            <w:gridSpan w:val="14"/>
            <w:tcBorders>
              <w:left w:val="single" w:sz="12" w:space="0" w:color="auto"/>
              <w:bottom w:val="single" w:sz="12" w:space="0" w:color="auto"/>
              <w:right w:val="single" w:sz="12" w:space="0" w:color="auto"/>
            </w:tcBorders>
            <w:vAlign w:val="center"/>
          </w:tcPr>
          <w:p w14:paraId="237E04E3"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c>
          <w:tcPr>
            <w:tcW w:w="3050" w:type="dxa"/>
            <w:gridSpan w:val="21"/>
            <w:tcBorders>
              <w:left w:val="single" w:sz="12" w:space="0" w:color="auto"/>
              <w:bottom w:val="single" w:sz="12" w:space="0" w:color="auto"/>
              <w:right w:val="single" w:sz="12" w:space="0" w:color="auto"/>
            </w:tcBorders>
          </w:tcPr>
          <w:p w14:paraId="348E2C3E"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16</w:t>
            </w:r>
          </w:p>
        </w:tc>
      </w:tr>
      <w:tr w:rsidR="001C4711" w:rsidRPr="00DC7E4E" w14:paraId="1DF131CA" w14:textId="77777777" w:rsidTr="004D2E68">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46CEA1A9"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001CA01F"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ARALIK/2021</w:t>
            </w:r>
          </w:p>
        </w:tc>
        <w:tc>
          <w:tcPr>
            <w:tcW w:w="3046" w:type="dxa"/>
            <w:gridSpan w:val="14"/>
            <w:tcBorders>
              <w:top w:val="single" w:sz="12" w:space="0" w:color="auto"/>
              <w:left w:val="single" w:sz="12" w:space="0" w:color="auto"/>
              <w:bottom w:val="single" w:sz="12" w:space="0" w:color="auto"/>
              <w:right w:val="single" w:sz="12" w:space="0" w:color="auto"/>
            </w:tcBorders>
          </w:tcPr>
          <w:p w14:paraId="653782ED"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OCAK/2022</w:t>
            </w:r>
          </w:p>
        </w:tc>
        <w:tc>
          <w:tcPr>
            <w:tcW w:w="3050" w:type="dxa"/>
            <w:gridSpan w:val="21"/>
            <w:tcBorders>
              <w:top w:val="single" w:sz="12" w:space="0" w:color="auto"/>
              <w:left w:val="single" w:sz="12" w:space="0" w:color="auto"/>
              <w:bottom w:val="single" w:sz="12" w:space="0" w:color="auto"/>
              <w:right w:val="single" w:sz="12" w:space="0" w:color="auto"/>
            </w:tcBorders>
          </w:tcPr>
          <w:p w14:paraId="1DA6AABF"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ŞUBAT/2022</w:t>
            </w:r>
          </w:p>
        </w:tc>
      </w:tr>
      <w:tr w:rsidR="001C4711" w:rsidRPr="00DC7E4E" w14:paraId="3B999BFC" w14:textId="77777777" w:rsidTr="004D2E68">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490FC209"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Pazartesi</w:t>
            </w:r>
          </w:p>
        </w:tc>
        <w:tc>
          <w:tcPr>
            <w:tcW w:w="407" w:type="dxa"/>
            <w:gridSpan w:val="3"/>
            <w:tcBorders>
              <w:top w:val="single" w:sz="12" w:space="0" w:color="auto"/>
              <w:left w:val="single" w:sz="12" w:space="0" w:color="auto"/>
            </w:tcBorders>
            <w:vAlign w:val="center"/>
          </w:tcPr>
          <w:p w14:paraId="7C93C130" w14:textId="77777777" w:rsidR="001C4711" w:rsidRPr="00DC7E4E" w:rsidRDefault="001C4711" w:rsidP="00797C48">
            <w:pPr>
              <w:pStyle w:val="AralkYok"/>
              <w:rPr>
                <w:rFonts w:ascii="Times New Roman" w:hAnsi="Times New Roman"/>
                <w:b/>
                <w:color w:val="000000" w:themeColor="text1"/>
                <w:sz w:val="24"/>
                <w:szCs w:val="24"/>
              </w:rPr>
            </w:pPr>
          </w:p>
        </w:tc>
        <w:tc>
          <w:tcPr>
            <w:tcW w:w="425" w:type="dxa"/>
            <w:gridSpan w:val="3"/>
            <w:tcBorders>
              <w:top w:val="single" w:sz="12" w:space="0" w:color="auto"/>
            </w:tcBorders>
            <w:vAlign w:val="center"/>
          </w:tcPr>
          <w:p w14:paraId="4B673A2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6</w:t>
            </w:r>
          </w:p>
        </w:tc>
        <w:tc>
          <w:tcPr>
            <w:tcW w:w="578" w:type="dxa"/>
            <w:gridSpan w:val="3"/>
            <w:tcBorders>
              <w:top w:val="single" w:sz="12" w:space="0" w:color="auto"/>
            </w:tcBorders>
            <w:vAlign w:val="center"/>
          </w:tcPr>
          <w:p w14:paraId="522FFEB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13</w:t>
            </w:r>
          </w:p>
        </w:tc>
        <w:tc>
          <w:tcPr>
            <w:tcW w:w="430" w:type="dxa"/>
            <w:gridSpan w:val="2"/>
            <w:tcBorders>
              <w:top w:val="single" w:sz="12" w:space="0" w:color="auto"/>
            </w:tcBorders>
            <w:vAlign w:val="center"/>
          </w:tcPr>
          <w:p w14:paraId="164B333C"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c>
          <w:tcPr>
            <w:tcW w:w="430" w:type="dxa"/>
            <w:gridSpan w:val="2"/>
            <w:tcBorders>
              <w:top w:val="single" w:sz="12" w:space="0" w:color="auto"/>
              <w:right w:val="single" w:sz="4" w:space="0" w:color="auto"/>
            </w:tcBorders>
            <w:vAlign w:val="center"/>
          </w:tcPr>
          <w:p w14:paraId="5DF9313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27</w:t>
            </w:r>
          </w:p>
        </w:tc>
        <w:tc>
          <w:tcPr>
            <w:tcW w:w="577" w:type="dxa"/>
            <w:gridSpan w:val="2"/>
            <w:tcBorders>
              <w:top w:val="single" w:sz="12" w:space="0" w:color="auto"/>
              <w:left w:val="single" w:sz="4" w:space="0" w:color="auto"/>
              <w:right w:val="single" w:sz="12" w:space="0" w:color="auto"/>
            </w:tcBorders>
            <w:vAlign w:val="center"/>
          </w:tcPr>
          <w:p w14:paraId="3BE27342"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top w:val="single" w:sz="12" w:space="0" w:color="auto"/>
              <w:left w:val="single" w:sz="12" w:space="0" w:color="auto"/>
            </w:tcBorders>
            <w:vAlign w:val="center"/>
          </w:tcPr>
          <w:p w14:paraId="796C881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07" w:type="dxa"/>
            <w:gridSpan w:val="2"/>
            <w:tcBorders>
              <w:top w:val="single" w:sz="12" w:space="0" w:color="auto"/>
            </w:tcBorders>
            <w:vAlign w:val="center"/>
          </w:tcPr>
          <w:p w14:paraId="53AE91E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03" w:type="dxa"/>
            <w:gridSpan w:val="2"/>
            <w:tcBorders>
              <w:top w:val="single" w:sz="12" w:space="0" w:color="auto"/>
            </w:tcBorders>
            <w:vAlign w:val="center"/>
          </w:tcPr>
          <w:p w14:paraId="6B20554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05" w:type="dxa"/>
            <w:gridSpan w:val="2"/>
            <w:tcBorders>
              <w:top w:val="single" w:sz="12" w:space="0" w:color="auto"/>
            </w:tcBorders>
            <w:vAlign w:val="center"/>
          </w:tcPr>
          <w:p w14:paraId="5275A45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03" w:type="dxa"/>
            <w:gridSpan w:val="3"/>
            <w:tcBorders>
              <w:top w:val="single" w:sz="12" w:space="0" w:color="auto"/>
              <w:right w:val="single" w:sz="4" w:space="0" w:color="auto"/>
            </w:tcBorders>
            <w:shd w:val="clear" w:color="auto" w:fill="auto"/>
            <w:vAlign w:val="center"/>
          </w:tcPr>
          <w:p w14:paraId="062EAC7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525" w:type="dxa"/>
            <w:gridSpan w:val="2"/>
            <w:tcBorders>
              <w:top w:val="single" w:sz="12" w:space="0" w:color="auto"/>
              <w:left w:val="single" w:sz="4" w:space="0" w:color="auto"/>
              <w:right w:val="single" w:sz="12" w:space="0" w:color="auto"/>
            </w:tcBorders>
            <w:shd w:val="clear" w:color="auto" w:fill="auto"/>
            <w:vAlign w:val="center"/>
          </w:tcPr>
          <w:p w14:paraId="479C468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31</w:t>
            </w:r>
          </w:p>
        </w:tc>
        <w:tc>
          <w:tcPr>
            <w:tcW w:w="580" w:type="dxa"/>
            <w:gridSpan w:val="4"/>
            <w:tcBorders>
              <w:top w:val="single" w:sz="12" w:space="0" w:color="auto"/>
              <w:left w:val="single" w:sz="12" w:space="0" w:color="auto"/>
            </w:tcBorders>
            <w:shd w:val="clear" w:color="auto" w:fill="auto"/>
            <w:vAlign w:val="center"/>
          </w:tcPr>
          <w:p w14:paraId="514A59F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3" w:type="dxa"/>
            <w:gridSpan w:val="4"/>
            <w:tcBorders>
              <w:top w:val="single" w:sz="12" w:space="0" w:color="auto"/>
            </w:tcBorders>
            <w:shd w:val="clear" w:color="auto" w:fill="auto"/>
            <w:vAlign w:val="center"/>
          </w:tcPr>
          <w:p w14:paraId="2C6A706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12" w:type="dxa"/>
            <w:gridSpan w:val="5"/>
            <w:tcBorders>
              <w:top w:val="single" w:sz="12" w:space="0" w:color="auto"/>
            </w:tcBorders>
            <w:vAlign w:val="center"/>
          </w:tcPr>
          <w:p w14:paraId="0A66520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12" w:type="dxa"/>
            <w:gridSpan w:val="4"/>
            <w:tcBorders>
              <w:top w:val="single" w:sz="12" w:space="0" w:color="auto"/>
            </w:tcBorders>
            <w:vAlign w:val="center"/>
          </w:tcPr>
          <w:p w14:paraId="12654B4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468" w:type="dxa"/>
            <w:gridSpan w:val="2"/>
            <w:tcBorders>
              <w:top w:val="single" w:sz="12" w:space="0" w:color="auto"/>
              <w:right w:val="single" w:sz="12" w:space="0" w:color="auto"/>
            </w:tcBorders>
            <w:vAlign w:val="center"/>
          </w:tcPr>
          <w:p w14:paraId="5306BFB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47" w:type="dxa"/>
            <w:tcBorders>
              <w:top w:val="single" w:sz="12" w:space="0" w:color="auto"/>
              <w:right w:val="single" w:sz="12" w:space="0" w:color="auto"/>
            </w:tcBorders>
          </w:tcPr>
          <w:p w14:paraId="44F6655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0D65DC52"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0F01D7EF"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Salı</w:t>
            </w:r>
          </w:p>
        </w:tc>
        <w:tc>
          <w:tcPr>
            <w:tcW w:w="407" w:type="dxa"/>
            <w:gridSpan w:val="3"/>
            <w:tcBorders>
              <w:left w:val="single" w:sz="12" w:space="0" w:color="auto"/>
            </w:tcBorders>
            <w:vAlign w:val="center"/>
          </w:tcPr>
          <w:p w14:paraId="54C5A6F1" w14:textId="77777777" w:rsidR="001C4711" w:rsidRPr="00DC7E4E" w:rsidRDefault="001C4711" w:rsidP="00797C48">
            <w:pPr>
              <w:pStyle w:val="AralkYok"/>
              <w:rPr>
                <w:rFonts w:ascii="Times New Roman" w:hAnsi="Times New Roman"/>
                <w:b/>
                <w:color w:val="000000" w:themeColor="text1"/>
                <w:sz w:val="24"/>
                <w:szCs w:val="24"/>
              </w:rPr>
            </w:pPr>
          </w:p>
        </w:tc>
        <w:tc>
          <w:tcPr>
            <w:tcW w:w="425" w:type="dxa"/>
            <w:gridSpan w:val="3"/>
            <w:vAlign w:val="center"/>
          </w:tcPr>
          <w:p w14:paraId="3DA2517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7</w:t>
            </w:r>
          </w:p>
        </w:tc>
        <w:tc>
          <w:tcPr>
            <w:tcW w:w="578" w:type="dxa"/>
            <w:gridSpan w:val="3"/>
            <w:vAlign w:val="center"/>
          </w:tcPr>
          <w:p w14:paraId="171BAA2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14</w:t>
            </w:r>
          </w:p>
        </w:tc>
        <w:tc>
          <w:tcPr>
            <w:tcW w:w="430" w:type="dxa"/>
            <w:gridSpan w:val="2"/>
            <w:vAlign w:val="center"/>
          </w:tcPr>
          <w:p w14:paraId="1B5C74C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21</w:t>
            </w:r>
          </w:p>
        </w:tc>
        <w:tc>
          <w:tcPr>
            <w:tcW w:w="430" w:type="dxa"/>
            <w:gridSpan w:val="2"/>
            <w:tcBorders>
              <w:right w:val="single" w:sz="4" w:space="0" w:color="auto"/>
            </w:tcBorders>
            <w:vAlign w:val="center"/>
          </w:tcPr>
          <w:p w14:paraId="44F92733"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28</w:t>
            </w:r>
          </w:p>
        </w:tc>
        <w:tc>
          <w:tcPr>
            <w:tcW w:w="577" w:type="dxa"/>
            <w:gridSpan w:val="2"/>
            <w:tcBorders>
              <w:left w:val="single" w:sz="4" w:space="0" w:color="auto"/>
              <w:right w:val="single" w:sz="12" w:space="0" w:color="auto"/>
            </w:tcBorders>
            <w:vAlign w:val="center"/>
          </w:tcPr>
          <w:p w14:paraId="2561A3C0"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tcBorders>
            <w:shd w:val="clear" w:color="auto" w:fill="auto"/>
            <w:vAlign w:val="center"/>
          </w:tcPr>
          <w:p w14:paraId="2DD3B68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07" w:type="dxa"/>
            <w:gridSpan w:val="2"/>
            <w:vAlign w:val="center"/>
          </w:tcPr>
          <w:p w14:paraId="2E0DE7E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03" w:type="dxa"/>
            <w:gridSpan w:val="2"/>
            <w:vAlign w:val="center"/>
          </w:tcPr>
          <w:p w14:paraId="66857B3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05" w:type="dxa"/>
            <w:gridSpan w:val="2"/>
            <w:vAlign w:val="center"/>
          </w:tcPr>
          <w:p w14:paraId="29D54DC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03" w:type="dxa"/>
            <w:gridSpan w:val="3"/>
            <w:tcBorders>
              <w:right w:val="single" w:sz="4" w:space="0" w:color="auto"/>
            </w:tcBorders>
            <w:shd w:val="clear" w:color="auto" w:fill="auto"/>
            <w:vAlign w:val="center"/>
          </w:tcPr>
          <w:p w14:paraId="77152F0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525" w:type="dxa"/>
            <w:gridSpan w:val="2"/>
            <w:tcBorders>
              <w:left w:val="single" w:sz="4" w:space="0" w:color="auto"/>
              <w:right w:val="single" w:sz="12" w:space="0" w:color="auto"/>
            </w:tcBorders>
            <w:shd w:val="clear" w:color="auto" w:fill="auto"/>
            <w:vAlign w:val="center"/>
          </w:tcPr>
          <w:p w14:paraId="02BAA6D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tcBorders>
            <w:shd w:val="clear" w:color="auto" w:fill="auto"/>
            <w:vAlign w:val="center"/>
          </w:tcPr>
          <w:p w14:paraId="4D9F6B0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23" w:type="dxa"/>
            <w:gridSpan w:val="4"/>
            <w:shd w:val="clear" w:color="auto" w:fill="auto"/>
            <w:vAlign w:val="center"/>
          </w:tcPr>
          <w:p w14:paraId="77DA057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12" w:type="dxa"/>
            <w:gridSpan w:val="5"/>
            <w:vAlign w:val="center"/>
          </w:tcPr>
          <w:p w14:paraId="020FDAB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12" w:type="dxa"/>
            <w:gridSpan w:val="4"/>
            <w:vAlign w:val="center"/>
          </w:tcPr>
          <w:p w14:paraId="354601A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68" w:type="dxa"/>
            <w:gridSpan w:val="2"/>
            <w:tcBorders>
              <w:right w:val="single" w:sz="12" w:space="0" w:color="auto"/>
            </w:tcBorders>
            <w:vAlign w:val="center"/>
          </w:tcPr>
          <w:p w14:paraId="59B9805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3C7C7373"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02ACE280"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17C1EB97"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Çarşamba</w:t>
            </w:r>
          </w:p>
        </w:tc>
        <w:tc>
          <w:tcPr>
            <w:tcW w:w="407" w:type="dxa"/>
            <w:gridSpan w:val="3"/>
            <w:tcBorders>
              <w:left w:val="single" w:sz="12" w:space="0" w:color="auto"/>
            </w:tcBorders>
            <w:vAlign w:val="center"/>
          </w:tcPr>
          <w:p w14:paraId="0577C35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p>
        </w:tc>
        <w:tc>
          <w:tcPr>
            <w:tcW w:w="425" w:type="dxa"/>
            <w:gridSpan w:val="3"/>
            <w:vAlign w:val="center"/>
          </w:tcPr>
          <w:p w14:paraId="5E8EB9E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8</w:t>
            </w:r>
          </w:p>
        </w:tc>
        <w:tc>
          <w:tcPr>
            <w:tcW w:w="578" w:type="dxa"/>
            <w:gridSpan w:val="3"/>
            <w:vAlign w:val="center"/>
          </w:tcPr>
          <w:p w14:paraId="247DA037"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15</w:t>
            </w:r>
          </w:p>
        </w:tc>
        <w:tc>
          <w:tcPr>
            <w:tcW w:w="430" w:type="dxa"/>
            <w:gridSpan w:val="2"/>
            <w:vAlign w:val="center"/>
          </w:tcPr>
          <w:p w14:paraId="02782FA8"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22</w:t>
            </w:r>
          </w:p>
        </w:tc>
        <w:tc>
          <w:tcPr>
            <w:tcW w:w="430" w:type="dxa"/>
            <w:gridSpan w:val="2"/>
            <w:tcBorders>
              <w:right w:val="single" w:sz="4" w:space="0" w:color="auto"/>
            </w:tcBorders>
            <w:vAlign w:val="center"/>
          </w:tcPr>
          <w:p w14:paraId="57C8F30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29</w:t>
            </w:r>
          </w:p>
        </w:tc>
        <w:tc>
          <w:tcPr>
            <w:tcW w:w="577" w:type="dxa"/>
            <w:gridSpan w:val="2"/>
            <w:tcBorders>
              <w:left w:val="single" w:sz="4" w:space="0" w:color="auto"/>
              <w:right w:val="single" w:sz="12" w:space="0" w:color="auto"/>
            </w:tcBorders>
            <w:vAlign w:val="center"/>
          </w:tcPr>
          <w:p w14:paraId="532154AD"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tcBorders>
            <w:shd w:val="clear" w:color="auto" w:fill="auto"/>
            <w:vAlign w:val="center"/>
          </w:tcPr>
          <w:p w14:paraId="40BA539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07" w:type="dxa"/>
            <w:gridSpan w:val="2"/>
            <w:vAlign w:val="center"/>
          </w:tcPr>
          <w:p w14:paraId="4726243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03" w:type="dxa"/>
            <w:gridSpan w:val="2"/>
            <w:vAlign w:val="center"/>
          </w:tcPr>
          <w:p w14:paraId="1D485A0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05" w:type="dxa"/>
            <w:gridSpan w:val="2"/>
            <w:vAlign w:val="center"/>
          </w:tcPr>
          <w:p w14:paraId="7BB3792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03" w:type="dxa"/>
            <w:gridSpan w:val="3"/>
            <w:tcBorders>
              <w:right w:val="single" w:sz="4" w:space="0" w:color="auto"/>
            </w:tcBorders>
            <w:shd w:val="clear" w:color="auto" w:fill="auto"/>
            <w:vAlign w:val="center"/>
          </w:tcPr>
          <w:p w14:paraId="2F3C354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525" w:type="dxa"/>
            <w:gridSpan w:val="2"/>
            <w:tcBorders>
              <w:left w:val="single" w:sz="4" w:space="0" w:color="auto"/>
              <w:right w:val="single" w:sz="12" w:space="0" w:color="auto"/>
            </w:tcBorders>
            <w:shd w:val="clear" w:color="auto" w:fill="auto"/>
            <w:vAlign w:val="center"/>
          </w:tcPr>
          <w:p w14:paraId="33D573F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tcBorders>
            <w:shd w:val="clear" w:color="auto" w:fill="auto"/>
            <w:vAlign w:val="center"/>
          </w:tcPr>
          <w:p w14:paraId="1ECE658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23" w:type="dxa"/>
            <w:gridSpan w:val="4"/>
            <w:shd w:val="clear" w:color="auto" w:fill="auto"/>
            <w:vAlign w:val="center"/>
          </w:tcPr>
          <w:p w14:paraId="6F1AD37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12" w:type="dxa"/>
            <w:gridSpan w:val="5"/>
            <w:vAlign w:val="center"/>
          </w:tcPr>
          <w:p w14:paraId="732FAF7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12" w:type="dxa"/>
            <w:gridSpan w:val="4"/>
            <w:vAlign w:val="center"/>
          </w:tcPr>
          <w:p w14:paraId="076B07E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68" w:type="dxa"/>
            <w:gridSpan w:val="2"/>
            <w:tcBorders>
              <w:right w:val="single" w:sz="12" w:space="0" w:color="auto"/>
            </w:tcBorders>
            <w:vAlign w:val="center"/>
          </w:tcPr>
          <w:p w14:paraId="301BE2A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38D29BB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064F53ED"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3D79F741"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Perşembe</w:t>
            </w:r>
          </w:p>
        </w:tc>
        <w:tc>
          <w:tcPr>
            <w:tcW w:w="407" w:type="dxa"/>
            <w:gridSpan w:val="3"/>
            <w:tcBorders>
              <w:left w:val="single" w:sz="12" w:space="0" w:color="auto"/>
            </w:tcBorders>
            <w:vAlign w:val="center"/>
          </w:tcPr>
          <w:p w14:paraId="0B0F5FA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w:t>
            </w:r>
          </w:p>
        </w:tc>
        <w:tc>
          <w:tcPr>
            <w:tcW w:w="425" w:type="dxa"/>
            <w:gridSpan w:val="3"/>
            <w:vAlign w:val="center"/>
          </w:tcPr>
          <w:p w14:paraId="67D4FE0D"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9</w:t>
            </w:r>
          </w:p>
        </w:tc>
        <w:tc>
          <w:tcPr>
            <w:tcW w:w="578" w:type="dxa"/>
            <w:gridSpan w:val="3"/>
            <w:vAlign w:val="center"/>
          </w:tcPr>
          <w:p w14:paraId="71233301"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16</w:t>
            </w:r>
          </w:p>
        </w:tc>
        <w:tc>
          <w:tcPr>
            <w:tcW w:w="430" w:type="dxa"/>
            <w:gridSpan w:val="2"/>
            <w:vAlign w:val="center"/>
          </w:tcPr>
          <w:p w14:paraId="6E6897FC"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23</w:t>
            </w:r>
          </w:p>
        </w:tc>
        <w:tc>
          <w:tcPr>
            <w:tcW w:w="430" w:type="dxa"/>
            <w:gridSpan w:val="2"/>
            <w:tcBorders>
              <w:right w:val="single" w:sz="4" w:space="0" w:color="auto"/>
            </w:tcBorders>
            <w:vAlign w:val="center"/>
          </w:tcPr>
          <w:p w14:paraId="3D9B8AAB"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30</w:t>
            </w:r>
          </w:p>
        </w:tc>
        <w:tc>
          <w:tcPr>
            <w:tcW w:w="577" w:type="dxa"/>
            <w:gridSpan w:val="2"/>
            <w:tcBorders>
              <w:left w:val="single" w:sz="4" w:space="0" w:color="auto"/>
              <w:right w:val="single" w:sz="12" w:space="0" w:color="auto"/>
            </w:tcBorders>
            <w:vAlign w:val="center"/>
          </w:tcPr>
          <w:p w14:paraId="1323A029"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tcBorders>
            <w:vAlign w:val="center"/>
          </w:tcPr>
          <w:p w14:paraId="58C3F6C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07" w:type="dxa"/>
            <w:gridSpan w:val="2"/>
            <w:vAlign w:val="center"/>
          </w:tcPr>
          <w:p w14:paraId="70DFC8E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03" w:type="dxa"/>
            <w:gridSpan w:val="2"/>
            <w:vAlign w:val="center"/>
          </w:tcPr>
          <w:p w14:paraId="542B02C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05" w:type="dxa"/>
            <w:gridSpan w:val="2"/>
            <w:vAlign w:val="center"/>
          </w:tcPr>
          <w:p w14:paraId="1115B93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03" w:type="dxa"/>
            <w:gridSpan w:val="3"/>
            <w:tcBorders>
              <w:right w:val="single" w:sz="4" w:space="0" w:color="auto"/>
            </w:tcBorders>
            <w:shd w:val="clear" w:color="auto" w:fill="auto"/>
            <w:vAlign w:val="center"/>
          </w:tcPr>
          <w:p w14:paraId="096EA28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525" w:type="dxa"/>
            <w:gridSpan w:val="2"/>
            <w:tcBorders>
              <w:left w:val="single" w:sz="4" w:space="0" w:color="auto"/>
              <w:right w:val="single" w:sz="12" w:space="0" w:color="auto"/>
            </w:tcBorders>
            <w:shd w:val="clear" w:color="auto" w:fill="auto"/>
            <w:vAlign w:val="center"/>
          </w:tcPr>
          <w:p w14:paraId="745D2BE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tcBorders>
            <w:shd w:val="clear" w:color="auto" w:fill="auto"/>
            <w:vAlign w:val="center"/>
          </w:tcPr>
          <w:p w14:paraId="356AB64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23" w:type="dxa"/>
            <w:gridSpan w:val="4"/>
            <w:shd w:val="clear" w:color="auto" w:fill="auto"/>
            <w:vAlign w:val="center"/>
          </w:tcPr>
          <w:p w14:paraId="59DFAED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12" w:type="dxa"/>
            <w:gridSpan w:val="5"/>
            <w:vAlign w:val="center"/>
          </w:tcPr>
          <w:p w14:paraId="7542466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12" w:type="dxa"/>
            <w:gridSpan w:val="4"/>
            <w:vAlign w:val="center"/>
          </w:tcPr>
          <w:p w14:paraId="0A943D1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68" w:type="dxa"/>
            <w:gridSpan w:val="2"/>
            <w:tcBorders>
              <w:right w:val="single" w:sz="12" w:space="0" w:color="auto"/>
            </w:tcBorders>
            <w:vAlign w:val="center"/>
          </w:tcPr>
          <w:p w14:paraId="73F809B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0D9ACA4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542E40BB"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2C5352D0"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w:t>
            </w:r>
          </w:p>
        </w:tc>
        <w:tc>
          <w:tcPr>
            <w:tcW w:w="407" w:type="dxa"/>
            <w:gridSpan w:val="3"/>
            <w:tcBorders>
              <w:left w:val="single" w:sz="12" w:space="0" w:color="auto"/>
            </w:tcBorders>
            <w:vAlign w:val="center"/>
          </w:tcPr>
          <w:p w14:paraId="139CB36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w:t>
            </w:r>
          </w:p>
        </w:tc>
        <w:tc>
          <w:tcPr>
            <w:tcW w:w="425" w:type="dxa"/>
            <w:gridSpan w:val="3"/>
            <w:vAlign w:val="center"/>
          </w:tcPr>
          <w:p w14:paraId="7D9A647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10</w:t>
            </w:r>
          </w:p>
        </w:tc>
        <w:tc>
          <w:tcPr>
            <w:tcW w:w="578" w:type="dxa"/>
            <w:gridSpan w:val="3"/>
            <w:vAlign w:val="center"/>
          </w:tcPr>
          <w:p w14:paraId="270CBCA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17</w:t>
            </w:r>
          </w:p>
        </w:tc>
        <w:tc>
          <w:tcPr>
            <w:tcW w:w="430" w:type="dxa"/>
            <w:gridSpan w:val="2"/>
            <w:vAlign w:val="center"/>
          </w:tcPr>
          <w:p w14:paraId="2EAD94DB"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24</w:t>
            </w:r>
          </w:p>
        </w:tc>
        <w:tc>
          <w:tcPr>
            <w:tcW w:w="430" w:type="dxa"/>
            <w:gridSpan w:val="2"/>
            <w:tcBorders>
              <w:right w:val="single" w:sz="4" w:space="0" w:color="auto"/>
            </w:tcBorders>
            <w:vAlign w:val="center"/>
          </w:tcPr>
          <w:p w14:paraId="54344EA7"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31</w:t>
            </w:r>
          </w:p>
        </w:tc>
        <w:tc>
          <w:tcPr>
            <w:tcW w:w="577" w:type="dxa"/>
            <w:gridSpan w:val="2"/>
            <w:tcBorders>
              <w:left w:val="single" w:sz="4" w:space="0" w:color="auto"/>
              <w:right w:val="single" w:sz="12" w:space="0" w:color="auto"/>
            </w:tcBorders>
            <w:vAlign w:val="center"/>
          </w:tcPr>
          <w:p w14:paraId="75BA463D"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tcBorders>
            <w:vAlign w:val="center"/>
          </w:tcPr>
          <w:p w14:paraId="06258FB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07" w:type="dxa"/>
            <w:gridSpan w:val="2"/>
            <w:vAlign w:val="center"/>
          </w:tcPr>
          <w:p w14:paraId="6A082FF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03" w:type="dxa"/>
            <w:gridSpan w:val="2"/>
            <w:vAlign w:val="center"/>
          </w:tcPr>
          <w:p w14:paraId="5725A6B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05" w:type="dxa"/>
            <w:gridSpan w:val="2"/>
            <w:vAlign w:val="center"/>
          </w:tcPr>
          <w:p w14:paraId="5A79C85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503" w:type="dxa"/>
            <w:gridSpan w:val="3"/>
            <w:tcBorders>
              <w:right w:val="single" w:sz="4" w:space="0" w:color="auto"/>
            </w:tcBorders>
            <w:shd w:val="clear" w:color="auto" w:fill="auto"/>
            <w:vAlign w:val="center"/>
          </w:tcPr>
          <w:p w14:paraId="0D06C5B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525" w:type="dxa"/>
            <w:gridSpan w:val="2"/>
            <w:tcBorders>
              <w:left w:val="single" w:sz="4" w:space="0" w:color="auto"/>
              <w:right w:val="single" w:sz="12" w:space="0" w:color="auto"/>
            </w:tcBorders>
            <w:shd w:val="clear" w:color="auto" w:fill="auto"/>
            <w:vAlign w:val="center"/>
          </w:tcPr>
          <w:p w14:paraId="57DB9B6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tcBorders>
            <w:shd w:val="clear" w:color="auto" w:fill="auto"/>
            <w:vAlign w:val="center"/>
          </w:tcPr>
          <w:p w14:paraId="1EE49DE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p w14:paraId="438B3DB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3" w:type="dxa"/>
            <w:gridSpan w:val="4"/>
            <w:shd w:val="clear" w:color="auto" w:fill="auto"/>
            <w:vAlign w:val="center"/>
          </w:tcPr>
          <w:p w14:paraId="4FCBDDF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12" w:type="dxa"/>
            <w:gridSpan w:val="5"/>
            <w:vAlign w:val="center"/>
          </w:tcPr>
          <w:p w14:paraId="5B100F7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12" w:type="dxa"/>
            <w:gridSpan w:val="4"/>
            <w:vAlign w:val="center"/>
          </w:tcPr>
          <w:p w14:paraId="122D6EC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68" w:type="dxa"/>
            <w:gridSpan w:val="2"/>
            <w:tcBorders>
              <w:right w:val="single" w:sz="12" w:space="0" w:color="auto"/>
            </w:tcBorders>
            <w:vAlign w:val="center"/>
          </w:tcPr>
          <w:p w14:paraId="73FF33A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206EC2A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7BB2D2FE" w14:textId="77777777" w:rsidTr="004D2E68">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0D762B64"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Cumartesi</w:t>
            </w:r>
          </w:p>
        </w:tc>
        <w:tc>
          <w:tcPr>
            <w:tcW w:w="407" w:type="dxa"/>
            <w:gridSpan w:val="3"/>
            <w:tcBorders>
              <w:left w:val="single" w:sz="12" w:space="0" w:color="auto"/>
            </w:tcBorders>
            <w:shd w:val="clear" w:color="auto" w:fill="FFE599" w:themeFill="accent4" w:themeFillTint="66"/>
            <w:vAlign w:val="center"/>
          </w:tcPr>
          <w:p w14:paraId="096B4C8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4</w:t>
            </w:r>
          </w:p>
        </w:tc>
        <w:tc>
          <w:tcPr>
            <w:tcW w:w="425" w:type="dxa"/>
            <w:gridSpan w:val="3"/>
            <w:shd w:val="clear" w:color="auto" w:fill="FFE599" w:themeFill="accent4" w:themeFillTint="66"/>
            <w:vAlign w:val="center"/>
          </w:tcPr>
          <w:p w14:paraId="7464CA6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11</w:t>
            </w:r>
          </w:p>
        </w:tc>
        <w:tc>
          <w:tcPr>
            <w:tcW w:w="578" w:type="dxa"/>
            <w:gridSpan w:val="3"/>
            <w:shd w:val="clear" w:color="auto" w:fill="FFE599" w:themeFill="accent4" w:themeFillTint="66"/>
            <w:vAlign w:val="center"/>
          </w:tcPr>
          <w:p w14:paraId="59B519E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18</w:t>
            </w:r>
          </w:p>
        </w:tc>
        <w:tc>
          <w:tcPr>
            <w:tcW w:w="430" w:type="dxa"/>
            <w:gridSpan w:val="2"/>
            <w:shd w:val="clear" w:color="auto" w:fill="FFE599" w:themeFill="accent4" w:themeFillTint="66"/>
            <w:vAlign w:val="center"/>
          </w:tcPr>
          <w:p w14:paraId="13AF4F9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25</w:t>
            </w:r>
          </w:p>
        </w:tc>
        <w:tc>
          <w:tcPr>
            <w:tcW w:w="430" w:type="dxa"/>
            <w:gridSpan w:val="2"/>
            <w:tcBorders>
              <w:right w:val="single" w:sz="4" w:space="0" w:color="auto"/>
            </w:tcBorders>
            <w:shd w:val="clear" w:color="auto" w:fill="FFE599" w:themeFill="accent4" w:themeFillTint="66"/>
            <w:vAlign w:val="center"/>
          </w:tcPr>
          <w:p w14:paraId="478E29AE" w14:textId="77777777" w:rsidR="001C4711" w:rsidRPr="00DC7E4E" w:rsidRDefault="001C4711" w:rsidP="00797C48">
            <w:pPr>
              <w:pStyle w:val="AralkYok"/>
              <w:rPr>
                <w:rFonts w:ascii="Times New Roman" w:hAnsi="Times New Roman"/>
                <w:b/>
                <w:color w:val="000000" w:themeColor="text1"/>
                <w:sz w:val="24"/>
                <w:szCs w:val="24"/>
              </w:rPr>
            </w:pPr>
          </w:p>
        </w:tc>
        <w:tc>
          <w:tcPr>
            <w:tcW w:w="577" w:type="dxa"/>
            <w:gridSpan w:val="2"/>
            <w:tcBorders>
              <w:left w:val="single" w:sz="4" w:space="0" w:color="auto"/>
              <w:right w:val="single" w:sz="12" w:space="0" w:color="auto"/>
            </w:tcBorders>
            <w:shd w:val="clear" w:color="auto" w:fill="FFE599" w:themeFill="accent4" w:themeFillTint="66"/>
            <w:vAlign w:val="center"/>
          </w:tcPr>
          <w:p w14:paraId="33E1C46A"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tcBorders>
            <w:shd w:val="clear" w:color="auto" w:fill="FFE599" w:themeFill="accent4" w:themeFillTint="66"/>
            <w:vAlign w:val="center"/>
          </w:tcPr>
          <w:p w14:paraId="7738E5E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07" w:type="dxa"/>
            <w:gridSpan w:val="2"/>
            <w:shd w:val="clear" w:color="auto" w:fill="FFE599" w:themeFill="accent4" w:themeFillTint="66"/>
            <w:vAlign w:val="center"/>
          </w:tcPr>
          <w:p w14:paraId="5CD9C9F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03" w:type="dxa"/>
            <w:gridSpan w:val="2"/>
            <w:shd w:val="clear" w:color="auto" w:fill="FFE599" w:themeFill="accent4" w:themeFillTint="66"/>
            <w:vAlign w:val="center"/>
          </w:tcPr>
          <w:p w14:paraId="2A26790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05" w:type="dxa"/>
            <w:gridSpan w:val="2"/>
            <w:shd w:val="clear" w:color="auto" w:fill="FFE599" w:themeFill="accent4" w:themeFillTint="66"/>
            <w:vAlign w:val="center"/>
          </w:tcPr>
          <w:p w14:paraId="20FDC90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503" w:type="dxa"/>
            <w:gridSpan w:val="3"/>
            <w:tcBorders>
              <w:right w:val="single" w:sz="4" w:space="0" w:color="auto"/>
            </w:tcBorders>
            <w:shd w:val="clear" w:color="auto" w:fill="FFE599" w:themeFill="accent4" w:themeFillTint="66"/>
            <w:vAlign w:val="center"/>
          </w:tcPr>
          <w:p w14:paraId="4315CFF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525" w:type="dxa"/>
            <w:gridSpan w:val="2"/>
            <w:tcBorders>
              <w:left w:val="single" w:sz="4" w:space="0" w:color="auto"/>
              <w:right w:val="single" w:sz="12" w:space="0" w:color="auto"/>
            </w:tcBorders>
            <w:shd w:val="clear" w:color="auto" w:fill="FFE599" w:themeFill="accent4" w:themeFillTint="66"/>
            <w:vAlign w:val="center"/>
          </w:tcPr>
          <w:p w14:paraId="36D7CF9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tcBorders>
            <w:shd w:val="clear" w:color="auto" w:fill="FFE599" w:themeFill="accent4" w:themeFillTint="66"/>
            <w:vAlign w:val="center"/>
          </w:tcPr>
          <w:p w14:paraId="104452D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23" w:type="dxa"/>
            <w:gridSpan w:val="4"/>
            <w:shd w:val="clear" w:color="auto" w:fill="FFE599" w:themeFill="accent4" w:themeFillTint="66"/>
            <w:vAlign w:val="center"/>
          </w:tcPr>
          <w:p w14:paraId="282ABA4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12" w:type="dxa"/>
            <w:gridSpan w:val="5"/>
            <w:shd w:val="clear" w:color="auto" w:fill="FFE599" w:themeFill="accent4" w:themeFillTint="66"/>
            <w:vAlign w:val="center"/>
          </w:tcPr>
          <w:p w14:paraId="0A39FEA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12" w:type="dxa"/>
            <w:gridSpan w:val="4"/>
            <w:shd w:val="clear" w:color="auto" w:fill="FFE599" w:themeFill="accent4" w:themeFillTint="66"/>
            <w:vAlign w:val="center"/>
          </w:tcPr>
          <w:p w14:paraId="6DEB2EF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68" w:type="dxa"/>
            <w:gridSpan w:val="2"/>
            <w:tcBorders>
              <w:right w:val="single" w:sz="12" w:space="0" w:color="auto"/>
            </w:tcBorders>
            <w:shd w:val="clear" w:color="auto" w:fill="FFE599" w:themeFill="accent4" w:themeFillTint="66"/>
            <w:vAlign w:val="center"/>
          </w:tcPr>
          <w:p w14:paraId="7275EC4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shd w:val="clear" w:color="auto" w:fill="FFE599" w:themeFill="accent4" w:themeFillTint="66"/>
          </w:tcPr>
          <w:p w14:paraId="30F680A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3ED0DFFE" w14:textId="77777777" w:rsidTr="004D2E68">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1655674B"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w:t>
            </w:r>
          </w:p>
        </w:tc>
        <w:tc>
          <w:tcPr>
            <w:tcW w:w="407" w:type="dxa"/>
            <w:gridSpan w:val="3"/>
            <w:tcBorders>
              <w:left w:val="single" w:sz="12" w:space="0" w:color="auto"/>
              <w:bottom w:val="single" w:sz="12" w:space="0" w:color="auto"/>
            </w:tcBorders>
            <w:shd w:val="clear" w:color="auto" w:fill="FFE599" w:themeFill="accent4" w:themeFillTint="66"/>
            <w:vAlign w:val="center"/>
          </w:tcPr>
          <w:p w14:paraId="65685606"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5</w:t>
            </w:r>
          </w:p>
        </w:tc>
        <w:tc>
          <w:tcPr>
            <w:tcW w:w="425" w:type="dxa"/>
            <w:gridSpan w:val="3"/>
            <w:tcBorders>
              <w:bottom w:val="single" w:sz="12" w:space="0" w:color="auto"/>
            </w:tcBorders>
            <w:shd w:val="clear" w:color="auto" w:fill="FFE599" w:themeFill="accent4" w:themeFillTint="66"/>
            <w:vAlign w:val="center"/>
          </w:tcPr>
          <w:p w14:paraId="6EB923B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12</w:t>
            </w:r>
          </w:p>
        </w:tc>
        <w:tc>
          <w:tcPr>
            <w:tcW w:w="578" w:type="dxa"/>
            <w:gridSpan w:val="3"/>
            <w:tcBorders>
              <w:bottom w:val="single" w:sz="12" w:space="0" w:color="auto"/>
            </w:tcBorders>
            <w:shd w:val="clear" w:color="auto" w:fill="FFE599" w:themeFill="accent4" w:themeFillTint="66"/>
            <w:vAlign w:val="center"/>
          </w:tcPr>
          <w:p w14:paraId="4F9BB67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19</w:t>
            </w:r>
          </w:p>
        </w:tc>
        <w:tc>
          <w:tcPr>
            <w:tcW w:w="430" w:type="dxa"/>
            <w:gridSpan w:val="2"/>
            <w:tcBorders>
              <w:bottom w:val="single" w:sz="12" w:space="0" w:color="auto"/>
            </w:tcBorders>
            <w:shd w:val="clear" w:color="auto" w:fill="FFE599" w:themeFill="accent4" w:themeFillTint="66"/>
            <w:vAlign w:val="center"/>
          </w:tcPr>
          <w:p w14:paraId="23B2BEE1"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26</w:t>
            </w:r>
          </w:p>
        </w:tc>
        <w:tc>
          <w:tcPr>
            <w:tcW w:w="430" w:type="dxa"/>
            <w:gridSpan w:val="2"/>
            <w:tcBorders>
              <w:bottom w:val="single" w:sz="12" w:space="0" w:color="auto"/>
              <w:right w:val="single" w:sz="4" w:space="0" w:color="auto"/>
            </w:tcBorders>
            <w:shd w:val="clear" w:color="auto" w:fill="FFE599" w:themeFill="accent4" w:themeFillTint="66"/>
            <w:vAlign w:val="center"/>
          </w:tcPr>
          <w:p w14:paraId="1B518F90" w14:textId="77777777" w:rsidR="001C4711" w:rsidRPr="00DC7E4E" w:rsidRDefault="001C4711" w:rsidP="00797C48">
            <w:pPr>
              <w:pStyle w:val="AralkYok"/>
              <w:rPr>
                <w:rFonts w:ascii="Times New Roman" w:hAnsi="Times New Roman"/>
                <w:b/>
                <w:color w:val="000000" w:themeColor="text1"/>
                <w:sz w:val="24"/>
                <w:szCs w:val="24"/>
              </w:rPr>
            </w:pPr>
          </w:p>
        </w:tc>
        <w:tc>
          <w:tcPr>
            <w:tcW w:w="577" w:type="dxa"/>
            <w:gridSpan w:val="2"/>
            <w:tcBorders>
              <w:left w:val="single" w:sz="4" w:space="0" w:color="auto"/>
              <w:bottom w:val="single" w:sz="12" w:space="0" w:color="auto"/>
              <w:right w:val="single" w:sz="12" w:space="0" w:color="auto"/>
            </w:tcBorders>
            <w:shd w:val="clear" w:color="auto" w:fill="FFE599" w:themeFill="accent4" w:themeFillTint="66"/>
            <w:vAlign w:val="center"/>
          </w:tcPr>
          <w:p w14:paraId="22FD4847"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bottom w:val="single" w:sz="12" w:space="0" w:color="auto"/>
            </w:tcBorders>
            <w:shd w:val="clear" w:color="auto" w:fill="FFE599" w:themeFill="accent4" w:themeFillTint="66"/>
            <w:vAlign w:val="center"/>
          </w:tcPr>
          <w:p w14:paraId="69CA91C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07" w:type="dxa"/>
            <w:gridSpan w:val="2"/>
            <w:tcBorders>
              <w:bottom w:val="single" w:sz="12" w:space="0" w:color="auto"/>
            </w:tcBorders>
            <w:shd w:val="clear" w:color="auto" w:fill="FFE599" w:themeFill="accent4" w:themeFillTint="66"/>
            <w:vAlign w:val="center"/>
          </w:tcPr>
          <w:p w14:paraId="1B474BC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03" w:type="dxa"/>
            <w:gridSpan w:val="2"/>
            <w:tcBorders>
              <w:bottom w:val="single" w:sz="12" w:space="0" w:color="auto"/>
            </w:tcBorders>
            <w:shd w:val="clear" w:color="auto" w:fill="FFE599" w:themeFill="accent4" w:themeFillTint="66"/>
            <w:vAlign w:val="center"/>
          </w:tcPr>
          <w:p w14:paraId="1933960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05" w:type="dxa"/>
            <w:gridSpan w:val="2"/>
            <w:tcBorders>
              <w:bottom w:val="single" w:sz="12" w:space="0" w:color="auto"/>
            </w:tcBorders>
            <w:shd w:val="clear" w:color="auto" w:fill="FFE599" w:themeFill="accent4" w:themeFillTint="66"/>
            <w:vAlign w:val="center"/>
          </w:tcPr>
          <w:p w14:paraId="6B10020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503" w:type="dxa"/>
            <w:gridSpan w:val="3"/>
            <w:tcBorders>
              <w:bottom w:val="single" w:sz="12" w:space="0" w:color="auto"/>
              <w:right w:val="single" w:sz="4" w:space="0" w:color="auto"/>
            </w:tcBorders>
            <w:shd w:val="clear" w:color="auto" w:fill="FFE599" w:themeFill="accent4" w:themeFillTint="66"/>
            <w:vAlign w:val="center"/>
          </w:tcPr>
          <w:p w14:paraId="602AC52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525" w:type="dxa"/>
            <w:gridSpan w:val="2"/>
            <w:tcBorders>
              <w:left w:val="single" w:sz="4" w:space="0" w:color="auto"/>
              <w:bottom w:val="single" w:sz="12" w:space="0" w:color="auto"/>
              <w:right w:val="single" w:sz="12" w:space="0" w:color="auto"/>
            </w:tcBorders>
            <w:shd w:val="clear" w:color="auto" w:fill="FFE599" w:themeFill="accent4" w:themeFillTint="66"/>
            <w:vAlign w:val="center"/>
          </w:tcPr>
          <w:p w14:paraId="63DB01E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bottom w:val="single" w:sz="12" w:space="0" w:color="auto"/>
            </w:tcBorders>
            <w:shd w:val="clear" w:color="auto" w:fill="FFE599" w:themeFill="accent4" w:themeFillTint="66"/>
            <w:vAlign w:val="center"/>
          </w:tcPr>
          <w:p w14:paraId="63E5ABE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23" w:type="dxa"/>
            <w:gridSpan w:val="4"/>
            <w:tcBorders>
              <w:bottom w:val="single" w:sz="12" w:space="0" w:color="auto"/>
            </w:tcBorders>
            <w:shd w:val="clear" w:color="auto" w:fill="FFE599" w:themeFill="accent4" w:themeFillTint="66"/>
            <w:vAlign w:val="center"/>
          </w:tcPr>
          <w:p w14:paraId="7CFF94D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12" w:type="dxa"/>
            <w:gridSpan w:val="5"/>
            <w:tcBorders>
              <w:bottom w:val="single" w:sz="12" w:space="0" w:color="auto"/>
            </w:tcBorders>
            <w:shd w:val="clear" w:color="auto" w:fill="FFE599" w:themeFill="accent4" w:themeFillTint="66"/>
            <w:vAlign w:val="center"/>
          </w:tcPr>
          <w:p w14:paraId="73FE5F4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12" w:type="dxa"/>
            <w:gridSpan w:val="4"/>
            <w:tcBorders>
              <w:bottom w:val="single" w:sz="12" w:space="0" w:color="auto"/>
            </w:tcBorders>
            <w:shd w:val="clear" w:color="auto" w:fill="FFE599" w:themeFill="accent4" w:themeFillTint="66"/>
            <w:vAlign w:val="center"/>
          </w:tcPr>
          <w:p w14:paraId="009A698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68" w:type="dxa"/>
            <w:gridSpan w:val="2"/>
            <w:tcBorders>
              <w:bottom w:val="single" w:sz="12" w:space="0" w:color="auto"/>
              <w:right w:val="single" w:sz="12" w:space="0" w:color="auto"/>
            </w:tcBorders>
            <w:shd w:val="clear" w:color="auto" w:fill="FFE599" w:themeFill="accent4" w:themeFillTint="66"/>
            <w:vAlign w:val="center"/>
          </w:tcPr>
          <w:p w14:paraId="3ECF638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bottom w:val="single" w:sz="12" w:space="0" w:color="auto"/>
              <w:right w:val="single" w:sz="12" w:space="0" w:color="auto"/>
            </w:tcBorders>
            <w:shd w:val="clear" w:color="auto" w:fill="FFE599" w:themeFill="accent4" w:themeFillTint="66"/>
          </w:tcPr>
          <w:p w14:paraId="352A9CD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61F918BF" w14:textId="77777777" w:rsidTr="004D2E68">
        <w:trPr>
          <w:trHeight w:hRule="exact" w:val="340"/>
        </w:trPr>
        <w:tc>
          <w:tcPr>
            <w:tcW w:w="1261" w:type="dxa"/>
            <w:tcBorders>
              <w:left w:val="single" w:sz="12" w:space="0" w:color="auto"/>
              <w:bottom w:val="single" w:sz="12" w:space="0" w:color="auto"/>
              <w:right w:val="single" w:sz="12" w:space="0" w:color="auto"/>
            </w:tcBorders>
          </w:tcPr>
          <w:p w14:paraId="6E2DE9F7"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İşgünü/hafta</w:t>
            </w:r>
          </w:p>
        </w:tc>
        <w:tc>
          <w:tcPr>
            <w:tcW w:w="2847" w:type="dxa"/>
            <w:gridSpan w:val="15"/>
            <w:tcBorders>
              <w:left w:val="single" w:sz="12" w:space="0" w:color="auto"/>
              <w:bottom w:val="single" w:sz="12" w:space="0" w:color="auto"/>
              <w:right w:val="single" w:sz="12" w:space="0" w:color="auto"/>
            </w:tcBorders>
          </w:tcPr>
          <w:p w14:paraId="727588A3"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23</w:t>
            </w:r>
          </w:p>
        </w:tc>
        <w:tc>
          <w:tcPr>
            <w:tcW w:w="3046" w:type="dxa"/>
            <w:gridSpan w:val="14"/>
            <w:tcBorders>
              <w:left w:val="single" w:sz="12" w:space="0" w:color="auto"/>
              <w:bottom w:val="single" w:sz="12" w:space="0" w:color="auto"/>
              <w:right w:val="single" w:sz="12" w:space="0" w:color="auto"/>
            </w:tcBorders>
          </w:tcPr>
          <w:p w14:paraId="2207C23D"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10</w:t>
            </w:r>
          </w:p>
        </w:tc>
        <w:tc>
          <w:tcPr>
            <w:tcW w:w="3050" w:type="dxa"/>
            <w:gridSpan w:val="21"/>
            <w:tcBorders>
              <w:left w:val="single" w:sz="12" w:space="0" w:color="auto"/>
              <w:bottom w:val="single" w:sz="12" w:space="0" w:color="auto"/>
              <w:right w:val="single" w:sz="12" w:space="0" w:color="auto"/>
            </w:tcBorders>
          </w:tcPr>
          <w:p w14:paraId="1EB35CBA"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r>
      <w:tr w:rsidR="001C4711" w:rsidRPr="00DC7E4E" w14:paraId="5358882C" w14:textId="77777777" w:rsidTr="004D2E68">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2C3734AD"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5CEC89CB"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MART/2022</w:t>
            </w:r>
          </w:p>
        </w:tc>
        <w:tc>
          <w:tcPr>
            <w:tcW w:w="3046" w:type="dxa"/>
            <w:gridSpan w:val="14"/>
            <w:tcBorders>
              <w:top w:val="single" w:sz="12" w:space="0" w:color="auto"/>
              <w:left w:val="single" w:sz="12" w:space="0" w:color="auto"/>
              <w:bottom w:val="single" w:sz="12" w:space="0" w:color="auto"/>
              <w:right w:val="single" w:sz="12" w:space="0" w:color="auto"/>
            </w:tcBorders>
          </w:tcPr>
          <w:p w14:paraId="796F0C61"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NİSAN/2022</w:t>
            </w:r>
          </w:p>
        </w:tc>
        <w:tc>
          <w:tcPr>
            <w:tcW w:w="3050" w:type="dxa"/>
            <w:gridSpan w:val="21"/>
            <w:tcBorders>
              <w:top w:val="single" w:sz="12" w:space="0" w:color="auto"/>
              <w:left w:val="single" w:sz="12" w:space="0" w:color="auto"/>
              <w:bottom w:val="single" w:sz="12" w:space="0" w:color="auto"/>
              <w:right w:val="single" w:sz="12" w:space="0" w:color="auto"/>
            </w:tcBorders>
          </w:tcPr>
          <w:p w14:paraId="343AEB10"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MAYIS/2022</w:t>
            </w:r>
          </w:p>
        </w:tc>
      </w:tr>
      <w:tr w:rsidR="001C4711" w:rsidRPr="00DC7E4E" w14:paraId="5B61CF84" w14:textId="77777777" w:rsidTr="004D2E68">
        <w:trPr>
          <w:gridAfter w:val="1"/>
          <w:wAfter w:w="8" w:type="dxa"/>
          <w:trHeight w:hRule="exact" w:val="340"/>
        </w:trPr>
        <w:tc>
          <w:tcPr>
            <w:tcW w:w="1261" w:type="dxa"/>
            <w:tcBorders>
              <w:top w:val="single" w:sz="12" w:space="0" w:color="auto"/>
              <w:left w:val="single" w:sz="12" w:space="0" w:color="auto"/>
              <w:right w:val="single" w:sz="12" w:space="0" w:color="auto"/>
            </w:tcBorders>
          </w:tcPr>
          <w:p w14:paraId="066CE524"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Pazartesi</w:t>
            </w:r>
          </w:p>
        </w:tc>
        <w:tc>
          <w:tcPr>
            <w:tcW w:w="260" w:type="dxa"/>
            <w:tcBorders>
              <w:top w:val="single" w:sz="12" w:space="0" w:color="auto"/>
              <w:left w:val="single" w:sz="12" w:space="0" w:color="auto"/>
              <w:right w:val="single" w:sz="4" w:space="0" w:color="auto"/>
            </w:tcBorders>
            <w:vAlign w:val="center"/>
          </w:tcPr>
          <w:p w14:paraId="1A9F51CC"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top w:val="single" w:sz="12" w:space="0" w:color="auto"/>
              <w:left w:val="single" w:sz="4" w:space="0" w:color="auto"/>
            </w:tcBorders>
            <w:vAlign w:val="center"/>
          </w:tcPr>
          <w:p w14:paraId="6D11D008"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2"/>
            <w:tcBorders>
              <w:top w:val="single" w:sz="12" w:space="0" w:color="auto"/>
            </w:tcBorders>
            <w:vAlign w:val="center"/>
          </w:tcPr>
          <w:p w14:paraId="5F66A356"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7</w:t>
            </w:r>
          </w:p>
        </w:tc>
        <w:tc>
          <w:tcPr>
            <w:tcW w:w="572" w:type="dxa"/>
            <w:gridSpan w:val="3"/>
            <w:tcBorders>
              <w:top w:val="single" w:sz="12" w:space="0" w:color="auto"/>
            </w:tcBorders>
            <w:vAlign w:val="center"/>
          </w:tcPr>
          <w:p w14:paraId="7F9511C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14</w:t>
            </w:r>
          </w:p>
        </w:tc>
        <w:tc>
          <w:tcPr>
            <w:tcW w:w="578" w:type="dxa"/>
            <w:gridSpan w:val="3"/>
            <w:tcBorders>
              <w:top w:val="single" w:sz="12" w:space="0" w:color="auto"/>
            </w:tcBorders>
            <w:vAlign w:val="center"/>
          </w:tcPr>
          <w:p w14:paraId="14D6E817"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21</w:t>
            </w:r>
          </w:p>
        </w:tc>
        <w:tc>
          <w:tcPr>
            <w:tcW w:w="577" w:type="dxa"/>
            <w:gridSpan w:val="2"/>
            <w:tcBorders>
              <w:top w:val="single" w:sz="12" w:space="0" w:color="auto"/>
              <w:right w:val="single" w:sz="12" w:space="0" w:color="auto"/>
            </w:tcBorders>
            <w:vAlign w:val="center"/>
          </w:tcPr>
          <w:p w14:paraId="13927F38"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28</w:t>
            </w:r>
          </w:p>
        </w:tc>
        <w:tc>
          <w:tcPr>
            <w:tcW w:w="433" w:type="dxa"/>
            <w:tcBorders>
              <w:top w:val="single" w:sz="12" w:space="0" w:color="auto"/>
              <w:left w:val="single" w:sz="12" w:space="0" w:color="auto"/>
            </w:tcBorders>
            <w:vAlign w:val="center"/>
          </w:tcPr>
          <w:p w14:paraId="7627380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30" w:type="dxa"/>
            <w:gridSpan w:val="3"/>
            <w:tcBorders>
              <w:top w:val="single" w:sz="12" w:space="0" w:color="auto"/>
            </w:tcBorders>
            <w:vAlign w:val="center"/>
          </w:tcPr>
          <w:p w14:paraId="599E00B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77" w:type="dxa"/>
            <w:gridSpan w:val="2"/>
            <w:tcBorders>
              <w:top w:val="single" w:sz="12" w:space="0" w:color="auto"/>
            </w:tcBorders>
            <w:vAlign w:val="center"/>
          </w:tcPr>
          <w:p w14:paraId="1D8F77E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78" w:type="dxa"/>
            <w:gridSpan w:val="3"/>
            <w:tcBorders>
              <w:top w:val="single" w:sz="12" w:space="0" w:color="auto"/>
            </w:tcBorders>
            <w:vAlign w:val="center"/>
          </w:tcPr>
          <w:p w14:paraId="23F6BA1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89" w:type="dxa"/>
            <w:gridSpan w:val="4"/>
            <w:tcBorders>
              <w:top w:val="single" w:sz="12" w:space="0" w:color="auto"/>
              <w:right w:val="single" w:sz="4" w:space="0" w:color="auto"/>
            </w:tcBorders>
            <w:vAlign w:val="center"/>
          </w:tcPr>
          <w:p w14:paraId="4B4D1B6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39" w:type="dxa"/>
            <w:tcBorders>
              <w:top w:val="single" w:sz="12" w:space="0" w:color="auto"/>
              <w:left w:val="single" w:sz="4" w:space="0" w:color="auto"/>
              <w:right w:val="single" w:sz="12" w:space="0" w:color="auto"/>
            </w:tcBorders>
            <w:vAlign w:val="center"/>
          </w:tcPr>
          <w:p w14:paraId="6820461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top w:val="single" w:sz="12" w:space="0" w:color="auto"/>
              <w:left w:val="single" w:sz="12" w:space="0" w:color="auto"/>
              <w:right w:val="single" w:sz="4" w:space="0" w:color="auto"/>
            </w:tcBorders>
            <w:vAlign w:val="center"/>
          </w:tcPr>
          <w:p w14:paraId="392D786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top w:val="single" w:sz="12" w:space="0" w:color="auto"/>
              <w:left w:val="single" w:sz="4" w:space="0" w:color="auto"/>
            </w:tcBorders>
            <w:vAlign w:val="center"/>
          </w:tcPr>
          <w:p w14:paraId="2071136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19" w:type="dxa"/>
            <w:gridSpan w:val="4"/>
            <w:tcBorders>
              <w:top w:val="single" w:sz="12" w:space="0" w:color="auto"/>
            </w:tcBorders>
            <w:vAlign w:val="center"/>
          </w:tcPr>
          <w:p w14:paraId="2D017C2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18" w:type="dxa"/>
            <w:gridSpan w:val="4"/>
            <w:tcBorders>
              <w:top w:val="single" w:sz="12" w:space="0" w:color="auto"/>
            </w:tcBorders>
            <w:vAlign w:val="center"/>
          </w:tcPr>
          <w:p w14:paraId="2D03DC8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19" w:type="dxa"/>
            <w:gridSpan w:val="4"/>
            <w:tcBorders>
              <w:top w:val="single" w:sz="12" w:space="0" w:color="auto"/>
              <w:right w:val="single" w:sz="12" w:space="0" w:color="auto"/>
            </w:tcBorders>
            <w:shd w:val="clear" w:color="auto" w:fill="auto"/>
            <w:vAlign w:val="center"/>
          </w:tcPr>
          <w:p w14:paraId="0830C98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47" w:type="dxa"/>
            <w:tcBorders>
              <w:top w:val="single" w:sz="12" w:space="0" w:color="auto"/>
              <w:right w:val="single" w:sz="12" w:space="0" w:color="auto"/>
            </w:tcBorders>
          </w:tcPr>
          <w:p w14:paraId="52B0957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r>
      <w:tr w:rsidR="001C4711" w:rsidRPr="00DC7E4E" w14:paraId="7DE7F7DC" w14:textId="77777777" w:rsidTr="004D2E68">
        <w:trPr>
          <w:gridAfter w:val="1"/>
          <w:wAfter w:w="8" w:type="dxa"/>
          <w:trHeight w:hRule="exact" w:val="340"/>
        </w:trPr>
        <w:tc>
          <w:tcPr>
            <w:tcW w:w="1261" w:type="dxa"/>
            <w:tcBorders>
              <w:left w:val="single" w:sz="12" w:space="0" w:color="auto"/>
              <w:right w:val="single" w:sz="12" w:space="0" w:color="auto"/>
            </w:tcBorders>
          </w:tcPr>
          <w:p w14:paraId="5262CF06"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Salı</w:t>
            </w:r>
          </w:p>
        </w:tc>
        <w:tc>
          <w:tcPr>
            <w:tcW w:w="260" w:type="dxa"/>
            <w:tcBorders>
              <w:left w:val="single" w:sz="12" w:space="0" w:color="auto"/>
              <w:right w:val="single" w:sz="4" w:space="0" w:color="auto"/>
            </w:tcBorders>
            <w:vAlign w:val="center"/>
          </w:tcPr>
          <w:p w14:paraId="33ACEB61"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tcBorders>
            <w:vAlign w:val="center"/>
          </w:tcPr>
          <w:p w14:paraId="0BCEA5A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p>
        </w:tc>
        <w:tc>
          <w:tcPr>
            <w:tcW w:w="430" w:type="dxa"/>
            <w:gridSpan w:val="2"/>
            <w:vAlign w:val="center"/>
          </w:tcPr>
          <w:p w14:paraId="11B6DBF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8</w:t>
            </w:r>
          </w:p>
        </w:tc>
        <w:tc>
          <w:tcPr>
            <w:tcW w:w="572" w:type="dxa"/>
            <w:gridSpan w:val="3"/>
            <w:vAlign w:val="center"/>
          </w:tcPr>
          <w:p w14:paraId="2F20EE0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15</w:t>
            </w:r>
          </w:p>
        </w:tc>
        <w:tc>
          <w:tcPr>
            <w:tcW w:w="578" w:type="dxa"/>
            <w:gridSpan w:val="3"/>
            <w:vAlign w:val="center"/>
          </w:tcPr>
          <w:p w14:paraId="1D57E92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22</w:t>
            </w:r>
          </w:p>
        </w:tc>
        <w:tc>
          <w:tcPr>
            <w:tcW w:w="577" w:type="dxa"/>
            <w:gridSpan w:val="2"/>
            <w:tcBorders>
              <w:right w:val="single" w:sz="12" w:space="0" w:color="auto"/>
            </w:tcBorders>
            <w:vAlign w:val="center"/>
          </w:tcPr>
          <w:p w14:paraId="5097F42D"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29</w:t>
            </w:r>
          </w:p>
        </w:tc>
        <w:tc>
          <w:tcPr>
            <w:tcW w:w="433" w:type="dxa"/>
            <w:tcBorders>
              <w:left w:val="single" w:sz="12" w:space="0" w:color="auto"/>
            </w:tcBorders>
            <w:vAlign w:val="center"/>
          </w:tcPr>
          <w:p w14:paraId="707F43F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30" w:type="dxa"/>
            <w:gridSpan w:val="3"/>
            <w:vAlign w:val="center"/>
          </w:tcPr>
          <w:p w14:paraId="5D5FC1A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77" w:type="dxa"/>
            <w:gridSpan w:val="2"/>
            <w:vAlign w:val="center"/>
          </w:tcPr>
          <w:p w14:paraId="3D95435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78" w:type="dxa"/>
            <w:gridSpan w:val="3"/>
            <w:vAlign w:val="center"/>
          </w:tcPr>
          <w:p w14:paraId="22453D5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89" w:type="dxa"/>
            <w:gridSpan w:val="4"/>
            <w:tcBorders>
              <w:right w:val="single" w:sz="4" w:space="0" w:color="auto"/>
            </w:tcBorders>
            <w:vAlign w:val="center"/>
          </w:tcPr>
          <w:p w14:paraId="5550140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39" w:type="dxa"/>
            <w:tcBorders>
              <w:left w:val="single" w:sz="4" w:space="0" w:color="auto"/>
              <w:right w:val="single" w:sz="12" w:space="0" w:color="auto"/>
            </w:tcBorders>
            <w:vAlign w:val="center"/>
          </w:tcPr>
          <w:p w14:paraId="7C1DBC1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right w:val="single" w:sz="4" w:space="0" w:color="auto"/>
            </w:tcBorders>
            <w:vAlign w:val="center"/>
          </w:tcPr>
          <w:p w14:paraId="1BC6A7B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2F1DB33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19" w:type="dxa"/>
            <w:gridSpan w:val="4"/>
            <w:vAlign w:val="center"/>
          </w:tcPr>
          <w:p w14:paraId="2171D9C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18" w:type="dxa"/>
            <w:gridSpan w:val="4"/>
            <w:vAlign w:val="center"/>
          </w:tcPr>
          <w:p w14:paraId="27BC0D4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19" w:type="dxa"/>
            <w:gridSpan w:val="4"/>
            <w:tcBorders>
              <w:right w:val="single" w:sz="12" w:space="0" w:color="auto"/>
            </w:tcBorders>
            <w:vAlign w:val="center"/>
          </w:tcPr>
          <w:p w14:paraId="7456CEF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47" w:type="dxa"/>
            <w:tcBorders>
              <w:right w:val="single" w:sz="12" w:space="0" w:color="auto"/>
            </w:tcBorders>
          </w:tcPr>
          <w:p w14:paraId="414E8F9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31</w:t>
            </w:r>
          </w:p>
        </w:tc>
      </w:tr>
      <w:tr w:rsidR="001C4711" w:rsidRPr="00DC7E4E" w14:paraId="473A278B" w14:textId="77777777" w:rsidTr="004D2E68">
        <w:trPr>
          <w:gridAfter w:val="1"/>
          <w:wAfter w:w="8" w:type="dxa"/>
          <w:trHeight w:hRule="exact" w:val="340"/>
        </w:trPr>
        <w:tc>
          <w:tcPr>
            <w:tcW w:w="1261" w:type="dxa"/>
            <w:tcBorders>
              <w:left w:val="single" w:sz="12" w:space="0" w:color="auto"/>
              <w:right w:val="single" w:sz="12" w:space="0" w:color="auto"/>
            </w:tcBorders>
          </w:tcPr>
          <w:p w14:paraId="471CA8DC"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Çarşamba</w:t>
            </w:r>
          </w:p>
        </w:tc>
        <w:tc>
          <w:tcPr>
            <w:tcW w:w="260" w:type="dxa"/>
            <w:tcBorders>
              <w:left w:val="single" w:sz="12" w:space="0" w:color="auto"/>
              <w:right w:val="single" w:sz="4" w:space="0" w:color="auto"/>
            </w:tcBorders>
            <w:vAlign w:val="center"/>
          </w:tcPr>
          <w:p w14:paraId="3186D62A"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tcBorders>
            <w:vAlign w:val="center"/>
          </w:tcPr>
          <w:p w14:paraId="1CD2E5B9"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w:t>
            </w:r>
          </w:p>
        </w:tc>
        <w:tc>
          <w:tcPr>
            <w:tcW w:w="430" w:type="dxa"/>
            <w:gridSpan w:val="2"/>
            <w:vAlign w:val="center"/>
          </w:tcPr>
          <w:p w14:paraId="61C3A33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9</w:t>
            </w:r>
          </w:p>
        </w:tc>
        <w:tc>
          <w:tcPr>
            <w:tcW w:w="572" w:type="dxa"/>
            <w:gridSpan w:val="3"/>
            <w:vAlign w:val="center"/>
          </w:tcPr>
          <w:p w14:paraId="2959CAAD"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16</w:t>
            </w:r>
          </w:p>
        </w:tc>
        <w:tc>
          <w:tcPr>
            <w:tcW w:w="578" w:type="dxa"/>
            <w:gridSpan w:val="3"/>
            <w:vAlign w:val="center"/>
          </w:tcPr>
          <w:p w14:paraId="74C12A2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23</w:t>
            </w:r>
          </w:p>
        </w:tc>
        <w:tc>
          <w:tcPr>
            <w:tcW w:w="577" w:type="dxa"/>
            <w:gridSpan w:val="2"/>
            <w:tcBorders>
              <w:right w:val="single" w:sz="12" w:space="0" w:color="auto"/>
            </w:tcBorders>
            <w:vAlign w:val="center"/>
          </w:tcPr>
          <w:p w14:paraId="317C3706"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30</w:t>
            </w:r>
          </w:p>
        </w:tc>
        <w:tc>
          <w:tcPr>
            <w:tcW w:w="433" w:type="dxa"/>
            <w:tcBorders>
              <w:left w:val="single" w:sz="12" w:space="0" w:color="auto"/>
            </w:tcBorders>
            <w:vAlign w:val="center"/>
          </w:tcPr>
          <w:p w14:paraId="0557B50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30" w:type="dxa"/>
            <w:gridSpan w:val="3"/>
            <w:vAlign w:val="center"/>
          </w:tcPr>
          <w:p w14:paraId="10C88AD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77" w:type="dxa"/>
            <w:gridSpan w:val="2"/>
            <w:vAlign w:val="center"/>
          </w:tcPr>
          <w:p w14:paraId="7882FD8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78" w:type="dxa"/>
            <w:gridSpan w:val="3"/>
            <w:shd w:val="clear" w:color="auto" w:fill="auto"/>
            <w:vAlign w:val="center"/>
          </w:tcPr>
          <w:p w14:paraId="5445BA7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89" w:type="dxa"/>
            <w:gridSpan w:val="4"/>
            <w:tcBorders>
              <w:right w:val="single" w:sz="4" w:space="0" w:color="auto"/>
            </w:tcBorders>
            <w:vAlign w:val="center"/>
          </w:tcPr>
          <w:p w14:paraId="120FB34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39" w:type="dxa"/>
            <w:tcBorders>
              <w:left w:val="single" w:sz="4" w:space="0" w:color="auto"/>
              <w:right w:val="single" w:sz="12" w:space="0" w:color="auto"/>
            </w:tcBorders>
            <w:vAlign w:val="center"/>
          </w:tcPr>
          <w:p w14:paraId="7F5CDC1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right w:val="single" w:sz="4" w:space="0" w:color="auto"/>
            </w:tcBorders>
            <w:shd w:val="clear" w:color="auto" w:fill="auto"/>
            <w:vAlign w:val="center"/>
          </w:tcPr>
          <w:p w14:paraId="28754F6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shd w:val="clear" w:color="auto" w:fill="auto"/>
            <w:vAlign w:val="center"/>
          </w:tcPr>
          <w:p w14:paraId="3773060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19" w:type="dxa"/>
            <w:gridSpan w:val="4"/>
            <w:vAlign w:val="center"/>
          </w:tcPr>
          <w:p w14:paraId="52BBAA9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18" w:type="dxa"/>
            <w:gridSpan w:val="4"/>
            <w:vAlign w:val="center"/>
          </w:tcPr>
          <w:p w14:paraId="048D21F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19" w:type="dxa"/>
            <w:gridSpan w:val="4"/>
            <w:tcBorders>
              <w:right w:val="single" w:sz="12" w:space="0" w:color="auto"/>
            </w:tcBorders>
            <w:vAlign w:val="center"/>
          </w:tcPr>
          <w:p w14:paraId="355D3E9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47" w:type="dxa"/>
            <w:tcBorders>
              <w:right w:val="single" w:sz="12" w:space="0" w:color="auto"/>
            </w:tcBorders>
          </w:tcPr>
          <w:p w14:paraId="5537580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8B86A6F" w14:textId="77777777" w:rsidTr="004D2E68">
        <w:trPr>
          <w:gridAfter w:val="1"/>
          <w:wAfter w:w="8" w:type="dxa"/>
          <w:trHeight w:hRule="exact" w:val="340"/>
        </w:trPr>
        <w:tc>
          <w:tcPr>
            <w:tcW w:w="1261" w:type="dxa"/>
            <w:tcBorders>
              <w:left w:val="single" w:sz="12" w:space="0" w:color="auto"/>
              <w:right w:val="single" w:sz="12" w:space="0" w:color="auto"/>
            </w:tcBorders>
          </w:tcPr>
          <w:p w14:paraId="1D0BCF26"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Perşembe</w:t>
            </w:r>
          </w:p>
        </w:tc>
        <w:tc>
          <w:tcPr>
            <w:tcW w:w="260" w:type="dxa"/>
            <w:tcBorders>
              <w:left w:val="single" w:sz="12" w:space="0" w:color="auto"/>
              <w:right w:val="single" w:sz="4" w:space="0" w:color="auto"/>
            </w:tcBorders>
            <w:vAlign w:val="center"/>
          </w:tcPr>
          <w:p w14:paraId="69169B80"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tcBorders>
            <w:vAlign w:val="center"/>
          </w:tcPr>
          <w:p w14:paraId="23586E4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w:t>
            </w:r>
          </w:p>
        </w:tc>
        <w:tc>
          <w:tcPr>
            <w:tcW w:w="430" w:type="dxa"/>
            <w:gridSpan w:val="2"/>
            <w:vAlign w:val="center"/>
          </w:tcPr>
          <w:p w14:paraId="128B0EB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10</w:t>
            </w:r>
          </w:p>
        </w:tc>
        <w:tc>
          <w:tcPr>
            <w:tcW w:w="572" w:type="dxa"/>
            <w:gridSpan w:val="3"/>
            <w:vAlign w:val="center"/>
          </w:tcPr>
          <w:p w14:paraId="7BBFEDB9"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17</w:t>
            </w:r>
          </w:p>
        </w:tc>
        <w:tc>
          <w:tcPr>
            <w:tcW w:w="578" w:type="dxa"/>
            <w:gridSpan w:val="3"/>
            <w:vAlign w:val="center"/>
          </w:tcPr>
          <w:p w14:paraId="0D0FC659"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24</w:t>
            </w:r>
          </w:p>
        </w:tc>
        <w:tc>
          <w:tcPr>
            <w:tcW w:w="577" w:type="dxa"/>
            <w:gridSpan w:val="2"/>
            <w:tcBorders>
              <w:right w:val="single" w:sz="12" w:space="0" w:color="auto"/>
            </w:tcBorders>
            <w:vAlign w:val="center"/>
          </w:tcPr>
          <w:p w14:paraId="31390CC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31</w:t>
            </w:r>
          </w:p>
        </w:tc>
        <w:tc>
          <w:tcPr>
            <w:tcW w:w="433" w:type="dxa"/>
            <w:tcBorders>
              <w:left w:val="single" w:sz="12" w:space="0" w:color="auto"/>
            </w:tcBorders>
            <w:vAlign w:val="center"/>
          </w:tcPr>
          <w:p w14:paraId="74AC6DA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30" w:type="dxa"/>
            <w:gridSpan w:val="3"/>
            <w:vAlign w:val="center"/>
          </w:tcPr>
          <w:p w14:paraId="15F7C2C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77" w:type="dxa"/>
            <w:gridSpan w:val="2"/>
            <w:vAlign w:val="center"/>
          </w:tcPr>
          <w:p w14:paraId="5CF8837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78" w:type="dxa"/>
            <w:gridSpan w:val="3"/>
            <w:vAlign w:val="center"/>
          </w:tcPr>
          <w:p w14:paraId="44D956E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589" w:type="dxa"/>
            <w:gridSpan w:val="4"/>
            <w:tcBorders>
              <w:right w:val="single" w:sz="4" w:space="0" w:color="auto"/>
            </w:tcBorders>
            <w:vAlign w:val="center"/>
          </w:tcPr>
          <w:p w14:paraId="60E6FB5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39" w:type="dxa"/>
            <w:tcBorders>
              <w:left w:val="single" w:sz="4" w:space="0" w:color="auto"/>
              <w:right w:val="single" w:sz="12" w:space="0" w:color="auto"/>
            </w:tcBorders>
            <w:vAlign w:val="center"/>
          </w:tcPr>
          <w:p w14:paraId="1844E6E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right w:val="single" w:sz="4" w:space="0" w:color="auto"/>
            </w:tcBorders>
            <w:vAlign w:val="center"/>
          </w:tcPr>
          <w:p w14:paraId="265B5C3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19EDDFE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19" w:type="dxa"/>
            <w:gridSpan w:val="4"/>
            <w:vAlign w:val="center"/>
          </w:tcPr>
          <w:p w14:paraId="55B3A20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18" w:type="dxa"/>
            <w:gridSpan w:val="4"/>
            <w:vAlign w:val="center"/>
          </w:tcPr>
          <w:p w14:paraId="675B726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19" w:type="dxa"/>
            <w:gridSpan w:val="4"/>
            <w:tcBorders>
              <w:right w:val="single" w:sz="12" w:space="0" w:color="auto"/>
            </w:tcBorders>
            <w:vAlign w:val="center"/>
          </w:tcPr>
          <w:p w14:paraId="3A3FE7E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47" w:type="dxa"/>
            <w:tcBorders>
              <w:right w:val="single" w:sz="12" w:space="0" w:color="auto"/>
            </w:tcBorders>
          </w:tcPr>
          <w:p w14:paraId="40B05BA4"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3786E3D7" w14:textId="77777777" w:rsidTr="004D2E68">
        <w:trPr>
          <w:gridAfter w:val="1"/>
          <w:wAfter w:w="8" w:type="dxa"/>
          <w:trHeight w:hRule="exact" w:val="340"/>
        </w:trPr>
        <w:tc>
          <w:tcPr>
            <w:tcW w:w="1261" w:type="dxa"/>
            <w:tcBorders>
              <w:left w:val="single" w:sz="12" w:space="0" w:color="auto"/>
              <w:right w:val="single" w:sz="12" w:space="0" w:color="auto"/>
            </w:tcBorders>
          </w:tcPr>
          <w:p w14:paraId="65D80594"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w:t>
            </w:r>
          </w:p>
        </w:tc>
        <w:tc>
          <w:tcPr>
            <w:tcW w:w="260" w:type="dxa"/>
            <w:tcBorders>
              <w:left w:val="single" w:sz="12" w:space="0" w:color="auto"/>
              <w:right w:val="single" w:sz="4" w:space="0" w:color="auto"/>
            </w:tcBorders>
            <w:vAlign w:val="center"/>
          </w:tcPr>
          <w:p w14:paraId="2B5AF621"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tcBorders>
            <w:vAlign w:val="center"/>
          </w:tcPr>
          <w:p w14:paraId="5BA11106"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4</w:t>
            </w:r>
          </w:p>
        </w:tc>
        <w:tc>
          <w:tcPr>
            <w:tcW w:w="430" w:type="dxa"/>
            <w:gridSpan w:val="2"/>
            <w:vAlign w:val="center"/>
          </w:tcPr>
          <w:p w14:paraId="4D17067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11</w:t>
            </w:r>
          </w:p>
        </w:tc>
        <w:tc>
          <w:tcPr>
            <w:tcW w:w="572" w:type="dxa"/>
            <w:gridSpan w:val="3"/>
            <w:vAlign w:val="center"/>
          </w:tcPr>
          <w:p w14:paraId="0760FE8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18</w:t>
            </w:r>
          </w:p>
        </w:tc>
        <w:tc>
          <w:tcPr>
            <w:tcW w:w="578" w:type="dxa"/>
            <w:gridSpan w:val="3"/>
            <w:vAlign w:val="center"/>
          </w:tcPr>
          <w:p w14:paraId="2F10F9A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25</w:t>
            </w:r>
          </w:p>
        </w:tc>
        <w:tc>
          <w:tcPr>
            <w:tcW w:w="577" w:type="dxa"/>
            <w:gridSpan w:val="2"/>
            <w:tcBorders>
              <w:right w:val="single" w:sz="12" w:space="0" w:color="auto"/>
            </w:tcBorders>
            <w:vAlign w:val="center"/>
          </w:tcPr>
          <w:p w14:paraId="394549A4" w14:textId="77777777" w:rsidR="001C4711" w:rsidRPr="00DC7E4E" w:rsidRDefault="001C4711" w:rsidP="00797C48">
            <w:pPr>
              <w:pStyle w:val="AralkYok"/>
              <w:rPr>
                <w:rFonts w:ascii="Times New Roman" w:hAnsi="Times New Roman"/>
                <w:b/>
                <w:color w:val="000000" w:themeColor="text1"/>
                <w:sz w:val="24"/>
                <w:szCs w:val="24"/>
              </w:rPr>
            </w:pPr>
          </w:p>
        </w:tc>
        <w:tc>
          <w:tcPr>
            <w:tcW w:w="433" w:type="dxa"/>
            <w:tcBorders>
              <w:left w:val="single" w:sz="12" w:space="0" w:color="auto"/>
            </w:tcBorders>
            <w:vAlign w:val="center"/>
          </w:tcPr>
          <w:p w14:paraId="3226DC3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430" w:type="dxa"/>
            <w:gridSpan w:val="3"/>
            <w:vAlign w:val="center"/>
          </w:tcPr>
          <w:p w14:paraId="17DBEAD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77" w:type="dxa"/>
            <w:gridSpan w:val="2"/>
            <w:vAlign w:val="center"/>
          </w:tcPr>
          <w:p w14:paraId="6ACC723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78" w:type="dxa"/>
            <w:gridSpan w:val="3"/>
            <w:vAlign w:val="center"/>
          </w:tcPr>
          <w:p w14:paraId="4047D3A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589" w:type="dxa"/>
            <w:gridSpan w:val="4"/>
            <w:tcBorders>
              <w:right w:val="single" w:sz="4" w:space="0" w:color="auto"/>
            </w:tcBorders>
            <w:vAlign w:val="center"/>
          </w:tcPr>
          <w:p w14:paraId="1E903FD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39" w:type="dxa"/>
            <w:tcBorders>
              <w:left w:val="single" w:sz="4" w:space="0" w:color="auto"/>
              <w:right w:val="single" w:sz="12" w:space="0" w:color="auto"/>
            </w:tcBorders>
            <w:vAlign w:val="center"/>
          </w:tcPr>
          <w:p w14:paraId="1EED99C2"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right w:val="single" w:sz="4" w:space="0" w:color="auto"/>
            </w:tcBorders>
            <w:vAlign w:val="center"/>
          </w:tcPr>
          <w:p w14:paraId="1C3076F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0A5123F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19" w:type="dxa"/>
            <w:gridSpan w:val="4"/>
            <w:vAlign w:val="center"/>
          </w:tcPr>
          <w:p w14:paraId="65DCCD8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18" w:type="dxa"/>
            <w:gridSpan w:val="4"/>
            <w:vAlign w:val="center"/>
          </w:tcPr>
          <w:p w14:paraId="62C6CE3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19" w:type="dxa"/>
            <w:gridSpan w:val="4"/>
            <w:tcBorders>
              <w:right w:val="single" w:sz="12" w:space="0" w:color="auto"/>
            </w:tcBorders>
            <w:vAlign w:val="center"/>
          </w:tcPr>
          <w:p w14:paraId="7FE15FE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47" w:type="dxa"/>
            <w:tcBorders>
              <w:right w:val="single" w:sz="12" w:space="0" w:color="auto"/>
            </w:tcBorders>
          </w:tcPr>
          <w:p w14:paraId="042917E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3BEFFCC" w14:textId="77777777" w:rsidTr="004D2E68">
        <w:trPr>
          <w:gridAfter w:val="1"/>
          <w:wAfter w:w="8" w:type="dxa"/>
          <w:trHeight w:hRule="exact" w:val="340"/>
        </w:trPr>
        <w:tc>
          <w:tcPr>
            <w:tcW w:w="1261" w:type="dxa"/>
            <w:tcBorders>
              <w:left w:val="single" w:sz="12" w:space="0" w:color="auto"/>
              <w:right w:val="single" w:sz="12" w:space="0" w:color="auto"/>
            </w:tcBorders>
            <w:shd w:val="clear" w:color="auto" w:fill="FFC000"/>
          </w:tcPr>
          <w:p w14:paraId="4CDF90A9"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Cumartesi</w:t>
            </w:r>
          </w:p>
        </w:tc>
        <w:tc>
          <w:tcPr>
            <w:tcW w:w="260" w:type="dxa"/>
            <w:tcBorders>
              <w:left w:val="single" w:sz="12" w:space="0" w:color="auto"/>
              <w:right w:val="single" w:sz="4" w:space="0" w:color="auto"/>
            </w:tcBorders>
            <w:shd w:val="clear" w:color="auto" w:fill="FFE599" w:themeFill="accent4" w:themeFillTint="66"/>
            <w:vAlign w:val="center"/>
          </w:tcPr>
          <w:p w14:paraId="37BD9044"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tcBorders>
            <w:shd w:val="clear" w:color="auto" w:fill="FFE599" w:themeFill="accent4" w:themeFillTint="66"/>
            <w:vAlign w:val="center"/>
          </w:tcPr>
          <w:p w14:paraId="7E54579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5</w:t>
            </w:r>
          </w:p>
        </w:tc>
        <w:tc>
          <w:tcPr>
            <w:tcW w:w="430" w:type="dxa"/>
            <w:gridSpan w:val="2"/>
            <w:shd w:val="clear" w:color="auto" w:fill="FFE599" w:themeFill="accent4" w:themeFillTint="66"/>
            <w:vAlign w:val="center"/>
          </w:tcPr>
          <w:p w14:paraId="04B23D37"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12</w:t>
            </w:r>
          </w:p>
        </w:tc>
        <w:tc>
          <w:tcPr>
            <w:tcW w:w="572" w:type="dxa"/>
            <w:gridSpan w:val="3"/>
            <w:shd w:val="clear" w:color="auto" w:fill="FFE599" w:themeFill="accent4" w:themeFillTint="66"/>
            <w:vAlign w:val="center"/>
          </w:tcPr>
          <w:p w14:paraId="44E3215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19</w:t>
            </w:r>
          </w:p>
        </w:tc>
        <w:tc>
          <w:tcPr>
            <w:tcW w:w="578" w:type="dxa"/>
            <w:gridSpan w:val="3"/>
            <w:shd w:val="clear" w:color="auto" w:fill="FFE599" w:themeFill="accent4" w:themeFillTint="66"/>
            <w:vAlign w:val="center"/>
          </w:tcPr>
          <w:p w14:paraId="58834047"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26</w:t>
            </w:r>
          </w:p>
        </w:tc>
        <w:tc>
          <w:tcPr>
            <w:tcW w:w="577" w:type="dxa"/>
            <w:gridSpan w:val="2"/>
            <w:tcBorders>
              <w:right w:val="single" w:sz="12" w:space="0" w:color="auto"/>
            </w:tcBorders>
            <w:shd w:val="clear" w:color="auto" w:fill="FFE599" w:themeFill="accent4" w:themeFillTint="66"/>
            <w:vAlign w:val="center"/>
          </w:tcPr>
          <w:p w14:paraId="3E45C1AE" w14:textId="77777777" w:rsidR="001C4711" w:rsidRPr="00DC7E4E" w:rsidRDefault="001C4711" w:rsidP="00797C48">
            <w:pPr>
              <w:pStyle w:val="AralkYok"/>
              <w:rPr>
                <w:rFonts w:ascii="Times New Roman" w:hAnsi="Times New Roman"/>
                <w:b/>
                <w:color w:val="000000" w:themeColor="text1"/>
                <w:sz w:val="24"/>
                <w:szCs w:val="24"/>
              </w:rPr>
            </w:pPr>
          </w:p>
        </w:tc>
        <w:tc>
          <w:tcPr>
            <w:tcW w:w="433" w:type="dxa"/>
            <w:tcBorders>
              <w:left w:val="single" w:sz="12" w:space="0" w:color="auto"/>
            </w:tcBorders>
            <w:shd w:val="clear" w:color="auto" w:fill="FFE599" w:themeFill="accent4" w:themeFillTint="66"/>
            <w:vAlign w:val="center"/>
          </w:tcPr>
          <w:p w14:paraId="1523FA8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430" w:type="dxa"/>
            <w:gridSpan w:val="3"/>
            <w:shd w:val="clear" w:color="auto" w:fill="FFE599" w:themeFill="accent4" w:themeFillTint="66"/>
            <w:vAlign w:val="center"/>
          </w:tcPr>
          <w:p w14:paraId="204F612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77" w:type="dxa"/>
            <w:gridSpan w:val="2"/>
            <w:shd w:val="clear" w:color="auto" w:fill="FFE599" w:themeFill="accent4" w:themeFillTint="66"/>
            <w:vAlign w:val="center"/>
          </w:tcPr>
          <w:p w14:paraId="204F6AB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78" w:type="dxa"/>
            <w:gridSpan w:val="3"/>
            <w:shd w:val="clear" w:color="auto" w:fill="FFE599" w:themeFill="accent4" w:themeFillTint="66"/>
            <w:vAlign w:val="center"/>
          </w:tcPr>
          <w:p w14:paraId="21BDBBE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589" w:type="dxa"/>
            <w:gridSpan w:val="4"/>
            <w:tcBorders>
              <w:right w:val="single" w:sz="4" w:space="0" w:color="auto"/>
            </w:tcBorders>
            <w:shd w:val="clear" w:color="auto" w:fill="FFE599" w:themeFill="accent4" w:themeFillTint="66"/>
            <w:vAlign w:val="center"/>
          </w:tcPr>
          <w:p w14:paraId="06DD98E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439" w:type="dxa"/>
            <w:tcBorders>
              <w:left w:val="single" w:sz="4" w:space="0" w:color="auto"/>
              <w:right w:val="single" w:sz="12" w:space="0" w:color="auto"/>
            </w:tcBorders>
            <w:shd w:val="clear" w:color="auto" w:fill="FFE599" w:themeFill="accent4" w:themeFillTint="66"/>
            <w:vAlign w:val="center"/>
          </w:tcPr>
          <w:p w14:paraId="7E40B56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right w:val="single" w:sz="4" w:space="0" w:color="auto"/>
            </w:tcBorders>
            <w:shd w:val="clear" w:color="auto" w:fill="FFE599" w:themeFill="accent4" w:themeFillTint="66"/>
            <w:vAlign w:val="center"/>
          </w:tcPr>
          <w:p w14:paraId="137C338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shd w:val="clear" w:color="auto" w:fill="FFE599" w:themeFill="accent4" w:themeFillTint="66"/>
            <w:vAlign w:val="center"/>
          </w:tcPr>
          <w:p w14:paraId="1ED2308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19" w:type="dxa"/>
            <w:gridSpan w:val="4"/>
            <w:shd w:val="clear" w:color="auto" w:fill="FFE599" w:themeFill="accent4" w:themeFillTint="66"/>
            <w:vAlign w:val="center"/>
          </w:tcPr>
          <w:p w14:paraId="009CFE3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18" w:type="dxa"/>
            <w:gridSpan w:val="4"/>
            <w:shd w:val="clear" w:color="auto" w:fill="FFE599" w:themeFill="accent4" w:themeFillTint="66"/>
            <w:vAlign w:val="center"/>
          </w:tcPr>
          <w:p w14:paraId="21D0726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519" w:type="dxa"/>
            <w:gridSpan w:val="4"/>
            <w:tcBorders>
              <w:right w:val="single" w:sz="12" w:space="0" w:color="auto"/>
            </w:tcBorders>
            <w:shd w:val="clear" w:color="auto" w:fill="FFE599" w:themeFill="accent4" w:themeFillTint="66"/>
            <w:vAlign w:val="center"/>
          </w:tcPr>
          <w:p w14:paraId="54C1694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47" w:type="dxa"/>
            <w:tcBorders>
              <w:right w:val="single" w:sz="12" w:space="0" w:color="auto"/>
            </w:tcBorders>
            <w:shd w:val="clear" w:color="auto" w:fill="FFE599" w:themeFill="accent4" w:themeFillTint="66"/>
          </w:tcPr>
          <w:p w14:paraId="1AF1A7C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03F2E05A" w14:textId="77777777" w:rsidTr="004D2E68">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tcPr>
          <w:p w14:paraId="116801EA"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w:t>
            </w:r>
          </w:p>
        </w:tc>
        <w:tc>
          <w:tcPr>
            <w:tcW w:w="260" w:type="dxa"/>
            <w:tcBorders>
              <w:left w:val="single" w:sz="12" w:space="0" w:color="auto"/>
              <w:bottom w:val="single" w:sz="12" w:space="0" w:color="auto"/>
              <w:right w:val="single" w:sz="4" w:space="0" w:color="auto"/>
            </w:tcBorders>
            <w:shd w:val="clear" w:color="auto" w:fill="FFE599" w:themeFill="accent4" w:themeFillTint="66"/>
            <w:vAlign w:val="center"/>
          </w:tcPr>
          <w:p w14:paraId="5E1E2873"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bottom w:val="single" w:sz="12" w:space="0" w:color="auto"/>
            </w:tcBorders>
            <w:shd w:val="clear" w:color="auto" w:fill="FFE599" w:themeFill="accent4" w:themeFillTint="66"/>
            <w:vAlign w:val="center"/>
          </w:tcPr>
          <w:p w14:paraId="4602B7B1"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6</w:t>
            </w:r>
          </w:p>
        </w:tc>
        <w:tc>
          <w:tcPr>
            <w:tcW w:w="430" w:type="dxa"/>
            <w:gridSpan w:val="2"/>
            <w:tcBorders>
              <w:bottom w:val="single" w:sz="12" w:space="0" w:color="auto"/>
            </w:tcBorders>
            <w:shd w:val="clear" w:color="auto" w:fill="FFE599" w:themeFill="accent4" w:themeFillTint="66"/>
            <w:vAlign w:val="center"/>
          </w:tcPr>
          <w:p w14:paraId="714DDB1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13</w:t>
            </w:r>
          </w:p>
        </w:tc>
        <w:tc>
          <w:tcPr>
            <w:tcW w:w="572" w:type="dxa"/>
            <w:gridSpan w:val="3"/>
            <w:tcBorders>
              <w:bottom w:val="single" w:sz="12" w:space="0" w:color="auto"/>
            </w:tcBorders>
            <w:shd w:val="clear" w:color="auto" w:fill="FFE599" w:themeFill="accent4" w:themeFillTint="66"/>
            <w:vAlign w:val="center"/>
          </w:tcPr>
          <w:p w14:paraId="52D9E5E1"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c>
          <w:tcPr>
            <w:tcW w:w="578" w:type="dxa"/>
            <w:gridSpan w:val="3"/>
            <w:tcBorders>
              <w:bottom w:val="single" w:sz="12" w:space="0" w:color="auto"/>
            </w:tcBorders>
            <w:shd w:val="clear" w:color="auto" w:fill="FFE599" w:themeFill="accent4" w:themeFillTint="66"/>
            <w:vAlign w:val="center"/>
          </w:tcPr>
          <w:p w14:paraId="0C54C65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27</w:t>
            </w:r>
          </w:p>
        </w:tc>
        <w:tc>
          <w:tcPr>
            <w:tcW w:w="577" w:type="dxa"/>
            <w:gridSpan w:val="2"/>
            <w:tcBorders>
              <w:bottom w:val="single" w:sz="12" w:space="0" w:color="auto"/>
              <w:right w:val="single" w:sz="12" w:space="0" w:color="auto"/>
            </w:tcBorders>
            <w:shd w:val="clear" w:color="auto" w:fill="FFE599" w:themeFill="accent4" w:themeFillTint="66"/>
            <w:vAlign w:val="center"/>
          </w:tcPr>
          <w:p w14:paraId="2B4932F9" w14:textId="77777777" w:rsidR="001C4711" w:rsidRPr="00DC7E4E" w:rsidRDefault="001C4711" w:rsidP="00797C48">
            <w:pPr>
              <w:pStyle w:val="AralkYok"/>
              <w:rPr>
                <w:rFonts w:ascii="Times New Roman" w:hAnsi="Times New Roman"/>
                <w:b/>
                <w:color w:val="000000" w:themeColor="text1"/>
                <w:sz w:val="24"/>
                <w:szCs w:val="24"/>
              </w:rPr>
            </w:pPr>
          </w:p>
        </w:tc>
        <w:tc>
          <w:tcPr>
            <w:tcW w:w="433" w:type="dxa"/>
            <w:tcBorders>
              <w:left w:val="single" w:sz="12" w:space="0" w:color="auto"/>
              <w:bottom w:val="single" w:sz="12" w:space="0" w:color="auto"/>
            </w:tcBorders>
            <w:shd w:val="clear" w:color="auto" w:fill="FFE599" w:themeFill="accent4" w:themeFillTint="66"/>
            <w:vAlign w:val="center"/>
          </w:tcPr>
          <w:p w14:paraId="3235459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430" w:type="dxa"/>
            <w:gridSpan w:val="3"/>
            <w:tcBorders>
              <w:bottom w:val="single" w:sz="12" w:space="0" w:color="auto"/>
            </w:tcBorders>
            <w:shd w:val="clear" w:color="auto" w:fill="FFE599" w:themeFill="accent4" w:themeFillTint="66"/>
            <w:vAlign w:val="center"/>
          </w:tcPr>
          <w:p w14:paraId="40BC52A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77" w:type="dxa"/>
            <w:gridSpan w:val="2"/>
            <w:tcBorders>
              <w:bottom w:val="single" w:sz="12" w:space="0" w:color="auto"/>
            </w:tcBorders>
            <w:shd w:val="clear" w:color="auto" w:fill="FFE599" w:themeFill="accent4" w:themeFillTint="66"/>
            <w:vAlign w:val="center"/>
          </w:tcPr>
          <w:p w14:paraId="13BAC5F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78" w:type="dxa"/>
            <w:gridSpan w:val="3"/>
            <w:tcBorders>
              <w:bottom w:val="single" w:sz="12" w:space="0" w:color="auto"/>
            </w:tcBorders>
            <w:shd w:val="clear" w:color="auto" w:fill="FFE599" w:themeFill="accent4" w:themeFillTint="66"/>
            <w:vAlign w:val="center"/>
          </w:tcPr>
          <w:p w14:paraId="7F49D95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589" w:type="dxa"/>
            <w:gridSpan w:val="4"/>
            <w:tcBorders>
              <w:bottom w:val="single" w:sz="12" w:space="0" w:color="auto"/>
              <w:right w:val="single" w:sz="4" w:space="0" w:color="auto"/>
            </w:tcBorders>
            <w:shd w:val="clear" w:color="auto" w:fill="FFE599" w:themeFill="accent4" w:themeFillTint="66"/>
            <w:vAlign w:val="center"/>
          </w:tcPr>
          <w:p w14:paraId="4F23D06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39" w:type="dxa"/>
            <w:tcBorders>
              <w:left w:val="single" w:sz="4" w:space="0" w:color="auto"/>
              <w:bottom w:val="single" w:sz="12" w:space="0" w:color="auto"/>
              <w:right w:val="single" w:sz="12" w:space="0" w:color="auto"/>
            </w:tcBorders>
            <w:shd w:val="clear" w:color="auto" w:fill="FFE599" w:themeFill="accent4" w:themeFillTint="66"/>
            <w:vAlign w:val="center"/>
          </w:tcPr>
          <w:p w14:paraId="2BFF95C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bottom w:val="single" w:sz="12" w:space="0" w:color="auto"/>
              <w:right w:val="single" w:sz="4" w:space="0" w:color="auto"/>
            </w:tcBorders>
            <w:shd w:val="clear" w:color="auto" w:fill="FFE599" w:themeFill="accent4" w:themeFillTint="66"/>
            <w:vAlign w:val="center"/>
          </w:tcPr>
          <w:p w14:paraId="0721C54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18" w:type="dxa"/>
            <w:gridSpan w:val="4"/>
            <w:tcBorders>
              <w:left w:val="single" w:sz="4" w:space="0" w:color="auto"/>
              <w:bottom w:val="single" w:sz="12" w:space="0" w:color="auto"/>
            </w:tcBorders>
            <w:shd w:val="clear" w:color="auto" w:fill="FFE599" w:themeFill="accent4" w:themeFillTint="66"/>
            <w:vAlign w:val="center"/>
          </w:tcPr>
          <w:p w14:paraId="3599909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19" w:type="dxa"/>
            <w:gridSpan w:val="4"/>
            <w:tcBorders>
              <w:bottom w:val="single" w:sz="12" w:space="0" w:color="auto"/>
            </w:tcBorders>
            <w:shd w:val="clear" w:color="auto" w:fill="FFE599" w:themeFill="accent4" w:themeFillTint="66"/>
            <w:vAlign w:val="center"/>
          </w:tcPr>
          <w:p w14:paraId="5F4D480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18" w:type="dxa"/>
            <w:gridSpan w:val="4"/>
            <w:tcBorders>
              <w:bottom w:val="single" w:sz="12" w:space="0" w:color="auto"/>
            </w:tcBorders>
            <w:shd w:val="clear" w:color="auto" w:fill="FFE599" w:themeFill="accent4" w:themeFillTint="66"/>
            <w:vAlign w:val="center"/>
          </w:tcPr>
          <w:p w14:paraId="32D1E7F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519" w:type="dxa"/>
            <w:gridSpan w:val="4"/>
            <w:tcBorders>
              <w:bottom w:val="single" w:sz="12" w:space="0" w:color="auto"/>
              <w:right w:val="single" w:sz="12" w:space="0" w:color="auto"/>
            </w:tcBorders>
            <w:shd w:val="clear" w:color="auto" w:fill="FFE599" w:themeFill="accent4" w:themeFillTint="66"/>
            <w:vAlign w:val="center"/>
          </w:tcPr>
          <w:p w14:paraId="39BD1FB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47" w:type="dxa"/>
            <w:tcBorders>
              <w:bottom w:val="single" w:sz="12" w:space="0" w:color="auto"/>
              <w:right w:val="single" w:sz="12" w:space="0" w:color="auto"/>
            </w:tcBorders>
            <w:shd w:val="clear" w:color="auto" w:fill="FFE599" w:themeFill="accent4" w:themeFillTint="66"/>
          </w:tcPr>
          <w:p w14:paraId="2776644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1DCA0F1F" w14:textId="77777777" w:rsidTr="004D2E68">
        <w:trPr>
          <w:trHeight w:hRule="exact" w:val="340"/>
        </w:trPr>
        <w:tc>
          <w:tcPr>
            <w:tcW w:w="1261" w:type="dxa"/>
            <w:tcBorders>
              <w:left w:val="single" w:sz="12" w:space="0" w:color="auto"/>
              <w:bottom w:val="single" w:sz="12" w:space="0" w:color="auto"/>
              <w:right w:val="single" w:sz="12" w:space="0" w:color="auto"/>
            </w:tcBorders>
          </w:tcPr>
          <w:p w14:paraId="17959246"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İşgünü/hafta</w:t>
            </w:r>
          </w:p>
        </w:tc>
        <w:tc>
          <w:tcPr>
            <w:tcW w:w="2847" w:type="dxa"/>
            <w:gridSpan w:val="15"/>
            <w:tcBorders>
              <w:left w:val="single" w:sz="12" w:space="0" w:color="auto"/>
              <w:bottom w:val="single" w:sz="12" w:space="0" w:color="auto"/>
              <w:right w:val="single" w:sz="12" w:space="0" w:color="auto"/>
            </w:tcBorders>
          </w:tcPr>
          <w:p w14:paraId="60193609"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23</w:t>
            </w:r>
          </w:p>
        </w:tc>
        <w:tc>
          <w:tcPr>
            <w:tcW w:w="3046" w:type="dxa"/>
            <w:gridSpan w:val="14"/>
            <w:tcBorders>
              <w:left w:val="single" w:sz="12" w:space="0" w:color="auto"/>
              <w:bottom w:val="single" w:sz="12" w:space="0" w:color="auto"/>
              <w:right w:val="single" w:sz="12" w:space="0" w:color="auto"/>
            </w:tcBorders>
          </w:tcPr>
          <w:p w14:paraId="423AD05C"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16</w:t>
            </w:r>
          </w:p>
        </w:tc>
        <w:tc>
          <w:tcPr>
            <w:tcW w:w="447" w:type="dxa"/>
            <w:gridSpan w:val="2"/>
            <w:tcBorders>
              <w:left w:val="single" w:sz="12" w:space="0" w:color="auto"/>
              <w:bottom w:val="single" w:sz="12" w:space="0" w:color="auto"/>
              <w:right w:val="single" w:sz="12" w:space="0" w:color="auto"/>
            </w:tcBorders>
          </w:tcPr>
          <w:p w14:paraId="65583223" w14:textId="77777777" w:rsidR="001C4711" w:rsidRPr="00DC7E4E" w:rsidRDefault="001C4711" w:rsidP="00797C48">
            <w:pPr>
              <w:spacing w:line="240" w:lineRule="auto"/>
              <w:jc w:val="center"/>
              <w:rPr>
                <w:rFonts w:ascii="Times New Roman" w:hAnsi="Times New Roman"/>
                <w:b/>
                <w:color w:val="000000" w:themeColor="text1"/>
                <w:sz w:val="24"/>
                <w:szCs w:val="24"/>
              </w:rPr>
            </w:pPr>
          </w:p>
        </w:tc>
        <w:tc>
          <w:tcPr>
            <w:tcW w:w="2603" w:type="dxa"/>
            <w:gridSpan w:val="19"/>
            <w:tcBorders>
              <w:left w:val="single" w:sz="12" w:space="0" w:color="auto"/>
              <w:bottom w:val="single" w:sz="12" w:space="0" w:color="auto"/>
              <w:right w:val="single" w:sz="12" w:space="0" w:color="auto"/>
            </w:tcBorders>
          </w:tcPr>
          <w:p w14:paraId="038844F5"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r>
      <w:tr w:rsidR="001C4711" w:rsidRPr="00DC7E4E" w14:paraId="179D1299" w14:textId="77777777" w:rsidTr="004D2E68">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6BB2E0DD"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48697EDD"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HAZİRAN/2022</w:t>
            </w:r>
          </w:p>
        </w:tc>
        <w:tc>
          <w:tcPr>
            <w:tcW w:w="3046" w:type="dxa"/>
            <w:gridSpan w:val="14"/>
            <w:tcBorders>
              <w:top w:val="single" w:sz="12" w:space="0" w:color="auto"/>
              <w:left w:val="single" w:sz="12" w:space="0" w:color="auto"/>
              <w:bottom w:val="single" w:sz="12" w:space="0" w:color="auto"/>
              <w:right w:val="single" w:sz="12" w:space="0" w:color="auto"/>
            </w:tcBorders>
          </w:tcPr>
          <w:p w14:paraId="1234B270"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TEMMUZ/2022</w:t>
            </w:r>
          </w:p>
        </w:tc>
        <w:tc>
          <w:tcPr>
            <w:tcW w:w="447" w:type="dxa"/>
            <w:gridSpan w:val="2"/>
            <w:tcBorders>
              <w:top w:val="single" w:sz="12" w:space="0" w:color="auto"/>
              <w:left w:val="single" w:sz="12" w:space="0" w:color="auto"/>
              <w:bottom w:val="single" w:sz="12" w:space="0" w:color="auto"/>
              <w:right w:val="single" w:sz="12" w:space="0" w:color="auto"/>
            </w:tcBorders>
          </w:tcPr>
          <w:p w14:paraId="0AAE377A" w14:textId="77777777" w:rsidR="001C4711" w:rsidRPr="00DC7E4E" w:rsidRDefault="001C4711" w:rsidP="00797C48">
            <w:pPr>
              <w:spacing w:line="240" w:lineRule="auto"/>
              <w:jc w:val="center"/>
              <w:rPr>
                <w:rFonts w:ascii="Times New Roman" w:hAnsi="Times New Roman"/>
                <w:b/>
                <w:color w:val="000000" w:themeColor="text1"/>
                <w:sz w:val="24"/>
                <w:szCs w:val="24"/>
              </w:rPr>
            </w:pPr>
          </w:p>
        </w:tc>
        <w:tc>
          <w:tcPr>
            <w:tcW w:w="2603" w:type="dxa"/>
            <w:gridSpan w:val="19"/>
            <w:tcBorders>
              <w:top w:val="single" w:sz="12" w:space="0" w:color="auto"/>
              <w:left w:val="single" w:sz="12" w:space="0" w:color="auto"/>
              <w:bottom w:val="single" w:sz="12" w:space="0" w:color="auto"/>
              <w:right w:val="single" w:sz="12" w:space="0" w:color="auto"/>
            </w:tcBorders>
          </w:tcPr>
          <w:p w14:paraId="5892ED0E"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AĞUSTOS/2022</w:t>
            </w:r>
          </w:p>
        </w:tc>
      </w:tr>
      <w:tr w:rsidR="001C4711" w:rsidRPr="00DC7E4E" w14:paraId="3B3840CA" w14:textId="77777777" w:rsidTr="004D2E68">
        <w:trPr>
          <w:gridAfter w:val="1"/>
          <w:wAfter w:w="8" w:type="dxa"/>
          <w:trHeight w:hRule="exact" w:val="340"/>
        </w:trPr>
        <w:tc>
          <w:tcPr>
            <w:tcW w:w="1261" w:type="dxa"/>
            <w:tcBorders>
              <w:top w:val="single" w:sz="12" w:space="0" w:color="auto"/>
              <w:left w:val="single" w:sz="12" w:space="0" w:color="auto"/>
              <w:right w:val="single" w:sz="12" w:space="0" w:color="auto"/>
            </w:tcBorders>
          </w:tcPr>
          <w:p w14:paraId="7FDF2942"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Pazartesi</w:t>
            </w:r>
          </w:p>
        </w:tc>
        <w:tc>
          <w:tcPr>
            <w:tcW w:w="551" w:type="dxa"/>
            <w:gridSpan w:val="4"/>
            <w:tcBorders>
              <w:top w:val="single" w:sz="12" w:space="0" w:color="auto"/>
              <w:left w:val="single" w:sz="12" w:space="0" w:color="auto"/>
            </w:tcBorders>
            <w:vAlign w:val="center"/>
          </w:tcPr>
          <w:p w14:paraId="2F3EB33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69" w:type="dxa"/>
            <w:gridSpan w:val="3"/>
            <w:tcBorders>
              <w:top w:val="single" w:sz="12" w:space="0" w:color="auto"/>
            </w:tcBorders>
            <w:vAlign w:val="center"/>
          </w:tcPr>
          <w:p w14:paraId="136E816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72" w:type="dxa"/>
            <w:gridSpan w:val="3"/>
            <w:tcBorders>
              <w:top w:val="single" w:sz="12" w:space="0" w:color="auto"/>
            </w:tcBorders>
            <w:shd w:val="clear" w:color="auto" w:fill="auto"/>
            <w:vAlign w:val="center"/>
          </w:tcPr>
          <w:p w14:paraId="116805C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78" w:type="dxa"/>
            <w:gridSpan w:val="3"/>
            <w:tcBorders>
              <w:top w:val="single" w:sz="12" w:space="0" w:color="auto"/>
            </w:tcBorders>
            <w:shd w:val="clear" w:color="auto" w:fill="auto"/>
            <w:vAlign w:val="center"/>
          </w:tcPr>
          <w:p w14:paraId="5EB221D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77" w:type="dxa"/>
            <w:gridSpan w:val="2"/>
            <w:tcBorders>
              <w:top w:val="single" w:sz="12" w:space="0" w:color="auto"/>
              <w:right w:val="single" w:sz="12" w:space="0" w:color="auto"/>
            </w:tcBorders>
            <w:shd w:val="clear" w:color="auto" w:fill="auto"/>
            <w:vAlign w:val="center"/>
          </w:tcPr>
          <w:p w14:paraId="72CA308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64" w:type="dxa"/>
            <w:gridSpan w:val="2"/>
            <w:tcBorders>
              <w:top w:val="single" w:sz="12" w:space="0" w:color="auto"/>
              <w:left w:val="single" w:sz="12" w:space="0" w:color="auto"/>
            </w:tcBorders>
            <w:vAlign w:val="center"/>
          </w:tcPr>
          <w:p w14:paraId="51B517B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tcBorders>
              <w:top w:val="single" w:sz="12" w:space="0" w:color="auto"/>
            </w:tcBorders>
            <w:vAlign w:val="center"/>
          </w:tcPr>
          <w:p w14:paraId="2B5CA65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86" w:type="dxa"/>
            <w:gridSpan w:val="3"/>
            <w:tcBorders>
              <w:top w:val="single" w:sz="12" w:space="0" w:color="auto"/>
            </w:tcBorders>
            <w:vAlign w:val="center"/>
          </w:tcPr>
          <w:p w14:paraId="1C6755E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79" w:type="dxa"/>
            <w:gridSpan w:val="3"/>
            <w:tcBorders>
              <w:top w:val="single" w:sz="12" w:space="0" w:color="auto"/>
            </w:tcBorders>
            <w:vAlign w:val="center"/>
          </w:tcPr>
          <w:p w14:paraId="4356DB5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432" w:type="dxa"/>
            <w:gridSpan w:val="2"/>
            <w:tcBorders>
              <w:top w:val="single" w:sz="12" w:space="0" w:color="auto"/>
              <w:right w:val="single" w:sz="4" w:space="0" w:color="auto"/>
            </w:tcBorders>
            <w:vAlign w:val="center"/>
          </w:tcPr>
          <w:p w14:paraId="7628F4A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39" w:type="dxa"/>
            <w:tcBorders>
              <w:top w:val="single" w:sz="12" w:space="0" w:color="auto"/>
              <w:left w:val="single" w:sz="4" w:space="0" w:color="auto"/>
              <w:right w:val="single" w:sz="12" w:space="0" w:color="auto"/>
            </w:tcBorders>
            <w:vAlign w:val="center"/>
          </w:tcPr>
          <w:p w14:paraId="1C3E0A3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top w:val="single" w:sz="12" w:space="0" w:color="auto"/>
              <w:left w:val="single" w:sz="12" w:space="0" w:color="auto"/>
              <w:right w:val="single" w:sz="4" w:space="0" w:color="auto"/>
            </w:tcBorders>
            <w:vAlign w:val="center"/>
          </w:tcPr>
          <w:p w14:paraId="131B140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top w:val="single" w:sz="12" w:space="0" w:color="auto"/>
              <w:left w:val="single" w:sz="4" w:space="0" w:color="auto"/>
            </w:tcBorders>
            <w:vAlign w:val="center"/>
          </w:tcPr>
          <w:p w14:paraId="10DC634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430" w:type="dxa"/>
            <w:gridSpan w:val="4"/>
            <w:tcBorders>
              <w:top w:val="single" w:sz="12" w:space="0" w:color="auto"/>
            </w:tcBorders>
            <w:vAlign w:val="center"/>
          </w:tcPr>
          <w:p w14:paraId="71D8811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435" w:type="dxa"/>
            <w:gridSpan w:val="2"/>
            <w:tcBorders>
              <w:top w:val="single" w:sz="12" w:space="0" w:color="auto"/>
            </w:tcBorders>
            <w:vAlign w:val="center"/>
          </w:tcPr>
          <w:p w14:paraId="19DE20D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18" w:type="dxa"/>
            <w:gridSpan w:val="4"/>
            <w:tcBorders>
              <w:top w:val="single" w:sz="12" w:space="0" w:color="auto"/>
            </w:tcBorders>
            <w:vAlign w:val="center"/>
          </w:tcPr>
          <w:p w14:paraId="799E696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94" w:type="dxa"/>
            <w:gridSpan w:val="3"/>
            <w:tcBorders>
              <w:right w:val="single" w:sz="12" w:space="0" w:color="auto"/>
            </w:tcBorders>
            <w:vAlign w:val="center"/>
          </w:tcPr>
          <w:p w14:paraId="4D3EDFC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47" w:type="dxa"/>
            <w:tcBorders>
              <w:right w:val="single" w:sz="12" w:space="0" w:color="auto"/>
            </w:tcBorders>
          </w:tcPr>
          <w:p w14:paraId="001B87E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26FCB27B" w14:textId="77777777" w:rsidTr="004D2E68">
        <w:trPr>
          <w:gridAfter w:val="1"/>
          <w:wAfter w:w="8" w:type="dxa"/>
          <w:trHeight w:hRule="exact" w:val="340"/>
        </w:trPr>
        <w:tc>
          <w:tcPr>
            <w:tcW w:w="1261" w:type="dxa"/>
            <w:tcBorders>
              <w:left w:val="single" w:sz="12" w:space="0" w:color="auto"/>
              <w:right w:val="single" w:sz="12" w:space="0" w:color="auto"/>
            </w:tcBorders>
          </w:tcPr>
          <w:p w14:paraId="781A69DC"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Salı</w:t>
            </w:r>
          </w:p>
        </w:tc>
        <w:tc>
          <w:tcPr>
            <w:tcW w:w="551" w:type="dxa"/>
            <w:gridSpan w:val="4"/>
            <w:tcBorders>
              <w:left w:val="single" w:sz="12" w:space="0" w:color="auto"/>
            </w:tcBorders>
            <w:vAlign w:val="center"/>
          </w:tcPr>
          <w:p w14:paraId="285C1B6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69" w:type="dxa"/>
            <w:gridSpan w:val="3"/>
            <w:vAlign w:val="center"/>
          </w:tcPr>
          <w:p w14:paraId="7094094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72" w:type="dxa"/>
            <w:gridSpan w:val="3"/>
            <w:shd w:val="clear" w:color="auto" w:fill="auto"/>
            <w:vAlign w:val="center"/>
          </w:tcPr>
          <w:p w14:paraId="7A34878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78" w:type="dxa"/>
            <w:gridSpan w:val="3"/>
            <w:shd w:val="clear" w:color="auto" w:fill="auto"/>
            <w:vAlign w:val="center"/>
          </w:tcPr>
          <w:p w14:paraId="4C3F98B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577" w:type="dxa"/>
            <w:gridSpan w:val="2"/>
            <w:tcBorders>
              <w:right w:val="single" w:sz="12" w:space="0" w:color="auto"/>
            </w:tcBorders>
            <w:shd w:val="clear" w:color="auto" w:fill="auto"/>
            <w:vAlign w:val="center"/>
          </w:tcPr>
          <w:p w14:paraId="3ED25C2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64" w:type="dxa"/>
            <w:gridSpan w:val="2"/>
            <w:tcBorders>
              <w:left w:val="single" w:sz="12" w:space="0" w:color="auto"/>
            </w:tcBorders>
            <w:vAlign w:val="center"/>
          </w:tcPr>
          <w:p w14:paraId="27261C6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7C1DA71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86" w:type="dxa"/>
            <w:gridSpan w:val="3"/>
            <w:vAlign w:val="center"/>
          </w:tcPr>
          <w:p w14:paraId="18A0E6B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79" w:type="dxa"/>
            <w:gridSpan w:val="3"/>
            <w:vAlign w:val="center"/>
          </w:tcPr>
          <w:p w14:paraId="6FC0CD6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432" w:type="dxa"/>
            <w:gridSpan w:val="2"/>
            <w:tcBorders>
              <w:right w:val="single" w:sz="4" w:space="0" w:color="auto"/>
            </w:tcBorders>
            <w:vAlign w:val="center"/>
          </w:tcPr>
          <w:p w14:paraId="5293F19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39" w:type="dxa"/>
            <w:tcBorders>
              <w:left w:val="single" w:sz="4" w:space="0" w:color="auto"/>
              <w:right w:val="single" w:sz="12" w:space="0" w:color="auto"/>
            </w:tcBorders>
            <w:vAlign w:val="center"/>
          </w:tcPr>
          <w:p w14:paraId="10A7B7F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vAlign w:val="center"/>
          </w:tcPr>
          <w:p w14:paraId="0D4992F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vAlign w:val="center"/>
          </w:tcPr>
          <w:p w14:paraId="5A96E5F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430" w:type="dxa"/>
            <w:gridSpan w:val="4"/>
            <w:vAlign w:val="center"/>
          </w:tcPr>
          <w:p w14:paraId="6A011A5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435" w:type="dxa"/>
            <w:gridSpan w:val="2"/>
            <w:vAlign w:val="center"/>
          </w:tcPr>
          <w:p w14:paraId="475C146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18" w:type="dxa"/>
            <w:gridSpan w:val="4"/>
            <w:vAlign w:val="center"/>
          </w:tcPr>
          <w:p w14:paraId="3287B85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94" w:type="dxa"/>
            <w:gridSpan w:val="3"/>
            <w:tcBorders>
              <w:right w:val="single" w:sz="12" w:space="0" w:color="auto"/>
            </w:tcBorders>
            <w:vAlign w:val="center"/>
          </w:tcPr>
          <w:p w14:paraId="1BB7C44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447" w:type="dxa"/>
            <w:tcBorders>
              <w:right w:val="single" w:sz="12" w:space="0" w:color="auto"/>
            </w:tcBorders>
          </w:tcPr>
          <w:p w14:paraId="73F206D3"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05930A7F" w14:textId="77777777" w:rsidTr="004D2E68">
        <w:trPr>
          <w:gridAfter w:val="1"/>
          <w:wAfter w:w="8" w:type="dxa"/>
          <w:trHeight w:hRule="exact" w:val="340"/>
        </w:trPr>
        <w:tc>
          <w:tcPr>
            <w:tcW w:w="1261" w:type="dxa"/>
            <w:tcBorders>
              <w:left w:val="single" w:sz="12" w:space="0" w:color="auto"/>
              <w:right w:val="single" w:sz="12" w:space="0" w:color="auto"/>
            </w:tcBorders>
          </w:tcPr>
          <w:p w14:paraId="4757ECD4"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Çarşamba</w:t>
            </w:r>
          </w:p>
        </w:tc>
        <w:tc>
          <w:tcPr>
            <w:tcW w:w="551" w:type="dxa"/>
            <w:gridSpan w:val="4"/>
            <w:tcBorders>
              <w:left w:val="single" w:sz="12" w:space="0" w:color="auto"/>
            </w:tcBorders>
            <w:vAlign w:val="center"/>
          </w:tcPr>
          <w:p w14:paraId="13255A2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69" w:type="dxa"/>
            <w:gridSpan w:val="3"/>
            <w:vAlign w:val="center"/>
          </w:tcPr>
          <w:p w14:paraId="1B01766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72" w:type="dxa"/>
            <w:gridSpan w:val="3"/>
            <w:shd w:val="clear" w:color="auto" w:fill="auto"/>
            <w:vAlign w:val="center"/>
          </w:tcPr>
          <w:p w14:paraId="2227D8C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78" w:type="dxa"/>
            <w:gridSpan w:val="3"/>
            <w:shd w:val="clear" w:color="auto" w:fill="auto"/>
            <w:vAlign w:val="center"/>
          </w:tcPr>
          <w:p w14:paraId="6DB5480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577" w:type="dxa"/>
            <w:gridSpan w:val="2"/>
            <w:tcBorders>
              <w:right w:val="single" w:sz="12" w:space="0" w:color="auto"/>
            </w:tcBorders>
            <w:shd w:val="clear" w:color="auto" w:fill="auto"/>
            <w:vAlign w:val="center"/>
          </w:tcPr>
          <w:p w14:paraId="5E9A062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64" w:type="dxa"/>
            <w:gridSpan w:val="2"/>
            <w:tcBorders>
              <w:left w:val="single" w:sz="12" w:space="0" w:color="auto"/>
            </w:tcBorders>
            <w:vAlign w:val="center"/>
          </w:tcPr>
          <w:p w14:paraId="55EB8BB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485CD5F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86" w:type="dxa"/>
            <w:gridSpan w:val="3"/>
            <w:vAlign w:val="center"/>
          </w:tcPr>
          <w:p w14:paraId="2C89F5D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79" w:type="dxa"/>
            <w:gridSpan w:val="3"/>
            <w:vAlign w:val="center"/>
          </w:tcPr>
          <w:p w14:paraId="43A93C6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432" w:type="dxa"/>
            <w:gridSpan w:val="2"/>
            <w:tcBorders>
              <w:right w:val="single" w:sz="4" w:space="0" w:color="auto"/>
            </w:tcBorders>
            <w:vAlign w:val="center"/>
          </w:tcPr>
          <w:p w14:paraId="4E7E381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39" w:type="dxa"/>
            <w:tcBorders>
              <w:left w:val="single" w:sz="4" w:space="0" w:color="auto"/>
              <w:right w:val="single" w:sz="12" w:space="0" w:color="auto"/>
            </w:tcBorders>
            <w:vAlign w:val="center"/>
          </w:tcPr>
          <w:p w14:paraId="5B39D46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vAlign w:val="center"/>
          </w:tcPr>
          <w:p w14:paraId="5496EA7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vAlign w:val="center"/>
          </w:tcPr>
          <w:p w14:paraId="3CAD5F5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430" w:type="dxa"/>
            <w:gridSpan w:val="4"/>
            <w:vAlign w:val="center"/>
          </w:tcPr>
          <w:p w14:paraId="622EBE4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435" w:type="dxa"/>
            <w:gridSpan w:val="2"/>
            <w:vAlign w:val="center"/>
          </w:tcPr>
          <w:p w14:paraId="3647974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18" w:type="dxa"/>
            <w:gridSpan w:val="4"/>
            <w:vAlign w:val="center"/>
          </w:tcPr>
          <w:p w14:paraId="7383F3B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94" w:type="dxa"/>
            <w:gridSpan w:val="3"/>
            <w:tcBorders>
              <w:right w:val="single" w:sz="12" w:space="0" w:color="auto"/>
            </w:tcBorders>
            <w:vAlign w:val="center"/>
          </w:tcPr>
          <w:p w14:paraId="282A44D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31</w:t>
            </w:r>
          </w:p>
        </w:tc>
        <w:tc>
          <w:tcPr>
            <w:tcW w:w="447" w:type="dxa"/>
            <w:tcBorders>
              <w:right w:val="single" w:sz="12" w:space="0" w:color="auto"/>
            </w:tcBorders>
          </w:tcPr>
          <w:p w14:paraId="789EF7B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6075D6EC" w14:textId="77777777" w:rsidTr="004D2E68">
        <w:trPr>
          <w:gridAfter w:val="1"/>
          <w:wAfter w:w="8" w:type="dxa"/>
          <w:trHeight w:hRule="exact" w:val="340"/>
        </w:trPr>
        <w:tc>
          <w:tcPr>
            <w:tcW w:w="1261" w:type="dxa"/>
            <w:tcBorders>
              <w:left w:val="single" w:sz="12" w:space="0" w:color="auto"/>
              <w:right w:val="single" w:sz="12" w:space="0" w:color="auto"/>
            </w:tcBorders>
          </w:tcPr>
          <w:p w14:paraId="75064EEC"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Perşembe</w:t>
            </w:r>
          </w:p>
        </w:tc>
        <w:tc>
          <w:tcPr>
            <w:tcW w:w="551" w:type="dxa"/>
            <w:gridSpan w:val="4"/>
            <w:tcBorders>
              <w:left w:val="single" w:sz="12" w:space="0" w:color="auto"/>
            </w:tcBorders>
            <w:vAlign w:val="center"/>
          </w:tcPr>
          <w:p w14:paraId="0E0EBB0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69" w:type="dxa"/>
            <w:gridSpan w:val="3"/>
            <w:vAlign w:val="center"/>
          </w:tcPr>
          <w:p w14:paraId="662AE3B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72" w:type="dxa"/>
            <w:gridSpan w:val="3"/>
            <w:shd w:val="clear" w:color="auto" w:fill="auto"/>
            <w:vAlign w:val="center"/>
          </w:tcPr>
          <w:p w14:paraId="166F0FA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78" w:type="dxa"/>
            <w:gridSpan w:val="3"/>
            <w:shd w:val="clear" w:color="auto" w:fill="auto"/>
            <w:vAlign w:val="center"/>
          </w:tcPr>
          <w:p w14:paraId="3DB8D65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577" w:type="dxa"/>
            <w:gridSpan w:val="2"/>
            <w:tcBorders>
              <w:right w:val="single" w:sz="12" w:space="0" w:color="auto"/>
            </w:tcBorders>
            <w:shd w:val="clear" w:color="auto" w:fill="auto"/>
            <w:vAlign w:val="center"/>
          </w:tcPr>
          <w:p w14:paraId="7703521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464" w:type="dxa"/>
            <w:gridSpan w:val="2"/>
            <w:tcBorders>
              <w:left w:val="single" w:sz="12" w:space="0" w:color="auto"/>
            </w:tcBorders>
            <w:vAlign w:val="center"/>
          </w:tcPr>
          <w:p w14:paraId="55714D0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76A56F3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86" w:type="dxa"/>
            <w:gridSpan w:val="3"/>
            <w:vAlign w:val="center"/>
          </w:tcPr>
          <w:p w14:paraId="43A98BF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79" w:type="dxa"/>
            <w:gridSpan w:val="3"/>
            <w:vAlign w:val="center"/>
          </w:tcPr>
          <w:p w14:paraId="5A6B790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432" w:type="dxa"/>
            <w:gridSpan w:val="2"/>
            <w:tcBorders>
              <w:right w:val="single" w:sz="4" w:space="0" w:color="auto"/>
            </w:tcBorders>
            <w:vAlign w:val="center"/>
          </w:tcPr>
          <w:p w14:paraId="680F6D9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39" w:type="dxa"/>
            <w:tcBorders>
              <w:left w:val="single" w:sz="4" w:space="0" w:color="auto"/>
              <w:right w:val="single" w:sz="12" w:space="0" w:color="auto"/>
            </w:tcBorders>
            <w:vAlign w:val="center"/>
          </w:tcPr>
          <w:p w14:paraId="32EB33F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vAlign w:val="center"/>
          </w:tcPr>
          <w:p w14:paraId="04352782"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vAlign w:val="center"/>
          </w:tcPr>
          <w:p w14:paraId="0639501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430" w:type="dxa"/>
            <w:gridSpan w:val="4"/>
            <w:vAlign w:val="center"/>
          </w:tcPr>
          <w:p w14:paraId="5FC3309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435" w:type="dxa"/>
            <w:gridSpan w:val="2"/>
            <w:vAlign w:val="center"/>
          </w:tcPr>
          <w:p w14:paraId="5E2CED3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18" w:type="dxa"/>
            <w:gridSpan w:val="4"/>
            <w:vAlign w:val="center"/>
          </w:tcPr>
          <w:p w14:paraId="7C94822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94" w:type="dxa"/>
            <w:gridSpan w:val="3"/>
            <w:tcBorders>
              <w:right w:val="single" w:sz="12" w:space="0" w:color="auto"/>
            </w:tcBorders>
            <w:vAlign w:val="center"/>
          </w:tcPr>
          <w:p w14:paraId="6852476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378ABCB2"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7A0659A6" w14:textId="77777777" w:rsidTr="004D2E68">
        <w:trPr>
          <w:gridAfter w:val="1"/>
          <w:wAfter w:w="8" w:type="dxa"/>
          <w:trHeight w:hRule="exact" w:val="340"/>
        </w:trPr>
        <w:tc>
          <w:tcPr>
            <w:tcW w:w="1261" w:type="dxa"/>
            <w:tcBorders>
              <w:left w:val="single" w:sz="12" w:space="0" w:color="auto"/>
              <w:right w:val="single" w:sz="12" w:space="0" w:color="auto"/>
            </w:tcBorders>
          </w:tcPr>
          <w:p w14:paraId="23C308E8"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w:t>
            </w:r>
          </w:p>
        </w:tc>
        <w:tc>
          <w:tcPr>
            <w:tcW w:w="551" w:type="dxa"/>
            <w:gridSpan w:val="4"/>
            <w:tcBorders>
              <w:left w:val="single" w:sz="12" w:space="0" w:color="auto"/>
            </w:tcBorders>
            <w:vAlign w:val="center"/>
          </w:tcPr>
          <w:p w14:paraId="0C3978B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69" w:type="dxa"/>
            <w:gridSpan w:val="3"/>
            <w:vAlign w:val="center"/>
          </w:tcPr>
          <w:p w14:paraId="13D89C1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72" w:type="dxa"/>
            <w:gridSpan w:val="3"/>
            <w:shd w:val="clear" w:color="auto" w:fill="auto"/>
            <w:vAlign w:val="center"/>
          </w:tcPr>
          <w:p w14:paraId="77E8B3C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78" w:type="dxa"/>
            <w:gridSpan w:val="3"/>
            <w:shd w:val="clear" w:color="auto" w:fill="auto"/>
            <w:vAlign w:val="center"/>
          </w:tcPr>
          <w:p w14:paraId="3545FDE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577" w:type="dxa"/>
            <w:gridSpan w:val="2"/>
            <w:tcBorders>
              <w:right w:val="single" w:sz="12" w:space="0" w:color="auto"/>
            </w:tcBorders>
            <w:shd w:val="clear" w:color="auto" w:fill="auto"/>
            <w:vAlign w:val="center"/>
          </w:tcPr>
          <w:p w14:paraId="592AB00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64" w:type="dxa"/>
            <w:gridSpan w:val="2"/>
            <w:tcBorders>
              <w:left w:val="single" w:sz="12" w:space="0" w:color="auto"/>
            </w:tcBorders>
            <w:vAlign w:val="center"/>
          </w:tcPr>
          <w:p w14:paraId="55AFFB5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46" w:type="dxa"/>
            <w:gridSpan w:val="3"/>
            <w:vAlign w:val="center"/>
          </w:tcPr>
          <w:p w14:paraId="5B495F8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86" w:type="dxa"/>
            <w:gridSpan w:val="3"/>
            <w:vAlign w:val="center"/>
          </w:tcPr>
          <w:p w14:paraId="28E225E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79" w:type="dxa"/>
            <w:gridSpan w:val="3"/>
            <w:vAlign w:val="center"/>
          </w:tcPr>
          <w:p w14:paraId="06D56F7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32" w:type="dxa"/>
            <w:gridSpan w:val="2"/>
            <w:tcBorders>
              <w:right w:val="single" w:sz="4" w:space="0" w:color="auto"/>
            </w:tcBorders>
            <w:vAlign w:val="center"/>
          </w:tcPr>
          <w:p w14:paraId="4522839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39" w:type="dxa"/>
            <w:tcBorders>
              <w:left w:val="single" w:sz="4" w:space="0" w:color="auto"/>
              <w:right w:val="single" w:sz="12" w:space="0" w:color="auto"/>
            </w:tcBorders>
            <w:vAlign w:val="center"/>
          </w:tcPr>
          <w:p w14:paraId="58203E9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vAlign w:val="center"/>
          </w:tcPr>
          <w:p w14:paraId="680EA3F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vAlign w:val="center"/>
          </w:tcPr>
          <w:p w14:paraId="14B5048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430" w:type="dxa"/>
            <w:gridSpan w:val="4"/>
            <w:vAlign w:val="center"/>
          </w:tcPr>
          <w:p w14:paraId="7F7BD26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435" w:type="dxa"/>
            <w:gridSpan w:val="2"/>
            <w:vAlign w:val="center"/>
          </w:tcPr>
          <w:p w14:paraId="4C42F8E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18" w:type="dxa"/>
            <w:gridSpan w:val="4"/>
            <w:vAlign w:val="center"/>
          </w:tcPr>
          <w:p w14:paraId="4053A72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94" w:type="dxa"/>
            <w:gridSpan w:val="3"/>
            <w:tcBorders>
              <w:right w:val="single" w:sz="12" w:space="0" w:color="auto"/>
            </w:tcBorders>
            <w:vAlign w:val="center"/>
          </w:tcPr>
          <w:p w14:paraId="643FAEC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7A21B414"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35BAA44" w14:textId="77777777" w:rsidTr="004D2E68">
        <w:trPr>
          <w:gridAfter w:val="1"/>
          <w:wAfter w:w="8" w:type="dxa"/>
          <w:trHeight w:hRule="exact" w:val="340"/>
        </w:trPr>
        <w:tc>
          <w:tcPr>
            <w:tcW w:w="1261" w:type="dxa"/>
            <w:tcBorders>
              <w:left w:val="single" w:sz="12" w:space="0" w:color="auto"/>
              <w:right w:val="single" w:sz="12" w:space="0" w:color="auto"/>
            </w:tcBorders>
            <w:shd w:val="clear" w:color="auto" w:fill="FFC000"/>
          </w:tcPr>
          <w:p w14:paraId="60AA3535"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Cumartesi</w:t>
            </w:r>
          </w:p>
        </w:tc>
        <w:tc>
          <w:tcPr>
            <w:tcW w:w="551" w:type="dxa"/>
            <w:gridSpan w:val="4"/>
            <w:tcBorders>
              <w:left w:val="single" w:sz="12" w:space="0" w:color="auto"/>
            </w:tcBorders>
            <w:shd w:val="clear" w:color="auto" w:fill="FFE599" w:themeFill="accent4" w:themeFillTint="66"/>
            <w:vAlign w:val="center"/>
          </w:tcPr>
          <w:p w14:paraId="7CC80E7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69" w:type="dxa"/>
            <w:gridSpan w:val="3"/>
            <w:shd w:val="clear" w:color="auto" w:fill="FFE599" w:themeFill="accent4" w:themeFillTint="66"/>
            <w:vAlign w:val="center"/>
          </w:tcPr>
          <w:p w14:paraId="21E0C24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72" w:type="dxa"/>
            <w:gridSpan w:val="3"/>
            <w:shd w:val="clear" w:color="auto" w:fill="FFE599" w:themeFill="accent4" w:themeFillTint="66"/>
            <w:vAlign w:val="center"/>
          </w:tcPr>
          <w:p w14:paraId="4689005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78" w:type="dxa"/>
            <w:gridSpan w:val="3"/>
            <w:shd w:val="clear" w:color="auto" w:fill="FFE599" w:themeFill="accent4" w:themeFillTint="66"/>
            <w:vAlign w:val="center"/>
          </w:tcPr>
          <w:p w14:paraId="10DFFE4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577" w:type="dxa"/>
            <w:gridSpan w:val="2"/>
            <w:tcBorders>
              <w:right w:val="single" w:sz="12" w:space="0" w:color="auto"/>
            </w:tcBorders>
            <w:shd w:val="clear" w:color="auto" w:fill="FFE599" w:themeFill="accent4" w:themeFillTint="66"/>
            <w:vAlign w:val="center"/>
          </w:tcPr>
          <w:p w14:paraId="7C2B95E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64" w:type="dxa"/>
            <w:gridSpan w:val="2"/>
            <w:tcBorders>
              <w:left w:val="single" w:sz="12" w:space="0" w:color="auto"/>
            </w:tcBorders>
            <w:shd w:val="clear" w:color="auto" w:fill="FFE599" w:themeFill="accent4" w:themeFillTint="66"/>
            <w:vAlign w:val="center"/>
          </w:tcPr>
          <w:p w14:paraId="2F21C4A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46" w:type="dxa"/>
            <w:gridSpan w:val="3"/>
            <w:shd w:val="clear" w:color="auto" w:fill="FFE599" w:themeFill="accent4" w:themeFillTint="66"/>
            <w:vAlign w:val="center"/>
          </w:tcPr>
          <w:p w14:paraId="3D816A4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86" w:type="dxa"/>
            <w:gridSpan w:val="3"/>
            <w:shd w:val="clear" w:color="auto" w:fill="FFE599" w:themeFill="accent4" w:themeFillTint="66"/>
            <w:vAlign w:val="center"/>
          </w:tcPr>
          <w:p w14:paraId="28D6B6B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79" w:type="dxa"/>
            <w:gridSpan w:val="3"/>
            <w:shd w:val="clear" w:color="auto" w:fill="FFE599" w:themeFill="accent4" w:themeFillTint="66"/>
            <w:vAlign w:val="center"/>
          </w:tcPr>
          <w:p w14:paraId="502CD95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32" w:type="dxa"/>
            <w:gridSpan w:val="2"/>
            <w:tcBorders>
              <w:right w:val="single" w:sz="4" w:space="0" w:color="auto"/>
            </w:tcBorders>
            <w:shd w:val="clear" w:color="auto" w:fill="FFE599" w:themeFill="accent4" w:themeFillTint="66"/>
            <w:vAlign w:val="center"/>
          </w:tcPr>
          <w:p w14:paraId="639B657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439" w:type="dxa"/>
            <w:tcBorders>
              <w:left w:val="single" w:sz="4" w:space="0" w:color="auto"/>
              <w:right w:val="single" w:sz="12" w:space="0" w:color="auto"/>
            </w:tcBorders>
            <w:shd w:val="clear" w:color="auto" w:fill="FFE599" w:themeFill="accent4" w:themeFillTint="66"/>
            <w:vAlign w:val="center"/>
          </w:tcPr>
          <w:p w14:paraId="5B8FF47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shd w:val="clear" w:color="auto" w:fill="FFE599" w:themeFill="accent4" w:themeFillTint="66"/>
            <w:vAlign w:val="center"/>
          </w:tcPr>
          <w:p w14:paraId="3CA29DE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shd w:val="clear" w:color="auto" w:fill="FFE599" w:themeFill="accent4" w:themeFillTint="66"/>
            <w:vAlign w:val="center"/>
          </w:tcPr>
          <w:p w14:paraId="45914A0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430" w:type="dxa"/>
            <w:gridSpan w:val="4"/>
            <w:shd w:val="clear" w:color="auto" w:fill="FFE599" w:themeFill="accent4" w:themeFillTint="66"/>
            <w:vAlign w:val="center"/>
          </w:tcPr>
          <w:p w14:paraId="71D148C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435" w:type="dxa"/>
            <w:gridSpan w:val="2"/>
            <w:shd w:val="clear" w:color="auto" w:fill="FFE599" w:themeFill="accent4" w:themeFillTint="66"/>
            <w:vAlign w:val="center"/>
          </w:tcPr>
          <w:p w14:paraId="04E1E58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18" w:type="dxa"/>
            <w:gridSpan w:val="4"/>
            <w:shd w:val="clear" w:color="auto" w:fill="FFE599" w:themeFill="accent4" w:themeFillTint="66"/>
            <w:vAlign w:val="center"/>
          </w:tcPr>
          <w:p w14:paraId="692ED01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94" w:type="dxa"/>
            <w:gridSpan w:val="3"/>
            <w:tcBorders>
              <w:right w:val="single" w:sz="12" w:space="0" w:color="auto"/>
            </w:tcBorders>
            <w:shd w:val="clear" w:color="auto" w:fill="FFE599" w:themeFill="accent4" w:themeFillTint="66"/>
            <w:vAlign w:val="center"/>
          </w:tcPr>
          <w:p w14:paraId="43F20C13"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shd w:val="clear" w:color="auto" w:fill="FFE599" w:themeFill="accent4" w:themeFillTint="66"/>
          </w:tcPr>
          <w:p w14:paraId="37C60933"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7F99A3B5" w14:textId="77777777" w:rsidTr="004D2E68">
        <w:trPr>
          <w:gridAfter w:val="1"/>
          <w:wAfter w:w="8" w:type="dxa"/>
          <w:trHeight w:hRule="exact" w:val="340"/>
        </w:trPr>
        <w:tc>
          <w:tcPr>
            <w:tcW w:w="1261" w:type="dxa"/>
            <w:tcBorders>
              <w:left w:val="single" w:sz="12" w:space="0" w:color="auto"/>
              <w:right w:val="single" w:sz="12" w:space="0" w:color="auto"/>
            </w:tcBorders>
            <w:shd w:val="clear" w:color="auto" w:fill="FFC000"/>
          </w:tcPr>
          <w:p w14:paraId="2E9FCA25"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w:t>
            </w:r>
          </w:p>
        </w:tc>
        <w:tc>
          <w:tcPr>
            <w:tcW w:w="551" w:type="dxa"/>
            <w:gridSpan w:val="4"/>
            <w:tcBorders>
              <w:left w:val="single" w:sz="12" w:space="0" w:color="auto"/>
            </w:tcBorders>
            <w:shd w:val="clear" w:color="auto" w:fill="FFE599" w:themeFill="accent4" w:themeFillTint="66"/>
            <w:vAlign w:val="center"/>
          </w:tcPr>
          <w:p w14:paraId="431AC64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69" w:type="dxa"/>
            <w:gridSpan w:val="3"/>
            <w:shd w:val="clear" w:color="auto" w:fill="FFE599" w:themeFill="accent4" w:themeFillTint="66"/>
            <w:vAlign w:val="center"/>
          </w:tcPr>
          <w:p w14:paraId="7536888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72" w:type="dxa"/>
            <w:gridSpan w:val="3"/>
            <w:shd w:val="clear" w:color="auto" w:fill="FFE599" w:themeFill="accent4" w:themeFillTint="66"/>
            <w:vAlign w:val="center"/>
          </w:tcPr>
          <w:p w14:paraId="481FCBD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78" w:type="dxa"/>
            <w:gridSpan w:val="3"/>
            <w:shd w:val="clear" w:color="auto" w:fill="FFE599" w:themeFill="accent4" w:themeFillTint="66"/>
            <w:vAlign w:val="center"/>
          </w:tcPr>
          <w:p w14:paraId="06DB4D6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577" w:type="dxa"/>
            <w:gridSpan w:val="2"/>
            <w:tcBorders>
              <w:right w:val="single" w:sz="12" w:space="0" w:color="auto"/>
            </w:tcBorders>
            <w:shd w:val="clear" w:color="auto" w:fill="FFE599" w:themeFill="accent4" w:themeFillTint="66"/>
            <w:vAlign w:val="center"/>
          </w:tcPr>
          <w:p w14:paraId="263408A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64" w:type="dxa"/>
            <w:gridSpan w:val="2"/>
            <w:tcBorders>
              <w:left w:val="single" w:sz="12" w:space="0" w:color="auto"/>
            </w:tcBorders>
            <w:shd w:val="clear" w:color="auto" w:fill="FFE599" w:themeFill="accent4" w:themeFillTint="66"/>
            <w:vAlign w:val="center"/>
          </w:tcPr>
          <w:p w14:paraId="353DECE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46" w:type="dxa"/>
            <w:gridSpan w:val="3"/>
            <w:shd w:val="clear" w:color="auto" w:fill="FFE599" w:themeFill="accent4" w:themeFillTint="66"/>
            <w:vAlign w:val="center"/>
          </w:tcPr>
          <w:p w14:paraId="23B53C4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86" w:type="dxa"/>
            <w:gridSpan w:val="3"/>
            <w:shd w:val="clear" w:color="auto" w:fill="FFE599" w:themeFill="accent4" w:themeFillTint="66"/>
            <w:vAlign w:val="center"/>
          </w:tcPr>
          <w:p w14:paraId="7AD5F64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79" w:type="dxa"/>
            <w:gridSpan w:val="3"/>
            <w:shd w:val="clear" w:color="auto" w:fill="FFE599" w:themeFill="accent4" w:themeFillTint="66"/>
            <w:vAlign w:val="center"/>
          </w:tcPr>
          <w:p w14:paraId="7D572D5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32" w:type="dxa"/>
            <w:gridSpan w:val="2"/>
            <w:tcBorders>
              <w:right w:val="single" w:sz="4" w:space="0" w:color="auto"/>
            </w:tcBorders>
            <w:shd w:val="clear" w:color="auto" w:fill="FFE599" w:themeFill="accent4" w:themeFillTint="66"/>
            <w:vAlign w:val="center"/>
          </w:tcPr>
          <w:p w14:paraId="147300C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31</w:t>
            </w:r>
          </w:p>
        </w:tc>
        <w:tc>
          <w:tcPr>
            <w:tcW w:w="439" w:type="dxa"/>
            <w:tcBorders>
              <w:left w:val="single" w:sz="4" w:space="0" w:color="auto"/>
              <w:right w:val="single" w:sz="12" w:space="0" w:color="auto"/>
            </w:tcBorders>
            <w:shd w:val="clear" w:color="auto" w:fill="FFE599" w:themeFill="accent4" w:themeFillTint="66"/>
            <w:vAlign w:val="center"/>
          </w:tcPr>
          <w:p w14:paraId="1AF29A1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shd w:val="clear" w:color="auto" w:fill="FFE599" w:themeFill="accent4" w:themeFillTint="66"/>
            <w:vAlign w:val="center"/>
          </w:tcPr>
          <w:p w14:paraId="680ECB4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shd w:val="clear" w:color="auto" w:fill="FFE599" w:themeFill="accent4" w:themeFillTint="66"/>
            <w:vAlign w:val="center"/>
          </w:tcPr>
          <w:p w14:paraId="1A99825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430" w:type="dxa"/>
            <w:gridSpan w:val="4"/>
            <w:shd w:val="clear" w:color="auto" w:fill="FFE599" w:themeFill="accent4" w:themeFillTint="66"/>
            <w:vAlign w:val="center"/>
          </w:tcPr>
          <w:p w14:paraId="0E292C4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435" w:type="dxa"/>
            <w:gridSpan w:val="2"/>
            <w:shd w:val="clear" w:color="auto" w:fill="FFE599" w:themeFill="accent4" w:themeFillTint="66"/>
            <w:vAlign w:val="center"/>
          </w:tcPr>
          <w:p w14:paraId="5C93706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518" w:type="dxa"/>
            <w:gridSpan w:val="4"/>
            <w:shd w:val="clear" w:color="auto" w:fill="FFE599" w:themeFill="accent4" w:themeFillTint="66"/>
            <w:vAlign w:val="center"/>
          </w:tcPr>
          <w:p w14:paraId="1F4B575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94" w:type="dxa"/>
            <w:gridSpan w:val="3"/>
            <w:tcBorders>
              <w:right w:val="single" w:sz="12" w:space="0" w:color="auto"/>
            </w:tcBorders>
            <w:shd w:val="clear" w:color="auto" w:fill="FFE599" w:themeFill="accent4" w:themeFillTint="66"/>
            <w:vAlign w:val="center"/>
          </w:tcPr>
          <w:p w14:paraId="2862622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shd w:val="clear" w:color="auto" w:fill="FFE599" w:themeFill="accent4" w:themeFillTint="66"/>
          </w:tcPr>
          <w:p w14:paraId="615B1DF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664D947" w14:textId="77777777" w:rsidTr="004D2E68">
        <w:trPr>
          <w:trHeight w:hRule="exact" w:val="340"/>
        </w:trPr>
        <w:tc>
          <w:tcPr>
            <w:tcW w:w="1261" w:type="dxa"/>
            <w:tcBorders>
              <w:left w:val="single" w:sz="12" w:space="0" w:color="auto"/>
              <w:bottom w:val="single" w:sz="12" w:space="0" w:color="auto"/>
              <w:right w:val="single" w:sz="12" w:space="0" w:color="auto"/>
            </w:tcBorders>
          </w:tcPr>
          <w:p w14:paraId="442A572E"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İşgünü/hafta</w:t>
            </w:r>
          </w:p>
        </w:tc>
        <w:tc>
          <w:tcPr>
            <w:tcW w:w="2847" w:type="dxa"/>
            <w:gridSpan w:val="15"/>
            <w:tcBorders>
              <w:left w:val="single" w:sz="12" w:space="0" w:color="auto"/>
              <w:bottom w:val="single" w:sz="12" w:space="0" w:color="auto"/>
              <w:right w:val="single" w:sz="12" w:space="0" w:color="auto"/>
            </w:tcBorders>
          </w:tcPr>
          <w:p w14:paraId="275F6671"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14</w:t>
            </w:r>
          </w:p>
        </w:tc>
        <w:tc>
          <w:tcPr>
            <w:tcW w:w="3046" w:type="dxa"/>
            <w:gridSpan w:val="14"/>
            <w:tcBorders>
              <w:left w:val="single" w:sz="12" w:space="0" w:color="auto"/>
              <w:bottom w:val="single" w:sz="12" w:space="0" w:color="auto"/>
              <w:right w:val="single" w:sz="12" w:space="0" w:color="auto"/>
            </w:tcBorders>
          </w:tcPr>
          <w:p w14:paraId="11E9B1A7" w14:textId="77777777" w:rsidR="001C4711" w:rsidRPr="00DC7E4E" w:rsidRDefault="001C4711" w:rsidP="00797C48">
            <w:pPr>
              <w:spacing w:line="240" w:lineRule="auto"/>
              <w:jc w:val="center"/>
              <w:rPr>
                <w:rFonts w:ascii="Times New Roman" w:hAnsi="Times New Roman"/>
                <w:b/>
                <w:color w:val="000000" w:themeColor="text1"/>
                <w:sz w:val="24"/>
                <w:szCs w:val="24"/>
              </w:rPr>
            </w:pPr>
          </w:p>
        </w:tc>
        <w:tc>
          <w:tcPr>
            <w:tcW w:w="447" w:type="dxa"/>
            <w:gridSpan w:val="2"/>
            <w:tcBorders>
              <w:left w:val="single" w:sz="12" w:space="0" w:color="auto"/>
              <w:bottom w:val="single" w:sz="12" w:space="0" w:color="auto"/>
              <w:right w:val="single" w:sz="12" w:space="0" w:color="auto"/>
            </w:tcBorders>
          </w:tcPr>
          <w:p w14:paraId="4D511AC6" w14:textId="77777777" w:rsidR="001C4711" w:rsidRPr="00DC7E4E" w:rsidRDefault="001C4711" w:rsidP="00797C48">
            <w:pPr>
              <w:spacing w:line="240" w:lineRule="auto"/>
              <w:jc w:val="center"/>
              <w:rPr>
                <w:rFonts w:ascii="Times New Roman" w:hAnsi="Times New Roman"/>
                <w:b/>
                <w:color w:val="000000" w:themeColor="text1"/>
                <w:sz w:val="24"/>
                <w:szCs w:val="24"/>
              </w:rPr>
            </w:pPr>
          </w:p>
        </w:tc>
        <w:tc>
          <w:tcPr>
            <w:tcW w:w="2603" w:type="dxa"/>
            <w:gridSpan w:val="19"/>
            <w:tcBorders>
              <w:left w:val="single" w:sz="12" w:space="0" w:color="auto"/>
              <w:bottom w:val="single" w:sz="12" w:space="0" w:color="auto"/>
              <w:right w:val="single" w:sz="12" w:space="0" w:color="auto"/>
            </w:tcBorders>
          </w:tcPr>
          <w:p w14:paraId="3B7D063B" w14:textId="77777777" w:rsidR="001C4711" w:rsidRPr="00DC7E4E" w:rsidRDefault="001C4711" w:rsidP="00797C48">
            <w:pPr>
              <w:spacing w:line="240" w:lineRule="auto"/>
              <w:jc w:val="center"/>
              <w:rPr>
                <w:rFonts w:ascii="Times New Roman" w:hAnsi="Times New Roman"/>
                <w:b/>
                <w:color w:val="000000" w:themeColor="text1"/>
                <w:sz w:val="24"/>
                <w:szCs w:val="24"/>
              </w:rPr>
            </w:pPr>
          </w:p>
        </w:tc>
      </w:tr>
      <w:tr w:rsidR="001C4711" w:rsidRPr="00DC7E4E" w14:paraId="0455284C" w14:textId="77777777" w:rsidTr="004D2E68">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FC000"/>
            <w:vAlign w:val="center"/>
          </w:tcPr>
          <w:p w14:paraId="25F05C73"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Toplam İşgünü/hafta:182/37</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FC000"/>
            <w:vAlign w:val="center"/>
          </w:tcPr>
          <w:p w14:paraId="11177196"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Birinci dönem: 19 hafta 94,5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FC000"/>
          </w:tcPr>
          <w:p w14:paraId="4B6D37BF" w14:textId="77777777" w:rsidR="001C4711" w:rsidRPr="00DC7E4E" w:rsidRDefault="001C4711" w:rsidP="00797C48">
            <w:pPr>
              <w:spacing w:line="240" w:lineRule="auto"/>
              <w:rPr>
                <w:rFonts w:ascii="Times New Roman" w:hAnsi="Times New Roman"/>
                <w:b/>
                <w:color w:val="000000" w:themeColor="text1"/>
                <w:sz w:val="24"/>
                <w:szCs w:val="24"/>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FC000"/>
            <w:vAlign w:val="center"/>
          </w:tcPr>
          <w:p w14:paraId="38007354"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İkinci dönem: 18 hafta 87,5 iş günü</w:t>
            </w:r>
          </w:p>
        </w:tc>
      </w:tr>
    </w:tbl>
    <w:p w14:paraId="51F7A9B9" w14:textId="77777777" w:rsidR="00517D64" w:rsidRDefault="00517D64" w:rsidP="00797C48">
      <w:pPr>
        <w:spacing w:after="0" w:line="240" w:lineRule="auto"/>
        <w:rPr>
          <w:rFonts w:ascii="Times New Roman" w:eastAsia="Times New Roman" w:hAnsi="Times New Roman"/>
          <w:b/>
          <w:color w:val="000000" w:themeColor="text1"/>
          <w:sz w:val="24"/>
          <w:szCs w:val="24"/>
          <w:lang w:eastAsia="tr-TR"/>
        </w:rPr>
      </w:pPr>
    </w:p>
    <w:p w14:paraId="25370E4D" w14:textId="77777777" w:rsidR="00FB69AC" w:rsidRDefault="00FB69AC" w:rsidP="00797C48">
      <w:pPr>
        <w:spacing w:after="0" w:line="240" w:lineRule="auto"/>
        <w:rPr>
          <w:rFonts w:ascii="Times New Roman" w:eastAsia="Times New Roman" w:hAnsi="Times New Roman"/>
          <w:b/>
          <w:color w:val="000000" w:themeColor="text1"/>
          <w:sz w:val="24"/>
          <w:szCs w:val="24"/>
          <w:lang w:eastAsia="tr-TR"/>
        </w:rPr>
      </w:pPr>
    </w:p>
    <w:p w14:paraId="4C2C6F9F" w14:textId="77777777" w:rsidR="00FB69AC" w:rsidRDefault="00FB69AC" w:rsidP="00797C48">
      <w:pPr>
        <w:spacing w:after="0" w:line="240" w:lineRule="auto"/>
        <w:rPr>
          <w:rFonts w:ascii="Times New Roman" w:eastAsia="Times New Roman" w:hAnsi="Times New Roman"/>
          <w:b/>
          <w:color w:val="000000" w:themeColor="text1"/>
          <w:sz w:val="24"/>
          <w:szCs w:val="24"/>
          <w:lang w:eastAsia="tr-TR"/>
        </w:rPr>
      </w:pPr>
    </w:p>
    <w:p w14:paraId="5FC303D2" w14:textId="77777777" w:rsidR="00FB69AC" w:rsidRDefault="00FB69AC" w:rsidP="00797C48">
      <w:pPr>
        <w:spacing w:after="0" w:line="240" w:lineRule="auto"/>
        <w:rPr>
          <w:rFonts w:ascii="Times New Roman" w:eastAsia="Times New Roman" w:hAnsi="Times New Roman"/>
          <w:b/>
          <w:color w:val="000000" w:themeColor="text1"/>
          <w:sz w:val="24"/>
          <w:szCs w:val="24"/>
          <w:lang w:eastAsia="tr-TR"/>
        </w:rPr>
      </w:pPr>
    </w:p>
    <w:p w14:paraId="5776800E" w14:textId="77777777" w:rsidR="00FB69AC" w:rsidRDefault="00FB69AC" w:rsidP="00797C48">
      <w:pPr>
        <w:spacing w:after="0" w:line="240" w:lineRule="auto"/>
        <w:rPr>
          <w:rFonts w:ascii="Times New Roman" w:eastAsia="Times New Roman" w:hAnsi="Times New Roman"/>
          <w:b/>
          <w:color w:val="000000" w:themeColor="text1"/>
          <w:sz w:val="24"/>
          <w:szCs w:val="24"/>
          <w:lang w:eastAsia="tr-TR"/>
        </w:rPr>
      </w:pPr>
    </w:p>
    <w:p w14:paraId="781B8115" w14:textId="77777777" w:rsidR="00FB69AC" w:rsidRPr="00DC7E4E" w:rsidRDefault="00FB69AC" w:rsidP="00797C48">
      <w:pPr>
        <w:spacing w:after="0" w:line="240" w:lineRule="auto"/>
        <w:rPr>
          <w:rFonts w:ascii="Times New Roman" w:eastAsia="Times New Roman" w:hAnsi="Times New Roman"/>
          <w:b/>
          <w:color w:val="000000" w:themeColor="text1"/>
          <w:sz w:val="24"/>
          <w:szCs w:val="24"/>
          <w:lang w:eastAsia="tr-TR"/>
        </w:rPr>
      </w:pPr>
    </w:p>
    <w:tbl>
      <w:tblPr>
        <w:tblW w:w="9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0"/>
        <w:gridCol w:w="4130"/>
      </w:tblGrid>
      <w:tr w:rsidR="00DC7E4E" w:rsidRPr="00DC7E4E" w14:paraId="3109EF5E" w14:textId="77777777" w:rsidTr="00525416">
        <w:trPr>
          <w:trHeight w:val="336"/>
          <w:jc w:val="center"/>
        </w:trPr>
        <w:tc>
          <w:tcPr>
            <w:tcW w:w="9650" w:type="dxa"/>
            <w:gridSpan w:val="2"/>
            <w:shd w:val="clear" w:color="auto" w:fill="auto"/>
            <w:vAlign w:val="center"/>
          </w:tcPr>
          <w:p w14:paraId="52340753" w14:textId="77777777" w:rsidR="00130149" w:rsidRPr="00DC7E4E" w:rsidRDefault="00130149"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lastRenderedPageBreak/>
              <w:t>ÖNEMLİ GÜN VE HAFTALAR</w:t>
            </w:r>
          </w:p>
        </w:tc>
      </w:tr>
      <w:tr w:rsidR="00DC7E4E" w:rsidRPr="00DC7E4E" w14:paraId="780D1BEF" w14:textId="77777777" w:rsidTr="00130149">
        <w:trPr>
          <w:trHeight w:val="336"/>
          <w:jc w:val="center"/>
        </w:trPr>
        <w:tc>
          <w:tcPr>
            <w:tcW w:w="5520" w:type="dxa"/>
            <w:vAlign w:val="center"/>
          </w:tcPr>
          <w:p w14:paraId="6530B86C"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İlkokul birinci sınıf öğrencilerin eğitim ve öğretime hazırlanması</w:t>
            </w:r>
          </w:p>
        </w:tc>
        <w:tc>
          <w:tcPr>
            <w:tcW w:w="4130" w:type="dxa"/>
            <w:vAlign w:val="center"/>
          </w:tcPr>
          <w:p w14:paraId="191FE7D2"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29 Ağustos - 02 Eylül</w:t>
            </w:r>
          </w:p>
        </w:tc>
      </w:tr>
      <w:tr w:rsidR="00DC7E4E" w:rsidRPr="00DC7E4E" w14:paraId="3F584B4A" w14:textId="77777777" w:rsidTr="00130149">
        <w:trPr>
          <w:trHeight w:val="336"/>
          <w:jc w:val="center"/>
        </w:trPr>
        <w:tc>
          <w:tcPr>
            <w:tcW w:w="5520" w:type="dxa"/>
            <w:vAlign w:val="center"/>
          </w:tcPr>
          <w:p w14:paraId="29F585F4"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2021-2022 Eğitim-Öğretim Yılının Başlangıcı</w:t>
            </w:r>
          </w:p>
        </w:tc>
        <w:tc>
          <w:tcPr>
            <w:tcW w:w="4130" w:type="dxa"/>
            <w:vAlign w:val="center"/>
          </w:tcPr>
          <w:p w14:paraId="4B20AB4B"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06 - 10 Eylül Haftası</w:t>
            </w:r>
          </w:p>
        </w:tc>
      </w:tr>
      <w:tr w:rsidR="00DC7E4E" w:rsidRPr="00DC7E4E" w14:paraId="3EA6236A" w14:textId="77777777" w:rsidTr="00130149">
        <w:trPr>
          <w:trHeight w:val="336"/>
          <w:jc w:val="center"/>
        </w:trPr>
        <w:tc>
          <w:tcPr>
            <w:tcW w:w="5520" w:type="dxa"/>
            <w:vAlign w:val="center"/>
          </w:tcPr>
          <w:p w14:paraId="394D3711"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Cumhuriyet Bayramı</w:t>
            </w:r>
          </w:p>
        </w:tc>
        <w:tc>
          <w:tcPr>
            <w:tcW w:w="4130" w:type="dxa"/>
            <w:vAlign w:val="center"/>
          </w:tcPr>
          <w:p w14:paraId="62465134" w14:textId="77777777" w:rsidR="001C4711" w:rsidRPr="00DC7E4E" w:rsidRDefault="001C4711" w:rsidP="00797C48">
            <w:pPr>
              <w:spacing w:line="240" w:lineRule="auto"/>
              <w:jc w:val="both"/>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25 - 29 Ekim Haftası</w:t>
            </w:r>
          </w:p>
        </w:tc>
      </w:tr>
      <w:tr w:rsidR="00DC7E4E" w:rsidRPr="00DC7E4E" w14:paraId="38C09C1B" w14:textId="77777777" w:rsidTr="00130149">
        <w:trPr>
          <w:trHeight w:val="336"/>
          <w:jc w:val="center"/>
        </w:trPr>
        <w:tc>
          <w:tcPr>
            <w:tcW w:w="5520" w:type="dxa"/>
            <w:vAlign w:val="center"/>
          </w:tcPr>
          <w:p w14:paraId="06A96617"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Atatürk’ü Anma Günü ve Atatürk Haftası</w:t>
            </w:r>
          </w:p>
        </w:tc>
        <w:tc>
          <w:tcPr>
            <w:tcW w:w="4130" w:type="dxa"/>
            <w:vAlign w:val="center"/>
          </w:tcPr>
          <w:p w14:paraId="2BBE25E5"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08 - 12 Kasım Haftası</w:t>
            </w:r>
          </w:p>
        </w:tc>
      </w:tr>
      <w:tr w:rsidR="00DC7E4E" w:rsidRPr="00DC7E4E" w14:paraId="69BAD7F5" w14:textId="77777777" w:rsidTr="00130149">
        <w:trPr>
          <w:trHeight w:val="323"/>
          <w:jc w:val="center"/>
        </w:trPr>
        <w:tc>
          <w:tcPr>
            <w:tcW w:w="5520" w:type="dxa"/>
            <w:vAlign w:val="center"/>
          </w:tcPr>
          <w:p w14:paraId="50319073"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 xml:space="preserve">Ara Tatil </w:t>
            </w:r>
          </w:p>
        </w:tc>
        <w:tc>
          <w:tcPr>
            <w:tcW w:w="4130" w:type="dxa"/>
            <w:vAlign w:val="center"/>
          </w:tcPr>
          <w:p w14:paraId="187F610C"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15 - 19 Kasım</w:t>
            </w:r>
          </w:p>
        </w:tc>
      </w:tr>
      <w:tr w:rsidR="00DC7E4E" w:rsidRPr="00DC7E4E" w14:paraId="20A5852F" w14:textId="77777777" w:rsidTr="00130149">
        <w:trPr>
          <w:trHeight w:val="336"/>
          <w:jc w:val="center"/>
        </w:trPr>
        <w:tc>
          <w:tcPr>
            <w:tcW w:w="5520" w:type="dxa"/>
            <w:vAlign w:val="center"/>
          </w:tcPr>
          <w:p w14:paraId="3FFBC099"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Yılbaşı Tatili</w:t>
            </w:r>
          </w:p>
        </w:tc>
        <w:tc>
          <w:tcPr>
            <w:tcW w:w="4130" w:type="dxa"/>
            <w:vAlign w:val="center"/>
          </w:tcPr>
          <w:p w14:paraId="38188B51"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01 Ocak</w:t>
            </w:r>
          </w:p>
        </w:tc>
      </w:tr>
      <w:tr w:rsidR="00DC7E4E" w:rsidRPr="00DC7E4E" w14:paraId="6703110E" w14:textId="77777777" w:rsidTr="00130149">
        <w:trPr>
          <w:trHeight w:val="336"/>
          <w:jc w:val="center"/>
        </w:trPr>
        <w:tc>
          <w:tcPr>
            <w:tcW w:w="5520" w:type="dxa"/>
            <w:vAlign w:val="center"/>
          </w:tcPr>
          <w:p w14:paraId="08F31EFD"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1.Dönemin Sona Ermesi</w:t>
            </w:r>
          </w:p>
        </w:tc>
        <w:tc>
          <w:tcPr>
            <w:tcW w:w="4130" w:type="dxa"/>
            <w:vAlign w:val="center"/>
          </w:tcPr>
          <w:p w14:paraId="71F88B40"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17 - 21 Ocak (Son Hafta)</w:t>
            </w:r>
          </w:p>
        </w:tc>
      </w:tr>
      <w:tr w:rsidR="00DC7E4E" w:rsidRPr="00DC7E4E" w14:paraId="3533274F" w14:textId="77777777" w:rsidTr="00130149">
        <w:trPr>
          <w:trHeight w:val="336"/>
          <w:jc w:val="center"/>
        </w:trPr>
        <w:tc>
          <w:tcPr>
            <w:tcW w:w="5520" w:type="dxa"/>
            <w:vAlign w:val="center"/>
          </w:tcPr>
          <w:p w14:paraId="7BB23B32"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Yarıyıl Tatili</w:t>
            </w:r>
          </w:p>
        </w:tc>
        <w:tc>
          <w:tcPr>
            <w:tcW w:w="4130" w:type="dxa"/>
            <w:vAlign w:val="center"/>
          </w:tcPr>
          <w:p w14:paraId="7F95E9B1"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24 - 28 Ocak ve 31 Ocak - 04 Şubat Haftaları</w:t>
            </w:r>
          </w:p>
        </w:tc>
      </w:tr>
      <w:tr w:rsidR="00DC7E4E" w:rsidRPr="00DC7E4E" w14:paraId="7711BBA7" w14:textId="77777777" w:rsidTr="00130149">
        <w:trPr>
          <w:trHeight w:val="336"/>
          <w:jc w:val="center"/>
        </w:trPr>
        <w:tc>
          <w:tcPr>
            <w:tcW w:w="5520" w:type="dxa"/>
            <w:vAlign w:val="center"/>
          </w:tcPr>
          <w:p w14:paraId="0677CCDB"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2.Yarıyıl Başlangıcı</w:t>
            </w:r>
          </w:p>
        </w:tc>
        <w:tc>
          <w:tcPr>
            <w:tcW w:w="4130" w:type="dxa"/>
            <w:vAlign w:val="center"/>
          </w:tcPr>
          <w:p w14:paraId="3CFAA827"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07 - 11 Şubat Haftası (2. Dönem İlk Hafta)</w:t>
            </w:r>
          </w:p>
        </w:tc>
      </w:tr>
      <w:tr w:rsidR="00DC7E4E" w:rsidRPr="00DC7E4E" w14:paraId="330C522D" w14:textId="77777777" w:rsidTr="00130149">
        <w:trPr>
          <w:trHeight w:val="336"/>
          <w:jc w:val="center"/>
        </w:trPr>
        <w:tc>
          <w:tcPr>
            <w:tcW w:w="5520" w:type="dxa"/>
            <w:vAlign w:val="center"/>
          </w:tcPr>
          <w:p w14:paraId="7E58ED8D"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 xml:space="preserve">Ara Tatil </w:t>
            </w:r>
          </w:p>
        </w:tc>
        <w:tc>
          <w:tcPr>
            <w:tcW w:w="4130" w:type="dxa"/>
            <w:vAlign w:val="center"/>
          </w:tcPr>
          <w:p w14:paraId="349E2C0A"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 xml:space="preserve">11 - 15 Nisan </w:t>
            </w:r>
          </w:p>
        </w:tc>
      </w:tr>
      <w:tr w:rsidR="00DC7E4E" w:rsidRPr="00DC7E4E" w14:paraId="05CEA61F" w14:textId="77777777" w:rsidTr="00130149">
        <w:trPr>
          <w:trHeight w:val="336"/>
          <w:jc w:val="center"/>
        </w:trPr>
        <w:tc>
          <w:tcPr>
            <w:tcW w:w="5520" w:type="dxa"/>
            <w:vAlign w:val="center"/>
          </w:tcPr>
          <w:p w14:paraId="7AB95A51"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23 Nisan Ulusal Egemenlik ve Çocuk Bayramı</w:t>
            </w:r>
          </w:p>
        </w:tc>
        <w:tc>
          <w:tcPr>
            <w:tcW w:w="4130" w:type="dxa"/>
            <w:vAlign w:val="center"/>
          </w:tcPr>
          <w:p w14:paraId="33CACAB1"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18 - 22 Nisan</w:t>
            </w:r>
          </w:p>
        </w:tc>
      </w:tr>
      <w:tr w:rsidR="00DC7E4E" w:rsidRPr="00DC7E4E" w14:paraId="5D11FA78" w14:textId="77777777" w:rsidTr="00130149">
        <w:trPr>
          <w:trHeight w:val="336"/>
          <w:jc w:val="center"/>
        </w:trPr>
        <w:tc>
          <w:tcPr>
            <w:tcW w:w="5520" w:type="dxa"/>
            <w:vAlign w:val="center"/>
          </w:tcPr>
          <w:p w14:paraId="63C7A11E"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Emek ve Dayanışma Günü</w:t>
            </w:r>
          </w:p>
        </w:tc>
        <w:tc>
          <w:tcPr>
            <w:tcW w:w="4130" w:type="dxa"/>
            <w:vAlign w:val="center"/>
          </w:tcPr>
          <w:p w14:paraId="7C7CDC07"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 xml:space="preserve">1 Mayıs </w:t>
            </w:r>
          </w:p>
        </w:tc>
      </w:tr>
      <w:tr w:rsidR="00DC7E4E" w:rsidRPr="00DC7E4E" w14:paraId="53B157C6" w14:textId="77777777" w:rsidTr="00130149">
        <w:trPr>
          <w:trHeight w:val="323"/>
          <w:jc w:val="center"/>
        </w:trPr>
        <w:tc>
          <w:tcPr>
            <w:tcW w:w="5520" w:type="dxa"/>
            <w:vAlign w:val="center"/>
          </w:tcPr>
          <w:p w14:paraId="15C2A63D"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19 Mayıs Atatürk’ü</w:t>
            </w:r>
            <w:r w:rsidR="000C0CA3">
              <w:rPr>
                <w:rFonts w:ascii="Times New Roman" w:hAnsi="Times New Roman"/>
                <w:bCs/>
                <w:color w:val="000000" w:themeColor="text1"/>
                <w:sz w:val="24"/>
                <w:szCs w:val="24"/>
              </w:rPr>
              <w:t xml:space="preserve"> Anma ve Gençlik ve Spor Bayram</w:t>
            </w:r>
          </w:p>
        </w:tc>
        <w:tc>
          <w:tcPr>
            <w:tcW w:w="4130" w:type="dxa"/>
            <w:vAlign w:val="center"/>
          </w:tcPr>
          <w:p w14:paraId="67702110"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 xml:space="preserve">16 - 20 Mayıs Haftası </w:t>
            </w:r>
          </w:p>
        </w:tc>
      </w:tr>
      <w:tr w:rsidR="00DC7E4E" w:rsidRPr="00DC7E4E" w14:paraId="6B944C43" w14:textId="77777777" w:rsidTr="00130149">
        <w:trPr>
          <w:trHeight w:val="336"/>
          <w:jc w:val="center"/>
        </w:trPr>
        <w:tc>
          <w:tcPr>
            <w:tcW w:w="5520" w:type="dxa"/>
            <w:vAlign w:val="center"/>
          </w:tcPr>
          <w:p w14:paraId="55813586"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2021-2022 Eğitim-Öğretim Yılının Sona Ermesi</w:t>
            </w:r>
          </w:p>
        </w:tc>
        <w:tc>
          <w:tcPr>
            <w:tcW w:w="4130" w:type="dxa"/>
            <w:vAlign w:val="center"/>
          </w:tcPr>
          <w:p w14:paraId="58EF336A"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13 - 17 Haziran (Son Hafta)</w:t>
            </w:r>
          </w:p>
        </w:tc>
      </w:tr>
    </w:tbl>
    <w:p w14:paraId="333E8F9D" w14:textId="77777777" w:rsidR="00551892" w:rsidRPr="00DC7E4E" w:rsidRDefault="00551892" w:rsidP="00797C48">
      <w:pPr>
        <w:spacing w:after="0" w:line="240" w:lineRule="auto"/>
        <w:contextualSpacing/>
        <w:rPr>
          <w:rFonts w:ascii="Times New Roman" w:hAnsi="Times New Roman"/>
          <w:b/>
          <w:color w:val="000000" w:themeColor="text1"/>
          <w:sz w:val="24"/>
          <w:szCs w:val="24"/>
        </w:rPr>
      </w:pPr>
    </w:p>
    <w:p w14:paraId="02185BD2" w14:textId="77777777" w:rsidR="005A63A3" w:rsidRPr="00DC7E4E" w:rsidRDefault="005A63A3" w:rsidP="00797C48">
      <w:pPr>
        <w:spacing w:line="240" w:lineRule="auto"/>
        <w:ind w:left="360"/>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DC7E4E" w:rsidRPr="00DC7E4E" w14:paraId="4682CBE5" w14:textId="77777777" w:rsidTr="00E56E75">
        <w:trPr>
          <w:trHeight w:val="644"/>
        </w:trPr>
        <w:tc>
          <w:tcPr>
            <w:tcW w:w="1342" w:type="dxa"/>
            <w:shd w:val="clear" w:color="auto" w:fill="FFFFFF"/>
            <w:vAlign w:val="center"/>
          </w:tcPr>
          <w:p w14:paraId="7B873C56" w14:textId="77777777" w:rsidR="00E56E75" w:rsidRPr="00DC7E4E" w:rsidRDefault="00E56E75" w:rsidP="00797C48">
            <w:pPr>
              <w:spacing w:line="240" w:lineRule="auto"/>
              <w:jc w:val="center"/>
              <w:rPr>
                <w:rFonts w:ascii="Times New Roman" w:hAnsi="Times New Roman"/>
                <w:b/>
                <w:i/>
                <w:color w:val="000000" w:themeColor="text1"/>
                <w:sz w:val="24"/>
                <w:szCs w:val="24"/>
              </w:rPr>
            </w:pPr>
            <w:r w:rsidRPr="00DC7E4E">
              <w:rPr>
                <w:rFonts w:ascii="Times New Roman" w:hAnsi="Times New Roman"/>
                <w:b/>
                <w:i/>
                <w:color w:val="000000" w:themeColor="text1"/>
                <w:sz w:val="24"/>
                <w:szCs w:val="24"/>
              </w:rPr>
              <w:t>AY</w:t>
            </w:r>
          </w:p>
        </w:tc>
        <w:tc>
          <w:tcPr>
            <w:tcW w:w="6205" w:type="dxa"/>
            <w:shd w:val="clear" w:color="auto" w:fill="FFFFFF"/>
            <w:vAlign w:val="center"/>
          </w:tcPr>
          <w:p w14:paraId="0E22A02A" w14:textId="77777777" w:rsidR="00E56E75" w:rsidRPr="00DC7E4E" w:rsidRDefault="00E56E75" w:rsidP="00797C48">
            <w:pPr>
              <w:spacing w:line="240" w:lineRule="auto"/>
              <w:jc w:val="center"/>
              <w:rPr>
                <w:rFonts w:ascii="Times New Roman" w:hAnsi="Times New Roman"/>
                <w:b/>
                <w:i/>
                <w:color w:val="000000" w:themeColor="text1"/>
                <w:sz w:val="24"/>
                <w:szCs w:val="24"/>
              </w:rPr>
            </w:pPr>
            <w:r w:rsidRPr="00DC7E4E">
              <w:rPr>
                <w:rFonts w:ascii="Times New Roman" w:hAnsi="Times New Roman"/>
                <w:b/>
                <w:i/>
                <w:color w:val="000000" w:themeColor="text1"/>
                <w:sz w:val="24"/>
                <w:szCs w:val="24"/>
              </w:rPr>
              <w:t>FAALİYET PLANI</w:t>
            </w:r>
          </w:p>
          <w:p w14:paraId="61672B78" w14:textId="77777777" w:rsidR="00E56E75" w:rsidRPr="00DC7E4E" w:rsidRDefault="00E56E75" w:rsidP="00797C48">
            <w:pPr>
              <w:spacing w:line="240" w:lineRule="auto"/>
              <w:jc w:val="center"/>
              <w:rPr>
                <w:rFonts w:ascii="Times New Roman" w:hAnsi="Times New Roman"/>
                <w:b/>
                <w:i/>
                <w:color w:val="000000" w:themeColor="text1"/>
                <w:sz w:val="24"/>
                <w:szCs w:val="24"/>
              </w:rPr>
            </w:pPr>
            <w:r w:rsidRPr="00DC7E4E">
              <w:rPr>
                <w:rFonts w:ascii="Times New Roman" w:hAnsi="Times New Roman"/>
                <w:b/>
                <w:i/>
                <w:color w:val="000000" w:themeColor="text1"/>
                <w:sz w:val="24"/>
                <w:szCs w:val="24"/>
              </w:rPr>
              <w:t>(YAPILACAK ÇALIŞMALAR)</w:t>
            </w:r>
          </w:p>
        </w:tc>
        <w:tc>
          <w:tcPr>
            <w:tcW w:w="2104" w:type="dxa"/>
            <w:shd w:val="clear" w:color="auto" w:fill="FFFFFF"/>
            <w:vAlign w:val="center"/>
          </w:tcPr>
          <w:p w14:paraId="4DFB8DFC" w14:textId="77777777" w:rsidR="00E56E75" w:rsidRPr="00DC7E4E" w:rsidRDefault="00E56E75" w:rsidP="00797C48">
            <w:pPr>
              <w:spacing w:line="240" w:lineRule="auto"/>
              <w:jc w:val="center"/>
              <w:rPr>
                <w:rFonts w:ascii="Times New Roman" w:hAnsi="Times New Roman"/>
                <w:b/>
                <w:i/>
                <w:color w:val="000000" w:themeColor="text1"/>
                <w:sz w:val="24"/>
                <w:szCs w:val="24"/>
              </w:rPr>
            </w:pPr>
            <w:r w:rsidRPr="00DC7E4E">
              <w:rPr>
                <w:rFonts w:ascii="Times New Roman" w:hAnsi="Times New Roman"/>
                <w:b/>
                <w:i/>
                <w:color w:val="000000" w:themeColor="text1"/>
                <w:sz w:val="24"/>
                <w:szCs w:val="24"/>
              </w:rPr>
              <w:t>DÜŞÜNCELER</w:t>
            </w:r>
          </w:p>
        </w:tc>
      </w:tr>
      <w:tr w:rsidR="00E56E75" w:rsidRPr="00DC7E4E" w14:paraId="6814F008" w14:textId="77777777" w:rsidTr="00E56E75">
        <w:trPr>
          <w:cantSplit/>
          <w:trHeight w:val="1142"/>
        </w:trPr>
        <w:tc>
          <w:tcPr>
            <w:tcW w:w="1342" w:type="dxa"/>
            <w:shd w:val="clear" w:color="auto" w:fill="FFFFFF"/>
            <w:textDirection w:val="btLr"/>
            <w:vAlign w:val="center"/>
          </w:tcPr>
          <w:p w14:paraId="22D4F7BF"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EYLÜL</w:t>
            </w:r>
          </w:p>
        </w:tc>
        <w:tc>
          <w:tcPr>
            <w:tcW w:w="6205" w:type="dxa"/>
            <w:shd w:val="clear" w:color="auto" w:fill="FFFFFF"/>
            <w:vAlign w:val="center"/>
          </w:tcPr>
          <w:p w14:paraId="5F310EE9"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Dersliklerin eğitim öğretime hazırlanması.</w:t>
            </w:r>
          </w:p>
          <w:p w14:paraId="7815E725"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İlköğretim Haftası kutlamaları.</w:t>
            </w:r>
          </w:p>
          <w:p w14:paraId="7B5162DC"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2.Sınıfa ait ders müfredatının incelenmesi. </w:t>
            </w:r>
          </w:p>
          <w:p w14:paraId="7C4A8BD4"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Sınıf eşyalarının eksiklerinin tespiti.</w:t>
            </w:r>
          </w:p>
          <w:p w14:paraId="52E3323C"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2.Sınıf yıllık planların hazırlanması</w:t>
            </w:r>
            <w:r w:rsidR="002F5AE6" w:rsidRPr="00DC7E4E">
              <w:rPr>
                <w:rFonts w:ascii="Times New Roman" w:hAnsi="Times New Roman"/>
                <w:color w:val="000000" w:themeColor="text1"/>
                <w:sz w:val="24"/>
                <w:szCs w:val="24"/>
              </w:rPr>
              <w:t>, ders kitaplarının incelenmesi</w:t>
            </w:r>
          </w:p>
          <w:p w14:paraId="710B0920"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1.Dönem Zümre Öğretmenler Kurulu toplantısı.</w:t>
            </w:r>
          </w:p>
          <w:p w14:paraId="4F6A0EF4"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Haftalık ders programının hazırlanması.</w:t>
            </w:r>
          </w:p>
          <w:p w14:paraId="32CC8A12"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Yıllık çalışma programın</w:t>
            </w:r>
            <w:r w:rsidR="002F5AE6" w:rsidRPr="00DC7E4E">
              <w:rPr>
                <w:rFonts w:ascii="Times New Roman" w:hAnsi="Times New Roman"/>
                <w:color w:val="000000" w:themeColor="text1"/>
                <w:sz w:val="24"/>
                <w:szCs w:val="24"/>
              </w:rPr>
              <w:t>ın</w:t>
            </w:r>
            <w:r w:rsidRPr="00DC7E4E">
              <w:rPr>
                <w:rFonts w:ascii="Times New Roman" w:hAnsi="Times New Roman"/>
                <w:color w:val="000000" w:themeColor="text1"/>
                <w:sz w:val="24"/>
                <w:szCs w:val="24"/>
              </w:rPr>
              <w:t xml:space="preserve"> yapılması. </w:t>
            </w:r>
          </w:p>
          <w:p w14:paraId="6BD9AFCD" w14:textId="77777777" w:rsidR="002F5AE6" w:rsidRPr="00DC7E4E" w:rsidRDefault="002F5AE6" w:rsidP="00501622">
            <w:pPr>
              <w:spacing w:after="0" w:line="240" w:lineRule="auto"/>
              <w:ind w:left="360"/>
              <w:jc w:val="both"/>
              <w:rPr>
                <w:rFonts w:ascii="Times New Roman" w:hAnsi="Times New Roman"/>
                <w:color w:val="000000" w:themeColor="text1"/>
                <w:sz w:val="24"/>
                <w:szCs w:val="24"/>
              </w:rPr>
            </w:pPr>
          </w:p>
        </w:tc>
        <w:tc>
          <w:tcPr>
            <w:tcW w:w="2104" w:type="dxa"/>
            <w:shd w:val="clear" w:color="auto" w:fill="FFFFFF"/>
            <w:vAlign w:val="center"/>
          </w:tcPr>
          <w:p w14:paraId="193A2E75" w14:textId="77777777" w:rsidR="00E56E75" w:rsidRPr="00DC7E4E" w:rsidRDefault="00E56E75"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Sınıfın Hazırlanması</w:t>
            </w:r>
          </w:p>
        </w:tc>
      </w:tr>
      <w:tr w:rsidR="00E56E75" w:rsidRPr="00DC7E4E" w14:paraId="621BDB48" w14:textId="77777777" w:rsidTr="00E56E75">
        <w:trPr>
          <w:cantSplit/>
          <w:trHeight w:val="1142"/>
        </w:trPr>
        <w:tc>
          <w:tcPr>
            <w:tcW w:w="1342" w:type="dxa"/>
            <w:shd w:val="clear" w:color="auto" w:fill="FFFFFF"/>
            <w:textDirection w:val="btLr"/>
            <w:vAlign w:val="center"/>
          </w:tcPr>
          <w:p w14:paraId="06493F39"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lastRenderedPageBreak/>
              <w:t>EKİM</w:t>
            </w:r>
          </w:p>
        </w:tc>
        <w:tc>
          <w:tcPr>
            <w:tcW w:w="6205" w:type="dxa"/>
            <w:shd w:val="clear" w:color="auto" w:fill="FFFFFF"/>
            <w:vAlign w:val="center"/>
          </w:tcPr>
          <w:p w14:paraId="430B18CA" w14:textId="77777777" w:rsidR="00E56E75" w:rsidRPr="00DC7E4E" w:rsidRDefault="00E56E75" w:rsidP="00797C48">
            <w:pPr>
              <w:spacing w:after="0" w:line="240" w:lineRule="auto"/>
              <w:jc w:val="both"/>
              <w:rPr>
                <w:rFonts w:ascii="Times New Roman" w:hAnsi="Times New Roman"/>
                <w:color w:val="000000" w:themeColor="text1"/>
                <w:sz w:val="24"/>
                <w:szCs w:val="24"/>
              </w:rPr>
            </w:pPr>
          </w:p>
          <w:p w14:paraId="1BC2E83C" w14:textId="77777777" w:rsidR="00E56E75" w:rsidRPr="005017D5" w:rsidRDefault="00E56E75" w:rsidP="005017D5">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Sınıf başkanının seçimi. </w:t>
            </w:r>
          </w:p>
          <w:p w14:paraId="1F53FA06" w14:textId="77777777" w:rsidR="00E56E75"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E-okuldaki öğrenci ve veli bilgiler</w:t>
            </w:r>
            <w:r w:rsidR="005017D5">
              <w:rPr>
                <w:rFonts w:ascii="Times New Roman" w:hAnsi="Times New Roman"/>
                <w:color w:val="000000" w:themeColor="text1"/>
                <w:sz w:val="24"/>
                <w:szCs w:val="24"/>
              </w:rPr>
              <w:t>inin girilmesi (güncellenmesi).</w:t>
            </w:r>
          </w:p>
          <w:p w14:paraId="73AB82CE" w14:textId="77777777" w:rsidR="005017D5" w:rsidRPr="00DC7E4E" w:rsidRDefault="005017D5" w:rsidP="00797C48">
            <w:pPr>
              <w:numPr>
                <w:ilvl w:val="0"/>
                <w:numId w:val="14"/>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Veli toplantısının yapılması.</w:t>
            </w:r>
          </w:p>
          <w:p w14:paraId="15C615BF"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Hayvanları Koruma Günü.</w:t>
            </w:r>
          </w:p>
          <w:p w14:paraId="6B3CEC11"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Kızılay Haftası. </w:t>
            </w:r>
          </w:p>
          <w:p w14:paraId="1B394469"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Cumhuriyet Bayramı Kutlamaları</w:t>
            </w:r>
          </w:p>
          <w:p w14:paraId="7F0229E9"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Sınıf kitaplığı oluşturulması ve kitapların e-okul sistemine girilmesi.</w:t>
            </w:r>
          </w:p>
          <w:p w14:paraId="110ED193" w14:textId="77777777" w:rsidR="00E56E75" w:rsidRPr="00DC7E4E" w:rsidRDefault="00E56E75" w:rsidP="001B5C94">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w:t>
            </w:r>
          </w:p>
        </w:tc>
        <w:tc>
          <w:tcPr>
            <w:tcW w:w="2104" w:type="dxa"/>
            <w:shd w:val="clear" w:color="auto" w:fill="FFFFFF"/>
            <w:vAlign w:val="center"/>
          </w:tcPr>
          <w:p w14:paraId="008AA6AF" w14:textId="77777777" w:rsidR="00E56E75" w:rsidRPr="00DC7E4E" w:rsidRDefault="00E56E75" w:rsidP="00797C48">
            <w:pPr>
              <w:spacing w:line="240" w:lineRule="auto"/>
              <w:ind w:left="360"/>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Cumhuriyet Bayramı Kutlamaları</w:t>
            </w:r>
          </w:p>
          <w:p w14:paraId="6229367A" w14:textId="77777777" w:rsidR="00E56E75" w:rsidRPr="00DC7E4E" w:rsidRDefault="00E56E75" w:rsidP="00797C48">
            <w:pPr>
              <w:spacing w:line="240" w:lineRule="auto"/>
              <w:jc w:val="center"/>
              <w:rPr>
                <w:rFonts w:ascii="Times New Roman" w:hAnsi="Times New Roman"/>
                <w:b/>
                <w:color w:val="000000" w:themeColor="text1"/>
                <w:sz w:val="24"/>
                <w:szCs w:val="24"/>
              </w:rPr>
            </w:pPr>
          </w:p>
        </w:tc>
      </w:tr>
      <w:tr w:rsidR="00E56E75" w:rsidRPr="00DC7E4E" w14:paraId="24B4005F" w14:textId="77777777" w:rsidTr="00E56E75">
        <w:trPr>
          <w:cantSplit/>
          <w:trHeight w:val="1142"/>
        </w:trPr>
        <w:tc>
          <w:tcPr>
            <w:tcW w:w="1342" w:type="dxa"/>
            <w:shd w:val="clear" w:color="auto" w:fill="FFFFFF"/>
            <w:textDirection w:val="btLr"/>
            <w:vAlign w:val="center"/>
          </w:tcPr>
          <w:p w14:paraId="61B85336"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KASIM </w:t>
            </w:r>
          </w:p>
        </w:tc>
        <w:tc>
          <w:tcPr>
            <w:tcW w:w="6205" w:type="dxa"/>
            <w:shd w:val="clear" w:color="auto" w:fill="FFFFFF"/>
            <w:vAlign w:val="center"/>
          </w:tcPr>
          <w:p w14:paraId="775D3AB2"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Atatürk Köşesinin zenginleştirilmesi</w:t>
            </w:r>
          </w:p>
          <w:p w14:paraId="4EA1B713" w14:textId="77777777" w:rsidR="00BB066F"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Organ Bağışı ve Nakli Haftası</w:t>
            </w:r>
          </w:p>
          <w:p w14:paraId="2CF929D9"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Atatürk Haftası</w:t>
            </w:r>
          </w:p>
          <w:p w14:paraId="6DC72A6B" w14:textId="77777777" w:rsidR="00BB066F"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Dünya Diyabet Haftası</w:t>
            </w:r>
          </w:p>
          <w:p w14:paraId="0CB33ABE" w14:textId="77777777" w:rsidR="00BB066F"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Afet Eğitimi Hazırlık Günü</w:t>
            </w:r>
          </w:p>
          <w:p w14:paraId="52E145D7" w14:textId="77777777" w:rsidR="005017D5" w:rsidRPr="005017D5" w:rsidRDefault="00BB066F" w:rsidP="005017D5">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Dünya Çocuk Hakları Günü</w:t>
            </w:r>
          </w:p>
          <w:p w14:paraId="27413980" w14:textId="77777777" w:rsidR="00BB066F"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Ağız </w:t>
            </w:r>
            <w:r w:rsidR="00500887" w:rsidRPr="00DC7E4E">
              <w:rPr>
                <w:rFonts w:ascii="Times New Roman" w:hAnsi="Times New Roman"/>
                <w:color w:val="000000" w:themeColor="text1"/>
                <w:sz w:val="24"/>
                <w:szCs w:val="24"/>
              </w:rPr>
              <w:t>ve</w:t>
            </w:r>
            <w:r w:rsidRPr="00DC7E4E">
              <w:rPr>
                <w:rFonts w:ascii="Times New Roman" w:hAnsi="Times New Roman"/>
                <w:color w:val="000000" w:themeColor="text1"/>
                <w:sz w:val="24"/>
                <w:szCs w:val="24"/>
              </w:rPr>
              <w:t xml:space="preserve"> Diş Sağlığı Haftası</w:t>
            </w:r>
          </w:p>
          <w:p w14:paraId="0C47A8AA"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Öğretmenler Günü</w:t>
            </w:r>
          </w:p>
          <w:p w14:paraId="341E27F9"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Sınıf kitaplığının zenginleştirilmesi.</w:t>
            </w:r>
          </w:p>
          <w:p w14:paraId="03F0475D"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Öğrenci devamsızlıklarının e-okula işlenmesi</w:t>
            </w:r>
          </w:p>
          <w:p w14:paraId="33EE6E56"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p>
        </w:tc>
        <w:tc>
          <w:tcPr>
            <w:tcW w:w="2104" w:type="dxa"/>
            <w:shd w:val="clear" w:color="auto" w:fill="FFFFFF"/>
            <w:vAlign w:val="center"/>
          </w:tcPr>
          <w:p w14:paraId="5D0BB1E2" w14:textId="77777777" w:rsidR="00E56E75" w:rsidRPr="00DC7E4E" w:rsidRDefault="00E56E75"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Fotoğraflar Videolar ve Slâytlar ile Atatürk’ün Tanıtılması</w:t>
            </w:r>
          </w:p>
        </w:tc>
      </w:tr>
      <w:tr w:rsidR="00E56E75" w:rsidRPr="00DC7E4E" w14:paraId="05AF1D5B" w14:textId="77777777" w:rsidTr="00E56E75">
        <w:trPr>
          <w:cantSplit/>
          <w:trHeight w:val="1142"/>
        </w:trPr>
        <w:tc>
          <w:tcPr>
            <w:tcW w:w="1342" w:type="dxa"/>
            <w:shd w:val="clear" w:color="auto" w:fill="FFFFFF"/>
            <w:textDirection w:val="btLr"/>
            <w:vAlign w:val="center"/>
          </w:tcPr>
          <w:p w14:paraId="287F0B1D"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ARALIK</w:t>
            </w:r>
          </w:p>
        </w:tc>
        <w:tc>
          <w:tcPr>
            <w:tcW w:w="6205" w:type="dxa"/>
            <w:shd w:val="clear" w:color="auto" w:fill="FFFFFF"/>
            <w:vAlign w:val="center"/>
          </w:tcPr>
          <w:p w14:paraId="2CDA1FC4" w14:textId="77777777" w:rsidR="00E56E75" w:rsidRPr="00DC7E4E" w:rsidRDefault="00E56E75" w:rsidP="00797C48">
            <w:pPr>
              <w:spacing w:line="240" w:lineRule="auto"/>
              <w:ind w:left="360"/>
              <w:jc w:val="both"/>
              <w:rPr>
                <w:rFonts w:ascii="Times New Roman" w:hAnsi="Times New Roman"/>
                <w:color w:val="000000" w:themeColor="text1"/>
                <w:sz w:val="24"/>
                <w:szCs w:val="24"/>
              </w:rPr>
            </w:pPr>
          </w:p>
          <w:p w14:paraId="47017FF0" w14:textId="77777777" w:rsidR="00E56E75"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Dünya Engelliler Günü (3</w:t>
            </w:r>
            <w:r w:rsidR="00E56E75" w:rsidRPr="00DC7E4E">
              <w:rPr>
                <w:rFonts w:ascii="Times New Roman" w:hAnsi="Times New Roman"/>
                <w:color w:val="000000" w:themeColor="text1"/>
                <w:sz w:val="24"/>
                <w:szCs w:val="24"/>
              </w:rPr>
              <w:t xml:space="preserve"> Aralık)</w:t>
            </w:r>
          </w:p>
          <w:p w14:paraId="1F95FCF2"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İnsan Hakları Haftası (4-10 Aralık)</w:t>
            </w:r>
          </w:p>
          <w:p w14:paraId="581592D3" w14:textId="77777777" w:rsidR="00BB066F"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Tutum Yatırım ve Türk Malları Haftası</w:t>
            </w:r>
          </w:p>
          <w:p w14:paraId="4EAE8A5C"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Yeni yıl hazırlıkları</w:t>
            </w:r>
          </w:p>
          <w:p w14:paraId="18FEBFDE" w14:textId="77777777" w:rsidR="00E56E75" w:rsidRPr="00DC7E4E" w:rsidRDefault="00E56E75" w:rsidP="001B5C94">
            <w:pPr>
              <w:numPr>
                <w:ilvl w:val="0"/>
                <w:numId w:val="14"/>
              </w:numPr>
              <w:spacing w:after="0" w:line="240" w:lineRule="auto"/>
              <w:jc w:val="both"/>
              <w:rPr>
                <w:rFonts w:ascii="Times New Roman" w:hAnsi="Times New Roman"/>
                <w:color w:val="000000" w:themeColor="text1"/>
                <w:sz w:val="24"/>
                <w:szCs w:val="24"/>
              </w:rPr>
            </w:pPr>
          </w:p>
        </w:tc>
        <w:tc>
          <w:tcPr>
            <w:tcW w:w="2104" w:type="dxa"/>
            <w:shd w:val="clear" w:color="auto" w:fill="FFFFFF"/>
            <w:vAlign w:val="center"/>
          </w:tcPr>
          <w:p w14:paraId="00137654" w14:textId="77777777" w:rsidR="00E56E75" w:rsidRPr="00DC7E4E" w:rsidRDefault="00E56E75"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Yerli Malının Önemi ve Öğrenci Bazında Yöresel Etkinlik Yapılması</w:t>
            </w:r>
          </w:p>
        </w:tc>
      </w:tr>
      <w:tr w:rsidR="00E56E75" w:rsidRPr="00DC7E4E" w14:paraId="0605EB8B" w14:textId="77777777" w:rsidTr="00E56E75">
        <w:trPr>
          <w:cantSplit/>
          <w:trHeight w:val="1142"/>
        </w:trPr>
        <w:tc>
          <w:tcPr>
            <w:tcW w:w="1342" w:type="dxa"/>
            <w:shd w:val="clear" w:color="auto" w:fill="FFFFFF"/>
            <w:textDirection w:val="btLr"/>
            <w:vAlign w:val="center"/>
          </w:tcPr>
          <w:p w14:paraId="2A05DF50"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OCAK</w:t>
            </w:r>
          </w:p>
        </w:tc>
        <w:tc>
          <w:tcPr>
            <w:tcW w:w="6205" w:type="dxa"/>
            <w:shd w:val="clear" w:color="auto" w:fill="FFFFFF"/>
            <w:vAlign w:val="center"/>
          </w:tcPr>
          <w:p w14:paraId="3E54CA7C" w14:textId="77777777" w:rsidR="00E56E75" w:rsidRPr="00DC7E4E" w:rsidRDefault="00E56E75" w:rsidP="00797C48">
            <w:pPr>
              <w:spacing w:line="240" w:lineRule="auto"/>
              <w:ind w:left="360"/>
              <w:jc w:val="both"/>
              <w:rPr>
                <w:rFonts w:ascii="Times New Roman" w:hAnsi="Times New Roman"/>
                <w:color w:val="000000" w:themeColor="text1"/>
                <w:sz w:val="24"/>
                <w:szCs w:val="24"/>
              </w:rPr>
            </w:pPr>
          </w:p>
          <w:p w14:paraId="55E8D72E"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Verem Savaş Eğitimi Haftası </w:t>
            </w:r>
            <w:r w:rsidR="00500887" w:rsidRPr="00DC7E4E">
              <w:rPr>
                <w:rFonts w:ascii="Times New Roman" w:hAnsi="Times New Roman"/>
                <w:color w:val="000000" w:themeColor="text1"/>
                <w:sz w:val="24"/>
                <w:szCs w:val="24"/>
              </w:rPr>
              <w:t>(</w:t>
            </w:r>
            <w:r w:rsidR="00D43B44" w:rsidRPr="00DC7E4E">
              <w:rPr>
                <w:rFonts w:ascii="Times New Roman" w:hAnsi="Times New Roman"/>
                <w:color w:val="000000" w:themeColor="text1"/>
                <w:sz w:val="24"/>
                <w:szCs w:val="24"/>
              </w:rPr>
              <w:t>Yılbaşı’nı</w:t>
            </w:r>
            <w:r w:rsidRPr="00DC7E4E">
              <w:rPr>
                <w:rFonts w:ascii="Times New Roman" w:hAnsi="Times New Roman"/>
                <w:color w:val="000000" w:themeColor="text1"/>
                <w:sz w:val="24"/>
                <w:szCs w:val="24"/>
              </w:rPr>
              <w:t xml:space="preserve"> izleyen ilk hafta) </w:t>
            </w:r>
          </w:p>
          <w:p w14:paraId="6093DB46"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Enerji Tasarrufu Haftası (2. pazartesi ile başlayan hafta)</w:t>
            </w:r>
          </w:p>
          <w:p w14:paraId="234FE4EC"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1. dönem çalışmalarının değerlendirilmesi </w:t>
            </w:r>
          </w:p>
          <w:p w14:paraId="4B0DF911"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E-okul 1.yarıyıl sonu iş ve işlemleri.</w:t>
            </w:r>
          </w:p>
          <w:p w14:paraId="7218D804"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Karne dağıtımı</w:t>
            </w:r>
          </w:p>
        </w:tc>
        <w:tc>
          <w:tcPr>
            <w:tcW w:w="2104" w:type="dxa"/>
            <w:shd w:val="clear" w:color="auto" w:fill="FFFFFF"/>
            <w:vAlign w:val="center"/>
          </w:tcPr>
          <w:p w14:paraId="3E23FF4C" w14:textId="77777777" w:rsidR="00E56E75" w:rsidRPr="00DC7E4E" w:rsidRDefault="00E56E75" w:rsidP="00797C48">
            <w:pPr>
              <w:spacing w:line="240" w:lineRule="auto"/>
              <w:rPr>
                <w:rFonts w:ascii="Times New Roman" w:hAnsi="Times New Roman"/>
                <w:color w:val="000000" w:themeColor="text1"/>
                <w:sz w:val="24"/>
                <w:szCs w:val="24"/>
              </w:rPr>
            </w:pPr>
          </w:p>
        </w:tc>
      </w:tr>
      <w:tr w:rsidR="00E56E75" w:rsidRPr="00DC7E4E" w14:paraId="6D846B30" w14:textId="77777777" w:rsidTr="00E56E75">
        <w:trPr>
          <w:cantSplit/>
          <w:trHeight w:val="1142"/>
        </w:trPr>
        <w:tc>
          <w:tcPr>
            <w:tcW w:w="1342" w:type="dxa"/>
            <w:shd w:val="clear" w:color="auto" w:fill="FFFFFF"/>
            <w:textDirection w:val="btLr"/>
            <w:vAlign w:val="center"/>
          </w:tcPr>
          <w:p w14:paraId="2C29DA4F"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ŞUBAT</w:t>
            </w:r>
          </w:p>
        </w:tc>
        <w:tc>
          <w:tcPr>
            <w:tcW w:w="6205" w:type="dxa"/>
            <w:shd w:val="clear" w:color="auto" w:fill="FFFFFF"/>
            <w:vAlign w:val="center"/>
          </w:tcPr>
          <w:p w14:paraId="5CA8E5FC" w14:textId="77777777" w:rsidR="00E56E75" w:rsidRPr="00DC7E4E" w:rsidRDefault="00E56E75" w:rsidP="00797C48">
            <w:pPr>
              <w:spacing w:line="240" w:lineRule="auto"/>
              <w:jc w:val="both"/>
              <w:rPr>
                <w:rFonts w:ascii="Times New Roman" w:hAnsi="Times New Roman"/>
                <w:color w:val="000000" w:themeColor="text1"/>
                <w:sz w:val="24"/>
                <w:szCs w:val="24"/>
              </w:rPr>
            </w:pPr>
          </w:p>
          <w:p w14:paraId="568BD3DB"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Öğrenci boy ve ağırlık ölçülerinin alınması ve e-okul sistemine işlenmesi.</w:t>
            </w:r>
          </w:p>
          <w:p w14:paraId="4D4B5432"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2.Dönem Zümre Öğretmenler Kurulu Toplantısı.</w:t>
            </w:r>
          </w:p>
          <w:p w14:paraId="5DE9E19F"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Sınıf kitaplıklarının gözden geçirilmesi.</w:t>
            </w:r>
          </w:p>
          <w:p w14:paraId="70817A55"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Veli toplantısı yapılması.</w:t>
            </w:r>
          </w:p>
          <w:p w14:paraId="323F0C76" w14:textId="77777777" w:rsidR="00BB066F"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Sivil Savunma Haftas</w:t>
            </w:r>
            <w:r w:rsidR="00500887" w:rsidRPr="00DC7E4E">
              <w:rPr>
                <w:rFonts w:ascii="Times New Roman" w:hAnsi="Times New Roman"/>
                <w:color w:val="000000" w:themeColor="text1"/>
                <w:sz w:val="24"/>
                <w:szCs w:val="24"/>
              </w:rPr>
              <w:t>ı</w:t>
            </w:r>
          </w:p>
        </w:tc>
        <w:tc>
          <w:tcPr>
            <w:tcW w:w="2104" w:type="dxa"/>
            <w:shd w:val="clear" w:color="auto" w:fill="FFFFFF"/>
            <w:vAlign w:val="center"/>
          </w:tcPr>
          <w:p w14:paraId="37CDCED4" w14:textId="77777777" w:rsidR="00E56E75" w:rsidRPr="00DC7E4E" w:rsidRDefault="00E56E75" w:rsidP="00797C48">
            <w:pPr>
              <w:spacing w:line="240" w:lineRule="auto"/>
              <w:rPr>
                <w:rFonts w:ascii="Times New Roman" w:hAnsi="Times New Roman"/>
                <w:color w:val="000000" w:themeColor="text1"/>
                <w:sz w:val="24"/>
                <w:szCs w:val="24"/>
              </w:rPr>
            </w:pPr>
          </w:p>
        </w:tc>
      </w:tr>
      <w:tr w:rsidR="00E56E75" w:rsidRPr="00DC7E4E" w14:paraId="368B81C0" w14:textId="77777777" w:rsidTr="00E56E75">
        <w:trPr>
          <w:cantSplit/>
          <w:trHeight w:val="1142"/>
        </w:trPr>
        <w:tc>
          <w:tcPr>
            <w:tcW w:w="1342" w:type="dxa"/>
            <w:shd w:val="clear" w:color="auto" w:fill="FFFFFF"/>
            <w:textDirection w:val="btLr"/>
            <w:vAlign w:val="center"/>
          </w:tcPr>
          <w:p w14:paraId="0C10F7EB"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lastRenderedPageBreak/>
              <w:t>MART</w:t>
            </w:r>
          </w:p>
        </w:tc>
        <w:tc>
          <w:tcPr>
            <w:tcW w:w="6205" w:type="dxa"/>
            <w:shd w:val="clear" w:color="auto" w:fill="FFFFFF"/>
            <w:vAlign w:val="center"/>
          </w:tcPr>
          <w:p w14:paraId="0203A002"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Deprem Haftasının hazırlıkları</w:t>
            </w:r>
          </w:p>
          <w:p w14:paraId="601E1197"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Yeşilay Haftası</w:t>
            </w:r>
          </w:p>
          <w:p w14:paraId="7C95B5C8"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İstiklal Marşı’nın Kabulü</w:t>
            </w:r>
          </w:p>
          <w:p w14:paraId="166BA807"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Çanakkale Zaferi ve Şehitleri Anma Günü Etkinlikleri</w:t>
            </w:r>
          </w:p>
          <w:p w14:paraId="3B19DD73" w14:textId="77777777" w:rsidR="00E56E75" w:rsidRPr="00DC7E4E" w:rsidRDefault="00C557AC"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Orman Haftası</w:t>
            </w:r>
          </w:p>
          <w:p w14:paraId="6A515480" w14:textId="77777777" w:rsidR="00BB066F" w:rsidRPr="00DC7E4E" w:rsidRDefault="00BB066F"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Tüketiciyi Koruma Haftası</w:t>
            </w:r>
          </w:p>
          <w:p w14:paraId="4D239687" w14:textId="77777777" w:rsidR="00C557AC" w:rsidRPr="00DC7E4E" w:rsidRDefault="00C557AC"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Yaşlılar Haftası</w:t>
            </w:r>
          </w:p>
          <w:p w14:paraId="6952A5B0"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Kütüphaneler Haftasının kutlanması.</w:t>
            </w:r>
          </w:p>
          <w:p w14:paraId="22AB3951" w14:textId="77777777" w:rsidR="00C557AC" w:rsidRPr="00DC7E4E" w:rsidRDefault="00C557AC"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Dünya Tiyatrolar Günü</w:t>
            </w:r>
          </w:p>
          <w:p w14:paraId="1DC28CE1"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23 Nisan hazırlıklarına başlanması.</w:t>
            </w:r>
          </w:p>
          <w:p w14:paraId="4BA34CE8"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p>
        </w:tc>
        <w:tc>
          <w:tcPr>
            <w:tcW w:w="2104" w:type="dxa"/>
            <w:shd w:val="clear" w:color="auto" w:fill="FFFFFF"/>
            <w:vAlign w:val="center"/>
          </w:tcPr>
          <w:p w14:paraId="52CA50D3" w14:textId="77777777" w:rsidR="00C557AC" w:rsidRPr="00DC7E4E" w:rsidRDefault="00C557AC" w:rsidP="00797C48">
            <w:pPr>
              <w:spacing w:line="240" w:lineRule="auto"/>
              <w:jc w:val="center"/>
              <w:rPr>
                <w:rFonts w:ascii="Times New Roman" w:hAnsi="Times New Roman"/>
                <w:b/>
                <w:color w:val="000000" w:themeColor="text1"/>
                <w:sz w:val="24"/>
                <w:szCs w:val="24"/>
              </w:rPr>
            </w:pPr>
          </w:p>
        </w:tc>
      </w:tr>
      <w:tr w:rsidR="00E56E75" w:rsidRPr="00DC7E4E" w14:paraId="1C1B21DD" w14:textId="77777777" w:rsidTr="00E56E75">
        <w:trPr>
          <w:cantSplit/>
          <w:trHeight w:val="1142"/>
        </w:trPr>
        <w:tc>
          <w:tcPr>
            <w:tcW w:w="1342" w:type="dxa"/>
            <w:shd w:val="clear" w:color="auto" w:fill="FFFFFF"/>
            <w:textDirection w:val="btLr"/>
            <w:vAlign w:val="center"/>
          </w:tcPr>
          <w:p w14:paraId="20FD6716"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NİSAN</w:t>
            </w:r>
          </w:p>
        </w:tc>
        <w:tc>
          <w:tcPr>
            <w:tcW w:w="6205" w:type="dxa"/>
            <w:shd w:val="clear" w:color="auto" w:fill="FFFFFF"/>
            <w:vAlign w:val="center"/>
          </w:tcPr>
          <w:p w14:paraId="346883A5"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Veli toplantısı yapılması.</w:t>
            </w:r>
          </w:p>
          <w:p w14:paraId="288F23D0"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23 Nisan Ulusal Egemenlik ve Çocuk Bayramı’nın hazırlıklarının yapılarak, bayramın kutlanması.</w:t>
            </w:r>
          </w:p>
          <w:p w14:paraId="165DB85C"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Sağlık Haftasının kutlanması.</w:t>
            </w:r>
          </w:p>
          <w:p w14:paraId="24765413"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Turizm Haftasının Kutlanması.</w:t>
            </w:r>
          </w:p>
          <w:p w14:paraId="6A842EA6"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p>
        </w:tc>
        <w:tc>
          <w:tcPr>
            <w:tcW w:w="2104" w:type="dxa"/>
            <w:shd w:val="clear" w:color="auto" w:fill="FFFFFF"/>
            <w:vAlign w:val="center"/>
          </w:tcPr>
          <w:p w14:paraId="6BFE76A9" w14:textId="77777777" w:rsidR="00E56E75" w:rsidRPr="00DC7E4E" w:rsidRDefault="00E56E75"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23 Nisan Hazırlıkları</w:t>
            </w:r>
          </w:p>
        </w:tc>
      </w:tr>
      <w:tr w:rsidR="00E56E75" w:rsidRPr="00DC7E4E" w14:paraId="4FA32ECE" w14:textId="77777777" w:rsidTr="00E56E75">
        <w:trPr>
          <w:cantSplit/>
          <w:trHeight w:val="1142"/>
        </w:trPr>
        <w:tc>
          <w:tcPr>
            <w:tcW w:w="1342" w:type="dxa"/>
            <w:shd w:val="clear" w:color="auto" w:fill="FFFFFF"/>
            <w:textDirection w:val="btLr"/>
            <w:vAlign w:val="center"/>
          </w:tcPr>
          <w:p w14:paraId="57EEE77C"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MAYIS</w:t>
            </w:r>
          </w:p>
        </w:tc>
        <w:tc>
          <w:tcPr>
            <w:tcW w:w="6205" w:type="dxa"/>
            <w:shd w:val="clear" w:color="auto" w:fill="FFFFFF"/>
            <w:vAlign w:val="center"/>
          </w:tcPr>
          <w:p w14:paraId="033375D7" w14:textId="77777777" w:rsidR="00E56E75" w:rsidRPr="00DC7E4E" w:rsidRDefault="00C557AC"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Trafik Haftası</w:t>
            </w:r>
          </w:p>
          <w:p w14:paraId="683C5AE5"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Anneler Günü’nün kutlanması.</w:t>
            </w:r>
          </w:p>
          <w:p w14:paraId="6E780052" w14:textId="77777777" w:rsidR="00E56E75" w:rsidRPr="00DC7E4E" w:rsidRDefault="00C557AC"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Bilişim Haftası</w:t>
            </w:r>
          </w:p>
          <w:p w14:paraId="0CB147AC" w14:textId="77777777" w:rsidR="00C557AC" w:rsidRPr="00DC7E4E" w:rsidRDefault="00C557AC"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Engelliler Haftası</w:t>
            </w:r>
          </w:p>
          <w:p w14:paraId="08174AF5" w14:textId="77777777" w:rsidR="00C557AC" w:rsidRPr="00DC7E4E" w:rsidRDefault="00C557AC"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Müzeler Haftası</w:t>
            </w:r>
          </w:p>
          <w:p w14:paraId="00A358B2" w14:textId="77777777" w:rsidR="00C557AC" w:rsidRPr="00DC7E4E" w:rsidRDefault="00C557AC"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Etik Günü</w:t>
            </w:r>
          </w:p>
          <w:p w14:paraId="158E6747"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19 Mayıs Atatürk’ü Anma Ge</w:t>
            </w:r>
            <w:r w:rsidR="00C557AC" w:rsidRPr="00DC7E4E">
              <w:rPr>
                <w:rFonts w:ascii="Times New Roman" w:hAnsi="Times New Roman"/>
                <w:color w:val="000000" w:themeColor="text1"/>
                <w:sz w:val="24"/>
                <w:szCs w:val="24"/>
              </w:rPr>
              <w:t>n</w:t>
            </w:r>
            <w:r w:rsidRPr="00DC7E4E">
              <w:rPr>
                <w:rFonts w:ascii="Times New Roman" w:hAnsi="Times New Roman"/>
                <w:color w:val="000000" w:themeColor="text1"/>
                <w:sz w:val="24"/>
                <w:szCs w:val="24"/>
              </w:rPr>
              <w:t>çli</w:t>
            </w:r>
            <w:r w:rsidR="00C557AC" w:rsidRPr="00DC7E4E">
              <w:rPr>
                <w:rFonts w:ascii="Times New Roman" w:hAnsi="Times New Roman"/>
                <w:color w:val="000000" w:themeColor="text1"/>
                <w:sz w:val="24"/>
                <w:szCs w:val="24"/>
              </w:rPr>
              <w:t>k ve Spor Bayramı</w:t>
            </w:r>
          </w:p>
          <w:p w14:paraId="131CD4A1"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Okuma – yazma sürecinin değerlendirilmesi</w:t>
            </w:r>
          </w:p>
        </w:tc>
        <w:tc>
          <w:tcPr>
            <w:tcW w:w="2104" w:type="dxa"/>
            <w:shd w:val="clear" w:color="auto" w:fill="FFFFFF"/>
            <w:vAlign w:val="center"/>
          </w:tcPr>
          <w:p w14:paraId="5415EE8E" w14:textId="77777777" w:rsidR="00E56E75" w:rsidRPr="00DC7E4E" w:rsidRDefault="00C557AC"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Müze gezisi</w:t>
            </w:r>
          </w:p>
          <w:p w14:paraId="686D9969" w14:textId="77777777" w:rsidR="00E56E75" w:rsidRPr="00DC7E4E" w:rsidRDefault="00E56E75" w:rsidP="00797C48">
            <w:pPr>
              <w:spacing w:line="240" w:lineRule="auto"/>
              <w:jc w:val="center"/>
              <w:rPr>
                <w:rFonts w:ascii="Times New Roman" w:hAnsi="Times New Roman"/>
                <w:b/>
                <w:color w:val="000000" w:themeColor="text1"/>
                <w:sz w:val="24"/>
                <w:szCs w:val="24"/>
              </w:rPr>
            </w:pPr>
          </w:p>
        </w:tc>
      </w:tr>
      <w:tr w:rsidR="00E56E75" w:rsidRPr="00DC7E4E" w14:paraId="0AB5EB29" w14:textId="77777777" w:rsidTr="00E56E75">
        <w:trPr>
          <w:cantSplit/>
          <w:trHeight w:val="1142"/>
        </w:trPr>
        <w:tc>
          <w:tcPr>
            <w:tcW w:w="1342" w:type="dxa"/>
            <w:shd w:val="clear" w:color="auto" w:fill="FFFFFF"/>
            <w:textDirection w:val="btLr"/>
            <w:vAlign w:val="center"/>
          </w:tcPr>
          <w:p w14:paraId="424770A0"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HAZRAN</w:t>
            </w:r>
          </w:p>
        </w:tc>
        <w:tc>
          <w:tcPr>
            <w:tcW w:w="6205" w:type="dxa"/>
            <w:shd w:val="clear" w:color="auto" w:fill="FFFFFF"/>
            <w:vAlign w:val="center"/>
          </w:tcPr>
          <w:p w14:paraId="49B87128"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Yılsonu e-okul iş ve işlemleri.</w:t>
            </w:r>
          </w:p>
          <w:p w14:paraId="43D9ECDD"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Karnelerin dağıtılması.</w:t>
            </w:r>
          </w:p>
          <w:p w14:paraId="1A60B241"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Yılsonu Zümre Öğretmenler Kurulu toplantısının yapılması.</w:t>
            </w:r>
          </w:p>
          <w:p w14:paraId="0AA32489"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Seminer çalışmaları.</w:t>
            </w:r>
          </w:p>
        </w:tc>
        <w:tc>
          <w:tcPr>
            <w:tcW w:w="2104" w:type="dxa"/>
            <w:shd w:val="clear" w:color="auto" w:fill="FFFFFF"/>
            <w:vAlign w:val="center"/>
          </w:tcPr>
          <w:p w14:paraId="2FBD42BC" w14:textId="77777777" w:rsidR="00E56E75" w:rsidRPr="00DC7E4E" w:rsidRDefault="00E56E75" w:rsidP="00797C48">
            <w:pPr>
              <w:spacing w:line="240" w:lineRule="auto"/>
              <w:rPr>
                <w:rFonts w:ascii="Times New Roman" w:hAnsi="Times New Roman"/>
                <w:color w:val="000000" w:themeColor="text1"/>
                <w:sz w:val="24"/>
                <w:szCs w:val="24"/>
              </w:rPr>
            </w:pPr>
          </w:p>
        </w:tc>
      </w:tr>
    </w:tbl>
    <w:p w14:paraId="000B349A" w14:textId="77777777" w:rsidR="000C0CA3" w:rsidRDefault="000C0CA3" w:rsidP="00797C48">
      <w:pPr>
        <w:tabs>
          <w:tab w:val="left" w:pos="5580"/>
        </w:tabs>
        <w:spacing w:line="240" w:lineRule="auto"/>
        <w:jc w:val="both"/>
        <w:rPr>
          <w:rFonts w:ascii="Times New Roman" w:hAnsi="Times New Roman"/>
          <w:b/>
          <w:color w:val="000000" w:themeColor="text1"/>
          <w:sz w:val="24"/>
          <w:szCs w:val="24"/>
        </w:rPr>
      </w:pPr>
    </w:p>
    <w:p w14:paraId="48EDADF8" w14:textId="77777777" w:rsidR="00FB69AC" w:rsidRDefault="00FB69AC" w:rsidP="00797C48">
      <w:pPr>
        <w:tabs>
          <w:tab w:val="left" w:pos="5580"/>
        </w:tabs>
        <w:spacing w:line="240" w:lineRule="auto"/>
        <w:jc w:val="both"/>
        <w:rPr>
          <w:rFonts w:ascii="Times New Roman" w:hAnsi="Times New Roman"/>
          <w:b/>
          <w:color w:val="000000" w:themeColor="text1"/>
          <w:sz w:val="24"/>
          <w:szCs w:val="24"/>
        </w:rPr>
      </w:pPr>
    </w:p>
    <w:p w14:paraId="6137DB82" w14:textId="77777777" w:rsidR="005A63A3" w:rsidRPr="00DC7E4E" w:rsidRDefault="00551892" w:rsidP="00797C48">
      <w:pPr>
        <w:tabs>
          <w:tab w:val="left" w:pos="5580"/>
        </w:tabs>
        <w:spacing w:line="240" w:lineRule="auto"/>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5-)</w:t>
      </w:r>
      <w:r w:rsidR="008C52E2">
        <w:rPr>
          <w:rFonts w:ascii="Times New Roman" w:hAnsi="Times New Roman"/>
          <w:b/>
          <w:color w:val="000000" w:themeColor="text1"/>
          <w:sz w:val="24"/>
          <w:szCs w:val="24"/>
        </w:rPr>
        <w:t xml:space="preserve"> </w:t>
      </w:r>
      <w:r w:rsidR="005A63A3" w:rsidRPr="00DC7E4E">
        <w:rPr>
          <w:rFonts w:ascii="Times New Roman" w:hAnsi="Times New Roman"/>
          <w:b/>
          <w:color w:val="000000" w:themeColor="text1"/>
          <w:sz w:val="24"/>
          <w:szCs w:val="24"/>
        </w:rPr>
        <w:t>TTK’NUN İLK</w:t>
      </w:r>
      <w:r w:rsidR="00964C9A" w:rsidRPr="00DC7E4E">
        <w:rPr>
          <w:rFonts w:ascii="Times New Roman" w:hAnsi="Times New Roman"/>
          <w:b/>
          <w:color w:val="000000" w:themeColor="text1"/>
          <w:sz w:val="24"/>
          <w:szCs w:val="24"/>
        </w:rPr>
        <w:t xml:space="preserve">OKULLAR </w:t>
      </w:r>
      <w:r w:rsidR="005A63A3" w:rsidRPr="00DC7E4E">
        <w:rPr>
          <w:rFonts w:ascii="Times New Roman" w:hAnsi="Times New Roman"/>
          <w:b/>
          <w:color w:val="000000" w:themeColor="text1"/>
          <w:sz w:val="24"/>
          <w:szCs w:val="24"/>
        </w:rPr>
        <w:t xml:space="preserve">HAFTALIK DERS SAATLERİ </w:t>
      </w:r>
      <w:r w:rsidR="00C6269D">
        <w:rPr>
          <w:rFonts w:ascii="Times New Roman" w:hAnsi="Times New Roman"/>
          <w:b/>
          <w:color w:val="000000" w:themeColor="text1"/>
          <w:sz w:val="24"/>
          <w:szCs w:val="24"/>
        </w:rPr>
        <w:t xml:space="preserve"> VE ZAMAN </w:t>
      </w:r>
      <w:r w:rsidR="008C52E2">
        <w:rPr>
          <w:rFonts w:ascii="Times New Roman" w:hAnsi="Times New Roman"/>
          <w:b/>
          <w:color w:val="000000" w:themeColor="text1"/>
          <w:sz w:val="24"/>
          <w:szCs w:val="24"/>
        </w:rPr>
        <w:t>ÇİZELGESİNİN İNCELENMESİ</w:t>
      </w:r>
    </w:p>
    <w:p w14:paraId="36ECFE97" w14:textId="77777777" w:rsidR="005A63A3" w:rsidRPr="00DC7E4E" w:rsidRDefault="005A63A3" w:rsidP="00797C48">
      <w:pPr>
        <w:spacing w:line="240" w:lineRule="auto"/>
        <w:ind w:right="-288"/>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DC7E4E" w:rsidRPr="00DC7E4E" w14:paraId="5084DFB6" w14:textId="77777777" w:rsidTr="00525416">
        <w:trPr>
          <w:trHeight w:val="345"/>
        </w:trPr>
        <w:tc>
          <w:tcPr>
            <w:tcW w:w="4077" w:type="dxa"/>
            <w:shd w:val="clear" w:color="auto" w:fill="auto"/>
            <w:vAlign w:val="center"/>
          </w:tcPr>
          <w:p w14:paraId="3CEFC411"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DERSİN ADI</w:t>
            </w:r>
          </w:p>
        </w:tc>
        <w:tc>
          <w:tcPr>
            <w:tcW w:w="5670" w:type="dxa"/>
            <w:shd w:val="clear" w:color="auto" w:fill="auto"/>
            <w:vAlign w:val="center"/>
          </w:tcPr>
          <w:p w14:paraId="55419884"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HAFTALIK DERS SAATİ</w:t>
            </w:r>
          </w:p>
        </w:tc>
      </w:tr>
      <w:tr w:rsidR="00DC7E4E" w:rsidRPr="00DC7E4E" w14:paraId="3DC9D496" w14:textId="77777777" w:rsidTr="00892377">
        <w:trPr>
          <w:trHeight w:val="225"/>
        </w:trPr>
        <w:tc>
          <w:tcPr>
            <w:tcW w:w="4077" w:type="dxa"/>
            <w:shd w:val="clear" w:color="auto" w:fill="auto"/>
            <w:vAlign w:val="center"/>
          </w:tcPr>
          <w:p w14:paraId="14872834"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HAYAT BİLGİSİ</w:t>
            </w:r>
          </w:p>
        </w:tc>
        <w:tc>
          <w:tcPr>
            <w:tcW w:w="5670" w:type="dxa"/>
            <w:vAlign w:val="center"/>
          </w:tcPr>
          <w:p w14:paraId="201E19A0"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4</w:t>
            </w:r>
          </w:p>
        </w:tc>
      </w:tr>
      <w:tr w:rsidR="00DC7E4E" w:rsidRPr="00DC7E4E" w14:paraId="5F9F8946" w14:textId="77777777" w:rsidTr="00892377">
        <w:trPr>
          <w:trHeight w:val="225"/>
        </w:trPr>
        <w:tc>
          <w:tcPr>
            <w:tcW w:w="4077" w:type="dxa"/>
            <w:shd w:val="clear" w:color="auto" w:fill="auto"/>
            <w:vAlign w:val="center"/>
          </w:tcPr>
          <w:p w14:paraId="02ED4095"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5670" w:type="dxa"/>
            <w:vAlign w:val="center"/>
          </w:tcPr>
          <w:p w14:paraId="62D34F8C"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10</w:t>
            </w:r>
          </w:p>
        </w:tc>
      </w:tr>
      <w:tr w:rsidR="00DC7E4E" w:rsidRPr="00DC7E4E" w14:paraId="168B4ACA" w14:textId="77777777" w:rsidTr="00892377">
        <w:trPr>
          <w:trHeight w:val="225"/>
        </w:trPr>
        <w:tc>
          <w:tcPr>
            <w:tcW w:w="4077" w:type="dxa"/>
            <w:shd w:val="clear" w:color="auto" w:fill="auto"/>
            <w:vAlign w:val="center"/>
          </w:tcPr>
          <w:p w14:paraId="066223FD"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MATEMATİK </w:t>
            </w:r>
          </w:p>
        </w:tc>
        <w:tc>
          <w:tcPr>
            <w:tcW w:w="5670" w:type="dxa"/>
            <w:vAlign w:val="center"/>
          </w:tcPr>
          <w:p w14:paraId="7E0B676A"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5</w:t>
            </w:r>
          </w:p>
        </w:tc>
      </w:tr>
      <w:tr w:rsidR="00DC7E4E" w:rsidRPr="00DC7E4E" w14:paraId="2FFDB866" w14:textId="77777777" w:rsidTr="00892377">
        <w:trPr>
          <w:trHeight w:val="225"/>
        </w:trPr>
        <w:tc>
          <w:tcPr>
            <w:tcW w:w="4077" w:type="dxa"/>
            <w:shd w:val="clear" w:color="auto" w:fill="auto"/>
            <w:vAlign w:val="center"/>
          </w:tcPr>
          <w:p w14:paraId="78C0F5D4"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İNGİLİZCE</w:t>
            </w:r>
          </w:p>
        </w:tc>
        <w:tc>
          <w:tcPr>
            <w:tcW w:w="5670" w:type="dxa"/>
            <w:vAlign w:val="center"/>
          </w:tcPr>
          <w:p w14:paraId="1DA3CD0A"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w:t>
            </w:r>
          </w:p>
        </w:tc>
      </w:tr>
      <w:tr w:rsidR="00DC7E4E" w:rsidRPr="00DC7E4E" w14:paraId="3C8ED967" w14:textId="77777777" w:rsidTr="00892377">
        <w:trPr>
          <w:trHeight w:val="225"/>
        </w:trPr>
        <w:tc>
          <w:tcPr>
            <w:tcW w:w="4077" w:type="dxa"/>
            <w:shd w:val="clear" w:color="auto" w:fill="auto"/>
            <w:vAlign w:val="center"/>
          </w:tcPr>
          <w:p w14:paraId="3397EAA3"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GÖRSEL SANATLAR</w:t>
            </w:r>
          </w:p>
        </w:tc>
        <w:tc>
          <w:tcPr>
            <w:tcW w:w="5670" w:type="dxa"/>
            <w:tcBorders>
              <w:bottom w:val="single" w:sz="4" w:space="0" w:color="auto"/>
            </w:tcBorders>
            <w:vAlign w:val="center"/>
          </w:tcPr>
          <w:p w14:paraId="661130ED"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p>
        </w:tc>
      </w:tr>
      <w:tr w:rsidR="00DC7E4E" w:rsidRPr="00DC7E4E" w14:paraId="0B46B050" w14:textId="77777777" w:rsidTr="00892377">
        <w:trPr>
          <w:trHeight w:val="225"/>
        </w:trPr>
        <w:tc>
          <w:tcPr>
            <w:tcW w:w="4077" w:type="dxa"/>
            <w:shd w:val="clear" w:color="auto" w:fill="auto"/>
            <w:vAlign w:val="center"/>
          </w:tcPr>
          <w:p w14:paraId="4F370E12"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MÜZİK</w:t>
            </w:r>
          </w:p>
        </w:tc>
        <w:tc>
          <w:tcPr>
            <w:tcW w:w="5670" w:type="dxa"/>
            <w:tcBorders>
              <w:right w:val="single" w:sz="4" w:space="0" w:color="auto"/>
            </w:tcBorders>
            <w:vAlign w:val="center"/>
          </w:tcPr>
          <w:p w14:paraId="0E23B796"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p>
        </w:tc>
      </w:tr>
      <w:tr w:rsidR="00DC7E4E" w:rsidRPr="00DC7E4E" w14:paraId="6A2EFC50" w14:textId="77777777" w:rsidTr="00892377">
        <w:trPr>
          <w:trHeight w:val="225"/>
        </w:trPr>
        <w:tc>
          <w:tcPr>
            <w:tcW w:w="4077" w:type="dxa"/>
            <w:tcBorders>
              <w:right w:val="single" w:sz="4" w:space="0" w:color="auto"/>
            </w:tcBorders>
            <w:shd w:val="clear" w:color="auto" w:fill="auto"/>
            <w:vAlign w:val="center"/>
          </w:tcPr>
          <w:p w14:paraId="31E6B718" w14:textId="77777777" w:rsidR="005A63A3" w:rsidRPr="00DC7E4E" w:rsidRDefault="002A4775"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BEDEN EĞİTİMİ VE OYUN</w:t>
            </w:r>
          </w:p>
        </w:tc>
        <w:tc>
          <w:tcPr>
            <w:tcW w:w="5670" w:type="dxa"/>
            <w:tcBorders>
              <w:left w:val="single" w:sz="4" w:space="0" w:color="auto"/>
            </w:tcBorders>
            <w:vAlign w:val="center"/>
          </w:tcPr>
          <w:p w14:paraId="7B0AD8E0"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5</w:t>
            </w:r>
          </w:p>
        </w:tc>
      </w:tr>
      <w:tr w:rsidR="00DC7E4E" w:rsidRPr="00DC7E4E" w14:paraId="12596B63" w14:textId="77777777" w:rsidTr="00892377">
        <w:trPr>
          <w:trHeight w:val="225"/>
        </w:trPr>
        <w:tc>
          <w:tcPr>
            <w:tcW w:w="4077" w:type="dxa"/>
            <w:tcBorders>
              <w:right w:val="single" w:sz="4" w:space="0" w:color="auto"/>
            </w:tcBorders>
            <w:shd w:val="clear" w:color="auto" w:fill="auto"/>
            <w:vAlign w:val="center"/>
          </w:tcPr>
          <w:p w14:paraId="27927B7B"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SERBEST ETKİNLİK</w:t>
            </w:r>
          </w:p>
        </w:tc>
        <w:tc>
          <w:tcPr>
            <w:tcW w:w="5670" w:type="dxa"/>
            <w:tcBorders>
              <w:left w:val="single" w:sz="4" w:space="0" w:color="auto"/>
            </w:tcBorders>
            <w:vAlign w:val="center"/>
          </w:tcPr>
          <w:p w14:paraId="3997DF2C"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w:t>
            </w:r>
          </w:p>
        </w:tc>
      </w:tr>
    </w:tbl>
    <w:p w14:paraId="0B79649F" w14:textId="77777777" w:rsidR="002A4775" w:rsidRPr="00DC7E4E" w:rsidRDefault="002A4775" w:rsidP="00797C48">
      <w:pPr>
        <w:tabs>
          <w:tab w:val="left" w:pos="540"/>
        </w:tabs>
        <w:spacing w:line="240" w:lineRule="auto"/>
        <w:jc w:val="center"/>
        <w:rPr>
          <w:rFonts w:ascii="Times New Roman" w:hAnsi="Times New Roman"/>
          <w:b/>
          <w:color w:val="000000" w:themeColor="text1"/>
          <w:sz w:val="24"/>
          <w:szCs w:val="24"/>
        </w:rPr>
      </w:pPr>
    </w:p>
    <w:p w14:paraId="4B15EF51" w14:textId="77777777" w:rsidR="002A4775" w:rsidRDefault="002A4775" w:rsidP="00797C48">
      <w:pPr>
        <w:tabs>
          <w:tab w:val="left" w:pos="540"/>
        </w:tabs>
        <w:spacing w:line="240" w:lineRule="auto"/>
        <w:jc w:val="center"/>
        <w:rPr>
          <w:rFonts w:ascii="Times New Roman" w:hAnsi="Times New Roman"/>
          <w:b/>
          <w:color w:val="000000" w:themeColor="text1"/>
          <w:sz w:val="24"/>
          <w:szCs w:val="24"/>
        </w:rPr>
      </w:pPr>
    </w:p>
    <w:p w14:paraId="238AE22D" w14:textId="77777777" w:rsidR="00FB69AC" w:rsidRPr="00DC7E4E" w:rsidRDefault="00FB69AC" w:rsidP="00797C48">
      <w:pPr>
        <w:tabs>
          <w:tab w:val="left" w:pos="540"/>
        </w:tabs>
        <w:spacing w:line="240" w:lineRule="auto"/>
        <w:jc w:val="center"/>
        <w:rPr>
          <w:rFonts w:ascii="Times New Roman" w:hAnsi="Times New Roman"/>
          <w:b/>
          <w:color w:val="000000" w:themeColor="text1"/>
          <w:sz w:val="24"/>
          <w:szCs w:val="24"/>
        </w:rPr>
      </w:pPr>
    </w:p>
    <w:p w14:paraId="22139378" w14:textId="77777777" w:rsidR="005A63A3" w:rsidRPr="00DC7E4E" w:rsidRDefault="005A63A3" w:rsidP="00797C48">
      <w:pPr>
        <w:tabs>
          <w:tab w:val="left" w:pos="540"/>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lastRenderedPageBreak/>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5A63A3" w:rsidRPr="00DC7E4E" w14:paraId="66E34D63" w14:textId="77777777" w:rsidTr="008F5EAE">
        <w:trPr>
          <w:trHeight w:val="515"/>
        </w:trPr>
        <w:tc>
          <w:tcPr>
            <w:tcW w:w="10505" w:type="dxa"/>
            <w:noWrap/>
            <w:vAlign w:val="bottom"/>
          </w:tcPr>
          <w:p w14:paraId="640D2222" w14:textId="77777777" w:rsidR="005A63A3" w:rsidRPr="00DC7E4E" w:rsidRDefault="005A63A3"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(Hazırlanan </w:t>
            </w:r>
            <w:r w:rsidR="001D5ABF" w:rsidRPr="00DC7E4E">
              <w:rPr>
                <w:rFonts w:ascii="Times New Roman" w:hAnsi="Times New Roman"/>
                <w:b/>
                <w:color w:val="000000" w:themeColor="text1"/>
                <w:sz w:val="24"/>
                <w:szCs w:val="24"/>
              </w:rPr>
              <w:t>ders programı</w:t>
            </w:r>
            <w:r w:rsidRPr="00DC7E4E">
              <w:rPr>
                <w:rFonts w:ascii="Times New Roman" w:hAnsi="Times New Roman"/>
                <w:b/>
                <w:color w:val="000000" w:themeColor="text1"/>
                <w:sz w:val="24"/>
                <w:szCs w:val="24"/>
              </w:rPr>
              <w:t xml:space="preserve"> şablon olup </w:t>
            </w:r>
            <w:r w:rsidR="00F654A6" w:rsidRPr="00DC7E4E">
              <w:rPr>
                <w:rFonts w:ascii="Times New Roman" w:hAnsi="Times New Roman"/>
                <w:b/>
                <w:color w:val="000000" w:themeColor="text1"/>
                <w:sz w:val="24"/>
                <w:szCs w:val="24"/>
              </w:rPr>
              <w:t>değişiklik olabilir</w:t>
            </w:r>
            <w:r w:rsidRPr="00DC7E4E">
              <w:rPr>
                <w:rFonts w:ascii="Times New Roman" w:hAnsi="Times New Roman"/>
                <w:b/>
                <w:color w:val="000000" w:themeColor="text1"/>
                <w:sz w:val="24"/>
                <w:szCs w:val="24"/>
              </w:rPr>
              <w:t>.</w:t>
            </w:r>
            <w:r w:rsidR="00C557AC" w:rsidRPr="00DC7E4E">
              <w:rPr>
                <w:rFonts w:ascii="Times New Roman" w:hAnsi="Times New Roman"/>
                <w:b/>
                <w:color w:val="000000" w:themeColor="text1"/>
                <w:sz w:val="24"/>
                <w:szCs w:val="24"/>
              </w:rPr>
              <w:t xml:space="preserve"> İngilizce Öğretmeninin ders saatlerinin uygunluğuna göre tekrar planlanacaktır</w:t>
            </w:r>
            <w:r w:rsidRPr="00DC7E4E">
              <w:rPr>
                <w:rFonts w:ascii="Times New Roman" w:hAnsi="Times New Roman"/>
                <w:b/>
                <w:color w:val="000000" w:themeColor="text1"/>
                <w:sz w:val="24"/>
                <w:szCs w:val="24"/>
              </w:rPr>
              <w:t>)</w:t>
            </w:r>
          </w:p>
        </w:tc>
      </w:tr>
    </w:tbl>
    <w:p w14:paraId="391CC367" w14:textId="77777777" w:rsidR="005A63A3" w:rsidRPr="00DC7E4E" w:rsidRDefault="005A63A3" w:rsidP="00797C48">
      <w:pPr>
        <w:spacing w:line="240" w:lineRule="auto"/>
        <w:rPr>
          <w:rFonts w:ascii="Times New Roman" w:hAnsi="Times New Roman"/>
          <w:vanish/>
          <w:color w:val="000000" w:themeColor="text1"/>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07"/>
        <w:gridCol w:w="1973"/>
        <w:gridCol w:w="1974"/>
        <w:gridCol w:w="1924"/>
        <w:gridCol w:w="2305"/>
      </w:tblGrid>
      <w:tr w:rsidR="00DC7E4E" w:rsidRPr="00DC7E4E" w14:paraId="11935B33" w14:textId="77777777" w:rsidTr="00912DD0">
        <w:trPr>
          <w:trHeight w:val="462"/>
        </w:trPr>
        <w:tc>
          <w:tcPr>
            <w:tcW w:w="1036" w:type="pct"/>
            <w:vAlign w:val="center"/>
          </w:tcPr>
          <w:p w14:paraId="1F812A99"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PAZARTESİ</w:t>
            </w:r>
          </w:p>
        </w:tc>
        <w:tc>
          <w:tcPr>
            <w:tcW w:w="971" w:type="pct"/>
            <w:vAlign w:val="center"/>
          </w:tcPr>
          <w:p w14:paraId="394C03CD"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SALI </w:t>
            </w:r>
          </w:p>
        </w:tc>
        <w:tc>
          <w:tcPr>
            <w:tcW w:w="971" w:type="pct"/>
            <w:vAlign w:val="center"/>
          </w:tcPr>
          <w:p w14:paraId="343AAF9B"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ÇARŞAMBA</w:t>
            </w:r>
          </w:p>
        </w:tc>
        <w:tc>
          <w:tcPr>
            <w:tcW w:w="890" w:type="pct"/>
            <w:vAlign w:val="center"/>
          </w:tcPr>
          <w:p w14:paraId="4A6FA8DF"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PERŞEMBE</w:t>
            </w:r>
          </w:p>
        </w:tc>
        <w:tc>
          <w:tcPr>
            <w:tcW w:w="1132" w:type="pct"/>
            <w:vAlign w:val="center"/>
          </w:tcPr>
          <w:p w14:paraId="38AE4B81"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w:t>
            </w:r>
          </w:p>
        </w:tc>
      </w:tr>
      <w:tr w:rsidR="00DC7E4E" w:rsidRPr="00DC7E4E" w14:paraId="48200290" w14:textId="77777777" w:rsidTr="00912DD0">
        <w:trPr>
          <w:trHeight w:val="462"/>
        </w:trPr>
        <w:tc>
          <w:tcPr>
            <w:tcW w:w="1036" w:type="pct"/>
            <w:vAlign w:val="center"/>
          </w:tcPr>
          <w:p w14:paraId="5D1E6401"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HAYAT BİLGİSİ</w:t>
            </w:r>
          </w:p>
        </w:tc>
        <w:tc>
          <w:tcPr>
            <w:tcW w:w="971" w:type="pct"/>
            <w:vAlign w:val="center"/>
          </w:tcPr>
          <w:p w14:paraId="71EF6835"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HAYAT BİLGİSİ</w:t>
            </w:r>
          </w:p>
        </w:tc>
        <w:tc>
          <w:tcPr>
            <w:tcW w:w="971" w:type="pct"/>
            <w:vAlign w:val="center"/>
          </w:tcPr>
          <w:p w14:paraId="087D9E09"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HAYAT BİLGİSİ</w:t>
            </w:r>
          </w:p>
        </w:tc>
        <w:tc>
          <w:tcPr>
            <w:tcW w:w="890" w:type="pct"/>
            <w:vAlign w:val="center"/>
          </w:tcPr>
          <w:p w14:paraId="56247E95"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1132" w:type="pct"/>
            <w:vAlign w:val="center"/>
          </w:tcPr>
          <w:p w14:paraId="511906A0"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HAYAT BİLGİSİ</w:t>
            </w:r>
          </w:p>
        </w:tc>
      </w:tr>
      <w:tr w:rsidR="00DC7E4E" w:rsidRPr="00DC7E4E" w14:paraId="6A84EAC0" w14:textId="77777777" w:rsidTr="00912DD0">
        <w:trPr>
          <w:trHeight w:val="462"/>
        </w:trPr>
        <w:tc>
          <w:tcPr>
            <w:tcW w:w="1036" w:type="pct"/>
            <w:vAlign w:val="center"/>
          </w:tcPr>
          <w:p w14:paraId="0F0F315F"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971" w:type="pct"/>
            <w:vAlign w:val="center"/>
          </w:tcPr>
          <w:p w14:paraId="54E5C1EF"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971" w:type="pct"/>
            <w:vAlign w:val="center"/>
          </w:tcPr>
          <w:p w14:paraId="0D4DBF0D"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890" w:type="pct"/>
            <w:vAlign w:val="center"/>
          </w:tcPr>
          <w:p w14:paraId="7AA7054D"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1132" w:type="pct"/>
            <w:vAlign w:val="center"/>
          </w:tcPr>
          <w:p w14:paraId="748341EC"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r>
      <w:tr w:rsidR="00DC7E4E" w:rsidRPr="00DC7E4E" w14:paraId="2FB8C783" w14:textId="77777777" w:rsidTr="00912DD0">
        <w:trPr>
          <w:trHeight w:val="462"/>
        </w:trPr>
        <w:tc>
          <w:tcPr>
            <w:tcW w:w="1036" w:type="pct"/>
            <w:vAlign w:val="center"/>
          </w:tcPr>
          <w:p w14:paraId="082EB6DF"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971" w:type="pct"/>
            <w:vAlign w:val="center"/>
          </w:tcPr>
          <w:p w14:paraId="032A4ACE"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971" w:type="pct"/>
            <w:vAlign w:val="center"/>
          </w:tcPr>
          <w:p w14:paraId="08846062"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890" w:type="pct"/>
            <w:vAlign w:val="center"/>
          </w:tcPr>
          <w:p w14:paraId="59725523"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MATEMATİK</w:t>
            </w:r>
          </w:p>
        </w:tc>
        <w:tc>
          <w:tcPr>
            <w:tcW w:w="1132" w:type="pct"/>
            <w:vAlign w:val="center"/>
          </w:tcPr>
          <w:p w14:paraId="1238FFC4"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r>
      <w:tr w:rsidR="00DC7E4E" w:rsidRPr="00DC7E4E" w14:paraId="612ACAFF" w14:textId="77777777" w:rsidTr="00912DD0">
        <w:trPr>
          <w:trHeight w:val="462"/>
        </w:trPr>
        <w:tc>
          <w:tcPr>
            <w:tcW w:w="1036" w:type="pct"/>
            <w:vAlign w:val="center"/>
          </w:tcPr>
          <w:p w14:paraId="5ECAC71A"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MATEMATİK</w:t>
            </w:r>
          </w:p>
        </w:tc>
        <w:tc>
          <w:tcPr>
            <w:tcW w:w="971" w:type="pct"/>
            <w:vAlign w:val="center"/>
          </w:tcPr>
          <w:p w14:paraId="24451A79"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MATEMATİK</w:t>
            </w:r>
          </w:p>
        </w:tc>
        <w:tc>
          <w:tcPr>
            <w:tcW w:w="971" w:type="pct"/>
            <w:vAlign w:val="center"/>
          </w:tcPr>
          <w:p w14:paraId="0A154843"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MATEMATİK</w:t>
            </w:r>
          </w:p>
        </w:tc>
        <w:tc>
          <w:tcPr>
            <w:tcW w:w="890" w:type="pct"/>
            <w:vAlign w:val="center"/>
          </w:tcPr>
          <w:p w14:paraId="6D81DD92"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İNGİLİZCE</w:t>
            </w:r>
          </w:p>
        </w:tc>
        <w:tc>
          <w:tcPr>
            <w:tcW w:w="1132" w:type="pct"/>
            <w:vAlign w:val="center"/>
          </w:tcPr>
          <w:p w14:paraId="2A1E22D3" w14:textId="77777777" w:rsidR="005A63A3" w:rsidRPr="00DC7E4E" w:rsidRDefault="004353F2"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SERBEST ETKİNLİKLER</w:t>
            </w:r>
          </w:p>
        </w:tc>
      </w:tr>
      <w:tr w:rsidR="00DC7E4E" w:rsidRPr="00DC7E4E" w14:paraId="2362E742" w14:textId="77777777" w:rsidTr="00912DD0">
        <w:trPr>
          <w:trHeight w:val="462"/>
        </w:trPr>
        <w:tc>
          <w:tcPr>
            <w:tcW w:w="1036" w:type="pct"/>
            <w:vAlign w:val="center"/>
          </w:tcPr>
          <w:p w14:paraId="41BA8A61" w14:textId="77777777" w:rsidR="005A63A3" w:rsidRPr="00DC7E4E" w:rsidRDefault="004353F2"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MATEMATİK</w:t>
            </w:r>
          </w:p>
        </w:tc>
        <w:tc>
          <w:tcPr>
            <w:tcW w:w="971" w:type="pct"/>
            <w:vAlign w:val="center"/>
          </w:tcPr>
          <w:p w14:paraId="2C5B7ABD"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GÖRSEL SANATLAR</w:t>
            </w:r>
          </w:p>
        </w:tc>
        <w:tc>
          <w:tcPr>
            <w:tcW w:w="971" w:type="pct"/>
            <w:vAlign w:val="center"/>
          </w:tcPr>
          <w:p w14:paraId="4C8073C9" w14:textId="77777777" w:rsidR="005A63A3" w:rsidRPr="00DC7E4E" w:rsidRDefault="00C87D0B"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SERBEST ETKİNLİKLER</w:t>
            </w:r>
          </w:p>
        </w:tc>
        <w:tc>
          <w:tcPr>
            <w:tcW w:w="890" w:type="pct"/>
            <w:vAlign w:val="center"/>
          </w:tcPr>
          <w:p w14:paraId="76E6B8AA"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İNGİLİZCE</w:t>
            </w:r>
          </w:p>
        </w:tc>
        <w:tc>
          <w:tcPr>
            <w:tcW w:w="1132" w:type="pct"/>
            <w:vAlign w:val="center"/>
          </w:tcPr>
          <w:p w14:paraId="0C473903"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MÜZİK</w:t>
            </w:r>
          </w:p>
        </w:tc>
      </w:tr>
      <w:tr w:rsidR="00DC7E4E" w:rsidRPr="00DC7E4E" w14:paraId="11DA6181" w14:textId="77777777" w:rsidTr="00912DD0">
        <w:trPr>
          <w:trHeight w:val="506"/>
        </w:trPr>
        <w:tc>
          <w:tcPr>
            <w:tcW w:w="1036" w:type="pct"/>
            <w:vAlign w:val="center"/>
          </w:tcPr>
          <w:p w14:paraId="244E872D"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OYUN VE FİZİKİ ETKİNLİKLER</w:t>
            </w:r>
          </w:p>
        </w:tc>
        <w:tc>
          <w:tcPr>
            <w:tcW w:w="971" w:type="pct"/>
            <w:vAlign w:val="center"/>
          </w:tcPr>
          <w:p w14:paraId="73A485A9"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OYUN VE FİZİKİ ETKİNLİKLER</w:t>
            </w:r>
          </w:p>
        </w:tc>
        <w:tc>
          <w:tcPr>
            <w:tcW w:w="971" w:type="pct"/>
            <w:vAlign w:val="center"/>
          </w:tcPr>
          <w:p w14:paraId="09A8AD11" w14:textId="77777777" w:rsidR="005A63A3" w:rsidRPr="00DC7E4E" w:rsidRDefault="00C87D0B"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OYUN VE FİZİKİ ETKİNLİKLER</w:t>
            </w:r>
          </w:p>
        </w:tc>
        <w:tc>
          <w:tcPr>
            <w:tcW w:w="890" w:type="pct"/>
            <w:vAlign w:val="center"/>
          </w:tcPr>
          <w:p w14:paraId="270424A4"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OYUN VE FİZİKİ ETKİNLİKLER</w:t>
            </w:r>
          </w:p>
        </w:tc>
        <w:tc>
          <w:tcPr>
            <w:tcW w:w="1132" w:type="pct"/>
            <w:vAlign w:val="center"/>
          </w:tcPr>
          <w:p w14:paraId="64FE7BA5"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OYUN VE FİZİKİ ETKİNLİKLER</w:t>
            </w:r>
          </w:p>
        </w:tc>
      </w:tr>
    </w:tbl>
    <w:p w14:paraId="01DB4F4F" w14:textId="77777777" w:rsidR="00964C9A" w:rsidRPr="000E22FC" w:rsidRDefault="00964C9A" w:rsidP="000E22FC">
      <w:pPr>
        <w:spacing w:line="240" w:lineRule="auto"/>
        <w:ind w:left="135"/>
        <w:jc w:val="center"/>
        <w:rPr>
          <w:rFonts w:ascii="Times New Roman" w:hAnsi="Times New Roman"/>
          <w:b/>
          <w:color w:val="000000" w:themeColor="text1"/>
          <w:sz w:val="24"/>
          <w:szCs w:val="24"/>
        </w:rPr>
      </w:pPr>
    </w:p>
    <w:p w14:paraId="557E3B13" w14:textId="77777777" w:rsidR="000E22FC" w:rsidRPr="000E22FC" w:rsidRDefault="000E22FC" w:rsidP="000E22FC">
      <w:pPr>
        <w:spacing w:line="240" w:lineRule="auto"/>
        <w:ind w:left="135"/>
        <w:jc w:val="center"/>
        <w:rPr>
          <w:rFonts w:ascii="Times New Roman" w:hAnsi="Times New Roman"/>
          <w:b/>
          <w:noProof/>
          <w:sz w:val="24"/>
          <w:szCs w:val="24"/>
          <w:lang w:eastAsia="tr-TR"/>
        </w:rPr>
      </w:pPr>
      <w:r w:rsidRPr="000E22FC">
        <w:rPr>
          <w:rFonts w:ascii="Times New Roman" w:hAnsi="Times New Roman"/>
          <w:b/>
          <w:noProof/>
          <w:sz w:val="24"/>
          <w:szCs w:val="24"/>
          <w:lang w:eastAsia="tr-TR"/>
        </w:rPr>
        <w:t>ZAMAN ÇİZELGESİ</w:t>
      </w:r>
    </w:p>
    <w:p w14:paraId="66AD3CA4" w14:textId="77777777" w:rsidR="000E22FC" w:rsidRPr="00DC7E4E" w:rsidRDefault="000E22FC" w:rsidP="00797C48">
      <w:pPr>
        <w:spacing w:line="240" w:lineRule="auto"/>
        <w:ind w:left="135"/>
        <w:rPr>
          <w:rFonts w:ascii="Times New Roman" w:hAnsi="Times New Roman"/>
          <w:b/>
          <w:color w:val="000000" w:themeColor="text1"/>
          <w:sz w:val="24"/>
          <w:szCs w:val="24"/>
        </w:rPr>
      </w:pPr>
      <w:r>
        <w:rPr>
          <w:noProof/>
          <w:lang w:eastAsia="tr-TR"/>
        </w:rPr>
        <w:drawing>
          <wp:inline distT="0" distB="0" distL="0" distR="0" wp14:anchorId="666419FF" wp14:editId="29462A1F">
            <wp:extent cx="5760720" cy="2948940"/>
            <wp:effectExtent l="0" t="0" r="0"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1-08-31 at 20.41.09.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948940"/>
                    </a:xfrm>
                    <a:prstGeom prst="rect">
                      <a:avLst/>
                    </a:prstGeom>
                  </pic:spPr>
                </pic:pic>
              </a:graphicData>
            </a:graphic>
          </wp:inline>
        </w:drawing>
      </w:r>
    </w:p>
    <w:p w14:paraId="1EFC5046" w14:textId="77777777" w:rsidR="005A63A3" w:rsidRPr="00DC7E4E" w:rsidRDefault="00551892" w:rsidP="00797C48">
      <w:pPr>
        <w:spacing w:line="240" w:lineRule="auto"/>
        <w:ind w:left="135"/>
        <w:rPr>
          <w:rFonts w:ascii="Times New Roman" w:hAnsi="Times New Roman"/>
          <w:b/>
          <w:color w:val="000000" w:themeColor="text1"/>
          <w:sz w:val="24"/>
          <w:szCs w:val="24"/>
        </w:rPr>
      </w:pPr>
      <w:r w:rsidRPr="00DC7E4E">
        <w:rPr>
          <w:rFonts w:ascii="Times New Roman" w:hAnsi="Times New Roman"/>
          <w:b/>
          <w:color w:val="000000" w:themeColor="text1"/>
          <w:sz w:val="24"/>
          <w:szCs w:val="24"/>
        </w:rPr>
        <w:t>6</w:t>
      </w:r>
      <w:r w:rsidR="00500887" w:rsidRPr="00DC7E4E">
        <w:rPr>
          <w:rFonts w:ascii="Times New Roman" w:hAnsi="Times New Roman"/>
          <w:b/>
          <w:color w:val="000000" w:themeColor="text1"/>
          <w:sz w:val="24"/>
          <w:szCs w:val="24"/>
        </w:rPr>
        <w:t>-) SERBEST</w:t>
      </w:r>
      <w:r w:rsidR="005A63A3" w:rsidRPr="00DC7E4E">
        <w:rPr>
          <w:rFonts w:ascii="Times New Roman" w:hAnsi="Times New Roman"/>
          <w:b/>
          <w:color w:val="000000" w:themeColor="text1"/>
          <w:sz w:val="24"/>
          <w:szCs w:val="24"/>
        </w:rPr>
        <w:t xml:space="preserve"> ETKİNLİKLER DERSİ İÇERİK VE SAATİ</w:t>
      </w:r>
    </w:p>
    <w:p w14:paraId="50A04819" w14:textId="77777777" w:rsidR="005A63A3" w:rsidRPr="00DC7E4E" w:rsidRDefault="001F28AB" w:rsidP="00797C48">
      <w:pPr>
        <w:spacing w:line="240" w:lineRule="auto"/>
        <w:ind w:left="135"/>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 xml:space="preserve">Serbest Etkinlikler dersinin uygulanmasında hangi etkinliklerin seçilip uygulanacağı, okul ve çevrenin şartları ile öğrencilerin bireysel özellikleri ve ihtiyaçları dikkate alınarak; </w:t>
      </w:r>
    </w:p>
    <w:p w14:paraId="2FFAC98A" w14:textId="77777777" w:rsidR="000C0CA3" w:rsidRDefault="00F9466A" w:rsidP="00F9466A">
      <w:pPr>
        <w:widowControl w:val="0"/>
        <w:suppressAutoHyphens/>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Bilmece, bulmaca,</w:t>
      </w:r>
      <w:r w:rsidR="00E4230E">
        <w:rPr>
          <w:rFonts w:ascii="Times New Roman" w:hAnsi="Times New Roman"/>
          <w:color w:val="000000" w:themeColor="text1"/>
          <w:sz w:val="24"/>
          <w:szCs w:val="24"/>
        </w:rPr>
        <w:t xml:space="preserve"> f</w:t>
      </w:r>
      <w:r w:rsidR="005A63A3" w:rsidRPr="00DC7E4E">
        <w:rPr>
          <w:rFonts w:ascii="Times New Roman" w:hAnsi="Times New Roman"/>
          <w:color w:val="000000" w:themeColor="text1"/>
          <w:sz w:val="24"/>
          <w:szCs w:val="24"/>
        </w:rPr>
        <w:t>ilm izleme,</w:t>
      </w:r>
      <w:r w:rsidR="008B5A07"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güzel konuşma ve yazma,</w:t>
      </w:r>
      <w:r w:rsidR="008B5A07" w:rsidRPr="00DC7E4E">
        <w:rPr>
          <w:rFonts w:ascii="Times New Roman" w:hAnsi="Times New Roman"/>
          <w:color w:val="000000" w:themeColor="text1"/>
          <w:sz w:val="24"/>
          <w:szCs w:val="24"/>
        </w:rPr>
        <w:t xml:space="preserve"> </w:t>
      </w:r>
      <w:r w:rsidR="00E4230E">
        <w:rPr>
          <w:rFonts w:ascii="Times New Roman" w:hAnsi="Times New Roman"/>
          <w:color w:val="000000" w:themeColor="text1"/>
          <w:sz w:val="24"/>
          <w:szCs w:val="24"/>
        </w:rPr>
        <w:t xml:space="preserve">masal dinleme-seslendirme, sesli-sessiz okuma, resimleri sıraya koyma, tekerleme, fıkra anlatma, diyalog,  resim anlatma, oyun oynama, şarkı söyleme, sayışma, ninni, kağıt işleri, kesme-yapıştırma, duygu ve düşünceleri ifade etme, kenar süsü yapma, gözleme dayalı çalışmalar, monolog, boyama </w:t>
      </w:r>
      <w:r w:rsidR="005A63A3" w:rsidRPr="00DC7E4E">
        <w:rPr>
          <w:rFonts w:ascii="Times New Roman" w:hAnsi="Times New Roman"/>
          <w:color w:val="000000" w:themeColor="text1"/>
          <w:sz w:val="24"/>
          <w:szCs w:val="24"/>
        </w:rPr>
        <w:t xml:space="preserve">çalışmalarına </w:t>
      </w:r>
      <w:r w:rsidR="00E4230E">
        <w:rPr>
          <w:rFonts w:ascii="Times New Roman" w:hAnsi="Times New Roman"/>
          <w:color w:val="000000" w:themeColor="text1"/>
          <w:sz w:val="24"/>
          <w:szCs w:val="24"/>
        </w:rPr>
        <w:t>yer verilmesi kararlaştırıldı.</w:t>
      </w:r>
      <w:r w:rsidR="00F265C3" w:rsidRPr="00DC7E4E">
        <w:rPr>
          <w:rFonts w:ascii="Times New Roman" w:hAnsi="Times New Roman"/>
          <w:color w:val="000000" w:themeColor="text1"/>
          <w:sz w:val="24"/>
          <w:szCs w:val="24"/>
        </w:rPr>
        <w:t>.</w:t>
      </w:r>
    </w:p>
    <w:p w14:paraId="43128089" w14:textId="77777777" w:rsidR="001B5C94" w:rsidRPr="00FB69AC" w:rsidRDefault="001B5C94" w:rsidP="008C52E2">
      <w:pPr>
        <w:widowControl w:val="0"/>
        <w:suppressAutoHyphens/>
        <w:spacing w:after="0" w:line="240" w:lineRule="auto"/>
        <w:ind w:left="1068"/>
        <w:rPr>
          <w:rFonts w:ascii="Times New Roman" w:hAnsi="Times New Roman"/>
          <w:color w:val="000000" w:themeColor="text1"/>
          <w:sz w:val="24"/>
          <w:szCs w:val="24"/>
        </w:rPr>
      </w:pPr>
    </w:p>
    <w:p w14:paraId="37D9D399" w14:textId="77777777" w:rsidR="000C0CA3" w:rsidRPr="00DC7E4E" w:rsidRDefault="000C0CA3" w:rsidP="00797C48">
      <w:pPr>
        <w:widowControl w:val="0"/>
        <w:suppressAutoHyphens/>
        <w:spacing w:after="0" w:line="240" w:lineRule="auto"/>
        <w:rPr>
          <w:rFonts w:ascii="Times New Roman" w:hAnsi="Times New Roman"/>
          <w:color w:val="000000" w:themeColor="text1"/>
          <w:sz w:val="24"/>
          <w:szCs w:val="24"/>
        </w:rPr>
      </w:pPr>
    </w:p>
    <w:p w14:paraId="3A976787" w14:textId="77777777" w:rsidR="005A63A3" w:rsidRPr="00DC7E4E" w:rsidRDefault="005A63A3" w:rsidP="00797C48">
      <w:pPr>
        <w:widowControl w:val="0"/>
        <w:suppressAutoHyphens/>
        <w:spacing w:after="0" w:line="240" w:lineRule="auto"/>
        <w:rPr>
          <w:rFonts w:ascii="Times New Roman" w:hAnsi="Times New Roman"/>
          <w:color w:val="000000" w:themeColor="text1"/>
          <w:sz w:val="24"/>
          <w:szCs w:val="24"/>
        </w:rPr>
      </w:pPr>
    </w:p>
    <w:p w14:paraId="5D6B82CD" w14:textId="77777777" w:rsidR="005A63A3" w:rsidRPr="00DC7E4E" w:rsidRDefault="00551892"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7</w:t>
      </w:r>
      <w:r w:rsidR="00500887" w:rsidRPr="00DC7E4E">
        <w:rPr>
          <w:rFonts w:ascii="Times New Roman" w:hAnsi="Times New Roman"/>
          <w:b/>
          <w:color w:val="000000" w:themeColor="text1"/>
          <w:sz w:val="24"/>
          <w:szCs w:val="24"/>
        </w:rPr>
        <w:t>-) ÜNİTELENDİRİLMİŞ</w:t>
      </w:r>
      <w:r w:rsidR="005A63A3" w:rsidRPr="00DC7E4E">
        <w:rPr>
          <w:rFonts w:ascii="Times New Roman" w:hAnsi="Times New Roman"/>
          <w:b/>
          <w:color w:val="000000" w:themeColor="text1"/>
          <w:sz w:val="24"/>
          <w:szCs w:val="24"/>
        </w:rPr>
        <w:t xml:space="preserve"> YILLIK PLANLAR, GÜNLÜK DERS PLANLARI ve İŞLENİŞ SÜRELERİ</w:t>
      </w:r>
    </w:p>
    <w:p w14:paraId="0085EDBC" w14:textId="77777777" w:rsidR="005A63A3" w:rsidRPr="00DC7E4E" w:rsidRDefault="001F28AB" w:rsidP="000E22FC">
      <w:pPr>
        <w:tabs>
          <w:tab w:val="left" w:pos="5580"/>
        </w:tabs>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Abdulkadir ARSLAN</w:t>
      </w:r>
      <w:r w:rsidR="005A63A3" w:rsidRPr="00DC7E4E">
        <w:rPr>
          <w:rFonts w:ascii="Times New Roman" w:hAnsi="Times New Roman"/>
          <w:color w:val="000000" w:themeColor="text1"/>
          <w:sz w:val="24"/>
          <w:szCs w:val="24"/>
        </w:rPr>
        <w:t xml:space="preserve"> planlar</w:t>
      </w:r>
      <w:r w:rsidR="002B33F7" w:rsidRPr="00DC7E4E">
        <w:rPr>
          <w:rFonts w:ascii="Times New Roman" w:hAnsi="Times New Roman"/>
          <w:color w:val="000000" w:themeColor="text1"/>
          <w:sz w:val="24"/>
          <w:szCs w:val="24"/>
        </w:rPr>
        <w:t>ın</w:t>
      </w:r>
      <w:r w:rsidR="005F1404" w:rsidRPr="00DC7E4E">
        <w:rPr>
          <w:rFonts w:ascii="Times New Roman" w:hAnsi="Times New Roman"/>
          <w:color w:val="000000" w:themeColor="text1"/>
          <w:sz w:val="24"/>
          <w:szCs w:val="24"/>
        </w:rPr>
        <w:t xml:space="preserve"> </w:t>
      </w:r>
      <w:r w:rsidR="00810C6A" w:rsidRPr="00DC7E4E">
        <w:rPr>
          <w:rFonts w:ascii="Times New Roman" w:hAnsi="Times New Roman"/>
          <w:color w:val="000000" w:themeColor="text1"/>
          <w:sz w:val="24"/>
          <w:szCs w:val="24"/>
        </w:rPr>
        <w:t>ders</w:t>
      </w:r>
      <w:r w:rsidR="005A63A3" w:rsidRPr="00DC7E4E">
        <w:rPr>
          <w:rFonts w:ascii="Times New Roman" w:hAnsi="Times New Roman"/>
          <w:color w:val="000000" w:themeColor="text1"/>
          <w:sz w:val="24"/>
          <w:szCs w:val="24"/>
        </w:rPr>
        <w:t xml:space="preserve"> kitapları ve iş </w:t>
      </w:r>
      <w:r w:rsidR="002B33F7" w:rsidRPr="00DC7E4E">
        <w:rPr>
          <w:rFonts w:ascii="Times New Roman" w:hAnsi="Times New Roman"/>
          <w:color w:val="000000" w:themeColor="text1"/>
          <w:sz w:val="24"/>
          <w:szCs w:val="24"/>
        </w:rPr>
        <w:t>takvimi incelenerek hazırlanacağını</w:t>
      </w:r>
      <w:r w:rsidR="005A63A3" w:rsidRPr="00DC7E4E">
        <w:rPr>
          <w:rFonts w:ascii="Times New Roman" w:hAnsi="Times New Roman"/>
          <w:color w:val="000000" w:themeColor="text1"/>
          <w:sz w:val="24"/>
          <w:szCs w:val="24"/>
        </w:rPr>
        <w:t xml:space="preserve"> ve uygulanaca</w:t>
      </w:r>
      <w:r w:rsidR="002B33F7" w:rsidRPr="00DC7E4E">
        <w:rPr>
          <w:rFonts w:ascii="Times New Roman" w:hAnsi="Times New Roman"/>
          <w:color w:val="000000" w:themeColor="text1"/>
          <w:sz w:val="24"/>
          <w:szCs w:val="24"/>
        </w:rPr>
        <w:t xml:space="preserve">ğını </w:t>
      </w:r>
      <w:r w:rsidR="00500887" w:rsidRPr="00DC7E4E">
        <w:rPr>
          <w:rFonts w:ascii="Times New Roman" w:hAnsi="Times New Roman"/>
          <w:color w:val="000000" w:themeColor="text1"/>
          <w:sz w:val="24"/>
          <w:szCs w:val="24"/>
        </w:rPr>
        <w:t>belirtti. Yıllık</w:t>
      </w:r>
      <w:r w:rsidR="00C87D0B" w:rsidRPr="00DC7E4E">
        <w:rPr>
          <w:rFonts w:ascii="Times New Roman" w:hAnsi="Times New Roman"/>
          <w:color w:val="000000" w:themeColor="text1"/>
          <w:sz w:val="24"/>
          <w:szCs w:val="24"/>
        </w:rPr>
        <w:t xml:space="preserve"> ve günlük planlar daha sonra</w:t>
      </w:r>
      <w:r w:rsidR="00352218" w:rsidRPr="00DC7E4E">
        <w:rPr>
          <w:rFonts w:ascii="Times New Roman" w:hAnsi="Times New Roman"/>
          <w:color w:val="000000" w:themeColor="text1"/>
          <w:sz w:val="24"/>
          <w:szCs w:val="24"/>
        </w:rPr>
        <w:t xml:space="preserve"> dijital ortamda</w:t>
      </w:r>
      <w:r w:rsidR="002B33F7" w:rsidRPr="00DC7E4E">
        <w:rPr>
          <w:rFonts w:ascii="Times New Roman" w:hAnsi="Times New Roman"/>
          <w:color w:val="000000" w:themeColor="text1"/>
          <w:sz w:val="24"/>
          <w:szCs w:val="24"/>
        </w:rPr>
        <w:t xml:space="preserve"> idareye teslim edileceğini belirtti.</w:t>
      </w:r>
    </w:p>
    <w:p w14:paraId="2CFDF10E" w14:textId="77777777" w:rsidR="00F654A6" w:rsidRPr="00DC7E4E" w:rsidRDefault="00B33F25" w:rsidP="00797C48">
      <w:pPr>
        <w:spacing w:line="240" w:lineRule="auto"/>
        <w:rPr>
          <w:rFonts w:ascii="Times New Roman" w:hAnsi="Times New Roman"/>
          <w:color w:val="000000" w:themeColor="text1"/>
          <w:sz w:val="24"/>
          <w:szCs w:val="24"/>
        </w:rPr>
      </w:pPr>
      <w:r w:rsidRPr="00DC7E4E">
        <w:rPr>
          <w:rFonts w:ascii="Times New Roman" w:hAnsi="Times New Roman"/>
          <w:b/>
          <w:color w:val="000000" w:themeColor="text1"/>
          <w:sz w:val="24"/>
          <w:szCs w:val="24"/>
        </w:rPr>
        <w:t>8</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00F654A6" w:rsidRPr="00DC7E4E">
        <w:rPr>
          <w:rFonts w:ascii="Times New Roman" w:hAnsi="Times New Roman"/>
          <w:b/>
          <w:color w:val="000000" w:themeColor="text1"/>
          <w:sz w:val="24"/>
          <w:szCs w:val="24"/>
        </w:rPr>
        <w:t>ATATÜRKÇÜLÜK KONULARININ PLANLARA ALINMASI.</w:t>
      </w:r>
    </w:p>
    <w:p w14:paraId="251582ED" w14:textId="77777777" w:rsidR="000C51C4" w:rsidRPr="00DC7E4E" w:rsidRDefault="001F28AB" w:rsidP="00797C48">
      <w:p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Emine KURT</w:t>
      </w:r>
      <w:r w:rsidR="00500887" w:rsidRPr="00DC7E4E">
        <w:rPr>
          <w:rFonts w:ascii="Times New Roman" w:hAnsi="Times New Roman"/>
          <w:color w:val="000000" w:themeColor="text1"/>
          <w:sz w:val="24"/>
          <w:szCs w:val="24"/>
        </w:rPr>
        <w:t xml:space="preserve"> </w:t>
      </w:r>
      <w:r w:rsidR="00F654A6" w:rsidRPr="00DC7E4E">
        <w:rPr>
          <w:rFonts w:ascii="Times New Roman" w:hAnsi="Times New Roman"/>
          <w:color w:val="000000" w:themeColor="text1"/>
          <w:sz w:val="24"/>
          <w:szCs w:val="24"/>
        </w:rPr>
        <w:t>2504 sayılı tebliğler dergisinden Atatürkçülük ile ilgili konular</w:t>
      </w:r>
      <w:r w:rsidR="002B33F7" w:rsidRPr="00DC7E4E">
        <w:rPr>
          <w:rFonts w:ascii="Times New Roman" w:hAnsi="Times New Roman"/>
          <w:color w:val="000000" w:themeColor="text1"/>
          <w:sz w:val="24"/>
          <w:szCs w:val="24"/>
        </w:rPr>
        <w:t>ı</w:t>
      </w:r>
      <w:r w:rsidR="005F1404" w:rsidRPr="00DC7E4E">
        <w:rPr>
          <w:rFonts w:ascii="Times New Roman" w:hAnsi="Times New Roman"/>
          <w:color w:val="000000" w:themeColor="text1"/>
          <w:sz w:val="24"/>
          <w:szCs w:val="24"/>
        </w:rPr>
        <w:t xml:space="preserve"> </w:t>
      </w:r>
      <w:r w:rsidR="002B33F7" w:rsidRPr="00DC7E4E">
        <w:rPr>
          <w:rFonts w:ascii="Times New Roman" w:hAnsi="Times New Roman"/>
          <w:color w:val="000000" w:themeColor="text1"/>
          <w:sz w:val="24"/>
          <w:szCs w:val="24"/>
        </w:rPr>
        <w:t>okudu</w:t>
      </w:r>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ü</w:t>
      </w:r>
      <w:r w:rsidR="00B33F25" w:rsidRPr="00DC7E4E">
        <w:rPr>
          <w:rFonts w:ascii="Times New Roman" w:hAnsi="Times New Roman"/>
          <w:color w:val="000000" w:themeColor="text1"/>
          <w:sz w:val="24"/>
          <w:szCs w:val="24"/>
        </w:rPr>
        <w:t>nitelendirilmiş</w:t>
      </w:r>
      <w:proofErr w:type="spellEnd"/>
      <w:r w:rsidR="00F654A6" w:rsidRPr="00DC7E4E">
        <w:rPr>
          <w:rFonts w:ascii="Times New Roman" w:hAnsi="Times New Roman"/>
          <w:color w:val="000000" w:themeColor="text1"/>
          <w:sz w:val="24"/>
          <w:szCs w:val="24"/>
        </w:rPr>
        <w:t xml:space="preserve"> yıllık planda belirtildiği şekilde temalar işlenirken Atatürkçülük ile ilgili konulara yer verileceği kararı alındı.</w:t>
      </w:r>
    </w:p>
    <w:p w14:paraId="454C7F19" w14:textId="77777777" w:rsidR="005A63A3" w:rsidRPr="00DC7E4E" w:rsidRDefault="00B33F25"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9</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00500887" w:rsidRPr="00DC7E4E">
        <w:rPr>
          <w:rFonts w:ascii="Times New Roman" w:hAnsi="Times New Roman"/>
          <w:b/>
          <w:color w:val="000000" w:themeColor="text1"/>
          <w:sz w:val="24"/>
          <w:szCs w:val="24"/>
        </w:rPr>
        <w:t>EĞİTİM VE</w:t>
      </w:r>
      <w:r w:rsidR="005A63A3" w:rsidRPr="00DC7E4E">
        <w:rPr>
          <w:rFonts w:ascii="Times New Roman" w:hAnsi="Times New Roman"/>
          <w:b/>
          <w:color w:val="000000" w:themeColor="text1"/>
          <w:sz w:val="24"/>
          <w:szCs w:val="24"/>
        </w:rPr>
        <w:t xml:space="preserve"> ÖĞRETİMDE UYGULANACAK METOT VE TEKNİKLER:</w:t>
      </w:r>
    </w:p>
    <w:p w14:paraId="22B4BEBC" w14:textId="77777777" w:rsidR="005A63A3" w:rsidRPr="00DC7E4E" w:rsidRDefault="001F28AB" w:rsidP="00797C48">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Nuray YANIK</w:t>
      </w:r>
      <w:r w:rsidR="00F265C3"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 xml:space="preserve">dersleri işlerken belirli gün ve haftalardan </w:t>
      </w:r>
      <w:r w:rsidR="00500887" w:rsidRPr="00DC7E4E">
        <w:rPr>
          <w:rFonts w:ascii="Times New Roman" w:hAnsi="Times New Roman"/>
          <w:color w:val="000000" w:themeColor="text1"/>
          <w:sz w:val="24"/>
          <w:szCs w:val="24"/>
        </w:rPr>
        <w:t>faydalanılması</w:t>
      </w:r>
      <w:r w:rsidR="005A63A3" w:rsidRPr="00DC7E4E">
        <w:rPr>
          <w:rFonts w:ascii="Times New Roman" w:hAnsi="Times New Roman"/>
          <w:color w:val="000000" w:themeColor="text1"/>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w:t>
      </w:r>
      <w:r w:rsidR="002B33F7" w:rsidRPr="00DC7E4E">
        <w:rPr>
          <w:rFonts w:ascii="Times New Roman" w:hAnsi="Times New Roman"/>
          <w:color w:val="000000" w:themeColor="text1"/>
          <w:sz w:val="24"/>
          <w:szCs w:val="24"/>
        </w:rPr>
        <w:t>ni belirti.</w:t>
      </w:r>
    </w:p>
    <w:p w14:paraId="0B05E999" w14:textId="77777777" w:rsidR="002B33F7" w:rsidRPr="00DC7E4E" w:rsidRDefault="002B33F7" w:rsidP="00797C48">
      <w:pPr>
        <w:spacing w:after="0" w:line="240" w:lineRule="auto"/>
        <w:rPr>
          <w:rFonts w:ascii="Times New Roman" w:hAnsi="Times New Roman"/>
          <w:color w:val="000000" w:themeColor="text1"/>
          <w:sz w:val="24"/>
          <w:szCs w:val="24"/>
        </w:rPr>
      </w:pPr>
    </w:p>
    <w:p w14:paraId="7CDF4801" w14:textId="77777777" w:rsidR="002B33F7" w:rsidRPr="00DC7E4E" w:rsidRDefault="001F28AB" w:rsidP="00797C48">
      <w:pPr>
        <w:pStyle w:val="ListeParagraf1"/>
        <w:autoSpaceDE w:val="0"/>
        <w:autoSpaceDN w:val="0"/>
        <w:adjustRightInd w:val="0"/>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Turgay KARADENİZ</w:t>
      </w:r>
      <w:r w:rsidR="005F1404"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 xml:space="preserve">Türkçe dersinde, rol oynama, gösteri, oyunlar, anlatım, araştırma, beyin fırtınası, soru-cevap, drama ve </w:t>
      </w:r>
      <w:r w:rsidR="005A63A3" w:rsidRPr="00DC7E4E">
        <w:rPr>
          <w:rFonts w:ascii="Times New Roman" w:eastAsia="HelveticaTBold" w:hAnsi="Times New Roman"/>
          <w:bCs/>
          <w:color w:val="000000" w:themeColor="text1"/>
          <w:sz w:val="24"/>
          <w:szCs w:val="24"/>
        </w:rPr>
        <w:t>tümevarım</w:t>
      </w:r>
      <w:r w:rsidR="005A63A3" w:rsidRPr="00DC7E4E">
        <w:rPr>
          <w:rFonts w:ascii="Times New Roman" w:hAnsi="Times New Roman"/>
          <w:color w:val="000000" w:themeColor="text1"/>
          <w:sz w:val="24"/>
          <w:szCs w:val="24"/>
        </w:rPr>
        <w:t xml:space="preserve"> yöntem ve tekniklerinden yararlanılması, metin işleme </w:t>
      </w:r>
      <w:r w:rsidR="00B33F25" w:rsidRPr="00DC7E4E">
        <w:rPr>
          <w:rFonts w:ascii="Times New Roman" w:hAnsi="Times New Roman"/>
          <w:color w:val="000000" w:themeColor="text1"/>
          <w:sz w:val="24"/>
          <w:szCs w:val="24"/>
        </w:rPr>
        <w:t>basamakları göz</w:t>
      </w:r>
      <w:r w:rsidR="005A63A3" w:rsidRPr="00DC7E4E">
        <w:rPr>
          <w:rFonts w:ascii="Times New Roman" w:hAnsi="Times New Roman"/>
          <w:color w:val="000000" w:themeColor="text1"/>
          <w:sz w:val="24"/>
          <w:szCs w:val="24"/>
        </w:rPr>
        <w:t xml:space="preserve"> önünde bulundurularak dersin işlenmesi ve etkinliklerin yapılması aşamasında ve diğer basamaklarda yapılandırmacı eğitimin gereği öğrencinin bilgiyi yapılandırabilmesi için gerekli fırsat ve ortamın yaratılması gerektiğini söyledi.</w:t>
      </w:r>
    </w:p>
    <w:p w14:paraId="1CDA3BC3" w14:textId="77777777" w:rsidR="005A63A3" w:rsidRPr="00DC7E4E" w:rsidRDefault="005A63A3" w:rsidP="00797C48">
      <w:pPr>
        <w:pStyle w:val="ListeParagraf1"/>
        <w:autoSpaceDE w:val="0"/>
        <w:autoSpaceDN w:val="0"/>
        <w:adjustRightInd w:val="0"/>
        <w:spacing w:after="0" w:line="240" w:lineRule="auto"/>
        <w:ind w:left="0"/>
        <w:rPr>
          <w:rFonts w:ascii="Times New Roman" w:eastAsia="HelveticaTBold" w:hAnsi="Times New Roman"/>
          <w:bCs/>
          <w:color w:val="000000" w:themeColor="text1"/>
          <w:sz w:val="24"/>
          <w:szCs w:val="24"/>
        </w:rPr>
      </w:pPr>
    </w:p>
    <w:p w14:paraId="7B3362CE" w14:textId="77777777" w:rsidR="005A63A3" w:rsidRPr="00DC7E4E" w:rsidRDefault="001F28AB" w:rsidP="00797C48">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Abdulkadir ARSLAN</w:t>
      </w:r>
      <w:r w:rsidR="00500887"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Hayat Bilgisi dersinde görsel okuma, soru-cevap, tartışma, çıkarımda bulunma, drama, beyin fırtınası ve anlatım yöntem ve tekniklerinden yararlanılması gerektiğini belirtti</w:t>
      </w:r>
      <w:r w:rsidR="00B33F25"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Matematik dersinde soru-yanıt, beyin fırtınası, anlatım, alıştırmalar, grup tartışması, gösteri, rol yapma, problem çözme ve buluş yoluyla öğretim yöntem ve teknikler</w:t>
      </w:r>
      <w:r w:rsidR="002B33F7" w:rsidRPr="00DC7E4E">
        <w:rPr>
          <w:rFonts w:ascii="Times New Roman" w:hAnsi="Times New Roman"/>
          <w:color w:val="000000" w:themeColor="text1"/>
          <w:sz w:val="24"/>
          <w:szCs w:val="24"/>
        </w:rPr>
        <w:t xml:space="preserve">inden yararlanılması gerekliliğini </w:t>
      </w:r>
      <w:r w:rsidR="002A4775" w:rsidRPr="00DC7E4E">
        <w:rPr>
          <w:rFonts w:ascii="Times New Roman" w:hAnsi="Times New Roman"/>
          <w:color w:val="000000" w:themeColor="text1"/>
          <w:sz w:val="24"/>
          <w:szCs w:val="24"/>
        </w:rPr>
        <w:t>söyledi</w:t>
      </w:r>
      <w:r w:rsidR="002B33F7" w:rsidRPr="00DC7E4E">
        <w:rPr>
          <w:rFonts w:ascii="Times New Roman" w:hAnsi="Times New Roman"/>
          <w:color w:val="000000" w:themeColor="text1"/>
          <w:sz w:val="24"/>
          <w:szCs w:val="24"/>
        </w:rPr>
        <w:t>.</w:t>
      </w:r>
    </w:p>
    <w:p w14:paraId="7D627729" w14:textId="77777777" w:rsidR="002B33F7" w:rsidRPr="00DC7E4E" w:rsidRDefault="002B33F7" w:rsidP="00797C48">
      <w:pPr>
        <w:spacing w:after="0" w:line="240" w:lineRule="auto"/>
        <w:rPr>
          <w:rFonts w:ascii="Times New Roman" w:hAnsi="Times New Roman"/>
          <w:color w:val="000000" w:themeColor="text1"/>
          <w:sz w:val="24"/>
          <w:szCs w:val="24"/>
        </w:rPr>
      </w:pPr>
    </w:p>
    <w:p w14:paraId="458269B0" w14:textId="77777777" w:rsidR="005A63A3" w:rsidRPr="00DC7E4E" w:rsidRDefault="001F28AB" w:rsidP="00797C48">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 xml:space="preserve">Emine KURT </w:t>
      </w:r>
      <w:r w:rsidR="005A63A3" w:rsidRPr="00DC7E4E">
        <w:rPr>
          <w:rFonts w:ascii="Times New Roman" w:hAnsi="Times New Roman"/>
          <w:color w:val="000000" w:themeColor="text1"/>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r w:rsidR="00500887" w:rsidRPr="00DC7E4E">
        <w:rPr>
          <w:rFonts w:ascii="Times New Roman" w:hAnsi="Times New Roman"/>
          <w:color w:val="000000" w:themeColor="text1"/>
          <w:sz w:val="24"/>
          <w:szCs w:val="24"/>
        </w:rPr>
        <w:t>iş birliğine</w:t>
      </w:r>
      <w:r w:rsidR="005A63A3" w:rsidRPr="00DC7E4E">
        <w:rPr>
          <w:rFonts w:ascii="Times New Roman" w:hAnsi="Times New Roman"/>
          <w:color w:val="000000" w:themeColor="text1"/>
          <w:sz w:val="24"/>
          <w:szCs w:val="24"/>
        </w:rPr>
        <w:t xml:space="preserve"> bağlı olarak gruplarla birlikte veya bireysel uygulama çalışması ve gözlem yöntem ve tekniklerinden yararlanılması </w:t>
      </w:r>
      <w:r w:rsidR="004B4709" w:rsidRPr="00DC7E4E">
        <w:rPr>
          <w:rFonts w:ascii="Times New Roman" w:hAnsi="Times New Roman"/>
          <w:color w:val="000000" w:themeColor="text1"/>
          <w:sz w:val="24"/>
          <w:szCs w:val="24"/>
        </w:rPr>
        <w:t>gerektiği</w:t>
      </w:r>
      <w:r w:rsidR="002B33F7" w:rsidRPr="00DC7E4E">
        <w:rPr>
          <w:rFonts w:ascii="Times New Roman" w:hAnsi="Times New Roman"/>
          <w:color w:val="000000" w:themeColor="text1"/>
          <w:sz w:val="24"/>
          <w:szCs w:val="24"/>
        </w:rPr>
        <w:t>ni söyledi.</w:t>
      </w:r>
    </w:p>
    <w:p w14:paraId="371D6047" w14:textId="77777777" w:rsidR="002B33F7" w:rsidRPr="00DC7E4E" w:rsidRDefault="002B33F7" w:rsidP="00797C48">
      <w:pPr>
        <w:spacing w:after="0" w:line="240" w:lineRule="auto"/>
        <w:rPr>
          <w:rFonts w:ascii="Times New Roman" w:hAnsi="Times New Roman"/>
          <w:color w:val="000000" w:themeColor="text1"/>
          <w:sz w:val="24"/>
          <w:szCs w:val="24"/>
        </w:rPr>
      </w:pPr>
    </w:p>
    <w:p w14:paraId="7D034760" w14:textId="77777777" w:rsidR="005A63A3" w:rsidRPr="00DC7E4E" w:rsidRDefault="001F28AB" w:rsidP="00797C48">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Nuray YANIK</w:t>
      </w:r>
      <w:r w:rsidR="005A63A3" w:rsidRPr="00DC7E4E">
        <w:rPr>
          <w:rFonts w:ascii="Times New Roman" w:hAnsi="Times New Roman"/>
          <w:color w:val="000000" w:themeColor="text1"/>
          <w:sz w:val="24"/>
          <w:szCs w:val="24"/>
        </w:rPr>
        <w:t xml:space="preserve"> </w:t>
      </w:r>
      <w:r w:rsidR="00892377">
        <w:rPr>
          <w:rFonts w:ascii="Times New Roman" w:hAnsi="Times New Roman"/>
          <w:color w:val="000000" w:themeColor="text1"/>
          <w:sz w:val="24"/>
          <w:szCs w:val="24"/>
        </w:rPr>
        <w:t>müzik</w:t>
      </w:r>
      <w:r w:rsidR="00DA794A">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 xml:space="preserve">dersinde anlatım, tartışma, soru/cevap, araştırma/inceleme, oyunlaştırma ve gösterip yaptırma yöntem ve tekniklerinden yararlanılması </w:t>
      </w:r>
      <w:r w:rsidR="004B4709" w:rsidRPr="00DC7E4E">
        <w:rPr>
          <w:rFonts w:ascii="Times New Roman" w:hAnsi="Times New Roman"/>
          <w:color w:val="000000" w:themeColor="text1"/>
          <w:sz w:val="24"/>
          <w:szCs w:val="24"/>
        </w:rPr>
        <w:t>gerektiği</w:t>
      </w:r>
      <w:r w:rsidR="002B33F7" w:rsidRPr="00DC7E4E">
        <w:rPr>
          <w:rFonts w:ascii="Times New Roman" w:hAnsi="Times New Roman"/>
          <w:color w:val="000000" w:themeColor="text1"/>
          <w:sz w:val="24"/>
          <w:szCs w:val="24"/>
        </w:rPr>
        <w:t>ni söyledi.</w:t>
      </w:r>
    </w:p>
    <w:p w14:paraId="01D627F0" w14:textId="77777777" w:rsidR="002B33F7" w:rsidRPr="00DC7E4E" w:rsidRDefault="002B33F7" w:rsidP="00797C48">
      <w:pPr>
        <w:spacing w:after="0" w:line="240" w:lineRule="auto"/>
        <w:rPr>
          <w:rFonts w:ascii="Times New Roman" w:hAnsi="Times New Roman"/>
          <w:color w:val="000000" w:themeColor="text1"/>
          <w:sz w:val="24"/>
          <w:szCs w:val="24"/>
        </w:rPr>
      </w:pPr>
    </w:p>
    <w:p w14:paraId="0FC6D19F" w14:textId="77777777" w:rsidR="005A63A3" w:rsidRDefault="001F28AB" w:rsidP="00797C48">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Turgay KARADENİZ</w:t>
      </w:r>
      <w:r w:rsidR="00500887" w:rsidRPr="00DC7E4E">
        <w:rPr>
          <w:rFonts w:ascii="Times New Roman" w:hAnsi="Times New Roman"/>
          <w:color w:val="000000" w:themeColor="text1"/>
          <w:sz w:val="24"/>
          <w:szCs w:val="24"/>
        </w:rPr>
        <w:t xml:space="preserve"> </w:t>
      </w:r>
      <w:r w:rsidR="002A4775" w:rsidRPr="00DC7E4E">
        <w:rPr>
          <w:rFonts w:ascii="Times New Roman" w:hAnsi="Times New Roman"/>
          <w:color w:val="000000" w:themeColor="text1"/>
          <w:sz w:val="24"/>
          <w:szCs w:val="24"/>
        </w:rPr>
        <w:t>Beden Eğitimi ve Oyun</w:t>
      </w:r>
      <w:r w:rsidR="005A63A3" w:rsidRPr="00DC7E4E">
        <w:rPr>
          <w:rFonts w:ascii="Times New Roman" w:hAnsi="Times New Roman"/>
          <w:color w:val="000000" w:themeColor="text1"/>
          <w:sz w:val="24"/>
          <w:szCs w:val="24"/>
        </w:rPr>
        <w:t xml:space="preserve"> dersinde yaparak yaşayarak, anlatım ve gösteri</w:t>
      </w:r>
      <w:r w:rsidR="005F1404"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yöntem ve tekniklerinden</w:t>
      </w:r>
      <w:r w:rsidR="0061323E" w:rsidRPr="00DC7E4E">
        <w:rPr>
          <w:rFonts w:ascii="Times New Roman" w:hAnsi="Times New Roman"/>
          <w:color w:val="000000" w:themeColor="text1"/>
          <w:sz w:val="24"/>
          <w:szCs w:val="24"/>
        </w:rPr>
        <w:t xml:space="preserve"> yararlanılmasının, </w:t>
      </w:r>
      <w:r w:rsidR="005A63A3" w:rsidRPr="00DC7E4E">
        <w:rPr>
          <w:rFonts w:ascii="Times New Roman" w:hAnsi="Times New Roman"/>
          <w:color w:val="000000" w:themeColor="text1"/>
          <w:sz w:val="24"/>
          <w:szCs w:val="24"/>
        </w:rPr>
        <w:t>Serbest Etkinlikler dersinde yapılacak etkinliğe</w:t>
      </w:r>
      <w:r w:rsidR="0061323E" w:rsidRPr="00DC7E4E">
        <w:rPr>
          <w:rFonts w:ascii="Times New Roman" w:hAnsi="Times New Roman"/>
          <w:color w:val="000000" w:themeColor="text1"/>
          <w:sz w:val="24"/>
          <w:szCs w:val="24"/>
        </w:rPr>
        <w:t xml:space="preserve"> uygun yöntem ve te</w:t>
      </w:r>
      <w:r w:rsidR="002B33F7" w:rsidRPr="00DC7E4E">
        <w:rPr>
          <w:rFonts w:ascii="Times New Roman" w:hAnsi="Times New Roman"/>
          <w:color w:val="000000" w:themeColor="text1"/>
          <w:sz w:val="24"/>
          <w:szCs w:val="24"/>
        </w:rPr>
        <w:t>kniklerinin seçilmesi gerektiğini belirtti.</w:t>
      </w:r>
    </w:p>
    <w:p w14:paraId="5964736A" w14:textId="77777777" w:rsidR="001F28AB" w:rsidRPr="00DC7E4E" w:rsidRDefault="001F28AB" w:rsidP="00797C48">
      <w:pPr>
        <w:spacing w:after="0" w:line="240" w:lineRule="auto"/>
        <w:rPr>
          <w:rFonts w:ascii="Times New Roman" w:hAnsi="Times New Roman"/>
          <w:bCs/>
          <w:color w:val="000000" w:themeColor="text1"/>
          <w:sz w:val="24"/>
          <w:szCs w:val="24"/>
        </w:rPr>
      </w:pPr>
    </w:p>
    <w:p w14:paraId="7DAC9241" w14:textId="77777777" w:rsidR="006A3C8D" w:rsidRPr="00DC7E4E" w:rsidRDefault="001F28AB" w:rsidP="00797C48">
      <w:pPr>
        <w:spacing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Abdulkadir ARSLAN</w:t>
      </w:r>
      <w:r w:rsidR="005F1404" w:rsidRPr="00DC7E4E">
        <w:rPr>
          <w:rFonts w:ascii="Times New Roman" w:hAnsi="Times New Roman"/>
          <w:color w:val="000000" w:themeColor="text1"/>
          <w:sz w:val="24"/>
          <w:szCs w:val="24"/>
        </w:rPr>
        <w:t xml:space="preserve"> </w:t>
      </w:r>
      <w:r w:rsidR="00810C6A" w:rsidRPr="00DC7E4E">
        <w:rPr>
          <w:rFonts w:ascii="Times New Roman" w:hAnsi="Times New Roman"/>
          <w:color w:val="000000" w:themeColor="text1"/>
          <w:sz w:val="24"/>
          <w:szCs w:val="24"/>
        </w:rPr>
        <w:t>g</w:t>
      </w:r>
      <w:r w:rsidR="00F265C3" w:rsidRPr="00DC7E4E">
        <w:rPr>
          <w:rFonts w:ascii="Times New Roman" w:hAnsi="Times New Roman"/>
          <w:color w:val="000000" w:themeColor="text1"/>
          <w:sz w:val="24"/>
          <w:szCs w:val="24"/>
        </w:rPr>
        <w:t xml:space="preserve">ünümüz </w:t>
      </w:r>
      <w:r w:rsidR="00AE3F95" w:rsidRPr="00DC7E4E">
        <w:rPr>
          <w:rFonts w:ascii="Times New Roman" w:hAnsi="Times New Roman"/>
          <w:color w:val="000000" w:themeColor="text1"/>
          <w:sz w:val="24"/>
          <w:szCs w:val="24"/>
        </w:rPr>
        <w:t>teknoloji çağında derslerin işlenişi sırasında uygun teknolojik araç gereçlerin kullanılabileceğini</w:t>
      </w:r>
      <w:r w:rsidR="006A3C8D" w:rsidRPr="00DC7E4E">
        <w:rPr>
          <w:rFonts w:ascii="Times New Roman" w:hAnsi="Times New Roman"/>
          <w:color w:val="000000" w:themeColor="text1"/>
          <w:sz w:val="24"/>
          <w:szCs w:val="24"/>
        </w:rPr>
        <w:t xml:space="preserve"> s</w:t>
      </w:r>
      <w:r w:rsidR="00810C6A" w:rsidRPr="00DC7E4E">
        <w:rPr>
          <w:rFonts w:ascii="Times New Roman" w:hAnsi="Times New Roman"/>
          <w:color w:val="000000" w:themeColor="text1"/>
          <w:sz w:val="24"/>
          <w:szCs w:val="24"/>
        </w:rPr>
        <w:t>ö</w:t>
      </w:r>
      <w:r w:rsidR="006A3C8D" w:rsidRPr="00DC7E4E">
        <w:rPr>
          <w:rFonts w:ascii="Times New Roman" w:hAnsi="Times New Roman"/>
          <w:color w:val="000000" w:themeColor="text1"/>
          <w:sz w:val="24"/>
          <w:szCs w:val="24"/>
        </w:rPr>
        <w:t>yledi.</w:t>
      </w:r>
    </w:p>
    <w:p w14:paraId="6073C544" w14:textId="77777777" w:rsidR="005A63A3" w:rsidRPr="00DC7E4E" w:rsidRDefault="005A63A3" w:rsidP="00797C48">
      <w:pPr>
        <w:spacing w:line="240" w:lineRule="auto"/>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B33F25" w:rsidRPr="00DC7E4E">
        <w:rPr>
          <w:rFonts w:ascii="Times New Roman" w:hAnsi="Times New Roman"/>
          <w:b/>
          <w:color w:val="000000" w:themeColor="text1"/>
          <w:sz w:val="24"/>
          <w:szCs w:val="24"/>
        </w:rPr>
        <w:t>0</w:t>
      </w:r>
      <w:r w:rsidRPr="00DC7E4E">
        <w:rPr>
          <w:rFonts w:ascii="Times New Roman" w:hAnsi="Times New Roman"/>
          <w:b/>
          <w:color w:val="000000" w:themeColor="text1"/>
          <w:sz w:val="24"/>
          <w:szCs w:val="24"/>
        </w:rPr>
        <w:t>-</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Pr="00DC7E4E">
        <w:rPr>
          <w:rFonts w:ascii="Times New Roman" w:hAnsi="Times New Roman"/>
          <w:b/>
          <w:color w:val="000000" w:themeColor="text1"/>
          <w:sz w:val="24"/>
          <w:szCs w:val="24"/>
        </w:rPr>
        <w:t>ÖĞRETİM YILINDA KULLANILACAK DERS ARAÇ GEREÇLERİ</w:t>
      </w:r>
    </w:p>
    <w:p w14:paraId="5463B312" w14:textId="77777777" w:rsidR="00DA794A" w:rsidRPr="00FB69AC" w:rsidRDefault="001F28AB" w:rsidP="00797C48">
      <w:p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 xml:space="preserve">Emine KURT </w:t>
      </w:r>
      <w:r w:rsidR="006A3C8D" w:rsidRPr="00DC7E4E">
        <w:rPr>
          <w:rFonts w:ascii="Times New Roman" w:hAnsi="Times New Roman"/>
          <w:color w:val="000000" w:themeColor="text1"/>
          <w:sz w:val="24"/>
          <w:szCs w:val="24"/>
        </w:rPr>
        <w:t>d</w:t>
      </w:r>
      <w:r w:rsidR="00F265C3" w:rsidRPr="00DC7E4E">
        <w:rPr>
          <w:rFonts w:ascii="Times New Roman" w:hAnsi="Times New Roman"/>
          <w:color w:val="000000" w:themeColor="text1"/>
          <w:sz w:val="24"/>
          <w:szCs w:val="24"/>
        </w:rPr>
        <w:t xml:space="preserve">erslerin </w:t>
      </w:r>
      <w:r w:rsidR="005A63A3" w:rsidRPr="00DC7E4E">
        <w:rPr>
          <w:rFonts w:ascii="Times New Roman" w:hAnsi="Times New Roman"/>
          <w:color w:val="000000" w:themeColor="text1"/>
          <w:sz w:val="24"/>
          <w:szCs w:val="24"/>
        </w:rPr>
        <w:t>işlenişi sırasında gerekli olacak ders araç – gereçlerinin önceden temin edilm</w:t>
      </w:r>
      <w:r w:rsidR="00AE3F95" w:rsidRPr="00DC7E4E">
        <w:rPr>
          <w:rFonts w:ascii="Times New Roman" w:hAnsi="Times New Roman"/>
          <w:color w:val="000000" w:themeColor="text1"/>
          <w:sz w:val="24"/>
          <w:szCs w:val="24"/>
        </w:rPr>
        <w:t xml:space="preserve">esinin </w:t>
      </w:r>
      <w:r w:rsidR="006A3C8D" w:rsidRPr="00DC7E4E">
        <w:rPr>
          <w:rFonts w:ascii="Times New Roman" w:hAnsi="Times New Roman"/>
          <w:color w:val="000000" w:themeColor="text1"/>
          <w:sz w:val="24"/>
          <w:szCs w:val="24"/>
        </w:rPr>
        <w:t>önemini belirtti</w:t>
      </w:r>
      <w:r w:rsidR="00F265C3" w:rsidRPr="00DC7E4E">
        <w:rPr>
          <w:rFonts w:ascii="Times New Roman" w:hAnsi="Times New Roman"/>
          <w:color w:val="000000" w:themeColor="text1"/>
          <w:sz w:val="24"/>
          <w:szCs w:val="24"/>
        </w:rPr>
        <w:t xml:space="preserve">. Öğrencilerin eksik araç gereçlerinin okul idaresinin kendi </w:t>
      </w:r>
      <w:r w:rsidR="005F1404" w:rsidRPr="00DC7E4E">
        <w:rPr>
          <w:rFonts w:ascii="Times New Roman" w:hAnsi="Times New Roman"/>
          <w:color w:val="000000" w:themeColor="text1"/>
          <w:sz w:val="24"/>
          <w:szCs w:val="24"/>
        </w:rPr>
        <w:t>imkânları</w:t>
      </w:r>
      <w:r w:rsidR="00F265C3" w:rsidRPr="00DC7E4E">
        <w:rPr>
          <w:rFonts w:ascii="Times New Roman" w:hAnsi="Times New Roman"/>
          <w:color w:val="000000" w:themeColor="text1"/>
          <w:sz w:val="24"/>
          <w:szCs w:val="24"/>
        </w:rPr>
        <w:t xml:space="preserve"> doğrultusunda karşılanabileceği</w:t>
      </w:r>
      <w:r w:rsidR="00B7704F" w:rsidRPr="00DC7E4E">
        <w:rPr>
          <w:rFonts w:ascii="Times New Roman" w:hAnsi="Times New Roman"/>
          <w:color w:val="000000" w:themeColor="text1"/>
          <w:sz w:val="24"/>
          <w:szCs w:val="24"/>
        </w:rPr>
        <w:t xml:space="preserve"> ailelerin daha fazla özen ve ilgi göstermesi gerektiğ</w:t>
      </w:r>
      <w:r w:rsidR="006A3C8D" w:rsidRPr="00DC7E4E">
        <w:rPr>
          <w:rFonts w:ascii="Times New Roman" w:hAnsi="Times New Roman"/>
          <w:color w:val="000000" w:themeColor="text1"/>
          <w:sz w:val="24"/>
          <w:szCs w:val="24"/>
        </w:rPr>
        <w:t>ini söyledi.</w:t>
      </w:r>
    </w:p>
    <w:p w14:paraId="0FD98C90" w14:textId="77777777" w:rsidR="00472554" w:rsidRPr="00DC7E4E" w:rsidRDefault="00551892" w:rsidP="00797C48">
      <w:pPr>
        <w:spacing w:line="240" w:lineRule="auto"/>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11-)</w:t>
      </w:r>
      <w:r w:rsidR="00472554" w:rsidRPr="00DC7E4E">
        <w:rPr>
          <w:rFonts w:ascii="Times New Roman" w:hAnsi="Times New Roman"/>
          <w:b/>
          <w:color w:val="000000" w:themeColor="text1"/>
          <w:sz w:val="24"/>
          <w:szCs w:val="24"/>
        </w:rPr>
        <w:t xml:space="preserve"> BİLİM ve TEKNOLOJİ ALANINDA KULLANILACAK UYGULAMALAR</w:t>
      </w:r>
    </w:p>
    <w:p w14:paraId="27F22DAE" w14:textId="77777777" w:rsidR="00472554" w:rsidRPr="00DC7E4E" w:rsidRDefault="001F28AB" w:rsidP="00797C48">
      <w:p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Nuray YANIK</w:t>
      </w:r>
      <w:r w:rsidR="00500887" w:rsidRPr="00DC7E4E">
        <w:rPr>
          <w:rFonts w:ascii="Times New Roman" w:hAnsi="Times New Roman"/>
          <w:color w:val="000000" w:themeColor="text1"/>
          <w:sz w:val="24"/>
          <w:szCs w:val="24"/>
        </w:rPr>
        <w:t xml:space="preserve"> </w:t>
      </w:r>
      <w:r w:rsidR="006A3C8D" w:rsidRPr="00DC7E4E">
        <w:rPr>
          <w:rFonts w:ascii="Times New Roman" w:hAnsi="Times New Roman"/>
          <w:color w:val="000000" w:themeColor="text1"/>
          <w:sz w:val="24"/>
          <w:szCs w:val="24"/>
        </w:rPr>
        <w:t>s</w:t>
      </w:r>
      <w:r w:rsidR="00B7704F" w:rsidRPr="00DC7E4E">
        <w:rPr>
          <w:rFonts w:ascii="Times New Roman" w:hAnsi="Times New Roman"/>
          <w:color w:val="000000" w:themeColor="text1"/>
          <w:sz w:val="24"/>
          <w:szCs w:val="24"/>
        </w:rPr>
        <w:t>ınıflarda bulunan akıllı tahtaların daha aktif kullanılması gerektiği her derse uygun sitelerden dersler</w:t>
      </w:r>
      <w:r w:rsidR="006A3C8D" w:rsidRPr="00DC7E4E">
        <w:rPr>
          <w:rFonts w:ascii="Times New Roman" w:hAnsi="Times New Roman"/>
          <w:color w:val="000000" w:themeColor="text1"/>
          <w:sz w:val="24"/>
          <w:szCs w:val="24"/>
        </w:rPr>
        <w:t>e destek olabileceğini söyledi.</w:t>
      </w:r>
    </w:p>
    <w:p w14:paraId="10CF3CFD" w14:textId="77777777" w:rsidR="000E22FC" w:rsidRDefault="000E22FC" w:rsidP="00797C48">
      <w:pPr>
        <w:spacing w:line="240" w:lineRule="auto"/>
        <w:jc w:val="both"/>
        <w:rPr>
          <w:rFonts w:ascii="Times New Roman" w:hAnsi="Times New Roman"/>
          <w:b/>
          <w:color w:val="000000" w:themeColor="text1"/>
          <w:sz w:val="24"/>
          <w:szCs w:val="24"/>
        </w:rPr>
      </w:pPr>
    </w:p>
    <w:p w14:paraId="7963620A" w14:textId="77777777" w:rsidR="005A63A3" w:rsidRPr="00DC7E4E" w:rsidRDefault="005A63A3" w:rsidP="00797C48">
      <w:pPr>
        <w:spacing w:line="240" w:lineRule="auto"/>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472554" w:rsidRPr="00DC7E4E">
        <w:rPr>
          <w:rFonts w:ascii="Times New Roman" w:hAnsi="Times New Roman"/>
          <w:b/>
          <w:color w:val="000000" w:themeColor="text1"/>
          <w:sz w:val="24"/>
          <w:szCs w:val="24"/>
        </w:rPr>
        <w:t>2</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Pr="00DC7E4E">
        <w:rPr>
          <w:rFonts w:ascii="Times New Roman" w:hAnsi="Times New Roman"/>
          <w:b/>
          <w:color w:val="000000" w:themeColor="text1"/>
          <w:sz w:val="24"/>
          <w:szCs w:val="24"/>
        </w:rPr>
        <w:t>OKUL-ÖĞRETMEN –VELİ İLİŞKİLERİ</w:t>
      </w:r>
    </w:p>
    <w:p w14:paraId="74B5194F" w14:textId="77777777" w:rsidR="00130149" w:rsidRPr="00DC7E4E" w:rsidRDefault="001F28AB" w:rsidP="00797C48">
      <w:pPr>
        <w:spacing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 xml:space="preserve">Her dönem için </w:t>
      </w:r>
      <w:r>
        <w:rPr>
          <w:rFonts w:ascii="Times New Roman" w:hAnsi="Times New Roman"/>
          <w:color w:val="000000" w:themeColor="text1"/>
          <w:sz w:val="24"/>
          <w:szCs w:val="24"/>
        </w:rPr>
        <w:t xml:space="preserve">ekim ve şubat ayı olmak üzere veli toplantılarının </w:t>
      </w:r>
      <w:r w:rsidR="005A63A3" w:rsidRPr="00DC7E4E">
        <w:rPr>
          <w:rFonts w:ascii="Times New Roman" w:hAnsi="Times New Roman"/>
          <w:color w:val="000000" w:themeColor="text1"/>
          <w:sz w:val="24"/>
          <w:szCs w:val="24"/>
        </w:rPr>
        <w:t xml:space="preserve"> </w:t>
      </w:r>
      <w:r w:rsidR="003643C8" w:rsidRPr="00DC7E4E">
        <w:rPr>
          <w:rFonts w:ascii="Times New Roman" w:hAnsi="Times New Roman"/>
          <w:color w:val="000000" w:themeColor="text1"/>
          <w:sz w:val="24"/>
          <w:szCs w:val="24"/>
        </w:rPr>
        <w:t>yapılmasının veli öğretmen işbirliğini kuvvetlendireceği belirtildi</w:t>
      </w:r>
      <w:r w:rsidR="005A63A3" w:rsidRPr="00DC7E4E">
        <w:rPr>
          <w:rFonts w:ascii="Times New Roman" w:hAnsi="Times New Roman"/>
          <w:color w:val="000000" w:themeColor="text1"/>
          <w:sz w:val="24"/>
          <w:szCs w:val="24"/>
        </w:rPr>
        <w:t>.</w:t>
      </w:r>
      <w:r w:rsidR="005F1404" w:rsidRPr="00DC7E4E">
        <w:rPr>
          <w:rFonts w:ascii="Times New Roman" w:hAnsi="Times New Roman"/>
          <w:color w:val="000000" w:themeColor="text1"/>
          <w:sz w:val="24"/>
          <w:szCs w:val="24"/>
        </w:rPr>
        <w:t xml:space="preserve"> </w:t>
      </w:r>
      <w:r w:rsidR="003643C8" w:rsidRPr="00DC7E4E">
        <w:rPr>
          <w:rFonts w:ascii="Times New Roman" w:hAnsi="Times New Roman"/>
          <w:color w:val="000000" w:themeColor="text1"/>
          <w:sz w:val="24"/>
          <w:szCs w:val="24"/>
        </w:rPr>
        <w:t>İhtiyaç halinde veli toplan</w:t>
      </w:r>
      <w:r w:rsidR="001A212B" w:rsidRPr="00DC7E4E">
        <w:rPr>
          <w:rFonts w:ascii="Times New Roman" w:hAnsi="Times New Roman"/>
          <w:color w:val="000000" w:themeColor="text1"/>
          <w:sz w:val="24"/>
          <w:szCs w:val="24"/>
        </w:rPr>
        <w:t>tılarının yapılacağı belirtildi.</w:t>
      </w:r>
      <w:r w:rsidR="008B5A07" w:rsidRPr="00DC7E4E">
        <w:rPr>
          <w:rFonts w:ascii="Times New Roman" w:hAnsi="Times New Roman"/>
          <w:color w:val="000000" w:themeColor="text1"/>
          <w:sz w:val="24"/>
          <w:szCs w:val="24"/>
        </w:rPr>
        <w:t xml:space="preserve"> </w:t>
      </w:r>
      <w:r w:rsidR="006A3C8D" w:rsidRPr="00DC7E4E">
        <w:rPr>
          <w:rFonts w:ascii="Times New Roman" w:hAnsi="Times New Roman"/>
          <w:color w:val="000000" w:themeColor="text1"/>
          <w:sz w:val="24"/>
          <w:szCs w:val="24"/>
        </w:rPr>
        <w:t>V</w:t>
      </w:r>
      <w:r w:rsidR="00B7704F" w:rsidRPr="00DC7E4E">
        <w:rPr>
          <w:rFonts w:ascii="Times New Roman" w:hAnsi="Times New Roman"/>
          <w:color w:val="000000" w:themeColor="text1"/>
          <w:sz w:val="24"/>
          <w:szCs w:val="24"/>
        </w:rPr>
        <w:t>elilerle daha fazla iş birliğine gidilmesi gerektiği ayrıca veli z</w:t>
      </w:r>
      <w:r w:rsidR="000C0CA3">
        <w:rPr>
          <w:rFonts w:ascii="Times New Roman" w:hAnsi="Times New Roman"/>
          <w:color w:val="000000" w:themeColor="text1"/>
          <w:sz w:val="24"/>
          <w:szCs w:val="24"/>
        </w:rPr>
        <w:t>iyaretlerinin önemi belirtildi.</w:t>
      </w:r>
    </w:p>
    <w:p w14:paraId="6298D951" w14:textId="77777777" w:rsidR="005A63A3" w:rsidRPr="00DC7E4E" w:rsidRDefault="005A63A3" w:rsidP="00797C48">
      <w:pPr>
        <w:spacing w:line="240" w:lineRule="auto"/>
        <w:rPr>
          <w:rFonts w:ascii="Times New Roman" w:hAnsi="Times New Roman"/>
          <w:color w:val="000000" w:themeColor="text1"/>
          <w:sz w:val="24"/>
          <w:szCs w:val="24"/>
        </w:rPr>
      </w:pPr>
      <w:r w:rsidRPr="00DC7E4E">
        <w:rPr>
          <w:rFonts w:ascii="Times New Roman" w:hAnsi="Times New Roman"/>
          <w:b/>
          <w:color w:val="000000" w:themeColor="text1"/>
          <w:sz w:val="24"/>
          <w:szCs w:val="24"/>
        </w:rPr>
        <w:t>1</w:t>
      </w:r>
      <w:r w:rsidR="001A212B" w:rsidRPr="00DC7E4E">
        <w:rPr>
          <w:rFonts w:ascii="Times New Roman" w:hAnsi="Times New Roman"/>
          <w:b/>
          <w:color w:val="000000" w:themeColor="text1"/>
          <w:sz w:val="24"/>
          <w:szCs w:val="24"/>
        </w:rPr>
        <w:t>3</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Pr="00DC7E4E">
        <w:rPr>
          <w:rFonts w:ascii="Times New Roman" w:hAnsi="Times New Roman"/>
          <w:b/>
          <w:color w:val="000000" w:themeColor="text1"/>
          <w:sz w:val="24"/>
          <w:szCs w:val="24"/>
        </w:rPr>
        <w:t>ÖĞRENCİLERİN OKUMA ALIŞKANLIĞI KAZA</w:t>
      </w:r>
      <w:r w:rsidR="008C52E2">
        <w:rPr>
          <w:rFonts w:ascii="Times New Roman" w:hAnsi="Times New Roman"/>
          <w:b/>
          <w:color w:val="000000" w:themeColor="text1"/>
          <w:sz w:val="24"/>
          <w:szCs w:val="24"/>
        </w:rPr>
        <w:t>NMASI İÇİN YAPILACAK ÇALIŞMALAR</w:t>
      </w:r>
    </w:p>
    <w:p w14:paraId="1CD5EEBD" w14:textId="77777777" w:rsidR="005A63A3" w:rsidRPr="00DC7E4E" w:rsidRDefault="007B6FCE" w:rsidP="00797C48">
      <w:pPr>
        <w:spacing w:after="0" w:line="240" w:lineRule="auto"/>
        <w:ind w:firstLine="708"/>
        <w:jc w:val="both"/>
        <w:rPr>
          <w:rFonts w:ascii="Times New Roman" w:hAnsi="Times New Roman"/>
          <w:color w:val="000000" w:themeColor="text1"/>
          <w:sz w:val="24"/>
          <w:szCs w:val="24"/>
        </w:rPr>
      </w:pPr>
      <w:r>
        <w:rPr>
          <w:rFonts w:ascii="Times New Roman" w:hAnsi="Times New Roman"/>
          <w:color w:val="000000" w:themeColor="text1"/>
          <w:sz w:val="24"/>
          <w:szCs w:val="24"/>
        </w:rPr>
        <w:t>Abdulkadir ARSLAN</w:t>
      </w:r>
      <w:r w:rsidR="001F28AB">
        <w:rPr>
          <w:rFonts w:ascii="Times New Roman" w:hAnsi="Times New Roman"/>
          <w:color w:val="000000" w:themeColor="text1"/>
          <w:sz w:val="24"/>
          <w:szCs w:val="24"/>
        </w:rPr>
        <w:t xml:space="preserve"> </w:t>
      </w:r>
      <w:r w:rsidR="006A3C8D" w:rsidRPr="00DC7E4E">
        <w:rPr>
          <w:rFonts w:ascii="Times New Roman" w:hAnsi="Times New Roman"/>
          <w:color w:val="000000" w:themeColor="text1"/>
          <w:sz w:val="24"/>
          <w:szCs w:val="24"/>
        </w:rPr>
        <w:t>ö</w:t>
      </w:r>
      <w:r w:rsidR="00B7704F" w:rsidRPr="00DC7E4E">
        <w:rPr>
          <w:rFonts w:ascii="Times New Roman" w:hAnsi="Times New Roman"/>
          <w:color w:val="000000" w:themeColor="text1"/>
          <w:sz w:val="24"/>
          <w:szCs w:val="24"/>
        </w:rPr>
        <w:t xml:space="preserve">ğrencilere </w:t>
      </w:r>
      <w:r w:rsidR="005A63A3" w:rsidRPr="00DC7E4E">
        <w:rPr>
          <w:rFonts w:ascii="Times New Roman" w:hAnsi="Times New Roman"/>
          <w:color w:val="000000" w:themeColor="text1"/>
          <w:sz w:val="24"/>
          <w:szCs w:val="24"/>
        </w:rPr>
        <w:t>okuma alışkanlığı kazandırılması için sınıf kit</w:t>
      </w:r>
      <w:r w:rsidR="002A4775" w:rsidRPr="00DC7E4E">
        <w:rPr>
          <w:rFonts w:ascii="Times New Roman" w:hAnsi="Times New Roman"/>
          <w:color w:val="000000" w:themeColor="text1"/>
          <w:sz w:val="24"/>
          <w:szCs w:val="24"/>
        </w:rPr>
        <w:t xml:space="preserve">aplıklarının zenginleştirilmesi, </w:t>
      </w:r>
      <w:r w:rsidR="001A212B" w:rsidRPr="00DC7E4E">
        <w:rPr>
          <w:rFonts w:ascii="Times New Roman" w:hAnsi="Times New Roman"/>
          <w:color w:val="000000" w:themeColor="text1"/>
          <w:sz w:val="24"/>
          <w:szCs w:val="24"/>
        </w:rPr>
        <w:t>h</w:t>
      </w:r>
      <w:r w:rsidR="00B33F25" w:rsidRPr="00DC7E4E">
        <w:rPr>
          <w:rFonts w:ascii="Times New Roman" w:hAnsi="Times New Roman"/>
          <w:color w:val="000000" w:themeColor="text1"/>
          <w:sz w:val="24"/>
          <w:szCs w:val="24"/>
        </w:rPr>
        <w:t>aftanın herhangi bir</w:t>
      </w:r>
      <w:r w:rsidR="005A63A3" w:rsidRPr="00DC7E4E">
        <w:rPr>
          <w:rFonts w:ascii="Times New Roman" w:hAnsi="Times New Roman"/>
          <w:color w:val="000000" w:themeColor="text1"/>
          <w:sz w:val="24"/>
          <w:szCs w:val="24"/>
        </w:rPr>
        <w:t xml:space="preserve"> günü Türkçe dersinin bir saatinde okuma saatlerinin yapılması ve bu okuma saatl</w:t>
      </w:r>
      <w:r w:rsidR="002A4775" w:rsidRPr="00DC7E4E">
        <w:rPr>
          <w:rFonts w:ascii="Times New Roman" w:hAnsi="Times New Roman"/>
          <w:color w:val="000000" w:themeColor="text1"/>
          <w:sz w:val="24"/>
          <w:szCs w:val="24"/>
        </w:rPr>
        <w:t xml:space="preserve">erinin okul kütüphanesinde de </w:t>
      </w:r>
      <w:r w:rsidR="001A212B" w:rsidRPr="00DC7E4E">
        <w:rPr>
          <w:rFonts w:ascii="Times New Roman" w:hAnsi="Times New Roman"/>
          <w:color w:val="000000" w:themeColor="text1"/>
          <w:sz w:val="24"/>
          <w:szCs w:val="24"/>
        </w:rPr>
        <w:t>yapılarak</w:t>
      </w:r>
      <w:r w:rsidR="005F1404" w:rsidRPr="00DC7E4E">
        <w:rPr>
          <w:rFonts w:ascii="Times New Roman" w:hAnsi="Times New Roman"/>
          <w:color w:val="000000" w:themeColor="text1"/>
          <w:sz w:val="24"/>
          <w:szCs w:val="24"/>
        </w:rPr>
        <w:t xml:space="preserve"> </w:t>
      </w:r>
      <w:r w:rsidR="001A212B" w:rsidRPr="00DC7E4E">
        <w:rPr>
          <w:rFonts w:ascii="Times New Roman" w:hAnsi="Times New Roman"/>
          <w:color w:val="000000" w:themeColor="text1"/>
          <w:sz w:val="24"/>
          <w:szCs w:val="24"/>
        </w:rPr>
        <w:t>daha eğlenceli hale getirilebi</w:t>
      </w:r>
      <w:r w:rsidR="006A3C8D" w:rsidRPr="00DC7E4E">
        <w:rPr>
          <w:rFonts w:ascii="Times New Roman" w:hAnsi="Times New Roman"/>
          <w:color w:val="000000" w:themeColor="text1"/>
          <w:sz w:val="24"/>
          <w:szCs w:val="24"/>
        </w:rPr>
        <w:t>leceğini belirtti.</w:t>
      </w:r>
    </w:p>
    <w:p w14:paraId="56349B3B" w14:textId="77777777" w:rsidR="006A3C8D" w:rsidRPr="00DC7E4E" w:rsidRDefault="006A3C8D" w:rsidP="00797C48">
      <w:pPr>
        <w:spacing w:after="0" w:line="240" w:lineRule="auto"/>
        <w:ind w:firstLine="708"/>
        <w:jc w:val="both"/>
        <w:rPr>
          <w:rFonts w:ascii="Times New Roman" w:hAnsi="Times New Roman"/>
          <w:color w:val="000000" w:themeColor="text1"/>
          <w:sz w:val="24"/>
          <w:szCs w:val="24"/>
        </w:rPr>
      </w:pPr>
    </w:p>
    <w:p w14:paraId="3B3406B8" w14:textId="77777777" w:rsidR="00F32733" w:rsidRPr="00DC7E4E" w:rsidRDefault="00B7704F" w:rsidP="00797C48">
      <w:pPr>
        <w:spacing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Öğrenci </w:t>
      </w:r>
      <w:r w:rsidR="005A63A3" w:rsidRPr="00DC7E4E">
        <w:rPr>
          <w:rFonts w:ascii="Times New Roman" w:hAnsi="Times New Roman"/>
          <w:color w:val="000000" w:themeColor="text1"/>
          <w:sz w:val="24"/>
          <w:szCs w:val="24"/>
        </w:rPr>
        <w:t>seviyesine uygun masal, öykü, şiir, fıkra, bilmece, bulmaca, resimli kitaplar, dergiler vb kaynakların velilerle iş birliği yapılarak sınıf kitaplık</w:t>
      </w:r>
      <w:r w:rsidRPr="00DC7E4E">
        <w:rPr>
          <w:rFonts w:ascii="Times New Roman" w:hAnsi="Times New Roman"/>
          <w:color w:val="000000" w:themeColor="text1"/>
          <w:sz w:val="24"/>
          <w:szCs w:val="24"/>
        </w:rPr>
        <w:t>larına kazandırılması gerektiği belirlendi.</w:t>
      </w:r>
    </w:p>
    <w:p w14:paraId="55F283FA" w14:textId="77777777" w:rsidR="005A63A3" w:rsidRPr="00DC7E4E" w:rsidRDefault="005A63A3" w:rsidP="00797C48">
      <w:pPr>
        <w:spacing w:line="240" w:lineRule="auto"/>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352218" w:rsidRPr="00DC7E4E">
        <w:rPr>
          <w:rFonts w:ascii="Times New Roman" w:hAnsi="Times New Roman"/>
          <w:b/>
          <w:color w:val="000000" w:themeColor="text1"/>
          <w:sz w:val="24"/>
          <w:szCs w:val="24"/>
        </w:rPr>
        <w:t>4</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Pr="00DC7E4E">
        <w:rPr>
          <w:rFonts w:ascii="Times New Roman" w:hAnsi="Times New Roman"/>
          <w:b/>
          <w:color w:val="000000" w:themeColor="text1"/>
          <w:sz w:val="24"/>
          <w:szCs w:val="24"/>
        </w:rPr>
        <w:t xml:space="preserve">ÖLÇME DEĞERLENDİRME </w:t>
      </w:r>
    </w:p>
    <w:p w14:paraId="53BE046E" w14:textId="77777777" w:rsidR="005A63A3" w:rsidRPr="00DC7E4E" w:rsidRDefault="00500887" w:rsidP="00797C48">
      <w:pPr>
        <w:spacing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Zümre Başkanı </w:t>
      </w:r>
      <w:r w:rsidR="007B6FCE">
        <w:rPr>
          <w:rFonts w:ascii="Times New Roman" w:hAnsi="Times New Roman"/>
          <w:color w:val="000000" w:themeColor="text1"/>
          <w:sz w:val="24"/>
          <w:szCs w:val="24"/>
        </w:rPr>
        <w:t>Turgay KARADENİZ</w:t>
      </w:r>
      <w:r w:rsidR="007B6FCE" w:rsidRPr="00DC7E4E">
        <w:rPr>
          <w:rFonts w:ascii="Times New Roman" w:hAnsi="Times New Roman"/>
          <w:color w:val="000000" w:themeColor="text1"/>
          <w:sz w:val="24"/>
          <w:szCs w:val="24"/>
        </w:rPr>
        <w:t xml:space="preserve"> </w:t>
      </w:r>
      <w:r w:rsidR="00B7704F" w:rsidRPr="00DC7E4E">
        <w:rPr>
          <w:rFonts w:ascii="Times New Roman" w:hAnsi="Times New Roman"/>
          <w:bCs/>
          <w:color w:val="000000" w:themeColor="text1"/>
          <w:sz w:val="24"/>
          <w:szCs w:val="24"/>
        </w:rPr>
        <w:t xml:space="preserve">İlköğretim </w:t>
      </w:r>
      <w:r w:rsidR="00B33F25" w:rsidRPr="00DC7E4E">
        <w:rPr>
          <w:rFonts w:ascii="Times New Roman" w:hAnsi="Times New Roman"/>
          <w:bCs/>
          <w:color w:val="000000" w:themeColor="text1"/>
          <w:sz w:val="24"/>
          <w:szCs w:val="24"/>
        </w:rPr>
        <w:t xml:space="preserve">kurumları </w:t>
      </w:r>
      <w:r w:rsidR="00B33F25" w:rsidRPr="00DC7E4E">
        <w:rPr>
          <w:rFonts w:ascii="Times New Roman" w:hAnsi="Times New Roman"/>
          <w:color w:val="000000" w:themeColor="text1"/>
          <w:sz w:val="24"/>
          <w:szCs w:val="24"/>
        </w:rPr>
        <w:t>yönetmeliğinin</w:t>
      </w:r>
      <w:r w:rsidR="005A63A3" w:rsidRPr="00DC7E4E">
        <w:rPr>
          <w:rFonts w:ascii="Times New Roman" w:hAnsi="Times New Roman"/>
          <w:color w:val="000000" w:themeColor="text1"/>
          <w:sz w:val="24"/>
          <w:szCs w:val="24"/>
        </w:rPr>
        <w:t xml:space="preserve"> ölçme ve değerlendirme ile ilgili maddelerini okudu. </w:t>
      </w:r>
    </w:p>
    <w:p w14:paraId="3BBCDE68" w14:textId="77777777" w:rsidR="00FB69AC" w:rsidRDefault="005A63A3" w:rsidP="00FB69AC">
      <w:pPr>
        <w:pStyle w:val="3-normalyaz"/>
        <w:spacing w:before="0" w:beforeAutospacing="0" w:after="0" w:afterAutospacing="0"/>
        <w:rPr>
          <w:color w:val="000000" w:themeColor="text1"/>
        </w:rPr>
      </w:pPr>
      <w:r w:rsidRPr="00FB69AC">
        <w:rPr>
          <w:bCs/>
          <w:color w:val="000000" w:themeColor="text1"/>
        </w:rPr>
        <w:t>Ölçme ve değerlendirmenin genel esasları</w:t>
      </w:r>
    </w:p>
    <w:p w14:paraId="57AD0B94" w14:textId="77777777" w:rsidR="005A63A3" w:rsidRPr="00FB69AC" w:rsidRDefault="005A63A3" w:rsidP="00FB69AC">
      <w:pPr>
        <w:pStyle w:val="3-normalyaz"/>
        <w:spacing w:before="0" w:beforeAutospacing="0" w:after="0" w:afterAutospacing="0"/>
        <w:rPr>
          <w:color w:val="000000" w:themeColor="text1"/>
        </w:rPr>
      </w:pPr>
      <w:r w:rsidRPr="00FB69AC">
        <w:rPr>
          <w:bCs/>
          <w:color w:val="000000" w:themeColor="text1"/>
        </w:rPr>
        <w:t>MADDE 20 –</w:t>
      </w:r>
      <w:r w:rsidRPr="00FB69AC">
        <w:rPr>
          <w:rStyle w:val="apple-converted-space"/>
          <w:color w:val="000000" w:themeColor="text1"/>
        </w:rPr>
        <w:t> </w:t>
      </w:r>
      <w:r w:rsidRPr="00FB69AC">
        <w:rPr>
          <w:color w:val="000000" w:themeColor="text1"/>
        </w:rPr>
        <w:t>(1) İlköğretim kurumlarında öğrenci başarısının ölçme ve değerlendirilmesinde aşağıdaki esaslar gözetilir;</w:t>
      </w:r>
    </w:p>
    <w:p w14:paraId="24A217C4" w14:textId="77777777" w:rsidR="005A63A3" w:rsidRPr="00FB69AC" w:rsidRDefault="005A63A3" w:rsidP="001F28AB">
      <w:pPr>
        <w:pStyle w:val="3-normalyaz"/>
        <w:spacing w:before="0" w:beforeAutospacing="0" w:after="0" w:afterAutospacing="0"/>
        <w:ind w:firstLine="566"/>
        <w:rPr>
          <w:color w:val="000000" w:themeColor="text1"/>
        </w:rPr>
      </w:pPr>
      <w:r w:rsidRPr="00FB69AC">
        <w:rPr>
          <w:color w:val="000000" w:themeColor="text1"/>
        </w:rPr>
        <w:t>a) Ders yılı, ölçme ve değerlendirme bakımından birbirini tamamlayan iki dönemden oluşur.</w:t>
      </w:r>
    </w:p>
    <w:p w14:paraId="79767C5D" w14:textId="77777777" w:rsidR="00533875" w:rsidRPr="00FB69AC" w:rsidRDefault="005A63A3" w:rsidP="001F28AB">
      <w:pPr>
        <w:pStyle w:val="3-normalyaz"/>
        <w:spacing w:before="0" w:beforeAutospacing="0" w:after="0" w:afterAutospacing="0"/>
        <w:ind w:firstLine="566"/>
        <w:rPr>
          <w:color w:val="000000" w:themeColor="text1"/>
        </w:rPr>
      </w:pPr>
      <w:r w:rsidRPr="00FB69AC">
        <w:rPr>
          <w:color w:val="000000" w:themeColor="text1"/>
        </w:rPr>
        <w:t>b) Başarının ölçülmesi ve değerlendirilmesinde öğretim programlarında belirtilen amaçlar ile kazanımlar esas alınır. Ölçülecek kazanımın özelliğine göre ilgili dersin öğretim programında yer alan ölçme ve değerlendirme es</w:t>
      </w:r>
      <w:r w:rsidR="001A212B" w:rsidRPr="00FB69AC">
        <w:rPr>
          <w:color w:val="000000" w:themeColor="text1"/>
        </w:rPr>
        <w:t>aslarına uyulur.</w:t>
      </w:r>
    </w:p>
    <w:p w14:paraId="518DE489" w14:textId="77777777" w:rsidR="005A63A3" w:rsidRPr="00FB69AC" w:rsidRDefault="005A63A3" w:rsidP="001F28AB">
      <w:pPr>
        <w:pStyle w:val="3-normalyaz"/>
        <w:spacing w:before="0" w:beforeAutospacing="0" w:after="0" w:afterAutospacing="0"/>
        <w:ind w:firstLine="566"/>
        <w:rPr>
          <w:color w:val="000000" w:themeColor="text1"/>
        </w:rPr>
      </w:pPr>
      <w:r w:rsidRPr="00FB69AC">
        <w:rPr>
          <w:color w:val="000000" w:themeColor="text1"/>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4B853336" w14:textId="77777777" w:rsidR="008D40AB" w:rsidRPr="00FB69AC" w:rsidRDefault="005A63A3" w:rsidP="001F28AB">
      <w:pPr>
        <w:pStyle w:val="3-normalyaz"/>
        <w:spacing w:before="0" w:beforeAutospacing="0" w:after="0" w:afterAutospacing="0"/>
        <w:ind w:firstLine="566"/>
        <w:rPr>
          <w:bCs/>
          <w:color w:val="000000" w:themeColor="text1"/>
        </w:rPr>
      </w:pPr>
      <w:r w:rsidRPr="00FB69AC">
        <w:rPr>
          <w:color w:val="000000" w:themeColor="text1"/>
        </w:rPr>
        <w:t xml:space="preserve">(2) İlkokul 1, 2 ve </w:t>
      </w:r>
      <w:r w:rsidR="00500887" w:rsidRPr="00FB69AC">
        <w:rPr>
          <w:color w:val="000000" w:themeColor="text1"/>
        </w:rPr>
        <w:t>3’üncü</w:t>
      </w:r>
      <w:r w:rsidRPr="00FB69AC">
        <w:rPr>
          <w:color w:val="000000" w:themeColor="text1"/>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500A777B" w14:textId="77777777" w:rsidR="00193189" w:rsidRPr="00FB69AC" w:rsidRDefault="005A63A3" w:rsidP="001F28AB">
      <w:pPr>
        <w:pStyle w:val="3-normalyaz"/>
        <w:spacing w:before="0" w:beforeAutospacing="0" w:after="0" w:afterAutospacing="0"/>
        <w:ind w:firstLine="566"/>
        <w:rPr>
          <w:color w:val="000000" w:themeColor="text1"/>
        </w:rPr>
      </w:pPr>
      <w:r w:rsidRPr="00FB69AC">
        <w:rPr>
          <w:bCs/>
          <w:color w:val="000000" w:themeColor="text1"/>
        </w:rPr>
        <w:t>Ölçme ve değerlendirmenin niteliği ve sayısı</w:t>
      </w:r>
    </w:p>
    <w:p w14:paraId="3C9693DC" w14:textId="77777777" w:rsidR="00193189" w:rsidRPr="00FB69AC" w:rsidRDefault="005A63A3" w:rsidP="001F28AB">
      <w:pPr>
        <w:pStyle w:val="3-normalyaz"/>
        <w:spacing w:before="0" w:beforeAutospacing="0" w:after="0" w:afterAutospacing="0"/>
        <w:ind w:firstLine="566"/>
        <w:rPr>
          <w:color w:val="000000" w:themeColor="text1"/>
        </w:rPr>
      </w:pPr>
      <w:r w:rsidRPr="00FB69AC">
        <w:rPr>
          <w:bCs/>
          <w:color w:val="000000" w:themeColor="text1"/>
        </w:rPr>
        <w:t>MADDE 22 –</w:t>
      </w:r>
      <w:r w:rsidRPr="00FB69AC">
        <w:rPr>
          <w:rStyle w:val="apple-converted-space"/>
          <w:bCs/>
          <w:color w:val="000000" w:themeColor="text1"/>
        </w:rPr>
        <w:t> </w:t>
      </w:r>
      <w:r w:rsidRPr="00FB69AC">
        <w:rPr>
          <w:color w:val="000000" w:themeColor="text1"/>
        </w:rPr>
        <w:t xml:space="preserve">(3) Öğrencilere, her dönemde bütün derslerden en fazla beş defa olmak üzere ders etkinliklerine katılım puanı verilir. </w:t>
      </w:r>
    </w:p>
    <w:p w14:paraId="77B32128" w14:textId="77777777" w:rsidR="00193189" w:rsidRPr="00FB69AC" w:rsidRDefault="005A63A3" w:rsidP="001F28AB">
      <w:pPr>
        <w:pStyle w:val="3-normalyaz"/>
        <w:spacing w:before="0" w:beforeAutospacing="0" w:after="0" w:afterAutospacing="0"/>
        <w:ind w:firstLine="566"/>
        <w:rPr>
          <w:color w:val="000000" w:themeColor="text1"/>
        </w:rPr>
      </w:pPr>
      <w:r w:rsidRPr="00FB69AC">
        <w:rPr>
          <w:color w:val="000000" w:themeColor="text1"/>
        </w:rPr>
        <w:t>(4) Rehberlik ve sosyal etkinlikler puanla değerlendirilmez.”</w:t>
      </w:r>
    </w:p>
    <w:p w14:paraId="2E0BEB40" w14:textId="77777777" w:rsidR="005A63A3" w:rsidRPr="00DC7E4E" w:rsidRDefault="005A63A3" w:rsidP="001F28AB">
      <w:pPr>
        <w:pStyle w:val="ListeParagraf"/>
        <w:spacing w:after="0" w:line="240" w:lineRule="auto"/>
        <w:ind w:left="0" w:firstLine="566"/>
        <w:jc w:val="both"/>
        <w:rPr>
          <w:rFonts w:ascii="Times New Roman" w:hAnsi="Times New Roman"/>
          <w:color w:val="000000" w:themeColor="text1"/>
          <w:sz w:val="24"/>
          <w:szCs w:val="24"/>
        </w:rPr>
      </w:pPr>
      <w:r w:rsidRPr="00FB69AC">
        <w:rPr>
          <w:rFonts w:ascii="Times New Roman" w:hAnsi="Times New Roman"/>
          <w:color w:val="000000" w:themeColor="text1"/>
          <w:sz w:val="24"/>
          <w:szCs w:val="24"/>
        </w:rPr>
        <w:t xml:space="preserve">Öğrenci başarılarını </w:t>
      </w:r>
      <w:r w:rsidR="00500887" w:rsidRPr="00FB69AC">
        <w:rPr>
          <w:rFonts w:ascii="Times New Roman" w:hAnsi="Times New Roman"/>
          <w:color w:val="000000" w:themeColor="text1"/>
          <w:sz w:val="24"/>
          <w:szCs w:val="24"/>
        </w:rPr>
        <w:t>belirlerken gözlem</w:t>
      </w:r>
      <w:r w:rsidRPr="00FB69AC">
        <w:rPr>
          <w:rFonts w:ascii="Times New Roman" w:hAnsi="Times New Roman"/>
          <w:color w:val="000000" w:themeColor="text1"/>
          <w:sz w:val="24"/>
          <w:szCs w:val="24"/>
        </w:rPr>
        <w:t xml:space="preserve"> formlarının, Dereceli Puanlama Anahtarlarının, değerlendirme formlarının, tema sonlarında</w:t>
      </w:r>
      <w:r w:rsidRPr="00DC7E4E">
        <w:rPr>
          <w:rFonts w:ascii="Times New Roman" w:hAnsi="Times New Roman"/>
          <w:color w:val="000000" w:themeColor="text1"/>
          <w:sz w:val="24"/>
          <w:szCs w:val="24"/>
        </w:rPr>
        <w:t xml:space="preserve"> öğrenci gözlem formlarının doldurulması gereği üzerinde duruldu. </w:t>
      </w:r>
    </w:p>
    <w:p w14:paraId="1A4CC97F" w14:textId="77777777" w:rsidR="008D40AB" w:rsidRPr="00DC7E4E" w:rsidRDefault="008D40AB" w:rsidP="00797C48">
      <w:pPr>
        <w:pStyle w:val="AralkYok"/>
        <w:jc w:val="both"/>
        <w:rPr>
          <w:rFonts w:ascii="Times New Roman" w:hAnsi="Times New Roman"/>
          <w:b/>
          <w:color w:val="000000" w:themeColor="text1"/>
          <w:sz w:val="24"/>
          <w:szCs w:val="24"/>
        </w:rPr>
      </w:pPr>
    </w:p>
    <w:p w14:paraId="0EDADF69" w14:textId="77777777" w:rsidR="000C0CA3" w:rsidRDefault="000C0CA3" w:rsidP="00797C48">
      <w:pPr>
        <w:pStyle w:val="AralkYok"/>
        <w:jc w:val="both"/>
        <w:rPr>
          <w:rFonts w:ascii="Times New Roman" w:hAnsi="Times New Roman"/>
          <w:b/>
          <w:color w:val="000000" w:themeColor="text1"/>
          <w:sz w:val="24"/>
          <w:szCs w:val="24"/>
        </w:rPr>
      </w:pPr>
    </w:p>
    <w:p w14:paraId="7DB9838D" w14:textId="77777777" w:rsidR="005A63A3" w:rsidRPr="00DC7E4E" w:rsidRDefault="005A63A3" w:rsidP="00797C48">
      <w:pPr>
        <w:pStyle w:val="AralkYok"/>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352218" w:rsidRPr="00DC7E4E">
        <w:rPr>
          <w:rFonts w:ascii="Times New Roman" w:hAnsi="Times New Roman"/>
          <w:b/>
          <w:color w:val="000000" w:themeColor="text1"/>
          <w:sz w:val="24"/>
          <w:szCs w:val="24"/>
        </w:rPr>
        <w:t>5</w:t>
      </w:r>
      <w:r w:rsidR="00500887" w:rsidRPr="00DC7E4E">
        <w:rPr>
          <w:rFonts w:ascii="Times New Roman" w:hAnsi="Times New Roman"/>
          <w:b/>
          <w:color w:val="000000" w:themeColor="text1"/>
          <w:sz w:val="24"/>
          <w:szCs w:val="24"/>
        </w:rPr>
        <w:t>-) SOSYAL</w:t>
      </w:r>
      <w:r w:rsidRPr="00DC7E4E">
        <w:rPr>
          <w:rFonts w:ascii="Times New Roman" w:hAnsi="Times New Roman"/>
          <w:b/>
          <w:color w:val="000000" w:themeColor="text1"/>
          <w:sz w:val="24"/>
          <w:szCs w:val="24"/>
        </w:rPr>
        <w:t>,</w:t>
      </w:r>
      <w:r w:rsidR="005F1404" w:rsidRPr="00DC7E4E">
        <w:rPr>
          <w:rFonts w:ascii="Times New Roman" w:hAnsi="Times New Roman"/>
          <w:b/>
          <w:color w:val="000000" w:themeColor="text1"/>
          <w:sz w:val="24"/>
          <w:szCs w:val="24"/>
        </w:rPr>
        <w:t xml:space="preserve"> </w:t>
      </w:r>
      <w:r w:rsidRPr="00DC7E4E">
        <w:rPr>
          <w:rFonts w:ascii="Times New Roman" w:hAnsi="Times New Roman"/>
          <w:b/>
          <w:color w:val="000000" w:themeColor="text1"/>
          <w:sz w:val="24"/>
          <w:szCs w:val="24"/>
        </w:rPr>
        <w:t>KÜLTÜREL VE SPORTİF FAALİYETLER</w:t>
      </w:r>
      <w:r w:rsidR="008D40AB" w:rsidRPr="00DC7E4E">
        <w:rPr>
          <w:rFonts w:ascii="Times New Roman" w:hAnsi="Times New Roman"/>
          <w:b/>
          <w:color w:val="000000" w:themeColor="text1"/>
          <w:sz w:val="24"/>
          <w:szCs w:val="24"/>
        </w:rPr>
        <w:t>-GEZİ-GÖZLEM</w:t>
      </w:r>
    </w:p>
    <w:p w14:paraId="50F8B235" w14:textId="77777777" w:rsidR="005A63A3" w:rsidRPr="00DC7E4E" w:rsidRDefault="005A63A3" w:rsidP="00797C48">
      <w:pPr>
        <w:pStyle w:val="AralkYok"/>
        <w:jc w:val="both"/>
        <w:rPr>
          <w:rFonts w:ascii="Times New Roman" w:hAnsi="Times New Roman"/>
          <w:b/>
          <w:color w:val="000000" w:themeColor="text1"/>
          <w:sz w:val="24"/>
          <w:szCs w:val="24"/>
        </w:rPr>
      </w:pPr>
    </w:p>
    <w:p w14:paraId="6FD96A00" w14:textId="77777777" w:rsidR="00B7704F" w:rsidRPr="00DC7E4E" w:rsidRDefault="007B6FCE" w:rsidP="00797C48">
      <w:pPr>
        <w:pStyle w:val="ListeParagraf"/>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 xml:space="preserve">          Emine KURT </w:t>
      </w:r>
      <w:r w:rsidR="006A3C8D" w:rsidRPr="00DC7E4E">
        <w:rPr>
          <w:rFonts w:ascii="Times New Roman" w:hAnsi="Times New Roman"/>
          <w:color w:val="000000" w:themeColor="text1"/>
          <w:sz w:val="24"/>
          <w:szCs w:val="24"/>
        </w:rPr>
        <w:t>ö</w:t>
      </w:r>
      <w:r w:rsidR="00B7704F" w:rsidRPr="00DC7E4E">
        <w:rPr>
          <w:rFonts w:ascii="Times New Roman" w:hAnsi="Times New Roman"/>
          <w:color w:val="000000" w:themeColor="text1"/>
          <w:sz w:val="24"/>
          <w:szCs w:val="24"/>
        </w:rPr>
        <w:t xml:space="preserve">ğrencilerin </w:t>
      </w:r>
      <w:r w:rsidR="005A63A3" w:rsidRPr="00DC7E4E">
        <w:rPr>
          <w:rFonts w:ascii="Times New Roman" w:hAnsi="Times New Roman"/>
          <w:color w:val="000000" w:themeColor="text1"/>
          <w:sz w:val="24"/>
          <w:szCs w:val="24"/>
        </w:rPr>
        <w:t>gelişimlerini desteklemek adına sosyal, kültürel ve sportif faaliyetlere ağırlık verilmesi gerektiğini belirtti.</w:t>
      </w:r>
      <w:r w:rsidR="001F28AB">
        <w:rPr>
          <w:rFonts w:ascii="Times New Roman" w:hAnsi="Times New Roman"/>
          <w:color w:val="000000" w:themeColor="text1"/>
          <w:sz w:val="24"/>
          <w:szCs w:val="24"/>
        </w:rPr>
        <w:t xml:space="preserve"> </w:t>
      </w:r>
      <w:r w:rsidR="000D5315" w:rsidRPr="00DC7E4E">
        <w:rPr>
          <w:rFonts w:ascii="Times New Roman" w:hAnsi="Times New Roman"/>
          <w:color w:val="000000" w:themeColor="text1"/>
          <w:sz w:val="24"/>
          <w:szCs w:val="24"/>
        </w:rPr>
        <w:t xml:space="preserve">Ayrıca derslerdeki kazanımlara uygun olarak </w:t>
      </w:r>
      <w:r w:rsidR="00500887" w:rsidRPr="00DC7E4E">
        <w:rPr>
          <w:rFonts w:ascii="Times New Roman" w:hAnsi="Times New Roman"/>
          <w:color w:val="000000" w:themeColor="text1"/>
          <w:sz w:val="24"/>
          <w:szCs w:val="24"/>
        </w:rPr>
        <w:t>gezi, gözlem</w:t>
      </w:r>
      <w:r w:rsidR="000D5315" w:rsidRPr="00DC7E4E">
        <w:rPr>
          <w:rFonts w:ascii="Times New Roman" w:hAnsi="Times New Roman"/>
          <w:color w:val="000000" w:themeColor="text1"/>
          <w:sz w:val="24"/>
          <w:szCs w:val="24"/>
        </w:rPr>
        <w:t xml:space="preserve"> ve inceleme yapmak </w:t>
      </w:r>
      <w:r w:rsidR="00500887" w:rsidRPr="00DC7E4E">
        <w:rPr>
          <w:rFonts w:ascii="Times New Roman" w:hAnsi="Times New Roman"/>
          <w:color w:val="000000" w:themeColor="text1"/>
          <w:sz w:val="24"/>
          <w:szCs w:val="24"/>
        </w:rPr>
        <w:t>üzere; uygun</w:t>
      </w:r>
      <w:r w:rsidR="00B7704F" w:rsidRPr="00DC7E4E">
        <w:rPr>
          <w:rFonts w:ascii="Times New Roman" w:hAnsi="Times New Roman"/>
          <w:color w:val="000000" w:themeColor="text1"/>
          <w:sz w:val="24"/>
          <w:szCs w:val="24"/>
        </w:rPr>
        <w:t xml:space="preserve"> zamanlarda </w:t>
      </w:r>
      <w:r w:rsidR="000D5315" w:rsidRPr="00DC7E4E">
        <w:rPr>
          <w:rFonts w:ascii="Times New Roman" w:hAnsi="Times New Roman"/>
          <w:color w:val="000000" w:themeColor="text1"/>
          <w:sz w:val="24"/>
          <w:szCs w:val="24"/>
        </w:rPr>
        <w:t xml:space="preserve">öğrencilerin </w:t>
      </w:r>
      <w:r w:rsidR="00500887" w:rsidRPr="00DC7E4E">
        <w:rPr>
          <w:rFonts w:ascii="Times New Roman" w:hAnsi="Times New Roman"/>
          <w:color w:val="000000" w:themeColor="text1"/>
          <w:sz w:val="24"/>
          <w:szCs w:val="24"/>
        </w:rPr>
        <w:t>sinemaya, tiyatroya</w:t>
      </w:r>
      <w:r w:rsidR="000D5315" w:rsidRPr="00DC7E4E">
        <w:rPr>
          <w:rFonts w:ascii="Times New Roman" w:hAnsi="Times New Roman"/>
          <w:color w:val="000000" w:themeColor="text1"/>
          <w:sz w:val="24"/>
          <w:szCs w:val="24"/>
        </w:rPr>
        <w:t>,</w:t>
      </w:r>
      <w:r w:rsidR="005F1404" w:rsidRPr="00DC7E4E">
        <w:rPr>
          <w:rFonts w:ascii="Times New Roman" w:hAnsi="Times New Roman"/>
          <w:color w:val="000000" w:themeColor="text1"/>
          <w:sz w:val="24"/>
          <w:szCs w:val="24"/>
        </w:rPr>
        <w:t xml:space="preserve"> </w:t>
      </w:r>
      <w:r w:rsidR="000D5315" w:rsidRPr="00DC7E4E">
        <w:rPr>
          <w:rFonts w:ascii="Times New Roman" w:hAnsi="Times New Roman"/>
          <w:color w:val="000000" w:themeColor="text1"/>
          <w:sz w:val="24"/>
          <w:szCs w:val="24"/>
        </w:rPr>
        <w:t>müzeler</w:t>
      </w:r>
      <w:r w:rsidR="001F28AB">
        <w:rPr>
          <w:rFonts w:ascii="Times New Roman" w:hAnsi="Times New Roman"/>
          <w:color w:val="000000" w:themeColor="text1"/>
          <w:sz w:val="24"/>
          <w:szCs w:val="24"/>
        </w:rPr>
        <w:t xml:space="preserve">e, piknik alanlarına </w:t>
      </w:r>
      <w:r w:rsidR="00500887" w:rsidRPr="00DC7E4E">
        <w:rPr>
          <w:rFonts w:ascii="Times New Roman" w:hAnsi="Times New Roman"/>
          <w:color w:val="000000" w:themeColor="text1"/>
          <w:sz w:val="24"/>
          <w:szCs w:val="24"/>
        </w:rPr>
        <w:t>veya parklara</w:t>
      </w:r>
      <w:r w:rsidR="000D5315" w:rsidRPr="00DC7E4E">
        <w:rPr>
          <w:rFonts w:ascii="Times New Roman" w:hAnsi="Times New Roman"/>
          <w:color w:val="000000" w:themeColor="text1"/>
          <w:sz w:val="24"/>
          <w:szCs w:val="24"/>
        </w:rPr>
        <w:t xml:space="preserve"> götürülmesinin iyi o</w:t>
      </w:r>
      <w:r w:rsidR="001A212B" w:rsidRPr="00DC7E4E">
        <w:rPr>
          <w:rFonts w:ascii="Times New Roman" w:hAnsi="Times New Roman"/>
          <w:color w:val="000000" w:themeColor="text1"/>
          <w:sz w:val="24"/>
          <w:szCs w:val="24"/>
        </w:rPr>
        <w:t>lacağı belirt</w:t>
      </w:r>
      <w:r w:rsidR="00B7704F" w:rsidRPr="00DC7E4E">
        <w:rPr>
          <w:rFonts w:ascii="Times New Roman" w:hAnsi="Times New Roman"/>
          <w:color w:val="000000" w:themeColor="text1"/>
          <w:sz w:val="24"/>
          <w:szCs w:val="24"/>
        </w:rPr>
        <w:t>ildi.</w:t>
      </w:r>
      <w:r w:rsidR="001F28AB">
        <w:rPr>
          <w:rFonts w:ascii="Times New Roman" w:hAnsi="Times New Roman"/>
          <w:color w:val="000000" w:themeColor="text1"/>
          <w:sz w:val="24"/>
          <w:szCs w:val="24"/>
        </w:rPr>
        <w:t xml:space="preserve"> </w:t>
      </w:r>
      <w:r w:rsidR="0061323E" w:rsidRPr="00DC7E4E">
        <w:rPr>
          <w:rFonts w:ascii="Times New Roman" w:hAnsi="Times New Roman"/>
          <w:color w:val="000000" w:themeColor="text1"/>
          <w:sz w:val="24"/>
          <w:szCs w:val="24"/>
        </w:rPr>
        <w:t xml:space="preserve">Belirli gün ve </w:t>
      </w:r>
      <w:r w:rsidR="00500887" w:rsidRPr="00DC7E4E">
        <w:rPr>
          <w:rFonts w:ascii="Times New Roman" w:hAnsi="Times New Roman"/>
          <w:color w:val="000000" w:themeColor="text1"/>
          <w:sz w:val="24"/>
          <w:szCs w:val="24"/>
        </w:rPr>
        <w:t>haftalar, ders</w:t>
      </w:r>
      <w:r w:rsidR="0061323E" w:rsidRPr="00DC7E4E">
        <w:rPr>
          <w:rFonts w:ascii="Times New Roman" w:hAnsi="Times New Roman"/>
          <w:color w:val="000000" w:themeColor="text1"/>
          <w:sz w:val="24"/>
          <w:szCs w:val="24"/>
        </w:rPr>
        <w:t xml:space="preserve"> konuları dikkate alınarak uygun yerlere geziler düzenlenebileceği belirtildi.</w:t>
      </w:r>
    </w:p>
    <w:p w14:paraId="02C47E89" w14:textId="77777777" w:rsidR="008D40AB" w:rsidRPr="00DC7E4E" w:rsidRDefault="008D40AB" w:rsidP="00797C48">
      <w:pPr>
        <w:pStyle w:val="Default"/>
        <w:rPr>
          <w:b/>
          <w:bCs/>
          <w:color w:val="000000" w:themeColor="text1"/>
        </w:rPr>
      </w:pPr>
    </w:p>
    <w:p w14:paraId="4736FD0D" w14:textId="77777777" w:rsidR="008D40AB" w:rsidRPr="00DC7E4E" w:rsidRDefault="008D40AB" w:rsidP="00797C48">
      <w:pPr>
        <w:pStyle w:val="Default"/>
        <w:rPr>
          <w:b/>
          <w:color w:val="000000" w:themeColor="text1"/>
        </w:rPr>
      </w:pPr>
      <w:r w:rsidRPr="00DC7E4E">
        <w:rPr>
          <w:b/>
          <w:bCs/>
          <w:color w:val="000000" w:themeColor="text1"/>
        </w:rPr>
        <w:t xml:space="preserve">16-) </w:t>
      </w:r>
      <w:r w:rsidRPr="00DC7E4E">
        <w:rPr>
          <w:b/>
          <w:color w:val="000000" w:themeColor="text1"/>
        </w:rPr>
        <w:t>DİĞER ZÜMRE ÖĞRETMENLERİYLE YAPILABİLECEK İŞBİRLİĞİ VE ESASLAR</w:t>
      </w:r>
    </w:p>
    <w:p w14:paraId="2396A6CE" w14:textId="77777777" w:rsidR="008D40AB" w:rsidRPr="00DC7E4E" w:rsidRDefault="008D40AB" w:rsidP="00797C48">
      <w:pPr>
        <w:pStyle w:val="Default"/>
        <w:rPr>
          <w:b/>
          <w:color w:val="000000" w:themeColor="text1"/>
        </w:rPr>
      </w:pPr>
    </w:p>
    <w:p w14:paraId="6589F776" w14:textId="77777777" w:rsidR="008D40AB" w:rsidRPr="00DC7E4E" w:rsidRDefault="007B6FCE" w:rsidP="00797C48">
      <w:pPr>
        <w:pStyle w:val="Default"/>
        <w:rPr>
          <w:color w:val="000000" w:themeColor="text1"/>
        </w:rPr>
      </w:pPr>
      <w:r>
        <w:rPr>
          <w:color w:val="000000" w:themeColor="text1"/>
        </w:rPr>
        <w:t xml:space="preserve">          </w:t>
      </w:r>
      <w:r w:rsidR="008D40AB" w:rsidRPr="00DC7E4E">
        <w:rPr>
          <w:color w:val="000000" w:themeColor="text1"/>
        </w:rPr>
        <w:t>Zümre başkanı</w:t>
      </w:r>
      <w:r>
        <w:rPr>
          <w:color w:val="000000" w:themeColor="text1"/>
        </w:rPr>
        <w:t xml:space="preserve"> Turgay KARADENİZ</w:t>
      </w:r>
      <w:r w:rsidR="008D40AB" w:rsidRPr="00DC7E4E">
        <w:rPr>
          <w:color w:val="000000" w:themeColor="text1"/>
        </w:rPr>
        <w:t xml:space="preserve"> plansız bir eğitimin sağlıklı olamayacağını bu yüzden arkadaşların mutlaka bir plan </w:t>
      </w:r>
      <w:r w:rsidR="008F639F" w:rsidRPr="00DC7E4E">
        <w:rPr>
          <w:color w:val="000000" w:themeColor="text1"/>
        </w:rPr>
        <w:t>dâhilinde</w:t>
      </w:r>
      <w:r w:rsidR="008D40AB" w:rsidRPr="00DC7E4E">
        <w:rPr>
          <w:color w:val="000000" w:themeColor="text1"/>
        </w:rPr>
        <w:t xml:space="preserve"> derslere girmesin</w:t>
      </w:r>
      <w:r w:rsidR="00775296">
        <w:rPr>
          <w:color w:val="000000" w:themeColor="text1"/>
        </w:rPr>
        <w:t xml:space="preserve">in sağlıklı olacağını söyledi. </w:t>
      </w:r>
      <w:r w:rsidR="008D40AB" w:rsidRPr="00DC7E4E">
        <w:rPr>
          <w:color w:val="000000" w:themeColor="text1"/>
        </w:rPr>
        <w:t>.</w:t>
      </w:r>
    </w:p>
    <w:p w14:paraId="78E766C5" w14:textId="77777777" w:rsidR="008D40AB" w:rsidRPr="00DC7E4E" w:rsidRDefault="008D40AB" w:rsidP="00797C48">
      <w:pPr>
        <w:pStyle w:val="Default"/>
        <w:rPr>
          <w:b/>
          <w:color w:val="000000" w:themeColor="text1"/>
        </w:rPr>
      </w:pPr>
    </w:p>
    <w:p w14:paraId="605E8BE6" w14:textId="77777777" w:rsidR="000E22FC" w:rsidRDefault="000E22FC" w:rsidP="00797C48">
      <w:pPr>
        <w:pStyle w:val="ListeParagraf"/>
        <w:spacing w:line="240" w:lineRule="auto"/>
        <w:ind w:left="0"/>
        <w:rPr>
          <w:rFonts w:ascii="Times New Roman" w:hAnsi="Times New Roman"/>
          <w:b/>
          <w:color w:val="000000" w:themeColor="text1"/>
          <w:sz w:val="24"/>
          <w:szCs w:val="24"/>
        </w:rPr>
      </w:pPr>
    </w:p>
    <w:p w14:paraId="2629EBF8" w14:textId="77777777" w:rsidR="005A63A3" w:rsidRDefault="005A63A3" w:rsidP="00797C48">
      <w:pPr>
        <w:pStyle w:val="ListeParagraf"/>
        <w:spacing w:line="240" w:lineRule="auto"/>
        <w:ind w:left="0"/>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8C52E2">
        <w:rPr>
          <w:rFonts w:ascii="Times New Roman" w:hAnsi="Times New Roman"/>
          <w:b/>
          <w:color w:val="000000" w:themeColor="text1"/>
          <w:sz w:val="24"/>
          <w:szCs w:val="24"/>
        </w:rPr>
        <w:t>7</w:t>
      </w:r>
      <w:r w:rsidRPr="00DC7E4E">
        <w:rPr>
          <w:rFonts w:ascii="Times New Roman" w:hAnsi="Times New Roman"/>
          <w:b/>
          <w:color w:val="000000" w:themeColor="text1"/>
          <w:sz w:val="24"/>
          <w:szCs w:val="24"/>
        </w:rPr>
        <w:t>-</w:t>
      </w:r>
      <w:r w:rsidR="00551892" w:rsidRPr="00DC7E4E">
        <w:rPr>
          <w:rFonts w:ascii="Times New Roman" w:hAnsi="Times New Roman"/>
          <w:b/>
          <w:color w:val="000000" w:themeColor="text1"/>
          <w:sz w:val="24"/>
          <w:szCs w:val="24"/>
        </w:rPr>
        <w:t>)</w:t>
      </w:r>
      <w:r w:rsidR="00501622">
        <w:rPr>
          <w:rFonts w:ascii="Times New Roman" w:hAnsi="Times New Roman"/>
          <w:b/>
          <w:color w:val="000000" w:themeColor="text1"/>
          <w:sz w:val="24"/>
          <w:szCs w:val="24"/>
        </w:rPr>
        <w:t xml:space="preserve"> </w:t>
      </w:r>
      <w:r w:rsidR="008C52E2">
        <w:rPr>
          <w:rFonts w:ascii="Times New Roman" w:hAnsi="Times New Roman"/>
          <w:b/>
          <w:color w:val="000000" w:themeColor="text1"/>
          <w:sz w:val="24"/>
          <w:szCs w:val="24"/>
        </w:rPr>
        <w:t>KAPANIŞ</w:t>
      </w:r>
    </w:p>
    <w:p w14:paraId="314E54C6" w14:textId="77777777" w:rsidR="008C52E2" w:rsidRPr="00DC7E4E" w:rsidRDefault="008C52E2" w:rsidP="00797C48">
      <w:pPr>
        <w:pStyle w:val="ListeParagraf"/>
        <w:spacing w:line="240" w:lineRule="auto"/>
        <w:ind w:left="0"/>
        <w:rPr>
          <w:rFonts w:ascii="Times New Roman" w:hAnsi="Times New Roman"/>
          <w:b/>
          <w:color w:val="000000" w:themeColor="text1"/>
          <w:sz w:val="24"/>
          <w:szCs w:val="24"/>
        </w:rPr>
      </w:pPr>
    </w:p>
    <w:p w14:paraId="2516F4F1" w14:textId="77777777" w:rsidR="00130149" w:rsidRPr="00DC7E4E" w:rsidRDefault="007B6FCE" w:rsidP="00FB69AC">
      <w:pPr>
        <w:pStyle w:val="ListeParagraf"/>
        <w:spacing w:line="240" w:lineRule="auto"/>
        <w:ind w:left="0"/>
        <w:rPr>
          <w:rFonts w:ascii="Times New Roman" w:hAnsi="Times New Roman"/>
          <w:color w:val="000000" w:themeColor="text1"/>
          <w:sz w:val="24"/>
          <w:szCs w:val="24"/>
        </w:rPr>
      </w:pPr>
      <w:r>
        <w:rPr>
          <w:rFonts w:ascii="Times New Roman" w:hAnsi="Times New Roman"/>
          <w:b/>
          <w:color w:val="000000" w:themeColor="text1"/>
          <w:sz w:val="24"/>
          <w:szCs w:val="24"/>
        </w:rPr>
        <w:t xml:space="preserve">       </w:t>
      </w:r>
      <w:r w:rsidR="008D40AB" w:rsidRPr="001F28AB">
        <w:rPr>
          <w:rFonts w:ascii="Times New Roman" w:hAnsi="Times New Roman"/>
          <w:color w:val="000000" w:themeColor="text1"/>
          <w:sz w:val="24"/>
          <w:szCs w:val="24"/>
        </w:rPr>
        <w:t xml:space="preserve">Zümre </w:t>
      </w:r>
      <w:r w:rsidR="008C52E2">
        <w:rPr>
          <w:rFonts w:ascii="Times New Roman" w:hAnsi="Times New Roman"/>
          <w:color w:val="000000" w:themeColor="text1"/>
          <w:sz w:val="24"/>
          <w:szCs w:val="24"/>
        </w:rPr>
        <w:t xml:space="preserve">üyelerinin karşılıklı </w:t>
      </w:r>
      <w:r w:rsidR="001F28AB" w:rsidRPr="001F28AB">
        <w:rPr>
          <w:rFonts w:ascii="Times New Roman" w:hAnsi="Times New Roman"/>
          <w:color w:val="000000" w:themeColor="text1"/>
          <w:sz w:val="24"/>
          <w:szCs w:val="24"/>
        </w:rPr>
        <w:t xml:space="preserve"> iyi niyet ve başarı temennileri </w:t>
      </w:r>
      <w:r w:rsidR="008D40AB" w:rsidRPr="001F28AB">
        <w:rPr>
          <w:rFonts w:ascii="Times New Roman" w:hAnsi="Times New Roman"/>
          <w:color w:val="000000" w:themeColor="text1"/>
          <w:sz w:val="24"/>
          <w:szCs w:val="24"/>
        </w:rPr>
        <w:t xml:space="preserve"> ile</w:t>
      </w:r>
      <w:r w:rsidR="001F28AB" w:rsidRPr="001F28AB">
        <w:rPr>
          <w:rFonts w:ascii="Times New Roman" w:hAnsi="Times New Roman"/>
          <w:color w:val="000000" w:themeColor="text1"/>
          <w:sz w:val="24"/>
          <w:szCs w:val="24"/>
        </w:rPr>
        <w:t xml:space="preserve"> </w:t>
      </w:r>
      <w:r w:rsidR="008D40AB" w:rsidRPr="001F28AB">
        <w:rPr>
          <w:rFonts w:ascii="Times New Roman" w:hAnsi="Times New Roman"/>
          <w:color w:val="000000" w:themeColor="text1"/>
          <w:sz w:val="24"/>
          <w:szCs w:val="24"/>
        </w:rPr>
        <w:t xml:space="preserve"> toplantıya</w:t>
      </w:r>
      <w:r w:rsidR="001F28AB">
        <w:rPr>
          <w:rFonts w:ascii="Times New Roman" w:hAnsi="Times New Roman"/>
          <w:color w:val="000000" w:themeColor="text1"/>
          <w:sz w:val="24"/>
          <w:szCs w:val="24"/>
        </w:rPr>
        <w:t xml:space="preserve">  z</w:t>
      </w:r>
      <w:r w:rsidR="001F28AB" w:rsidRPr="001F28AB">
        <w:rPr>
          <w:rFonts w:ascii="Times New Roman" w:hAnsi="Times New Roman"/>
          <w:color w:val="000000" w:themeColor="text1"/>
          <w:sz w:val="24"/>
          <w:szCs w:val="24"/>
        </w:rPr>
        <w:t>ümre başkanı Turgay KARADENİZ</w:t>
      </w:r>
      <w:r w:rsidR="001F28AB">
        <w:rPr>
          <w:rFonts w:ascii="Times New Roman" w:hAnsi="Times New Roman"/>
          <w:color w:val="000000" w:themeColor="text1"/>
          <w:sz w:val="24"/>
          <w:szCs w:val="24"/>
        </w:rPr>
        <w:t xml:space="preserve"> tarafından </w:t>
      </w:r>
      <w:r w:rsidR="008D40AB" w:rsidRPr="001F28AB">
        <w:rPr>
          <w:rFonts w:ascii="Times New Roman" w:hAnsi="Times New Roman"/>
          <w:color w:val="000000" w:themeColor="text1"/>
          <w:sz w:val="24"/>
          <w:szCs w:val="24"/>
        </w:rPr>
        <w:t xml:space="preserve"> son verildi.</w:t>
      </w:r>
    </w:p>
    <w:p w14:paraId="7CBF8030" w14:textId="77777777" w:rsidR="00130149" w:rsidRPr="00DC7E4E" w:rsidRDefault="00130149" w:rsidP="00797C48">
      <w:pPr>
        <w:spacing w:after="0" w:line="240" w:lineRule="auto"/>
        <w:rPr>
          <w:rFonts w:ascii="Times New Roman" w:hAnsi="Times New Roman"/>
          <w:color w:val="000000" w:themeColor="text1"/>
          <w:sz w:val="24"/>
          <w:szCs w:val="24"/>
        </w:rPr>
      </w:pPr>
    </w:p>
    <w:p w14:paraId="59A5ABF2" w14:textId="77777777" w:rsidR="00F77E64" w:rsidRPr="00DC7E4E" w:rsidRDefault="00F77E64" w:rsidP="00F77E64">
      <w:pPr>
        <w:spacing w:after="0" w:line="240" w:lineRule="auto"/>
        <w:ind w:left="720"/>
        <w:jc w:val="center"/>
        <w:rPr>
          <w:rFonts w:ascii="Times New Roman" w:hAnsi="Times New Roman"/>
          <w:color w:val="000000" w:themeColor="text1"/>
          <w:sz w:val="24"/>
          <w:szCs w:val="24"/>
        </w:rPr>
      </w:pPr>
    </w:p>
    <w:p w14:paraId="43C23C27" w14:textId="77777777" w:rsidR="00F77E64" w:rsidRDefault="00F77E64" w:rsidP="00F77E64">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Emine KURT                                   Turgay KARADENİZ                       Nuray YANIK </w:t>
      </w:r>
    </w:p>
    <w:p w14:paraId="0D8A8AD3" w14:textId="77777777" w:rsidR="00F77E64" w:rsidRDefault="005843A9" w:rsidP="00F77E64">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2</w:t>
      </w:r>
      <w:r w:rsidR="00F77E64">
        <w:rPr>
          <w:rFonts w:ascii="Times New Roman" w:hAnsi="Times New Roman"/>
          <w:b/>
          <w:color w:val="000000" w:themeColor="text1"/>
          <w:sz w:val="24"/>
          <w:szCs w:val="24"/>
        </w:rPr>
        <w:t xml:space="preserve">/A Sınıf Öğretmeni  </w:t>
      </w:r>
      <w:r>
        <w:rPr>
          <w:rFonts w:ascii="Times New Roman" w:hAnsi="Times New Roman"/>
          <w:b/>
          <w:color w:val="000000" w:themeColor="text1"/>
          <w:sz w:val="24"/>
          <w:szCs w:val="24"/>
        </w:rPr>
        <w:t xml:space="preserve">                               2</w:t>
      </w:r>
      <w:r w:rsidR="00F77E64">
        <w:rPr>
          <w:rFonts w:ascii="Times New Roman" w:hAnsi="Times New Roman"/>
          <w:b/>
          <w:color w:val="000000" w:themeColor="text1"/>
          <w:sz w:val="24"/>
          <w:szCs w:val="24"/>
        </w:rPr>
        <w:t xml:space="preserve">/B Sınıf Öğretmeni            </w:t>
      </w:r>
      <w:r>
        <w:rPr>
          <w:rFonts w:ascii="Times New Roman" w:hAnsi="Times New Roman"/>
          <w:b/>
          <w:color w:val="000000" w:themeColor="text1"/>
          <w:sz w:val="24"/>
          <w:szCs w:val="24"/>
        </w:rPr>
        <w:t xml:space="preserve">      2</w:t>
      </w:r>
      <w:r w:rsidR="00F77E64">
        <w:rPr>
          <w:rFonts w:ascii="Times New Roman" w:hAnsi="Times New Roman"/>
          <w:b/>
          <w:color w:val="000000" w:themeColor="text1"/>
          <w:sz w:val="24"/>
          <w:szCs w:val="24"/>
        </w:rPr>
        <w:t>/C Sınıf Öğretmeni</w:t>
      </w:r>
    </w:p>
    <w:p w14:paraId="16FC6E49" w14:textId="77777777" w:rsidR="00F77E64" w:rsidRDefault="00F77E64" w:rsidP="00F77E64">
      <w:pPr>
        <w:spacing w:after="0" w:line="240" w:lineRule="auto"/>
        <w:rPr>
          <w:rFonts w:ascii="Times New Roman" w:hAnsi="Times New Roman"/>
          <w:b/>
          <w:color w:val="000000" w:themeColor="text1"/>
          <w:sz w:val="24"/>
          <w:szCs w:val="24"/>
        </w:rPr>
      </w:pPr>
    </w:p>
    <w:p w14:paraId="6D1FB1BF" w14:textId="77777777" w:rsidR="00F77E64" w:rsidRDefault="00F77E64" w:rsidP="00F77E64">
      <w:pPr>
        <w:spacing w:after="0" w:line="240" w:lineRule="auto"/>
        <w:rPr>
          <w:rFonts w:ascii="Times New Roman" w:hAnsi="Times New Roman"/>
          <w:b/>
          <w:color w:val="000000" w:themeColor="text1"/>
          <w:sz w:val="24"/>
          <w:szCs w:val="24"/>
        </w:rPr>
      </w:pPr>
    </w:p>
    <w:p w14:paraId="73F2D44F" w14:textId="77777777" w:rsidR="00F77E64" w:rsidRDefault="00F77E64" w:rsidP="00F77E64">
      <w:pPr>
        <w:spacing w:after="0" w:line="240" w:lineRule="auto"/>
        <w:rPr>
          <w:rFonts w:ascii="Times New Roman" w:hAnsi="Times New Roman"/>
          <w:b/>
          <w:color w:val="000000" w:themeColor="text1"/>
          <w:sz w:val="24"/>
          <w:szCs w:val="24"/>
        </w:rPr>
      </w:pPr>
    </w:p>
    <w:p w14:paraId="45C7D881" w14:textId="77777777" w:rsidR="00F77E64" w:rsidRDefault="00FB69AC" w:rsidP="00F77E64">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F77E64">
        <w:rPr>
          <w:rFonts w:ascii="Times New Roman" w:hAnsi="Times New Roman"/>
          <w:b/>
          <w:color w:val="000000" w:themeColor="text1"/>
          <w:sz w:val="24"/>
          <w:szCs w:val="24"/>
        </w:rPr>
        <w:t>Abdulkadir ARSLAN</w:t>
      </w:r>
      <w:r w:rsidR="00F77E64" w:rsidRPr="00DC7E4E">
        <w:rPr>
          <w:rFonts w:ascii="Times New Roman" w:hAnsi="Times New Roman"/>
          <w:b/>
          <w:color w:val="000000" w:themeColor="text1"/>
          <w:sz w:val="24"/>
          <w:szCs w:val="24"/>
        </w:rPr>
        <w:br/>
      </w:r>
      <w:r w:rsidR="005843A9">
        <w:rPr>
          <w:rFonts w:ascii="Times New Roman" w:hAnsi="Times New Roman"/>
          <w:b/>
          <w:color w:val="000000" w:themeColor="text1"/>
          <w:sz w:val="24"/>
          <w:szCs w:val="24"/>
        </w:rPr>
        <w:t xml:space="preserve">           2</w:t>
      </w:r>
      <w:r w:rsidR="00F77E64">
        <w:rPr>
          <w:rFonts w:ascii="Times New Roman" w:hAnsi="Times New Roman"/>
          <w:b/>
          <w:color w:val="000000" w:themeColor="text1"/>
          <w:sz w:val="24"/>
          <w:szCs w:val="24"/>
        </w:rPr>
        <w:t>/D Sınıf Öğretmeni</w:t>
      </w:r>
    </w:p>
    <w:p w14:paraId="1EC9A5CE" w14:textId="77777777" w:rsidR="00501622" w:rsidRDefault="00501622" w:rsidP="00F77E64">
      <w:pPr>
        <w:spacing w:after="0" w:line="240" w:lineRule="auto"/>
        <w:rPr>
          <w:rFonts w:ascii="Times New Roman" w:hAnsi="Times New Roman"/>
          <w:b/>
          <w:color w:val="000000" w:themeColor="text1"/>
          <w:sz w:val="24"/>
          <w:szCs w:val="24"/>
        </w:rPr>
      </w:pPr>
    </w:p>
    <w:p w14:paraId="38EA9A9D" w14:textId="77777777" w:rsidR="00501622" w:rsidRDefault="00501622" w:rsidP="00F77E64">
      <w:pPr>
        <w:spacing w:after="0" w:line="240" w:lineRule="auto"/>
        <w:rPr>
          <w:rFonts w:ascii="Times New Roman" w:hAnsi="Times New Roman"/>
          <w:b/>
          <w:color w:val="000000" w:themeColor="text1"/>
          <w:sz w:val="24"/>
          <w:szCs w:val="24"/>
        </w:rPr>
      </w:pPr>
    </w:p>
    <w:p w14:paraId="1B3A5D84" w14:textId="77777777" w:rsidR="00681542" w:rsidRDefault="00681542" w:rsidP="00681542">
      <w:pPr>
        <w:pStyle w:val="AralkYok"/>
        <w:tabs>
          <w:tab w:val="left" w:pos="5556"/>
        </w:tabs>
        <w:rPr>
          <w:rFonts w:ascii="Times New Roman" w:hAnsi="Times New Roman"/>
          <w:color w:val="000000" w:themeColor="text1"/>
          <w:sz w:val="24"/>
          <w:szCs w:val="24"/>
        </w:rPr>
      </w:pPr>
    </w:p>
    <w:p w14:paraId="29225AAF" w14:textId="77777777" w:rsidR="00681542" w:rsidRPr="00DC7E4E" w:rsidRDefault="00681542" w:rsidP="00681542">
      <w:pPr>
        <w:pStyle w:val="AralkYok"/>
        <w:tabs>
          <w:tab w:val="left" w:pos="5556"/>
        </w:tabs>
        <w:rPr>
          <w:rFonts w:ascii="Times New Roman" w:hAnsi="Times New Roman"/>
          <w:color w:val="000000" w:themeColor="text1"/>
          <w:sz w:val="24"/>
          <w:szCs w:val="24"/>
        </w:rPr>
      </w:pPr>
    </w:p>
    <w:p w14:paraId="25FDBB3A" w14:textId="77777777" w:rsidR="00681542" w:rsidRPr="00DC7E4E" w:rsidRDefault="00681542" w:rsidP="00681542">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UYGUNDUR</w:t>
      </w:r>
    </w:p>
    <w:p w14:paraId="120456C5" w14:textId="77777777" w:rsidR="00681542" w:rsidRDefault="00681542" w:rsidP="00681542">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01.09.2021</w:t>
      </w:r>
    </w:p>
    <w:p w14:paraId="4B818DF8" w14:textId="77777777" w:rsidR="00681542" w:rsidRDefault="00681542" w:rsidP="00681542">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br/>
      </w:r>
      <w:r>
        <w:rPr>
          <w:rFonts w:ascii="Times New Roman" w:hAnsi="Times New Roman"/>
          <w:b/>
          <w:color w:val="000000" w:themeColor="text1"/>
          <w:sz w:val="24"/>
          <w:szCs w:val="24"/>
        </w:rPr>
        <w:t>Emrah DEMİRAL</w:t>
      </w:r>
      <w:r w:rsidRPr="00DC7E4E">
        <w:rPr>
          <w:rFonts w:ascii="Times New Roman" w:hAnsi="Times New Roman"/>
          <w:b/>
          <w:color w:val="000000" w:themeColor="text1"/>
          <w:sz w:val="24"/>
          <w:szCs w:val="24"/>
        </w:rPr>
        <w:br/>
      </w:r>
      <w:r>
        <w:rPr>
          <w:rFonts w:ascii="Times New Roman" w:hAnsi="Times New Roman"/>
          <w:b/>
          <w:color w:val="000000" w:themeColor="text1"/>
          <w:sz w:val="24"/>
          <w:szCs w:val="24"/>
        </w:rPr>
        <w:t>Okul Müdürü</w:t>
      </w:r>
    </w:p>
    <w:p w14:paraId="44304B18"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0BBDB60F"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07FE04DE"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370D5A98"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6593790"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7B54795"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008808C8"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DC598A0"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207D2644"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C31D28B"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E672884"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68A19E8"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2B10BDD6"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3C4F8B97"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52AAF952"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042B93FD"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6D8F22E"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BCF9B11"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067C922D"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4008842"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537849DB"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48B63664"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1518062"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EB6F236"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4B76EDD0"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2C8E297E"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64DA93F3"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306AAE90"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07B7A9A0"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2BF31467"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27626C84"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05E9C72B"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48A6D79" w14:textId="77777777" w:rsidR="000C0CA3" w:rsidRPr="00DC7E4E" w:rsidRDefault="000C0CA3" w:rsidP="00797C48">
      <w:pPr>
        <w:spacing w:after="0" w:line="240" w:lineRule="auto"/>
        <w:rPr>
          <w:rFonts w:ascii="Times New Roman" w:hAnsi="Times New Roman"/>
          <w:color w:val="000000" w:themeColor="text1"/>
          <w:sz w:val="24"/>
          <w:szCs w:val="24"/>
        </w:rPr>
      </w:pPr>
    </w:p>
    <w:p w14:paraId="7D96A547"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174F8B68" w14:textId="77777777" w:rsidR="00AE6138" w:rsidRPr="00DC7E4E" w:rsidRDefault="00BB04A5" w:rsidP="00797C48">
      <w:pPr>
        <w:pStyle w:val="GvdeMetni21"/>
        <w:tabs>
          <w:tab w:val="left" w:pos="4485"/>
          <w:tab w:val="center" w:pos="5457"/>
        </w:tabs>
        <w:jc w:val="center"/>
        <w:rPr>
          <w:color w:val="000000" w:themeColor="text1"/>
          <w:kern w:val="0"/>
          <w:sz w:val="24"/>
        </w:rPr>
      </w:pPr>
      <w:r>
        <w:rPr>
          <w:b/>
          <w:color w:val="000000" w:themeColor="text1"/>
          <w:sz w:val="24"/>
        </w:rPr>
        <w:t>2021-2022 EĞİTİM ÖĞRETİM YILI ŞEHİT ÖĞRETMEN GÜRHAN YARDIM İLKOKULU</w:t>
      </w:r>
      <w:r w:rsidR="00AE6138" w:rsidRPr="00DC7E4E">
        <w:rPr>
          <w:b/>
          <w:color w:val="000000" w:themeColor="text1"/>
          <w:sz w:val="24"/>
        </w:rPr>
        <w:br/>
      </w:r>
    </w:p>
    <w:p w14:paraId="61A3DCEF" w14:textId="77777777" w:rsidR="00AE6138" w:rsidRPr="00DC7E4E" w:rsidRDefault="00AE6138" w:rsidP="00797C48">
      <w:pPr>
        <w:pStyle w:val="GvdeMetni21"/>
        <w:jc w:val="center"/>
        <w:rPr>
          <w:b/>
          <w:color w:val="000000" w:themeColor="text1"/>
          <w:sz w:val="24"/>
        </w:rPr>
      </w:pPr>
      <w:r w:rsidRPr="00DC7E4E">
        <w:rPr>
          <w:b/>
          <w:color w:val="000000" w:themeColor="text1"/>
          <w:sz w:val="24"/>
        </w:rPr>
        <w:t xml:space="preserve">2. SINIFLAR SENEBAŞI ZÜMRE ÖĞRETMENLER KURULU TOPLANTI </w:t>
      </w:r>
      <w:r w:rsidRPr="00BB04A5">
        <w:rPr>
          <w:b/>
          <w:color w:val="000000" w:themeColor="text1"/>
          <w:sz w:val="24"/>
        </w:rPr>
        <w:t>KARAR</w:t>
      </w:r>
      <w:r w:rsidRPr="00DC7E4E">
        <w:rPr>
          <w:b/>
          <w:color w:val="000000" w:themeColor="text1"/>
          <w:sz w:val="24"/>
        </w:rPr>
        <w:t xml:space="preserve"> TUTANAĞI</w:t>
      </w:r>
    </w:p>
    <w:p w14:paraId="665FB9F4"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016DAC85" w14:textId="77777777" w:rsidR="00BB04A5" w:rsidRPr="00DC7E4E" w:rsidRDefault="00BB04A5" w:rsidP="00BB04A5">
      <w:pPr>
        <w:tabs>
          <w:tab w:val="left" w:pos="555"/>
        </w:tabs>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ab/>
      </w: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BB04A5" w:rsidRPr="00DC7E4E" w14:paraId="7628FFBF" w14:textId="77777777" w:rsidTr="00525416">
        <w:trPr>
          <w:trHeight w:val="445"/>
        </w:trPr>
        <w:tc>
          <w:tcPr>
            <w:tcW w:w="3374" w:type="dxa"/>
            <w:shd w:val="clear" w:color="auto" w:fill="FFFFFF" w:themeFill="background1"/>
            <w:vAlign w:val="center"/>
            <w:hideMark/>
          </w:tcPr>
          <w:p w14:paraId="67802CDA" w14:textId="77777777" w:rsidR="00BB04A5" w:rsidRPr="00DC7E4E" w:rsidRDefault="00BB04A5" w:rsidP="0023253A">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Toplantı No</w:t>
            </w:r>
          </w:p>
        </w:tc>
        <w:tc>
          <w:tcPr>
            <w:tcW w:w="5944" w:type="dxa"/>
            <w:shd w:val="clear" w:color="auto" w:fill="FFFFFF" w:themeFill="background1"/>
            <w:vAlign w:val="center"/>
            <w:hideMark/>
          </w:tcPr>
          <w:p w14:paraId="3B458C6D" w14:textId="77777777" w:rsidR="00BB04A5" w:rsidRPr="00DC7E4E" w:rsidRDefault="00BB04A5" w:rsidP="0023253A">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w:t>
            </w:r>
            <w:r w:rsidRPr="00DC7E4E">
              <w:rPr>
                <w:rFonts w:ascii="Times New Roman" w:hAnsi="Times New Roman"/>
                <w:b/>
                <w:color w:val="000000" w:themeColor="text1"/>
                <w:sz w:val="24"/>
                <w:szCs w:val="24"/>
              </w:rPr>
              <w:t>1</w:t>
            </w:r>
          </w:p>
        </w:tc>
      </w:tr>
      <w:tr w:rsidR="00BB04A5" w:rsidRPr="00DC7E4E" w14:paraId="60BED4E5" w14:textId="77777777" w:rsidTr="0023253A">
        <w:trPr>
          <w:trHeight w:val="445"/>
        </w:trPr>
        <w:tc>
          <w:tcPr>
            <w:tcW w:w="3374" w:type="dxa"/>
            <w:vAlign w:val="center"/>
            <w:hideMark/>
          </w:tcPr>
          <w:p w14:paraId="1DE82D89" w14:textId="77777777" w:rsidR="00BB04A5" w:rsidRPr="00DC7E4E" w:rsidRDefault="00BB04A5" w:rsidP="0023253A">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Öğretim Yılı </w:t>
            </w:r>
          </w:p>
        </w:tc>
        <w:tc>
          <w:tcPr>
            <w:tcW w:w="5944" w:type="dxa"/>
            <w:vAlign w:val="center"/>
            <w:hideMark/>
          </w:tcPr>
          <w:p w14:paraId="6F27B104" w14:textId="77777777" w:rsidR="00BB04A5" w:rsidRPr="00DC7E4E" w:rsidRDefault="00BB04A5" w:rsidP="0023253A">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2021-2022</w:t>
            </w:r>
          </w:p>
        </w:tc>
      </w:tr>
      <w:tr w:rsidR="00BB04A5" w:rsidRPr="00DC7E4E" w14:paraId="2979909C" w14:textId="77777777" w:rsidTr="0023253A">
        <w:trPr>
          <w:trHeight w:val="473"/>
        </w:trPr>
        <w:tc>
          <w:tcPr>
            <w:tcW w:w="3374" w:type="dxa"/>
            <w:vAlign w:val="center"/>
            <w:hideMark/>
          </w:tcPr>
          <w:p w14:paraId="13FA4B82" w14:textId="77777777" w:rsidR="00BB04A5" w:rsidRPr="00DC7E4E" w:rsidRDefault="00BB04A5" w:rsidP="0023253A">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Dönemi </w:t>
            </w:r>
          </w:p>
        </w:tc>
        <w:tc>
          <w:tcPr>
            <w:tcW w:w="5944" w:type="dxa"/>
            <w:vAlign w:val="center"/>
            <w:hideMark/>
          </w:tcPr>
          <w:p w14:paraId="042F6670" w14:textId="77777777" w:rsidR="00BB04A5" w:rsidRPr="00DC7E4E" w:rsidRDefault="00BB04A5" w:rsidP="0023253A">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1. Dönem</w:t>
            </w:r>
          </w:p>
        </w:tc>
      </w:tr>
      <w:tr w:rsidR="00BB04A5" w:rsidRPr="00DC7E4E" w14:paraId="0DBEAFDD" w14:textId="77777777" w:rsidTr="0023253A">
        <w:trPr>
          <w:trHeight w:val="473"/>
        </w:trPr>
        <w:tc>
          <w:tcPr>
            <w:tcW w:w="3374" w:type="dxa"/>
            <w:vAlign w:val="center"/>
            <w:hideMark/>
          </w:tcPr>
          <w:p w14:paraId="37AD73CF" w14:textId="77777777" w:rsidR="00BB04A5" w:rsidRPr="00DC7E4E" w:rsidRDefault="00BB04A5" w:rsidP="0023253A">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Toplantının Tarihi ve yeri</w:t>
            </w:r>
          </w:p>
        </w:tc>
        <w:tc>
          <w:tcPr>
            <w:tcW w:w="5944" w:type="dxa"/>
            <w:vAlign w:val="center"/>
            <w:hideMark/>
          </w:tcPr>
          <w:p w14:paraId="14409C73" w14:textId="77777777" w:rsidR="00BB04A5" w:rsidRPr="00DC7E4E" w:rsidRDefault="00BB04A5" w:rsidP="0023253A">
            <w:pPr>
              <w:keepNext/>
              <w:adjustRightInd w:val="0"/>
              <w:spacing w:line="240" w:lineRule="auto"/>
              <w:outlineLvl w:val="1"/>
              <w:rPr>
                <w:rFonts w:ascii="Times New Roman" w:hAnsi="Times New Roman"/>
                <w:b/>
                <w:color w:val="000000" w:themeColor="text1"/>
                <w:sz w:val="24"/>
                <w:szCs w:val="24"/>
              </w:rPr>
            </w:pPr>
            <w:r w:rsidRPr="00DC7E4E">
              <w:rPr>
                <w:rFonts w:ascii="Times New Roman" w:hAnsi="Times New Roman"/>
                <w:b/>
                <w:color w:val="000000" w:themeColor="text1"/>
                <w:sz w:val="24"/>
                <w:szCs w:val="24"/>
              </w:rPr>
              <w:t>: 01.09.2021 - 10.00 - Öğretmenler Odası</w:t>
            </w:r>
          </w:p>
        </w:tc>
      </w:tr>
      <w:tr w:rsidR="00BB04A5" w:rsidRPr="00DC7E4E" w14:paraId="11BE33A2" w14:textId="77777777" w:rsidTr="0023253A">
        <w:trPr>
          <w:trHeight w:val="341"/>
        </w:trPr>
        <w:tc>
          <w:tcPr>
            <w:tcW w:w="3374" w:type="dxa"/>
            <w:vAlign w:val="center"/>
            <w:hideMark/>
          </w:tcPr>
          <w:p w14:paraId="676D5AB8" w14:textId="77777777" w:rsidR="00BB04A5" w:rsidRPr="00DC7E4E" w:rsidRDefault="00BB04A5" w:rsidP="0023253A">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Başkanı </w:t>
            </w:r>
          </w:p>
        </w:tc>
        <w:tc>
          <w:tcPr>
            <w:tcW w:w="5944" w:type="dxa"/>
            <w:vAlign w:val="center"/>
            <w:hideMark/>
          </w:tcPr>
          <w:p w14:paraId="693E2FD7" w14:textId="77777777" w:rsidR="00BB04A5" w:rsidRPr="00DC7E4E" w:rsidRDefault="00BB04A5" w:rsidP="0023253A">
            <w:pPr>
              <w:keepNext/>
              <w:adjustRightInd w:val="0"/>
              <w:spacing w:line="240" w:lineRule="auto"/>
              <w:outlineLvl w:val="1"/>
              <w:rPr>
                <w:rFonts w:ascii="Times New Roman" w:hAnsi="Times New Roman"/>
                <w:b/>
                <w:color w:val="000000" w:themeColor="text1"/>
                <w:sz w:val="24"/>
                <w:szCs w:val="24"/>
              </w:rPr>
            </w:pPr>
            <w:r>
              <w:rPr>
                <w:rFonts w:ascii="Times New Roman" w:hAnsi="Times New Roman"/>
                <w:b/>
                <w:color w:val="000000" w:themeColor="text1"/>
                <w:sz w:val="24"/>
                <w:szCs w:val="24"/>
              </w:rPr>
              <w:t>: Turgay KARADENİZ</w:t>
            </w:r>
          </w:p>
        </w:tc>
      </w:tr>
      <w:tr w:rsidR="00BB04A5" w:rsidRPr="00DC7E4E" w14:paraId="0DA46C13" w14:textId="77777777" w:rsidTr="0023253A">
        <w:trPr>
          <w:trHeight w:val="473"/>
        </w:trPr>
        <w:tc>
          <w:tcPr>
            <w:tcW w:w="3374" w:type="dxa"/>
            <w:vAlign w:val="center"/>
            <w:hideMark/>
          </w:tcPr>
          <w:p w14:paraId="48CF903D" w14:textId="77777777" w:rsidR="00BB04A5" w:rsidRPr="00DC7E4E" w:rsidRDefault="00BB04A5" w:rsidP="0023253A">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Toplantıya Katılacaklar </w:t>
            </w:r>
          </w:p>
        </w:tc>
        <w:tc>
          <w:tcPr>
            <w:tcW w:w="5944" w:type="dxa"/>
            <w:vAlign w:val="center"/>
            <w:hideMark/>
          </w:tcPr>
          <w:p w14:paraId="5DDD4B73" w14:textId="77777777" w:rsidR="00BB04A5" w:rsidRPr="00DC7E4E" w:rsidRDefault="00BB04A5" w:rsidP="0023253A">
            <w:pPr>
              <w:spacing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Abdulkadir ARSLAN, Emine KURT, Nuray YANIK</w:t>
            </w:r>
          </w:p>
        </w:tc>
      </w:tr>
    </w:tbl>
    <w:p w14:paraId="77D2BA97" w14:textId="77777777" w:rsidR="00AE6138" w:rsidRPr="00DC7E4E" w:rsidRDefault="00AE6138" w:rsidP="00BB04A5">
      <w:pPr>
        <w:tabs>
          <w:tab w:val="left" w:pos="555"/>
        </w:tabs>
        <w:spacing w:after="0" w:line="240" w:lineRule="auto"/>
        <w:rPr>
          <w:rFonts w:ascii="Times New Roman" w:hAnsi="Times New Roman"/>
          <w:b/>
          <w:color w:val="000000" w:themeColor="text1"/>
          <w:sz w:val="24"/>
          <w:szCs w:val="24"/>
        </w:rPr>
      </w:pPr>
    </w:p>
    <w:p w14:paraId="6A4D1AB4"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2B06624E"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2EF607EE"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2F9AF4C7"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66AD3C6C"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1EF3FC0A"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1118C854"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7EC9F6EF"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25132669"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6AB56016"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4B3412F1"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27C7976C" w14:textId="77777777" w:rsidR="00AE6138" w:rsidRPr="00DC7E4E" w:rsidRDefault="00AE6138" w:rsidP="001840E5">
      <w:pPr>
        <w:spacing w:after="0" w:line="240" w:lineRule="auto"/>
        <w:rPr>
          <w:rFonts w:ascii="Times New Roman" w:hAnsi="Times New Roman"/>
          <w:b/>
          <w:color w:val="000000" w:themeColor="text1"/>
          <w:sz w:val="24"/>
          <w:szCs w:val="24"/>
        </w:rPr>
      </w:pPr>
    </w:p>
    <w:p w14:paraId="2F08C4FB" w14:textId="77777777" w:rsidR="00193189" w:rsidRPr="00DC7E4E" w:rsidRDefault="005A63A3" w:rsidP="00797C48">
      <w:pPr>
        <w:spacing w:after="0"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ALINAN KARARLAR</w:t>
      </w:r>
    </w:p>
    <w:p w14:paraId="7E79943E"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1938FE2B" w14:textId="77777777" w:rsidR="001840E5"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Daha etkili ve verimli kullanılmasında ortaya çıkan yeniliklerde göz önünde bulundurularak, araştırmaya ve kendini geliştirmeye yönelik mesleki eserler okunmasına,</w:t>
      </w:r>
      <w:r w:rsidR="00352218" w:rsidRPr="00DC7E4E">
        <w:rPr>
          <w:rFonts w:ascii="Times New Roman" w:hAnsi="Times New Roman"/>
          <w:color w:val="000000" w:themeColor="text1"/>
          <w:sz w:val="24"/>
          <w:szCs w:val="24"/>
        </w:rPr>
        <w:t xml:space="preserve"> mesleki haberlerin takip edilmesine, bunların paylaşılmasına karar verildi.</w:t>
      </w:r>
    </w:p>
    <w:p w14:paraId="3A7B83F9" w14:textId="77777777" w:rsidR="001840E5" w:rsidRPr="00D973D0" w:rsidRDefault="00352218"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Yıllık planların </w:t>
      </w:r>
      <w:r w:rsidR="00C73799">
        <w:rPr>
          <w:rFonts w:ascii="Times New Roman" w:hAnsi="Times New Roman"/>
          <w:color w:val="000000" w:themeColor="text1"/>
          <w:sz w:val="24"/>
          <w:szCs w:val="24"/>
        </w:rPr>
        <w:t xml:space="preserve">eylül ayı içerisinde </w:t>
      </w:r>
      <w:r w:rsidRPr="00DC7E4E">
        <w:rPr>
          <w:rFonts w:ascii="Times New Roman" w:hAnsi="Times New Roman"/>
          <w:color w:val="000000" w:themeColor="text1"/>
          <w:sz w:val="24"/>
          <w:szCs w:val="24"/>
        </w:rPr>
        <w:t xml:space="preserve"> yapılıp </w:t>
      </w:r>
      <w:r w:rsidR="000A254B" w:rsidRPr="00DC7E4E">
        <w:rPr>
          <w:rFonts w:ascii="Times New Roman" w:hAnsi="Times New Roman"/>
          <w:color w:val="000000" w:themeColor="text1"/>
          <w:sz w:val="24"/>
          <w:szCs w:val="24"/>
        </w:rPr>
        <w:t>okul idaresine</w:t>
      </w:r>
      <w:r w:rsidR="005F1404" w:rsidRPr="00DC7E4E">
        <w:rPr>
          <w:rFonts w:ascii="Times New Roman" w:hAnsi="Times New Roman"/>
          <w:color w:val="000000" w:themeColor="text1"/>
          <w:sz w:val="24"/>
          <w:szCs w:val="24"/>
        </w:rPr>
        <w:t xml:space="preserve"> </w:t>
      </w:r>
      <w:r w:rsidR="00D823B9" w:rsidRPr="00DC7E4E">
        <w:rPr>
          <w:rFonts w:ascii="Times New Roman" w:hAnsi="Times New Roman"/>
          <w:color w:val="000000" w:themeColor="text1"/>
          <w:sz w:val="24"/>
          <w:szCs w:val="24"/>
        </w:rPr>
        <w:t xml:space="preserve">dijital ortamda </w:t>
      </w:r>
      <w:r w:rsidRPr="00DC7E4E">
        <w:rPr>
          <w:rFonts w:ascii="Times New Roman" w:hAnsi="Times New Roman"/>
          <w:color w:val="000000" w:themeColor="text1"/>
          <w:sz w:val="24"/>
          <w:szCs w:val="24"/>
        </w:rPr>
        <w:t>teslim edilmesine karar verildi.</w:t>
      </w:r>
    </w:p>
    <w:p w14:paraId="2F82C4D2" w14:textId="77777777" w:rsidR="001840E5"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Tüm öğrencilerin ayrı bir değer ve ayrı bir birey olduklarının unutulmamasına; Her bireyin ke</w:t>
      </w:r>
      <w:r w:rsidR="00352218" w:rsidRPr="00DC7E4E">
        <w:rPr>
          <w:rFonts w:ascii="Times New Roman" w:hAnsi="Times New Roman"/>
          <w:color w:val="000000" w:themeColor="text1"/>
          <w:sz w:val="24"/>
          <w:szCs w:val="24"/>
        </w:rPr>
        <w:t>ndi seviyesinde eğitim görmesinin</w:t>
      </w:r>
      <w:r w:rsidRPr="00DC7E4E">
        <w:rPr>
          <w:rFonts w:ascii="Times New Roman" w:hAnsi="Times New Roman"/>
          <w:color w:val="000000" w:themeColor="text1"/>
          <w:sz w:val="24"/>
          <w:szCs w:val="24"/>
        </w:rPr>
        <w:t xml:space="preserve"> devam edilmesine;</w:t>
      </w:r>
      <w:r w:rsidR="005F1404" w:rsidRPr="00DC7E4E">
        <w:rPr>
          <w:rFonts w:ascii="Times New Roman" w:hAnsi="Times New Roman"/>
          <w:color w:val="000000" w:themeColor="text1"/>
          <w:sz w:val="24"/>
          <w:szCs w:val="24"/>
        </w:rPr>
        <w:t xml:space="preserve"> </w:t>
      </w:r>
      <w:r w:rsidRPr="00DC7E4E">
        <w:rPr>
          <w:rFonts w:ascii="Times New Roman" w:hAnsi="Times New Roman"/>
          <w:bCs/>
          <w:color w:val="000000" w:themeColor="text1"/>
          <w:sz w:val="24"/>
          <w:szCs w:val="24"/>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sidR="005F1404" w:rsidRPr="00DC7E4E">
        <w:rPr>
          <w:rFonts w:ascii="Times New Roman" w:hAnsi="Times New Roman"/>
          <w:bCs/>
          <w:color w:val="000000" w:themeColor="text1"/>
          <w:sz w:val="24"/>
          <w:szCs w:val="24"/>
        </w:rPr>
        <w:t xml:space="preserve"> </w:t>
      </w:r>
      <w:r w:rsidRPr="00DC7E4E">
        <w:rPr>
          <w:rFonts w:ascii="Times New Roman" w:hAnsi="Times New Roman"/>
          <w:color w:val="000000" w:themeColor="text1"/>
          <w:sz w:val="24"/>
          <w:szCs w:val="24"/>
        </w:rPr>
        <w:t>Öğrenci başarılarının değerlendirilmesinde İKY madde 31’e dikkat edilmesine ve işlemlerin buna</w:t>
      </w:r>
      <w:r w:rsidR="00352218" w:rsidRPr="00DC7E4E">
        <w:rPr>
          <w:rFonts w:ascii="Times New Roman" w:hAnsi="Times New Roman"/>
          <w:color w:val="000000" w:themeColor="text1"/>
          <w:sz w:val="24"/>
          <w:szCs w:val="24"/>
        </w:rPr>
        <w:t xml:space="preserve"> göre yapılmasına karar verildi.</w:t>
      </w:r>
    </w:p>
    <w:p w14:paraId="46C56C34" w14:textId="77777777" w:rsidR="001840E5"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Derslerin görsel kaynaklarla resim, sunu, grafik vb desteklenmesine, </w:t>
      </w:r>
      <w:r w:rsidR="000A254B" w:rsidRPr="00DC7E4E">
        <w:rPr>
          <w:rFonts w:ascii="Times New Roman" w:hAnsi="Times New Roman"/>
          <w:bCs/>
          <w:color w:val="000000" w:themeColor="text1"/>
          <w:sz w:val="24"/>
          <w:szCs w:val="24"/>
        </w:rPr>
        <w:t>d</w:t>
      </w:r>
      <w:r w:rsidRPr="00DC7E4E">
        <w:rPr>
          <w:rFonts w:ascii="Times New Roman" w:hAnsi="Times New Roman"/>
          <w:bCs/>
          <w:color w:val="000000" w:themeColor="text1"/>
          <w:sz w:val="24"/>
          <w:szCs w:val="24"/>
        </w:rPr>
        <w:t>ersler işlenirken özellikle görsel materyallere ağırlık verilmesine</w:t>
      </w:r>
      <w:r w:rsidR="001F04C4" w:rsidRPr="00DC7E4E">
        <w:rPr>
          <w:rFonts w:ascii="Times New Roman" w:hAnsi="Times New Roman"/>
          <w:bCs/>
          <w:color w:val="000000" w:themeColor="text1"/>
          <w:sz w:val="24"/>
          <w:szCs w:val="24"/>
        </w:rPr>
        <w:t>,</w:t>
      </w:r>
      <w:r w:rsidR="000A254B" w:rsidRPr="00DC7E4E">
        <w:rPr>
          <w:rFonts w:ascii="Times New Roman" w:hAnsi="Times New Roman"/>
          <w:bCs/>
          <w:color w:val="000000" w:themeColor="text1"/>
          <w:sz w:val="24"/>
          <w:szCs w:val="24"/>
        </w:rPr>
        <w:t xml:space="preserve"> teknolojik araç gereçlerin </w:t>
      </w:r>
      <w:r w:rsidR="00500887" w:rsidRPr="00DC7E4E">
        <w:rPr>
          <w:rFonts w:ascii="Times New Roman" w:hAnsi="Times New Roman"/>
          <w:bCs/>
          <w:color w:val="000000" w:themeColor="text1"/>
          <w:sz w:val="24"/>
          <w:szCs w:val="24"/>
        </w:rPr>
        <w:t>kullanılmasına,</w:t>
      </w:r>
      <w:r w:rsidR="005F1404" w:rsidRPr="00DC7E4E">
        <w:rPr>
          <w:rFonts w:ascii="Times New Roman" w:hAnsi="Times New Roman"/>
          <w:bCs/>
          <w:color w:val="000000" w:themeColor="text1"/>
          <w:sz w:val="24"/>
          <w:szCs w:val="24"/>
        </w:rPr>
        <w:t xml:space="preserve"> </w:t>
      </w:r>
      <w:r w:rsidR="00193189" w:rsidRPr="00DC7E4E">
        <w:rPr>
          <w:rFonts w:ascii="Times New Roman" w:hAnsi="Times New Roman"/>
          <w:bCs/>
          <w:color w:val="000000" w:themeColor="text1"/>
          <w:sz w:val="24"/>
          <w:szCs w:val="24"/>
        </w:rPr>
        <w:t xml:space="preserve">etkinlikler ile </w:t>
      </w:r>
      <w:r w:rsidR="000A254B" w:rsidRPr="00DC7E4E">
        <w:rPr>
          <w:rFonts w:ascii="Times New Roman" w:hAnsi="Times New Roman"/>
          <w:bCs/>
          <w:color w:val="000000" w:themeColor="text1"/>
          <w:sz w:val="24"/>
          <w:szCs w:val="24"/>
        </w:rPr>
        <w:t>projelerinin yapılmasına karar verildi.</w:t>
      </w:r>
    </w:p>
    <w:p w14:paraId="1ED4DE69" w14:textId="77777777" w:rsidR="001840E5" w:rsidRPr="00D973D0" w:rsidRDefault="005A63A3" w:rsidP="00D973D0">
      <w:pPr>
        <w:pStyle w:val="ListeParagraf"/>
        <w:numPr>
          <w:ilvl w:val="0"/>
          <w:numId w:val="19"/>
        </w:numPr>
        <w:spacing w:after="0" w:line="240" w:lineRule="auto"/>
        <w:jc w:val="both"/>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Her şubenin kendi imkânları ile sınıf kitaplıklarının oluşt</w:t>
      </w:r>
      <w:r w:rsidR="000A254B" w:rsidRPr="00DC7E4E">
        <w:rPr>
          <w:rFonts w:ascii="Times New Roman" w:hAnsi="Times New Roman"/>
          <w:bCs/>
          <w:color w:val="000000" w:themeColor="text1"/>
          <w:sz w:val="24"/>
          <w:szCs w:val="24"/>
        </w:rPr>
        <w:t>urulmasına,</w:t>
      </w:r>
      <w:r w:rsidR="005F1404" w:rsidRPr="00DC7E4E">
        <w:rPr>
          <w:rFonts w:ascii="Times New Roman" w:hAnsi="Times New Roman"/>
          <w:bCs/>
          <w:color w:val="000000" w:themeColor="text1"/>
          <w:sz w:val="24"/>
          <w:szCs w:val="24"/>
        </w:rPr>
        <w:t xml:space="preserve"> </w:t>
      </w:r>
      <w:r w:rsidR="000A254B" w:rsidRPr="00DC7E4E">
        <w:rPr>
          <w:rFonts w:ascii="Times New Roman" w:hAnsi="Times New Roman"/>
          <w:bCs/>
          <w:color w:val="000000" w:themeColor="text1"/>
          <w:sz w:val="24"/>
          <w:szCs w:val="24"/>
        </w:rPr>
        <w:t>öğrencilerin ilgisini çeken kitapların seçilmesine, k</w:t>
      </w:r>
      <w:r w:rsidRPr="00DC7E4E">
        <w:rPr>
          <w:rFonts w:ascii="Times New Roman" w:hAnsi="Times New Roman"/>
          <w:bCs/>
          <w:color w:val="000000" w:themeColor="text1"/>
          <w:sz w:val="24"/>
          <w:szCs w:val="24"/>
        </w:rPr>
        <w:t>itap okuma bilincinin ve kitap sevgisinin öğrencilere kazandırılması için Türkçe</w:t>
      </w:r>
      <w:r w:rsidR="000A254B" w:rsidRPr="00DC7E4E">
        <w:rPr>
          <w:rFonts w:ascii="Times New Roman" w:hAnsi="Times New Roman"/>
          <w:bCs/>
          <w:color w:val="000000" w:themeColor="text1"/>
          <w:sz w:val="24"/>
          <w:szCs w:val="24"/>
        </w:rPr>
        <w:t xml:space="preserve"> ve Serbest Etkinlik derslerinin kullanılmasına karar verildi.</w:t>
      </w:r>
    </w:p>
    <w:p w14:paraId="67651B9D" w14:textId="77777777" w:rsidR="001840E5" w:rsidRPr="00D973D0" w:rsidRDefault="005A63A3" w:rsidP="00D973D0">
      <w:pPr>
        <w:pStyle w:val="ListeParagraf"/>
        <w:numPr>
          <w:ilvl w:val="0"/>
          <w:numId w:val="19"/>
        </w:numPr>
        <w:spacing w:after="0"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Öğrencilerin kitaplıkta bulunan kitapları belirli bir program dâhilinde okumalarının sağlanması ve denetiminin mutlaka yapılmasına karar verildi.</w:t>
      </w:r>
    </w:p>
    <w:p w14:paraId="2CE13C17" w14:textId="77777777" w:rsidR="001840E5" w:rsidRPr="00D973D0" w:rsidRDefault="000A254B" w:rsidP="00D973D0">
      <w:pPr>
        <w:pStyle w:val="ListeParagraf"/>
        <w:numPr>
          <w:ilvl w:val="0"/>
          <w:numId w:val="19"/>
        </w:numPr>
        <w:spacing w:after="0" w:line="240" w:lineRule="auto"/>
        <w:jc w:val="both"/>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Sınıf etkinliklerin, belirli gün ve haftaların</w:t>
      </w:r>
      <w:r w:rsidR="005A63A3" w:rsidRPr="00DC7E4E">
        <w:rPr>
          <w:rFonts w:ascii="Times New Roman" w:hAnsi="Times New Roman"/>
          <w:bCs/>
          <w:color w:val="000000" w:themeColor="text1"/>
          <w:sz w:val="24"/>
          <w:szCs w:val="24"/>
        </w:rPr>
        <w:t xml:space="preserve"> öğren</w:t>
      </w:r>
      <w:r w:rsidRPr="00DC7E4E">
        <w:rPr>
          <w:rFonts w:ascii="Times New Roman" w:hAnsi="Times New Roman"/>
          <w:bCs/>
          <w:color w:val="000000" w:themeColor="text1"/>
          <w:sz w:val="24"/>
          <w:szCs w:val="24"/>
        </w:rPr>
        <w:t>cilerle birlikte hazırlanmasına</w:t>
      </w:r>
      <w:r w:rsidR="00500887" w:rsidRPr="00DC7E4E">
        <w:rPr>
          <w:rFonts w:ascii="Times New Roman" w:hAnsi="Times New Roman"/>
          <w:bCs/>
          <w:color w:val="000000" w:themeColor="text1"/>
          <w:sz w:val="24"/>
          <w:szCs w:val="24"/>
        </w:rPr>
        <w:t xml:space="preserve">, </w:t>
      </w:r>
      <w:r w:rsidRPr="00DC7E4E">
        <w:rPr>
          <w:rFonts w:ascii="Times New Roman" w:hAnsi="Times New Roman"/>
          <w:bCs/>
          <w:color w:val="000000" w:themeColor="text1"/>
          <w:sz w:val="24"/>
          <w:szCs w:val="24"/>
        </w:rPr>
        <w:t>t</w:t>
      </w:r>
      <w:r w:rsidR="005A63A3" w:rsidRPr="00DC7E4E">
        <w:rPr>
          <w:rFonts w:ascii="Times New Roman" w:hAnsi="Times New Roman"/>
          <w:bCs/>
          <w:color w:val="000000" w:themeColor="text1"/>
          <w:sz w:val="24"/>
          <w:szCs w:val="24"/>
        </w:rPr>
        <w:t>üm öğrencilerin çalışmalarının sergilenmesine dikkat edilmesine karar verildi.</w:t>
      </w:r>
    </w:p>
    <w:p w14:paraId="57CB00F7" w14:textId="77777777" w:rsidR="001840E5"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Sosyal Kulüplerle ilgili yapılan tüm çalışmaların “Sosyal Etkinlikler Yönetmeliği”ne göre yürütülmesine karar verildi.</w:t>
      </w:r>
    </w:p>
    <w:p w14:paraId="21F0EFEE" w14:textId="77777777" w:rsidR="00F9466A"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bCs/>
          <w:color w:val="000000" w:themeColor="text1"/>
          <w:sz w:val="24"/>
          <w:szCs w:val="24"/>
        </w:rPr>
        <w:t xml:space="preserve">Öğrenci devamsızlıklarının </w:t>
      </w:r>
      <w:r w:rsidR="001F04C4" w:rsidRPr="00DC7E4E">
        <w:rPr>
          <w:rFonts w:ascii="Times New Roman" w:hAnsi="Times New Roman"/>
          <w:bCs/>
          <w:color w:val="000000" w:themeColor="text1"/>
          <w:sz w:val="24"/>
          <w:szCs w:val="24"/>
        </w:rPr>
        <w:t>takibinde İKY</w:t>
      </w:r>
      <w:r w:rsidRPr="00DC7E4E">
        <w:rPr>
          <w:rFonts w:ascii="Times New Roman" w:hAnsi="Times New Roman"/>
          <w:bCs/>
          <w:color w:val="000000" w:themeColor="text1"/>
          <w:sz w:val="24"/>
          <w:szCs w:val="24"/>
        </w:rPr>
        <w:t xml:space="preserve"> madde 18’e dikkat edilmesine,</w:t>
      </w:r>
      <w:r w:rsidR="000A254B" w:rsidRPr="00DC7E4E">
        <w:rPr>
          <w:rFonts w:ascii="Times New Roman" w:hAnsi="Times New Roman"/>
          <w:bCs/>
          <w:color w:val="000000" w:themeColor="text1"/>
          <w:sz w:val="24"/>
          <w:szCs w:val="24"/>
        </w:rPr>
        <w:t xml:space="preserve"> g</w:t>
      </w:r>
      <w:r w:rsidRPr="00DC7E4E">
        <w:rPr>
          <w:rFonts w:ascii="Times New Roman" w:hAnsi="Times New Roman"/>
          <w:bCs/>
          <w:color w:val="000000" w:themeColor="text1"/>
          <w:sz w:val="24"/>
          <w:szCs w:val="24"/>
        </w:rPr>
        <w:t>ünlük yoklamaların titizlikle yapılmasına;</w:t>
      </w:r>
      <w:r w:rsidR="005F1404" w:rsidRPr="00DC7E4E">
        <w:rPr>
          <w:rFonts w:ascii="Times New Roman" w:hAnsi="Times New Roman"/>
          <w:bCs/>
          <w:color w:val="000000" w:themeColor="text1"/>
          <w:sz w:val="24"/>
          <w:szCs w:val="24"/>
        </w:rPr>
        <w:t xml:space="preserve"> </w:t>
      </w:r>
      <w:r w:rsidR="000A254B" w:rsidRPr="00DC7E4E">
        <w:rPr>
          <w:rFonts w:ascii="Times New Roman" w:hAnsi="Times New Roman"/>
          <w:color w:val="000000" w:themeColor="text1"/>
          <w:sz w:val="24"/>
          <w:szCs w:val="24"/>
        </w:rPr>
        <w:t>z</w:t>
      </w:r>
      <w:r w:rsidRPr="00DC7E4E">
        <w:rPr>
          <w:rFonts w:ascii="Times New Roman" w:hAnsi="Times New Roman"/>
          <w:color w:val="000000" w:themeColor="text1"/>
          <w:sz w:val="24"/>
          <w:szCs w:val="24"/>
        </w:rPr>
        <w:t xml:space="preserve">orunlu devamsızlıklar haricinde öğrencilerin veli-öğretmen-okul </w:t>
      </w:r>
      <w:r w:rsidR="00500887" w:rsidRPr="00DC7E4E">
        <w:rPr>
          <w:rFonts w:ascii="Times New Roman" w:hAnsi="Times New Roman"/>
          <w:color w:val="000000" w:themeColor="text1"/>
          <w:sz w:val="24"/>
          <w:szCs w:val="24"/>
        </w:rPr>
        <w:t>iş birliği</w:t>
      </w:r>
      <w:r w:rsidRPr="00DC7E4E">
        <w:rPr>
          <w:rFonts w:ascii="Times New Roman" w:hAnsi="Times New Roman"/>
          <w:color w:val="000000" w:themeColor="text1"/>
          <w:sz w:val="24"/>
          <w:szCs w:val="24"/>
        </w:rPr>
        <w:t xml:space="preserve"> içerisinde devamlarının sağlanmasına;</w:t>
      </w:r>
      <w:r w:rsidR="005F1404" w:rsidRPr="00DC7E4E">
        <w:rPr>
          <w:rFonts w:ascii="Times New Roman" w:hAnsi="Times New Roman"/>
          <w:color w:val="000000" w:themeColor="text1"/>
          <w:sz w:val="24"/>
          <w:szCs w:val="24"/>
        </w:rPr>
        <w:t xml:space="preserve"> </w:t>
      </w:r>
      <w:r w:rsidR="000A254B" w:rsidRPr="00DC7E4E">
        <w:rPr>
          <w:rFonts w:ascii="Times New Roman" w:hAnsi="Times New Roman"/>
          <w:bCs/>
          <w:color w:val="000000" w:themeColor="text1"/>
          <w:sz w:val="24"/>
          <w:szCs w:val="24"/>
        </w:rPr>
        <w:t>s</w:t>
      </w:r>
      <w:r w:rsidRPr="00DC7E4E">
        <w:rPr>
          <w:rFonts w:ascii="Times New Roman" w:hAnsi="Times New Roman"/>
          <w:bCs/>
          <w:color w:val="000000" w:themeColor="text1"/>
          <w:sz w:val="24"/>
          <w:szCs w:val="24"/>
        </w:rPr>
        <w:t xml:space="preserve">ürekli devamsız durumunda olan öğrencilerle ilgili işlemlerin, okul idaresi ile </w:t>
      </w:r>
      <w:r w:rsidR="00D43B44" w:rsidRPr="00DC7E4E">
        <w:rPr>
          <w:rFonts w:ascii="Times New Roman" w:hAnsi="Times New Roman"/>
          <w:bCs/>
          <w:color w:val="000000" w:themeColor="text1"/>
          <w:sz w:val="24"/>
          <w:szCs w:val="24"/>
        </w:rPr>
        <w:t>iş birliği</w:t>
      </w:r>
      <w:r w:rsidRPr="00DC7E4E">
        <w:rPr>
          <w:rFonts w:ascii="Times New Roman" w:hAnsi="Times New Roman"/>
          <w:bCs/>
          <w:color w:val="000000" w:themeColor="text1"/>
          <w:sz w:val="24"/>
          <w:szCs w:val="24"/>
        </w:rPr>
        <w:t xml:space="preserve"> içinde yürütülmesine karar verildi. </w:t>
      </w:r>
    </w:p>
    <w:p w14:paraId="33313C07" w14:textId="77777777" w:rsidR="005A63A3" w:rsidRDefault="005A63A3" w:rsidP="00797C48">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lastRenderedPageBreak/>
        <w:t>Sınıf veli toplan</w:t>
      </w:r>
      <w:r w:rsidR="00443D7E">
        <w:rPr>
          <w:rFonts w:ascii="Times New Roman" w:hAnsi="Times New Roman"/>
          <w:color w:val="000000" w:themeColor="text1"/>
          <w:sz w:val="24"/>
          <w:szCs w:val="24"/>
        </w:rPr>
        <w:t xml:space="preserve">tılarının her dönem için ekim ve şubat aylarında </w:t>
      </w:r>
      <w:r w:rsidRPr="00DC7E4E">
        <w:rPr>
          <w:rFonts w:ascii="Times New Roman" w:hAnsi="Times New Roman"/>
          <w:color w:val="000000" w:themeColor="text1"/>
          <w:sz w:val="24"/>
          <w:szCs w:val="24"/>
        </w:rPr>
        <w:t xml:space="preserve"> belirlenen tarihlerde ve ihtiyaç duyuldukça yapılmasına karar verildi.</w:t>
      </w:r>
      <w:r w:rsidR="0061323E" w:rsidRPr="00DC7E4E">
        <w:rPr>
          <w:rFonts w:ascii="Times New Roman" w:hAnsi="Times New Roman"/>
          <w:color w:val="000000" w:themeColor="text1"/>
          <w:sz w:val="24"/>
          <w:szCs w:val="24"/>
        </w:rPr>
        <w:t xml:space="preserve"> Sınıf veli toplantılarında veli görüşme günü ve saatlerinin belirlenmesine karar verildi.</w:t>
      </w:r>
    </w:p>
    <w:p w14:paraId="02D8A5B9" w14:textId="77777777" w:rsidR="001840E5" w:rsidRPr="00DC7E4E" w:rsidRDefault="001840E5" w:rsidP="001840E5">
      <w:pPr>
        <w:pStyle w:val="ListeParagraf"/>
        <w:spacing w:after="0" w:line="240" w:lineRule="auto"/>
        <w:rPr>
          <w:rFonts w:ascii="Times New Roman" w:hAnsi="Times New Roman"/>
          <w:color w:val="000000" w:themeColor="text1"/>
          <w:sz w:val="24"/>
          <w:szCs w:val="24"/>
        </w:rPr>
      </w:pPr>
    </w:p>
    <w:p w14:paraId="4C5A6121" w14:textId="77777777" w:rsidR="001840E5"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E- okul sisteminde öğrenci işlemlerinin zamanında ve eksiksiz yapılmasına;</w:t>
      </w:r>
      <w:r w:rsidR="005F1404" w:rsidRPr="00DC7E4E">
        <w:rPr>
          <w:rFonts w:ascii="Times New Roman" w:hAnsi="Times New Roman"/>
          <w:color w:val="000000" w:themeColor="text1"/>
          <w:sz w:val="24"/>
          <w:szCs w:val="24"/>
        </w:rPr>
        <w:t xml:space="preserve"> </w:t>
      </w:r>
      <w:r w:rsidRPr="00DC7E4E">
        <w:rPr>
          <w:rFonts w:ascii="Times New Roman" w:hAnsi="Times New Roman"/>
          <w:color w:val="000000" w:themeColor="text1"/>
          <w:sz w:val="24"/>
          <w:szCs w:val="24"/>
        </w:rPr>
        <w:t>İlköğretim Kurumları Yönetmeliği madde 30’a göre işlemlerin yürütülmesine karar verildi.</w:t>
      </w:r>
    </w:p>
    <w:p w14:paraId="424D0E4D" w14:textId="77777777" w:rsidR="001840E5" w:rsidRPr="00D973D0" w:rsidRDefault="000D5315"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Birinci dönem ve ikinci dönem daha sonra yerleri ve zamanları tespit edilmek üzere </w:t>
      </w:r>
      <w:r w:rsidR="00715D91" w:rsidRPr="00DC7E4E">
        <w:rPr>
          <w:rFonts w:ascii="Times New Roman" w:hAnsi="Times New Roman"/>
          <w:color w:val="000000" w:themeColor="text1"/>
          <w:sz w:val="24"/>
          <w:szCs w:val="24"/>
        </w:rPr>
        <w:t>sinema, tiyatro, müze</w:t>
      </w:r>
      <w:r w:rsidR="009E5DA0">
        <w:rPr>
          <w:rFonts w:ascii="Times New Roman" w:hAnsi="Times New Roman"/>
          <w:color w:val="000000" w:themeColor="text1"/>
          <w:sz w:val="24"/>
          <w:szCs w:val="24"/>
        </w:rPr>
        <w:t xml:space="preserve">, piknik alanları </w:t>
      </w:r>
      <w:r w:rsidR="0061323E" w:rsidRPr="00DC7E4E">
        <w:rPr>
          <w:rFonts w:ascii="Times New Roman" w:hAnsi="Times New Roman"/>
          <w:color w:val="000000" w:themeColor="text1"/>
          <w:sz w:val="24"/>
          <w:szCs w:val="24"/>
        </w:rPr>
        <w:t>ve park gibi yerlere</w:t>
      </w:r>
      <w:r w:rsidR="005F1404" w:rsidRPr="00DC7E4E">
        <w:rPr>
          <w:rFonts w:ascii="Times New Roman" w:hAnsi="Times New Roman"/>
          <w:color w:val="000000" w:themeColor="text1"/>
          <w:sz w:val="24"/>
          <w:szCs w:val="24"/>
        </w:rPr>
        <w:t xml:space="preserve"> </w:t>
      </w:r>
      <w:r w:rsidR="00D43B44" w:rsidRPr="00DC7E4E">
        <w:rPr>
          <w:rFonts w:ascii="Times New Roman" w:hAnsi="Times New Roman"/>
          <w:color w:val="000000" w:themeColor="text1"/>
          <w:sz w:val="24"/>
          <w:szCs w:val="24"/>
        </w:rPr>
        <w:t>gidilmesine, gezi</w:t>
      </w:r>
      <w:r w:rsidR="0061323E" w:rsidRPr="00DC7E4E">
        <w:rPr>
          <w:rFonts w:ascii="Times New Roman" w:hAnsi="Times New Roman"/>
          <w:color w:val="000000" w:themeColor="text1"/>
          <w:sz w:val="24"/>
          <w:szCs w:val="24"/>
        </w:rPr>
        <w:t xml:space="preserve"> planlamalarının bir ay önceden </w:t>
      </w:r>
      <w:r w:rsidR="00D823B9" w:rsidRPr="00DC7E4E">
        <w:rPr>
          <w:rFonts w:ascii="Times New Roman" w:hAnsi="Times New Roman"/>
          <w:color w:val="000000" w:themeColor="text1"/>
          <w:sz w:val="24"/>
          <w:szCs w:val="24"/>
        </w:rPr>
        <w:t>okul idaresin</w:t>
      </w:r>
      <w:r w:rsidR="0061323E" w:rsidRPr="00DC7E4E">
        <w:rPr>
          <w:rFonts w:ascii="Times New Roman" w:hAnsi="Times New Roman"/>
          <w:color w:val="000000" w:themeColor="text1"/>
          <w:sz w:val="24"/>
          <w:szCs w:val="24"/>
        </w:rPr>
        <w:t xml:space="preserve">e bildirilmesine </w:t>
      </w:r>
      <w:r w:rsidRPr="00DC7E4E">
        <w:rPr>
          <w:rFonts w:ascii="Times New Roman" w:hAnsi="Times New Roman"/>
          <w:color w:val="000000" w:themeColor="text1"/>
          <w:sz w:val="24"/>
          <w:szCs w:val="24"/>
        </w:rPr>
        <w:t>karar verildi.</w:t>
      </w:r>
    </w:p>
    <w:p w14:paraId="212A6C40" w14:textId="77777777" w:rsidR="000A1BB3" w:rsidRDefault="003E0D47" w:rsidP="000A1BB3">
      <w:pPr>
        <w:pStyle w:val="ListeParagraf1"/>
        <w:numPr>
          <w:ilvl w:val="0"/>
          <w:numId w:val="19"/>
        </w:num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DC7E4E">
        <w:rPr>
          <w:rFonts w:ascii="Times New Roman" w:hAnsi="Times New Roman"/>
          <w:color w:val="000000" w:themeColor="text1"/>
          <w:sz w:val="24"/>
          <w:szCs w:val="24"/>
        </w:rPr>
        <w:t xml:space="preserve"> Türkçe dersinde, rol oynama, gösteri, oyunlar, anlatım, araştırma, beyin fırtınası, soru-cevap, drama ve </w:t>
      </w:r>
      <w:r w:rsidRPr="00DC7E4E">
        <w:rPr>
          <w:rFonts w:ascii="Times New Roman" w:eastAsia="HelveticaTBold" w:hAnsi="Times New Roman"/>
          <w:bCs/>
          <w:color w:val="000000" w:themeColor="text1"/>
          <w:sz w:val="24"/>
          <w:szCs w:val="24"/>
        </w:rPr>
        <w:t>tümevarım</w:t>
      </w:r>
      <w:r w:rsidRPr="00DC7E4E">
        <w:rPr>
          <w:rFonts w:ascii="Times New Roman" w:hAnsi="Times New Roman"/>
          <w:color w:val="000000" w:themeColor="text1"/>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w:t>
      </w:r>
      <w:r w:rsidR="004B1359">
        <w:rPr>
          <w:rFonts w:ascii="Times New Roman" w:hAnsi="Times New Roman"/>
          <w:color w:val="000000" w:themeColor="text1"/>
          <w:sz w:val="24"/>
          <w:szCs w:val="24"/>
        </w:rPr>
        <w:t>yaratılması gerektiği</w:t>
      </w:r>
      <w:r w:rsidR="000A1BB3">
        <w:rPr>
          <w:rFonts w:ascii="Times New Roman" w:hAnsi="Times New Roman"/>
          <w:color w:val="000000" w:themeColor="text1"/>
          <w:sz w:val="24"/>
          <w:szCs w:val="24"/>
        </w:rPr>
        <w:t>,</w:t>
      </w:r>
    </w:p>
    <w:p w14:paraId="7387A9A4" w14:textId="77777777" w:rsidR="000A1BB3" w:rsidRDefault="003E0D47" w:rsidP="000A1BB3">
      <w:pPr>
        <w:pStyle w:val="ListeParagraf1"/>
        <w:autoSpaceDE w:val="0"/>
        <w:autoSpaceDN w:val="0"/>
        <w:adjustRightInd w:val="0"/>
        <w:spacing w:after="0" w:line="240" w:lineRule="auto"/>
        <w:rPr>
          <w:rFonts w:ascii="Times New Roman" w:hAnsi="Times New Roman"/>
          <w:color w:val="000000" w:themeColor="text1"/>
          <w:sz w:val="24"/>
          <w:szCs w:val="24"/>
        </w:rPr>
      </w:pPr>
      <w:r w:rsidRPr="003E0D47">
        <w:rPr>
          <w:rFonts w:ascii="Times New Roman" w:hAnsi="Times New Roman"/>
          <w:color w:val="000000" w:themeColor="text1"/>
          <w:sz w:val="24"/>
          <w:szCs w:val="24"/>
        </w:rPr>
        <w:t>Hayat Bilgisi dersinde görsel okuma, soru-cevap, tartışma, çıkarımda bulunma, drama, beyin fırtınası ve anlatım yöntem ve tekniklerinden yar</w:t>
      </w:r>
      <w:r w:rsidR="000A1BB3">
        <w:rPr>
          <w:rFonts w:ascii="Times New Roman" w:hAnsi="Times New Roman"/>
          <w:color w:val="000000" w:themeColor="text1"/>
          <w:sz w:val="24"/>
          <w:szCs w:val="24"/>
        </w:rPr>
        <w:t>arlanılması gerektiği</w:t>
      </w:r>
      <w:r w:rsidR="004B1359">
        <w:rPr>
          <w:rFonts w:ascii="Times New Roman" w:hAnsi="Times New Roman"/>
          <w:color w:val="000000" w:themeColor="text1"/>
          <w:sz w:val="24"/>
          <w:szCs w:val="24"/>
        </w:rPr>
        <w:t>,</w:t>
      </w:r>
    </w:p>
    <w:p w14:paraId="3683E2FA" w14:textId="77777777" w:rsidR="000A1BB3" w:rsidRDefault="000A1BB3" w:rsidP="000A1BB3">
      <w:pPr>
        <w:pStyle w:val="ListeParagraf1"/>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w:t>
      </w:r>
      <w:r w:rsidR="003E0D47" w:rsidRPr="003E0D47">
        <w:rPr>
          <w:rFonts w:ascii="Times New Roman" w:hAnsi="Times New Roman"/>
          <w:color w:val="000000" w:themeColor="text1"/>
          <w:sz w:val="24"/>
          <w:szCs w:val="24"/>
        </w:rPr>
        <w:t>Matematik dersinde soru-yanıt, beyin fırtınası, anlatım, alıştırmalar, grup tartışması, gösteri, rol yapma, problem çözme ve buluş yoluyla öğretim yöntem ve tekniklerin</w:t>
      </w:r>
      <w:r>
        <w:rPr>
          <w:rFonts w:ascii="Times New Roman" w:hAnsi="Times New Roman"/>
          <w:color w:val="000000" w:themeColor="text1"/>
          <w:sz w:val="24"/>
          <w:szCs w:val="24"/>
        </w:rPr>
        <w:t>den yararlanılması gerekliliği,</w:t>
      </w:r>
      <w:r w:rsidR="003E0D47" w:rsidRPr="003E0D47">
        <w:rPr>
          <w:rFonts w:ascii="Times New Roman" w:hAnsi="Times New Roman"/>
          <w:color w:val="000000" w:themeColor="text1"/>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w:t>
      </w:r>
      <w:r>
        <w:rPr>
          <w:rFonts w:ascii="Times New Roman" w:hAnsi="Times New Roman"/>
          <w:color w:val="000000" w:themeColor="text1"/>
          <w:sz w:val="24"/>
          <w:szCs w:val="24"/>
        </w:rPr>
        <w:t>,</w:t>
      </w:r>
    </w:p>
    <w:p w14:paraId="7CA767F5" w14:textId="77777777" w:rsidR="00D973D0" w:rsidRDefault="00D973D0" w:rsidP="000A1BB3">
      <w:pPr>
        <w:pStyle w:val="ListeParagraf1"/>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Müzik</w:t>
      </w:r>
      <w:r w:rsidR="003E0D47" w:rsidRPr="003E0D47">
        <w:rPr>
          <w:rFonts w:ascii="Times New Roman" w:hAnsi="Times New Roman"/>
          <w:color w:val="000000" w:themeColor="text1"/>
          <w:sz w:val="24"/>
          <w:szCs w:val="24"/>
        </w:rPr>
        <w:t xml:space="preserve"> dersinde anlatım, tartışma, soru/cevap, araştırma/inceleme, oyunlaştırma ve gösterip yaptırma yöntem ve tekniklerinden yararlanılması gerektiği</w:t>
      </w:r>
      <w:r>
        <w:rPr>
          <w:rFonts w:ascii="Times New Roman" w:hAnsi="Times New Roman"/>
          <w:color w:val="000000" w:themeColor="text1"/>
          <w:sz w:val="24"/>
          <w:szCs w:val="24"/>
        </w:rPr>
        <w:t>,</w:t>
      </w:r>
    </w:p>
    <w:p w14:paraId="3D4C2BB9" w14:textId="77777777" w:rsidR="00D973D0" w:rsidRDefault="003E0D47" w:rsidP="000A1BB3">
      <w:pPr>
        <w:pStyle w:val="ListeParagraf1"/>
        <w:autoSpaceDE w:val="0"/>
        <w:autoSpaceDN w:val="0"/>
        <w:adjustRightInd w:val="0"/>
        <w:spacing w:after="0" w:line="240" w:lineRule="auto"/>
        <w:rPr>
          <w:rFonts w:ascii="Times New Roman" w:hAnsi="Times New Roman"/>
          <w:color w:val="000000" w:themeColor="text1"/>
          <w:sz w:val="24"/>
          <w:szCs w:val="24"/>
        </w:rPr>
      </w:pPr>
      <w:r w:rsidRPr="000A1BB3">
        <w:rPr>
          <w:rFonts w:ascii="Times New Roman" w:hAnsi="Times New Roman"/>
          <w:color w:val="000000" w:themeColor="text1"/>
          <w:sz w:val="24"/>
          <w:szCs w:val="24"/>
        </w:rPr>
        <w:t>Beden Eğitimi ve Oyun dersinde yaparak yaşayarak, anlatım ve gösteri yöntem ve tekniklerinden</w:t>
      </w:r>
      <w:r w:rsidR="00D973D0">
        <w:rPr>
          <w:rFonts w:ascii="Times New Roman" w:hAnsi="Times New Roman"/>
          <w:color w:val="000000" w:themeColor="text1"/>
          <w:sz w:val="24"/>
          <w:szCs w:val="24"/>
        </w:rPr>
        <w:t xml:space="preserve"> yararlanılması,</w:t>
      </w:r>
    </w:p>
    <w:p w14:paraId="2E362CA7" w14:textId="77777777" w:rsidR="003E0D47" w:rsidRPr="00D973D0" w:rsidRDefault="003E0D47" w:rsidP="00D973D0">
      <w:pPr>
        <w:pStyle w:val="ListeParagraf1"/>
        <w:autoSpaceDE w:val="0"/>
        <w:autoSpaceDN w:val="0"/>
        <w:adjustRightInd w:val="0"/>
        <w:spacing w:after="0" w:line="240" w:lineRule="auto"/>
        <w:rPr>
          <w:rFonts w:ascii="Times New Roman" w:hAnsi="Times New Roman"/>
          <w:color w:val="000000" w:themeColor="text1"/>
          <w:sz w:val="24"/>
          <w:szCs w:val="24"/>
        </w:rPr>
      </w:pPr>
      <w:r w:rsidRPr="000A1BB3">
        <w:rPr>
          <w:rFonts w:ascii="Times New Roman" w:hAnsi="Times New Roman"/>
          <w:color w:val="000000" w:themeColor="text1"/>
          <w:sz w:val="24"/>
          <w:szCs w:val="24"/>
        </w:rPr>
        <w:t>Serbest Etkinlikler dersinde yapılacak etkinliğe uygun yöntem ve tekniklerinin</w:t>
      </w:r>
      <w:r w:rsidR="00D973D0">
        <w:rPr>
          <w:rFonts w:ascii="Times New Roman" w:hAnsi="Times New Roman"/>
          <w:color w:val="000000" w:themeColor="text1"/>
          <w:sz w:val="24"/>
          <w:szCs w:val="24"/>
        </w:rPr>
        <w:t xml:space="preserve"> seçilmesi gerektiği kararlaştırıldı.</w:t>
      </w:r>
    </w:p>
    <w:p w14:paraId="6F5BD157" w14:textId="77777777" w:rsidR="00F9466A" w:rsidRPr="00D973D0" w:rsidRDefault="00F9466A" w:rsidP="00D973D0">
      <w:pPr>
        <w:widowControl w:val="0"/>
        <w:numPr>
          <w:ilvl w:val="0"/>
          <w:numId w:val="19"/>
        </w:numPr>
        <w:suppressAutoHyphens/>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Serbest etkinlikler dersinde b</w:t>
      </w:r>
      <w:r w:rsidRPr="00DC7E4E">
        <w:rPr>
          <w:rFonts w:ascii="Times New Roman" w:hAnsi="Times New Roman"/>
          <w:color w:val="000000" w:themeColor="text1"/>
          <w:sz w:val="24"/>
          <w:szCs w:val="24"/>
        </w:rPr>
        <w:t>ilmece, bulmaca,</w:t>
      </w:r>
      <w:r>
        <w:rPr>
          <w:rFonts w:ascii="Times New Roman" w:hAnsi="Times New Roman"/>
          <w:color w:val="000000" w:themeColor="text1"/>
          <w:sz w:val="24"/>
          <w:szCs w:val="24"/>
        </w:rPr>
        <w:t xml:space="preserve"> f</w:t>
      </w:r>
      <w:r w:rsidRPr="00DC7E4E">
        <w:rPr>
          <w:rFonts w:ascii="Times New Roman" w:hAnsi="Times New Roman"/>
          <w:color w:val="000000" w:themeColor="text1"/>
          <w:sz w:val="24"/>
          <w:szCs w:val="24"/>
        </w:rPr>
        <w:t xml:space="preserve">ilm izleme, güzel konuşma ve yazma, </w:t>
      </w:r>
      <w:r>
        <w:rPr>
          <w:rFonts w:ascii="Times New Roman" w:hAnsi="Times New Roman"/>
          <w:color w:val="000000" w:themeColor="text1"/>
          <w:sz w:val="24"/>
          <w:szCs w:val="24"/>
        </w:rPr>
        <w:t xml:space="preserve">masal dinleme-seslendirme, sesli-sessiz okuma, resimleri sıraya koyma, tekerleme, fıkra anlatma, diyalog,  resim anlatma, oyun oynama, şarkı söyleme, sayışma, ninni, kağıt işleri, kesme-yapıştırma, duygu ve düşünceleri ifade etme, kenar süsü yapma, gözleme dayalı çalışmalar, monolog, boyama </w:t>
      </w:r>
      <w:r w:rsidRPr="00DC7E4E">
        <w:rPr>
          <w:rFonts w:ascii="Times New Roman" w:hAnsi="Times New Roman"/>
          <w:color w:val="000000" w:themeColor="text1"/>
          <w:sz w:val="24"/>
          <w:szCs w:val="24"/>
        </w:rPr>
        <w:t xml:space="preserve">çalışmalarına </w:t>
      </w:r>
      <w:r>
        <w:rPr>
          <w:rFonts w:ascii="Times New Roman" w:hAnsi="Times New Roman"/>
          <w:color w:val="000000" w:themeColor="text1"/>
          <w:sz w:val="24"/>
          <w:szCs w:val="24"/>
        </w:rPr>
        <w:t>yer verilmesi kararlaştırıldı.</w:t>
      </w:r>
      <w:r w:rsidRPr="00DC7E4E">
        <w:rPr>
          <w:rFonts w:ascii="Times New Roman" w:hAnsi="Times New Roman"/>
          <w:color w:val="000000" w:themeColor="text1"/>
          <w:sz w:val="24"/>
          <w:szCs w:val="24"/>
        </w:rPr>
        <w:t>.</w:t>
      </w:r>
    </w:p>
    <w:p w14:paraId="307AEC2B" w14:textId="77777777" w:rsidR="000568C8" w:rsidRDefault="000E22FC" w:rsidP="000568C8">
      <w:pPr>
        <w:numPr>
          <w:ilvl w:val="0"/>
          <w:numId w:val="19"/>
        </w:num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Öğretmenler kurulunda alınan karar gereği derslerin sürelerinin 30 dakika, teneffüslerin 10’ar dakika olması, derslerin 08.40’da başlayıp 12.30’da tamamlanması kararlaştırıldı.</w:t>
      </w:r>
    </w:p>
    <w:p w14:paraId="76C3074F" w14:textId="77777777" w:rsidR="00775296" w:rsidRPr="000568C8" w:rsidRDefault="00775296" w:rsidP="000568C8">
      <w:pPr>
        <w:numPr>
          <w:ilvl w:val="0"/>
          <w:numId w:val="19"/>
        </w:numPr>
        <w:spacing w:line="240" w:lineRule="auto"/>
        <w:jc w:val="both"/>
        <w:rPr>
          <w:rFonts w:ascii="Times New Roman" w:hAnsi="Times New Roman"/>
          <w:color w:val="000000" w:themeColor="text1"/>
          <w:sz w:val="24"/>
          <w:szCs w:val="24"/>
        </w:rPr>
      </w:pPr>
      <w:r w:rsidRPr="000568C8">
        <w:rPr>
          <w:rFonts w:ascii="Times New Roman" w:hAnsi="Times New Roman"/>
          <w:color w:val="000000" w:themeColor="text1"/>
          <w:sz w:val="24"/>
          <w:szCs w:val="24"/>
        </w:rPr>
        <w:t>Okuma yazmaya geçmeyen öğrenciler için okuma yazma planı hazırlanarak ilgili velilerle sıkı bir işbirliğinin yapılması kararlaştırıldı.</w:t>
      </w:r>
    </w:p>
    <w:p w14:paraId="32FC4BCC" w14:textId="77777777" w:rsidR="00130149" w:rsidRPr="00DC7E4E" w:rsidRDefault="00130149" w:rsidP="00797C48">
      <w:pPr>
        <w:spacing w:after="0" w:line="240" w:lineRule="auto"/>
        <w:ind w:left="720"/>
        <w:jc w:val="center"/>
        <w:rPr>
          <w:rFonts w:ascii="Times New Roman" w:hAnsi="Times New Roman"/>
          <w:color w:val="000000" w:themeColor="text1"/>
          <w:sz w:val="24"/>
          <w:szCs w:val="24"/>
        </w:rPr>
      </w:pPr>
    </w:p>
    <w:p w14:paraId="13F4B2BE" w14:textId="77777777" w:rsidR="00130149" w:rsidRPr="00DC7E4E" w:rsidRDefault="00130149" w:rsidP="00797C48">
      <w:pPr>
        <w:spacing w:after="0" w:line="240" w:lineRule="auto"/>
        <w:ind w:left="720"/>
        <w:jc w:val="center"/>
        <w:rPr>
          <w:rFonts w:ascii="Times New Roman" w:hAnsi="Times New Roman"/>
          <w:color w:val="000000" w:themeColor="text1"/>
          <w:sz w:val="24"/>
          <w:szCs w:val="24"/>
        </w:rPr>
      </w:pPr>
    </w:p>
    <w:p w14:paraId="2D79F080" w14:textId="77777777" w:rsidR="00130149" w:rsidRPr="00DC7E4E" w:rsidRDefault="00130149" w:rsidP="00797C48">
      <w:pPr>
        <w:spacing w:after="0" w:line="240" w:lineRule="auto"/>
        <w:ind w:left="720"/>
        <w:jc w:val="center"/>
        <w:rPr>
          <w:rFonts w:ascii="Times New Roman" w:hAnsi="Times New Roman"/>
          <w:color w:val="000000" w:themeColor="text1"/>
          <w:sz w:val="24"/>
          <w:szCs w:val="24"/>
        </w:rPr>
      </w:pPr>
    </w:p>
    <w:p w14:paraId="3A0C314C" w14:textId="77777777" w:rsidR="001840E5" w:rsidRDefault="001840E5" w:rsidP="001840E5">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Emine KURT                                </w:t>
      </w:r>
      <w:r w:rsidR="00266B02">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 xml:space="preserve">Turgay KARADENİZ                       Nuray YANIK </w:t>
      </w:r>
    </w:p>
    <w:p w14:paraId="00CBFF70" w14:textId="77777777" w:rsidR="001840E5" w:rsidRDefault="009037EB" w:rsidP="001840E5">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2</w:t>
      </w:r>
      <w:r w:rsidR="001840E5">
        <w:rPr>
          <w:rFonts w:ascii="Times New Roman" w:hAnsi="Times New Roman"/>
          <w:b/>
          <w:color w:val="000000" w:themeColor="text1"/>
          <w:sz w:val="24"/>
          <w:szCs w:val="24"/>
        </w:rPr>
        <w:t xml:space="preserve">/A Sınıf Öğretmeni  </w:t>
      </w:r>
      <w:r>
        <w:rPr>
          <w:rFonts w:ascii="Times New Roman" w:hAnsi="Times New Roman"/>
          <w:b/>
          <w:color w:val="000000" w:themeColor="text1"/>
          <w:sz w:val="24"/>
          <w:szCs w:val="24"/>
        </w:rPr>
        <w:t xml:space="preserve">                               2</w:t>
      </w:r>
      <w:r w:rsidR="001840E5">
        <w:rPr>
          <w:rFonts w:ascii="Times New Roman" w:hAnsi="Times New Roman"/>
          <w:b/>
          <w:color w:val="000000" w:themeColor="text1"/>
          <w:sz w:val="24"/>
          <w:szCs w:val="24"/>
        </w:rPr>
        <w:t>/B Sı</w:t>
      </w:r>
      <w:r>
        <w:rPr>
          <w:rFonts w:ascii="Times New Roman" w:hAnsi="Times New Roman"/>
          <w:b/>
          <w:color w:val="000000" w:themeColor="text1"/>
          <w:sz w:val="24"/>
          <w:szCs w:val="24"/>
        </w:rPr>
        <w:t>nıf Öğretmeni                  2</w:t>
      </w:r>
      <w:r w:rsidR="001840E5">
        <w:rPr>
          <w:rFonts w:ascii="Times New Roman" w:hAnsi="Times New Roman"/>
          <w:b/>
          <w:color w:val="000000" w:themeColor="text1"/>
          <w:sz w:val="24"/>
          <w:szCs w:val="24"/>
        </w:rPr>
        <w:t>/C Sınıf Öğretmeni</w:t>
      </w:r>
    </w:p>
    <w:p w14:paraId="2D132276" w14:textId="77777777" w:rsidR="001840E5" w:rsidRDefault="001840E5" w:rsidP="001840E5">
      <w:pPr>
        <w:spacing w:after="0" w:line="240" w:lineRule="auto"/>
        <w:rPr>
          <w:rFonts w:ascii="Times New Roman" w:hAnsi="Times New Roman"/>
          <w:b/>
          <w:color w:val="000000" w:themeColor="text1"/>
          <w:sz w:val="24"/>
          <w:szCs w:val="24"/>
        </w:rPr>
      </w:pPr>
    </w:p>
    <w:p w14:paraId="521DDA3D" w14:textId="77777777" w:rsidR="001840E5" w:rsidRDefault="001840E5" w:rsidP="001840E5">
      <w:pPr>
        <w:spacing w:after="0" w:line="240" w:lineRule="auto"/>
        <w:rPr>
          <w:rFonts w:ascii="Times New Roman" w:hAnsi="Times New Roman"/>
          <w:b/>
          <w:color w:val="000000" w:themeColor="text1"/>
          <w:sz w:val="24"/>
          <w:szCs w:val="24"/>
        </w:rPr>
      </w:pPr>
    </w:p>
    <w:p w14:paraId="5E4A458A" w14:textId="77777777" w:rsidR="001840E5" w:rsidRDefault="001840E5" w:rsidP="001840E5">
      <w:pPr>
        <w:spacing w:after="0" w:line="240" w:lineRule="auto"/>
        <w:rPr>
          <w:rFonts w:ascii="Times New Roman" w:hAnsi="Times New Roman"/>
          <w:b/>
          <w:color w:val="000000" w:themeColor="text1"/>
          <w:sz w:val="24"/>
          <w:szCs w:val="24"/>
        </w:rPr>
      </w:pPr>
    </w:p>
    <w:p w14:paraId="625AAC87" w14:textId="77777777" w:rsidR="001840E5" w:rsidRDefault="001840E5" w:rsidP="001840E5">
      <w:pPr>
        <w:spacing w:after="0" w:line="240" w:lineRule="auto"/>
        <w:rPr>
          <w:rFonts w:ascii="Times New Roman" w:hAnsi="Times New Roman"/>
          <w:b/>
          <w:color w:val="000000" w:themeColor="text1"/>
          <w:sz w:val="24"/>
          <w:szCs w:val="24"/>
        </w:rPr>
      </w:pPr>
    </w:p>
    <w:p w14:paraId="4B999860" w14:textId="77777777" w:rsidR="00681542" w:rsidRDefault="001840E5" w:rsidP="00D973D0">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Abdulkadir ARSLAN</w:t>
      </w:r>
      <w:r w:rsidRPr="00DC7E4E">
        <w:rPr>
          <w:rFonts w:ascii="Times New Roman" w:hAnsi="Times New Roman"/>
          <w:b/>
          <w:color w:val="000000" w:themeColor="text1"/>
          <w:sz w:val="24"/>
          <w:szCs w:val="24"/>
        </w:rPr>
        <w:br/>
      </w:r>
      <w:r w:rsidR="009037EB">
        <w:rPr>
          <w:rFonts w:ascii="Times New Roman" w:hAnsi="Times New Roman"/>
          <w:b/>
          <w:color w:val="000000" w:themeColor="text1"/>
          <w:sz w:val="24"/>
          <w:szCs w:val="24"/>
        </w:rPr>
        <w:t xml:space="preserve">           2</w:t>
      </w:r>
      <w:r>
        <w:rPr>
          <w:rFonts w:ascii="Times New Roman" w:hAnsi="Times New Roman"/>
          <w:b/>
          <w:color w:val="000000" w:themeColor="text1"/>
          <w:sz w:val="24"/>
          <w:szCs w:val="24"/>
        </w:rPr>
        <w:t>/D Sınıf Öğretmeni</w:t>
      </w:r>
    </w:p>
    <w:p w14:paraId="5E7772D7" w14:textId="77777777" w:rsidR="00D973D0" w:rsidRPr="00D973D0" w:rsidRDefault="00D973D0" w:rsidP="00D973D0">
      <w:pPr>
        <w:spacing w:after="0" w:line="240" w:lineRule="auto"/>
        <w:rPr>
          <w:rFonts w:ascii="Times New Roman" w:hAnsi="Times New Roman"/>
          <w:b/>
          <w:color w:val="000000" w:themeColor="text1"/>
          <w:sz w:val="24"/>
          <w:szCs w:val="24"/>
        </w:rPr>
      </w:pPr>
    </w:p>
    <w:p w14:paraId="277D8563" w14:textId="77777777" w:rsidR="00681542" w:rsidRPr="00DC7E4E" w:rsidRDefault="00681542" w:rsidP="00681542">
      <w:pPr>
        <w:pStyle w:val="AralkYok"/>
        <w:tabs>
          <w:tab w:val="left" w:pos="5556"/>
        </w:tabs>
        <w:rPr>
          <w:rFonts w:ascii="Times New Roman" w:hAnsi="Times New Roman"/>
          <w:color w:val="000000" w:themeColor="text1"/>
          <w:sz w:val="24"/>
          <w:szCs w:val="24"/>
        </w:rPr>
      </w:pPr>
    </w:p>
    <w:p w14:paraId="1572F44B" w14:textId="77777777" w:rsidR="00681542" w:rsidRPr="00DC7E4E" w:rsidRDefault="00681542" w:rsidP="00681542">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UYGUNDUR</w:t>
      </w:r>
    </w:p>
    <w:p w14:paraId="7612A61A" w14:textId="77777777" w:rsidR="00681542" w:rsidRDefault="00681542" w:rsidP="00681542">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lastRenderedPageBreak/>
        <w:t>01.09.2021</w:t>
      </w:r>
    </w:p>
    <w:p w14:paraId="447B30E0" w14:textId="77777777" w:rsidR="00756D66" w:rsidRDefault="00681542" w:rsidP="009E2BFB">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br/>
      </w:r>
      <w:r>
        <w:rPr>
          <w:rFonts w:ascii="Times New Roman" w:hAnsi="Times New Roman"/>
          <w:b/>
          <w:color w:val="000000" w:themeColor="text1"/>
          <w:sz w:val="24"/>
          <w:szCs w:val="24"/>
        </w:rPr>
        <w:t>Emrah DEMİRAL</w:t>
      </w:r>
      <w:r w:rsidRPr="00DC7E4E">
        <w:rPr>
          <w:rFonts w:ascii="Times New Roman" w:hAnsi="Times New Roman"/>
          <w:b/>
          <w:color w:val="000000" w:themeColor="text1"/>
          <w:sz w:val="24"/>
          <w:szCs w:val="24"/>
        </w:rPr>
        <w:br/>
      </w:r>
      <w:r w:rsidR="009E2BFB">
        <w:rPr>
          <w:rFonts w:ascii="Times New Roman" w:hAnsi="Times New Roman"/>
          <w:b/>
          <w:color w:val="000000" w:themeColor="text1"/>
          <w:sz w:val="24"/>
          <w:szCs w:val="24"/>
        </w:rPr>
        <w:t>Okul Müdürü</w:t>
      </w:r>
    </w:p>
    <w:p w14:paraId="450EDDE9" w14:textId="77777777" w:rsidR="002C199D" w:rsidRDefault="002C199D" w:rsidP="009E2BFB">
      <w:pPr>
        <w:pStyle w:val="AralkYok"/>
        <w:tabs>
          <w:tab w:val="left" w:pos="5556"/>
        </w:tabs>
        <w:jc w:val="center"/>
        <w:rPr>
          <w:rFonts w:ascii="Times New Roman" w:hAnsi="Times New Roman"/>
          <w:b/>
          <w:color w:val="000000" w:themeColor="text1"/>
          <w:sz w:val="24"/>
          <w:szCs w:val="24"/>
        </w:rPr>
      </w:pPr>
    </w:p>
    <w:sectPr w:rsidR="002C199D" w:rsidSect="00DA32D1">
      <w:headerReference w:type="even" r:id="rId10"/>
      <w:headerReference w:type="default" r:id="rId11"/>
      <w:footerReference w:type="default" r:id="rId12"/>
      <w:headerReference w:type="first" r:id="rId13"/>
      <w:pgSz w:w="11906" w:h="16838"/>
      <w:pgMar w:top="284" w:right="566" w:bottom="142" w:left="709" w:header="28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D870B" w14:textId="77777777" w:rsidR="00B1190D" w:rsidRDefault="00B1190D" w:rsidP="005514C3">
      <w:pPr>
        <w:spacing w:after="0" w:line="240" w:lineRule="auto"/>
      </w:pPr>
      <w:r>
        <w:separator/>
      </w:r>
    </w:p>
  </w:endnote>
  <w:endnote w:type="continuationSeparator" w:id="0">
    <w:p w14:paraId="7C514196" w14:textId="77777777" w:rsidR="00B1190D" w:rsidRDefault="00B1190D" w:rsidP="0055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F430D" w14:textId="77777777" w:rsidR="00797C48" w:rsidRDefault="00265FF6">
    <w:pPr>
      <w:pStyle w:val="AltBilgi"/>
      <w:jc w:val="center"/>
    </w:pPr>
    <w:r>
      <w:fldChar w:fldCharType="begin"/>
    </w:r>
    <w:r w:rsidR="00797C48">
      <w:instrText xml:space="preserve"> PAGE   \* MERGEFORMAT </w:instrText>
    </w:r>
    <w:r>
      <w:fldChar w:fldCharType="separate"/>
    </w:r>
    <w:r w:rsidR="00D13C68">
      <w:rPr>
        <w:noProof/>
      </w:rPr>
      <w:t>14</w:t>
    </w:r>
    <w:r>
      <w:rPr>
        <w:noProof/>
      </w:rPr>
      <w:fldChar w:fldCharType="end"/>
    </w:r>
  </w:p>
  <w:p w14:paraId="1BDC47D4" w14:textId="77777777" w:rsidR="00797C48" w:rsidRDefault="00797C4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9F1B" w14:textId="77777777" w:rsidR="00B1190D" w:rsidRDefault="00B1190D" w:rsidP="005514C3">
      <w:pPr>
        <w:spacing w:after="0" w:line="240" w:lineRule="auto"/>
      </w:pPr>
      <w:r>
        <w:separator/>
      </w:r>
    </w:p>
  </w:footnote>
  <w:footnote w:type="continuationSeparator" w:id="0">
    <w:p w14:paraId="398A99D9" w14:textId="77777777" w:rsidR="00B1190D" w:rsidRDefault="00B1190D" w:rsidP="00551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99328" w14:textId="77777777" w:rsidR="00797C48" w:rsidRDefault="00797C4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E23EF" w14:textId="77777777" w:rsidR="00797C48" w:rsidRDefault="00797C4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0DBE4" w14:textId="77777777" w:rsidR="00797C48" w:rsidRDefault="00797C4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7"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8"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9"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4"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7"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36"/>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num>
  <w:num w:numId="9">
    <w:abstractNumId w:val="0"/>
  </w:num>
  <w:num w:numId="10">
    <w:abstractNumId w:val="1"/>
  </w:num>
  <w:num w:numId="11">
    <w:abstractNumId w:val="2"/>
  </w:num>
  <w:num w:numId="12">
    <w:abstractNumId w:val="33"/>
  </w:num>
  <w:num w:numId="13">
    <w:abstractNumId w:val="32"/>
  </w:num>
  <w:num w:numId="14">
    <w:abstractNumId w:val="14"/>
  </w:num>
  <w:num w:numId="15">
    <w:abstractNumId w:val="12"/>
  </w:num>
  <w:num w:numId="16">
    <w:abstractNumId w:val="38"/>
  </w:num>
  <w:num w:numId="17">
    <w:abstractNumId w:val="5"/>
  </w:num>
  <w:num w:numId="18">
    <w:abstractNumId w:val="35"/>
  </w:num>
  <w:num w:numId="19">
    <w:abstractNumId w:val="21"/>
  </w:num>
  <w:num w:numId="20">
    <w:abstractNumId w:val="7"/>
  </w:num>
  <w:num w:numId="21">
    <w:abstractNumId w:val="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9"/>
  </w:num>
  <w:num w:numId="25">
    <w:abstractNumId w:val="13"/>
  </w:num>
  <w:num w:numId="26">
    <w:abstractNumId w:val="4"/>
  </w:num>
  <w:num w:numId="27">
    <w:abstractNumId w:val="6"/>
  </w:num>
  <w:num w:numId="28">
    <w:abstractNumId w:val="30"/>
  </w:num>
  <w:num w:numId="29">
    <w:abstractNumId w:val="28"/>
  </w:num>
  <w:num w:numId="30">
    <w:abstractNumId w:val="16"/>
  </w:num>
  <w:num w:numId="31">
    <w:abstractNumId w:val="26"/>
  </w:num>
  <w:num w:numId="32">
    <w:abstractNumId w:val="15"/>
  </w:num>
  <w:num w:numId="33">
    <w:abstractNumId w:val="23"/>
  </w:num>
  <w:num w:numId="34">
    <w:abstractNumId w:val="10"/>
  </w:num>
  <w:num w:numId="35">
    <w:abstractNumId w:val="17"/>
  </w:num>
  <w:num w:numId="36">
    <w:abstractNumId w:val="31"/>
  </w:num>
  <w:num w:numId="37">
    <w:abstractNumId w:val="11"/>
  </w:num>
  <w:num w:numId="38">
    <w:abstractNumId w:val="37"/>
  </w:num>
  <w:num w:numId="39">
    <w:abstractNumId w:val="25"/>
  </w:num>
  <w:num w:numId="40">
    <w:abstractNumId w:val="22"/>
  </w:num>
  <w:num w:numId="41">
    <w:abstractNumId w:val="20"/>
  </w:num>
  <w:num w:numId="42">
    <w:abstractNumId w:val="24"/>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3294A"/>
    <w:rsid w:val="000020ED"/>
    <w:rsid w:val="000124FB"/>
    <w:rsid w:val="00015AD7"/>
    <w:rsid w:val="0001611D"/>
    <w:rsid w:val="0002516A"/>
    <w:rsid w:val="000260D3"/>
    <w:rsid w:val="00035C56"/>
    <w:rsid w:val="00042390"/>
    <w:rsid w:val="000568C8"/>
    <w:rsid w:val="00056F38"/>
    <w:rsid w:val="00085A73"/>
    <w:rsid w:val="000A1BB3"/>
    <w:rsid w:val="000A254B"/>
    <w:rsid w:val="000C0CA3"/>
    <w:rsid w:val="000C51C4"/>
    <w:rsid w:val="000D21C0"/>
    <w:rsid w:val="000D5315"/>
    <w:rsid w:val="000E22FC"/>
    <w:rsid w:val="000E3CC1"/>
    <w:rsid w:val="000E44F5"/>
    <w:rsid w:val="000E47A8"/>
    <w:rsid w:val="00130149"/>
    <w:rsid w:val="00135F81"/>
    <w:rsid w:val="001373FF"/>
    <w:rsid w:val="001700DF"/>
    <w:rsid w:val="00175E16"/>
    <w:rsid w:val="001840E5"/>
    <w:rsid w:val="001927B4"/>
    <w:rsid w:val="00193189"/>
    <w:rsid w:val="00193433"/>
    <w:rsid w:val="001A212B"/>
    <w:rsid w:val="001B26B9"/>
    <w:rsid w:val="001B5C94"/>
    <w:rsid w:val="001C4711"/>
    <w:rsid w:val="001C5978"/>
    <w:rsid w:val="001D5ABF"/>
    <w:rsid w:val="001F04C4"/>
    <w:rsid w:val="001F1C20"/>
    <w:rsid w:val="001F28AB"/>
    <w:rsid w:val="00201D01"/>
    <w:rsid w:val="00211154"/>
    <w:rsid w:val="002343D8"/>
    <w:rsid w:val="00254FB0"/>
    <w:rsid w:val="00265FF6"/>
    <w:rsid w:val="00266B02"/>
    <w:rsid w:val="00271769"/>
    <w:rsid w:val="002739D2"/>
    <w:rsid w:val="002946C3"/>
    <w:rsid w:val="002A4775"/>
    <w:rsid w:val="002B12F4"/>
    <w:rsid w:val="002B33F7"/>
    <w:rsid w:val="002B58C1"/>
    <w:rsid w:val="002C199D"/>
    <w:rsid w:val="002E33D4"/>
    <w:rsid w:val="002E5EA9"/>
    <w:rsid w:val="002F38E1"/>
    <w:rsid w:val="002F5AE6"/>
    <w:rsid w:val="0030167D"/>
    <w:rsid w:val="0034025E"/>
    <w:rsid w:val="00352218"/>
    <w:rsid w:val="003643C8"/>
    <w:rsid w:val="00364758"/>
    <w:rsid w:val="00380347"/>
    <w:rsid w:val="003A2B56"/>
    <w:rsid w:val="003B3317"/>
    <w:rsid w:val="003B624F"/>
    <w:rsid w:val="003B732C"/>
    <w:rsid w:val="003D2464"/>
    <w:rsid w:val="003E0D47"/>
    <w:rsid w:val="003F1C4D"/>
    <w:rsid w:val="00414EE5"/>
    <w:rsid w:val="004300C3"/>
    <w:rsid w:val="00432EB9"/>
    <w:rsid w:val="004353F2"/>
    <w:rsid w:val="00443D7E"/>
    <w:rsid w:val="00456158"/>
    <w:rsid w:val="004631FE"/>
    <w:rsid w:val="00472554"/>
    <w:rsid w:val="00482C9F"/>
    <w:rsid w:val="004A0C56"/>
    <w:rsid w:val="004A3AE4"/>
    <w:rsid w:val="004B1359"/>
    <w:rsid w:val="004B4709"/>
    <w:rsid w:val="004C435D"/>
    <w:rsid w:val="004D2E68"/>
    <w:rsid w:val="00500887"/>
    <w:rsid w:val="00501622"/>
    <w:rsid w:val="005017D5"/>
    <w:rsid w:val="00502EEF"/>
    <w:rsid w:val="00514D72"/>
    <w:rsid w:val="00517D64"/>
    <w:rsid w:val="0052030E"/>
    <w:rsid w:val="00525416"/>
    <w:rsid w:val="00533875"/>
    <w:rsid w:val="00540663"/>
    <w:rsid w:val="00550364"/>
    <w:rsid w:val="005514C3"/>
    <w:rsid w:val="00551892"/>
    <w:rsid w:val="00580097"/>
    <w:rsid w:val="0058019A"/>
    <w:rsid w:val="00583EA3"/>
    <w:rsid w:val="005843A9"/>
    <w:rsid w:val="00593958"/>
    <w:rsid w:val="005A63A3"/>
    <w:rsid w:val="005B0D27"/>
    <w:rsid w:val="005B3BB7"/>
    <w:rsid w:val="005C535D"/>
    <w:rsid w:val="005D17D7"/>
    <w:rsid w:val="005D3389"/>
    <w:rsid w:val="005E363A"/>
    <w:rsid w:val="005E7CEF"/>
    <w:rsid w:val="005F1404"/>
    <w:rsid w:val="00603EF3"/>
    <w:rsid w:val="0061323E"/>
    <w:rsid w:val="00613DFA"/>
    <w:rsid w:val="0062065B"/>
    <w:rsid w:val="006312C0"/>
    <w:rsid w:val="00653C23"/>
    <w:rsid w:val="0067252A"/>
    <w:rsid w:val="00676AC2"/>
    <w:rsid w:val="00681542"/>
    <w:rsid w:val="00697398"/>
    <w:rsid w:val="006A3C8D"/>
    <w:rsid w:val="006B1BAE"/>
    <w:rsid w:val="006B22D1"/>
    <w:rsid w:val="006D0508"/>
    <w:rsid w:val="006F62FB"/>
    <w:rsid w:val="00715D91"/>
    <w:rsid w:val="00716052"/>
    <w:rsid w:val="00745A13"/>
    <w:rsid w:val="0074630C"/>
    <w:rsid w:val="00754A36"/>
    <w:rsid w:val="00756D66"/>
    <w:rsid w:val="00775296"/>
    <w:rsid w:val="00783307"/>
    <w:rsid w:val="0079475A"/>
    <w:rsid w:val="00797C48"/>
    <w:rsid w:val="007A66B7"/>
    <w:rsid w:val="007B0B16"/>
    <w:rsid w:val="007B6FCE"/>
    <w:rsid w:val="007B75F3"/>
    <w:rsid w:val="007F0317"/>
    <w:rsid w:val="007F09A5"/>
    <w:rsid w:val="00810C6A"/>
    <w:rsid w:val="00835103"/>
    <w:rsid w:val="00862D47"/>
    <w:rsid w:val="0087227A"/>
    <w:rsid w:val="00873E21"/>
    <w:rsid w:val="0088133F"/>
    <w:rsid w:val="00882D11"/>
    <w:rsid w:val="00885027"/>
    <w:rsid w:val="00886985"/>
    <w:rsid w:val="008910C7"/>
    <w:rsid w:val="00892377"/>
    <w:rsid w:val="0089377F"/>
    <w:rsid w:val="008A39E9"/>
    <w:rsid w:val="008A3E94"/>
    <w:rsid w:val="008B40B8"/>
    <w:rsid w:val="008B5A07"/>
    <w:rsid w:val="008C52E2"/>
    <w:rsid w:val="008C78E1"/>
    <w:rsid w:val="008D40AB"/>
    <w:rsid w:val="008E230C"/>
    <w:rsid w:val="008F1484"/>
    <w:rsid w:val="008F2743"/>
    <w:rsid w:val="008F5EAE"/>
    <w:rsid w:val="008F639F"/>
    <w:rsid w:val="009034CD"/>
    <w:rsid w:val="009037EB"/>
    <w:rsid w:val="00912DD0"/>
    <w:rsid w:val="00916E3F"/>
    <w:rsid w:val="00922A99"/>
    <w:rsid w:val="0093026A"/>
    <w:rsid w:val="009306AE"/>
    <w:rsid w:val="00945CF8"/>
    <w:rsid w:val="009460CA"/>
    <w:rsid w:val="00947B14"/>
    <w:rsid w:val="0095508B"/>
    <w:rsid w:val="009576A7"/>
    <w:rsid w:val="00964C9A"/>
    <w:rsid w:val="00967088"/>
    <w:rsid w:val="009821F5"/>
    <w:rsid w:val="00990540"/>
    <w:rsid w:val="009E2BFB"/>
    <w:rsid w:val="009E5DA0"/>
    <w:rsid w:val="00A04C3F"/>
    <w:rsid w:val="00A87FF8"/>
    <w:rsid w:val="00A96919"/>
    <w:rsid w:val="00AA16F6"/>
    <w:rsid w:val="00AA1D3B"/>
    <w:rsid w:val="00AA4FCB"/>
    <w:rsid w:val="00AE3F95"/>
    <w:rsid w:val="00AE6138"/>
    <w:rsid w:val="00AE76CC"/>
    <w:rsid w:val="00AF1061"/>
    <w:rsid w:val="00B1190D"/>
    <w:rsid w:val="00B331D3"/>
    <w:rsid w:val="00B33F25"/>
    <w:rsid w:val="00B45EEC"/>
    <w:rsid w:val="00B510EC"/>
    <w:rsid w:val="00B55E93"/>
    <w:rsid w:val="00B60FF4"/>
    <w:rsid w:val="00B63146"/>
    <w:rsid w:val="00B72719"/>
    <w:rsid w:val="00B7704F"/>
    <w:rsid w:val="00B8005F"/>
    <w:rsid w:val="00B80506"/>
    <w:rsid w:val="00BA3073"/>
    <w:rsid w:val="00BB04A5"/>
    <w:rsid w:val="00BB066F"/>
    <w:rsid w:val="00BB5330"/>
    <w:rsid w:val="00BC3685"/>
    <w:rsid w:val="00BE513E"/>
    <w:rsid w:val="00BF51E2"/>
    <w:rsid w:val="00BF5339"/>
    <w:rsid w:val="00C110A2"/>
    <w:rsid w:val="00C239E3"/>
    <w:rsid w:val="00C30452"/>
    <w:rsid w:val="00C37330"/>
    <w:rsid w:val="00C46D76"/>
    <w:rsid w:val="00C52FBD"/>
    <w:rsid w:val="00C557AC"/>
    <w:rsid w:val="00C6269D"/>
    <w:rsid w:val="00C62875"/>
    <w:rsid w:val="00C648A2"/>
    <w:rsid w:val="00C735D3"/>
    <w:rsid w:val="00C73799"/>
    <w:rsid w:val="00C87D0B"/>
    <w:rsid w:val="00CB39F0"/>
    <w:rsid w:val="00CC180C"/>
    <w:rsid w:val="00CE2705"/>
    <w:rsid w:val="00CF64E0"/>
    <w:rsid w:val="00D11738"/>
    <w:rsid w:val="00D13C68"/>
    <w:rsid w:val="00D2293C"/>
    <w:rsid w:val="00D3294A"/>
    <w:rsid w:val="00D371B0"/>
    <w:rsid w:val="00D43079"/>
    <w:rsid w:val="00D43B44"/>
    <w:rsid w:val="00D47657"/>
    <w:rsid w:val="00D53132"/>
    <w:rsid w:val="00D557BD"/>
    <w:rsid w:val="00D62A2E"/>
    <w:rsid w:val="00D823B9"/>
    <w:rsid w:val="00D84111"/>
    <w:rsid w:val="00D973D0"/>
    <w:rsid w:val="00DA32D1"/>
    <w:rsid w:val="00DA794A"/>
    <w:rsid w:val="00DA79FD"/>
    <w:rsid w:val="00DC059F"/>
    <w:rsid w:val="00DC431C"/>
    <w:rsid w:val="00DC7E4E"/>
    <w:rsid w:val="00DE2A12"/>
    <w:rsid w:val="00DF5873"/>
    <w:rsid w:val="00E03216"/>
    <w:rsid w:val="00E07BF5"/>
    <w:rsid w:val="00E11C38"/>
    <w:rsid w:val="00E21B0A"/>
    <w:rsid w:val="00E242AB"/>
    <w:rsid w:val="00E25DAB"/>
    <w:rsid w:val="00E353CC"/>
    <w:rsid w:val="00E4230E"/>
    <w:rsid w:val="00E56E75"/>
    <w:rsid w:val="00E679FE"/>
    <w:rsid w:val="00E87D7E"/>
    <w:rsid w:val="00E95541"/>
    <w:rsid w:val="00ED3537"/>
    <w:rsid w:val="00ED666C"/>
    <w:rsid w:val="00F06B79"/>
    <w:rsid w:val="00F2347D"/>
    <w:rsid w:val="00F26073"/>
    <w:rsid w:val="00F265C3"/>
    <w:rsid w:val="00F32733"/>
    <w:rsid w:val="00F33F1F"/>
    <w:rsid w:val="00F35076"/>
    <w:rsid w:val="00F54A84"/>
    <w:rsid w:val="00F654A6"/>
    <w:rsid w:val="00F75B79"/>
    <w:rsid w:val="00F77E64"/>
    <w:rsid w:val="00F83BFA"/>
    <w:rsid w:val="00F92177"/>
    <w:rsid w:val="00F9466A"/>
    <w:rsid w:val="00FB69AC"/>
    <w:rsid w:val="00FC0053"/>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1AF60"/>
  <w15:docId w15:val="{519A2B47-7A80-44FD-B6C0-CA484ECC2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A12"/>
    <w:pPr>
      <w:spacing w:after="200" w:line="276" w:lineRule="auto"/>
    </w:pPr>
    <w:rPr>
      <w:lang w:val="tr-TR"/>
    </w:rPr>
  </w:style>
  <w:style w:type="paragraph" w:styleId="Balk1">
    <w:name w:val="heading 1"/>
    <w:basedOn w:val="Normal"/>
    <w:next w:val="Normal"/>
    <w:link w:val="Balk1Char"/>
    <w:uiPriority w:val="9"/>
    <w:qFormat/>
    <w:locked/>
    <w:rsid w:val="00211154"/>
    <w:pPr>
      <w:keepNext/>
      <w:spacing w:before="240" w:after="60" w:line="240" w:lineRule="auto"/>
      <w:outlineLvl w:val="0"/>
    </w:pPr>
    <w:rPr>
      <w:rFonts w:ascii="Arial" w:hAnsi="Arial"/>
      <w:b/>
      <w:bCs/>
      <w:kern w:val="32"/>
      <w:sz w:val="32"/>
      <w:szCs w:val="32"/>
    </w:rPr>
  </w:style>
  <w:style w:type="paragraph" w:styleId="Balk2">
    <w:name w:val="heading 2"/>
    <w:basedOn w:val="Normal"/>
    <w:next w:val="Normal"/>
    <w:link w:val="Balk2Char"/>
    <w:qFormat/>
    <w:rsid w:val="00DE2A12"/>
    <w:pPr>
      <w:keepNext/>
      <w:spacing w:after="0" w:line="240" w:lineRule="auto"/>
      <w:jc w:val="center"/>
      <w:outlineLvl w:val="1"/>
    </w:pPr>
    <w:rPr>
      <w:rFonts w:ascii="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locked/>
    <w:rsid w:val="00211154"/>
    <w:rPr>
      <w:rFonts w:ascii="Arial" w:hAnsi="Arial" w:cs="Arial"/>
      <w:b/>
      <w:bCs/>
      <w:kern w:val="32"/>
      <w:sz w:val="32"/>
      <w:szCs w:val="32"/>
    </w:rPr>
  </w:style>
  <w:style w:type="character" w:customStyle="1" w:styleId="Balk2Char">
    <w:name w:val="Başlık 2 Char"/>
    <w:link w:val="Balk2"/>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styleId="stBilgi">
    <w:name w:val="header"/>
    <w:basedOn w:val="Normal"/>
    <w:link w:val="stBilgiChar1"/>
    <w:uiPriority w:val="99"/>
    <w:rsid w:val="00DE2A12"/>
    <w:pPr>
      <w:tabs>
        <w:tab w:val="center" w:pos="4536"/>
        <w:tab w:val="right" w:pos="9072"/>
      </w:tabs>
      <w:spacing w:after="0" w:line="240" w:lineRule="auto"/>
    </w:pPr>
    <w:rPr>
      <w:rFonts w:ascii="Times New Roman" w:hAnsi="Times New Roman"/>
      <w:sz w:val="24"/>
      <w:szCs w:val="24"/>
      <w:lang w:eastAsia="tr-TR"/>
    </w:rPr>
  </w:style>
  <w:style w:type="character" w:customStyle="1" w:styleId="stBilgiChar1">
    <w:name w:val="Üst Bilgi Char1"/>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1"/>
    <w:uiPriority w:val="99"/>
    <w:rsid w:val="00DE2A12"/>
    <w:pPr>
      <w:tabs>
        <w:tab w:val="center" w:pos="4536"/>
        <w:tab w:val="right" w:pos="9072"/>
      </w:tabs>
      <w:spacing w:after="0" w:line="240" w:lineRule="auto"/>
    </w:pPr>
    <w:rPr>
      <w:rFonts w:ascii="Times New Roman" w:hAnsi="Times New Roman"/>
      <w:sz w:val="24"/>
      <w:szCs w:val="24"/>
    </w:rPr>
  </w:style>
  <w:style w:type="character" w:customStyle="1" w:styleId="AltBilgiChar1">
    <w:name w:val="Alt Bilgi Char1"/>
    <w:link w:val="AltBilgi"/>
    <w:uiPriority w:val="99"/>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1"/>
    <w:qFormat/>
    <w:rsid w:val="00DE2A12"/>
    <w:rPr>
      <w:rFonts w:eastAsia="Times New Roman"/>
      <w:sz w:val="22"/>
      <w:szCs w:val="22"/>
      <w:lang w:val="tr-TR" w:eastAsia="tr-TR"/>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qFormat/>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lang w:val="tr-TR" w:eastAsia="tr-TR"/>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val="tr-TR"/>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59"/>
    <w:rsid w:val="00DE2A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DE2A12"/>
    <w:rPr>
      <w:rFonts w:cs="Times New Roman"/>
      <w:b/>
      <w:bCs/>
    </w:rPr>
  </w:style>
  <w:style w:type="character" w:customStyle="1" w:styleId="AralkYokChar">
    <w:name w:val="Aralık Yok Char"/>
    <w:link w:val="AralkYok"/>
    <w:uiPriority w:val="1"/>
    <w:locked/>
    <w:rsid w:val="00716052"/>
    <w:rPr>
      <w:rFonts w:eastAsia="Times New Roman"/>
      <w:sz w:val="22"/>
      <w:szCs w:val="22"/>
      <w:lang w:val="tr-TR" w:eastAsia="tr-TR" w:bidi="ar-SA"/>
    </w:rPr>
  </w:style>
  <w:style w:type="paragraph" w:styleId="GlAlnt">
    <w:name w:val="Intense Quote"/>
    <w:basedOn w:val="Normal"/>
    <w:next w:val="Normal"/>
    <w:link w:val="GlAlntChar"/>
    <w:uiPriority w:val="30"/>
    <w:qFormat/>
    <w:rsid w:val="002B12F4"/>
    <w:pPr>
      <w:pBdr>
        <w:bottom w:val="single" w:sz="4" w:space="4" w:color="4F81BD"/>
      </w:pBdr>
      <w:spacing w:before="200" w:after="280"/>
      <w:ind w:left="936" w:right="936"/>
    </w:pPr>
    <w:rPr>
      <w:b/>
      <w:bCs/>
      <w:i/>
      <w:iCs/>
      <w:color w:val="4F81BD"/>
    </w:rPr>
  </w:style>
  <w:style w:type="character" w:customStyle="1" w:styleId="GlAlntChar">
    <w:name w:val="Güçlü Alıntı Char"/>
    <w:link w:val="GlAlnt"/>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lang w:val="tr-TR" w:eastAsia="tr-TR"/>
    </w:rPr>
  </w:style>
  <w:style w:type="paragraph" w:styleId="GvdeMetni">
    <w:name w:val="Body Text"/>
    <w:basedOn w:val="Normal"/>
    <w:link w:val="GvdeMetniChar"/>
    <w:unhideWhenUsed/>
    <w:rsid w:val="00C37330"/>
    <w:pPr>
      <w:spacing w:after="0" w:line="240" w:lineRule="auto"/>
      <w:jc w:val="both"/>
    </w:pPr>
    <w:rPr>
      <w:rFonts w:ascii="Times New Roman" w:eastAsia="Times New Roman" w:hAnsi="Times New Roman"/>
    </w:rPr>
  </w:style>
  <w:style w:type="character" w:customStyle="1" w:styleId="GvdeMetniChar">
    <w:name w:val="Gövde Metni Char"/>
    <w:link w:val="GvdeMetni"/>
    <w:rsid w:val="00C37330"/>
    <w:rPr>
      <w:rFonts w:ascii="Times New Roman" w:eastAsia="Times New Roman" w:hAnsi="Times New Roman"/>
    </w:rPr>
  </w:style>
  <w:style w:type="paragraph" w:customStyle="1" w:styleId="paraf">
    <w:name w:val="paraf"/>
    <w:basedOn w:val="Normal"/>
    <w:rsid w:val="00C37330"/>
    <w:pPr>
      <w:spacing w:before="100" w:beforeAutospacing="1" w:after="100" w:afterAutospacing="1" w:line="240" w:lineRule="auto"/>
      <w:ind w:firstLine="600"/>
      <w:jc w:val="both"/>
    </w:pPr>
    <w:rPr>
      <w:rFonts w:ascii="Verdana" w:eastAsia="Times New Roman" w:hAnsi="Verdana"/>
      <w:sz w:val="16"/>
      <w:szCs w:val="16"/>
      <w:lang w:eastAsia="tr-TR"/>
    </w:rPr>
  </w:style>
  <w:style w:type="paragraph" w:styleId="GvdeMetniGirintisi">
    <w:name w:val="Body Text Indent"/>
    <w:basedOn w:val="Normal"/>
    <w:link w:val="GvdeMetniGirintisiChar"/>
    <w:rsid w:val="00C37330"/>
    <w:pPr>
      <w:spacing w:after="120" w:line="240" w:lineRule="auto"/>
      <w:ind w:left="283"/>
    </w:pPr>
    <w:rPr>
      <w:rFonts w:ascii="Times New Roman" w:eastAsia="Times New Roman" w:hAnsi="Times New Roman"/>
      <w:sz w:val="24"/>
      <w:szCs w:val="24"/>
    </w:rPr>
  </w:style>
  <w:style w:type="character" w:customStyle="1" w:styleId="GvdeMetniGirintisiChar">
    <w:name w:val="Gövde Metni Girintisi Char"/>
    <w:link w:val="GvdeMetniGirintisi"/>
    <w:rsid w:val="00C37330"/>
    <w:rPr>
      <w:rFonts w:ascii="Times New Roman" w:eastAsia="Times New Roman" w:hAnsi="Times New Roman"/>
      <w:sz w:val="24"/>
      <w:szCs w:val="24"/>
    </w:rPr>
  </w:style>
  <w:style w:type="paragraph" w:styleId="NormalWeb">
    <w:name w:val="Normal (Web)"/>
    <w:basedOn w:val="Normal"/>
    <w:rsid w:val="00C37330"/>
    <w:pPr>
      <w:spacing w:before="100" w:beforeAutospacing="1" w:after="100" w:afterAutospacing="1" w:line="240" w:lineRule="auto"/>
      <w:ind w:firstLine="17"/>
    </w:pPr>
    <w:rPr>
      <w:rFonts w:ascii="Times New Roman" w:eastAsia="Times New Roman" w:hAnsi="Times New Roman"/>
      <w:sz w:val="24"/>
      <w:szCs w:val="24"/>
      <w:lang w:eastAsia="tr-TR"/>
    </w:rPr>
  </w:style>
  <w:style w:type="character" w:customStyle="1" w:styleId="stil14nk">
    <w:name w:val="stil14nk"/>
    <w:rsid w:val="00C37330"/>
  </w:style>
  <w:style w:type="character" w:customStyle="1" w:styleId="style11">
    <w:name w:val="style11"/>
    <w:rsid w:val="00C37330"/>
    <w:rPr>
      <w:b/>
      <w:bCs/>
      <w:color w:val="FF0000"/>
    </w:rPr>
  </w:style>
  <w:style w:type="character" w:customStyle="1" w:styleId="AltBilgiChar">
    <w:name w:val="Alt Bilgi Char"/>
    <w:uiPriority w:val="99"/>
    <w:rsid w:val="00C37330"/>
    <w:rPr>
      <w:rFonts w:ascii="Times New Roman" w:eastAsia="Times New Roman" w:hAnsi="Times New Roman" w:cs="Times New Roman"/>
      <w:sz w:val="24"/>
      <w:szCs w:val="24"/>
    </w:rPr>
  </w:style>
  <w:style w:type="character" w:customStyle="1" w:styleId="stBilgiChar">
    <w:name w:val="Üst Bilgi Char"/>
    <w:uiPriority w:val="99"/>
    <w:rsid w:val="00C37330"/>
    <w:rPr>
      <w:rFonts w:ascii="Times New Roman" w:eastAsia="Times New Roman" w:hAnsi="Times New Roman" w:cs="Times New Roman"/>
      <w:sz w:val="24"/>
      <w:szCs w:val="24"/>
    </w:rPr>
  </w:style>
  <w:style w:type="character" w:customStyle="1" w:styleId="Stil14nk0">
    <w:name w:val="Stil 14 nk"/>
    <w:rsid w:val="00C37330"/>
    <w:rPr>
      <w:sz w:val="28"/>
    </w:rPr>
  </w:style>
  <w:style w:type="paragraph" w:styleId="GvdeMetni2">
    <w:name w:val="Body Text 2"/>
    <w:basedOn w:val="Normal"/>
    <w:link w:val="GvdeMetni2Char"/>
    <w:rsid w:val="00C37330"/>
    <w:pPr>
      <w:spacing w:after="120" w:line="480" w:lineRule="auto"/>
    </w:pPr>
    <w:rPr>
      <w:rFonts w:ascii="Times New Roman" w:eastAsia="Times New Roman" w:hAnsi="Times New Roman"/>
      <w:sz w:val="24"/>
      <w:szCs w:val="24"/>
    </w:rPr>
  </w:style>
  <w:style w:type="character" w:customStyle="1" w:styleId="GvdeMetni2Char">
    <w:name w:val="Gövde Metni 2 Char"/>
    <w:link w:val="GvdeMetni2"/>
    <w:rsid w:val="00C37330"/>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C37330"/>
    <w:pPr>
      <w:spacing w:after="0" w:line="240" w:lineRule="auto"/>
    </w:pPr>
    <w:rPr>
      <w:rFonts w:ascii="Tahoma" w:eastAsia="Times New Roman" w:hAnsi="Tahoma"/>
      <w:sz w:val="16"/>
      <w:szCs w:val="16"/>
    </w:rPr>
  </w:style>
  <w:style w:type="character" w:customStyle="1" w:styleId="BalonMetniChar">
    <w:name w:val="Balon Metni Char"/>
    <w:link w:val="BalonMetni"/>
    <w:uiPriority w:val="99"/>
    <w:semiHidden/>
    <w:rsid w:val="00C37330"/>
    <w:rPr>
      <w:rFonts w:ascii="Tahoma" w:eastAsia="Times New Roman" w:hAnsi="Tahoma" w:cs="Tahoma"/>
      <w:sz w:val="16"/>
      <w:szCs w:val="16"/>
    </w:rPr>
  </w:style>
  <w:style w:type="character" w:customStyle="1" w:styleId="bbcu1">
    <w:name w:val="bbc_u1"/>
    <w:rsid w:val="00C37330"/>
    <w:rPr>
      <w:u w:val="single"/>
    </w:rPr>
  </w:style>
  <w:style w:type="paragraph" w:customStyle="1" w:styleId="TableParagraph">
    <w:name w:val="Table Paragraph"/>
    <w:basedOn w:val="Normal"/>
    <w:uiPriority w:val="1"/>
    <w:qFormat/>
    <w:rsid w:val="00C37330"/>
    <w:pPr>
      <w:widowControl w:val="0"/>
      <w:spacing w:after="0" w:line="289" w:lineRule="exact"/>
      <w:ind w:left="21"/>
    </w:pPr>
    <w:rPr>
      <w:rFonts w:cs="Calibri"/>
      <w:sz w:val="22"/>
      <w:szCs w:val="22"/>
      <w:lang w:val="en-US"/>
    </w:rPr>
  </w:style>
  <w:style w:type="table" w:customStyle="1" w:styleId="TableNormal1">
    <w:name w:val="Table Normal1"/>
    <w:uiPriority w:val="2"/>
    <w:semiHidden/>
    <w:unhideWhenUsed/>
    <w:qFormat/>
    <w:rsid w:val="00C37330"/>
    <w:rPr>
      <w:sz w:val="22"/>
      <w:szCs w:val="22"/>
    </w:rPr>
    <w:tblPr>
      <w:tblInd w:w="0" w:type="dxa"/>
      <w:tblCellMar>
        <w:top w:w="0" w:type="dxa"/>
        <w:left w:w="0" w:type="dxa"/>
        <w:bottom w:w="0" w:type="dxa"/>
        <w:right w:w="0" w:type="dxa"/>
      </w:tblCellMar>
    </w:tblPr>
  </w:style>
  <w:style w:type="paragraph" w:customStyle="1" w:styleId="ListeParagraf2">
    <w:name w:val="Liste Paragraf2"/>
    <w:basedOn w:val="Normal"/>
    <w:rsid w:val="00C37330"/>
    <w:pPr>
      <w:suppressAutoHyphens/>
      <w:spacing w:after="0" w:line="240" w:lineRule="auto"/>
      <w:ind w:left="720"/>
    </w:pPr>
    <w:rPr>
      <w:rFonts w:ascii="Times New Roman" w:eastAsia="Times New Roman" w:hAnsi="Times New Roman"/>
      <w:szCs w:val="24"/>
      <w:lang w:eastAsia="ar-SA"/>
    </w:rPr>
  </w:style>
  <w:style w:type="character" w:styleId="KitapBal">
    <w:name w:val="Book Title"/>
    <w:uiPriority w:val="33"/>
    <w:qFormat/>
    <w:rsid w:val="00C37330"/>
    <w:rPr>
      <w:b/>
      <w:bCs/>
      <w:smallCaps/>
      <w:spacing w:val="5"/>
    </w:rPr>
  </w:style>
  <w:style w:type="paragraph" w:customStyle="1" w:styleId="Stil1">
    <w:name w:val="Stil1"/>
    <w:basedOn w:val="Normal"/>
    <w:link w:val="Stil1Char"/>
    <w:qFormat/>
    <w:rsid w:val="00C37330"/>
    <w:pPr>
      <w:spacing w:after="0" w:line="240" w:lineRule="auto"/>
      <w:ind w:right="-288" w:firstLine="708"/>
      <w:jc w:val="both"/>
    </w:pPr>
    <w:rPr>
      <w:rFonts w:eastAsia="Times New Roman"/>
      <w:b/>
      <w:sz w:val="22"/>
      <w:szCs w:val="22"/>
    </w:rPr>
  </w:style>
  <w:style w:type="character" w:customStyle="1" w:styleId="Stil1Char">
    <w:name w:val="Stil1 Char"/>
    <w:link w:val="Stil1"/>
    <w:rsid w:val="00C37330"/>
    <w:rPr>
      <w:rFonts w:eastAsia="Times New Roman"/>
      <w:b/>
      <w:sz w:val="22"/>
      <w:szCs w:val="22"/>
    </w:rPr>
  </w:style>
  <w:style w:type="character" w:styleId="zmlenmeyenBahsetme">
    <w:name w:val="Unresolved Mention"/>
    <w:basedOn w:val="VarsaylanParagrafYazTipi"/>
    <w:uiPriority w:val="99"/>
    <w:semiHidden/>
    <w:unhideWhenUsed/>
    <w:rsid w:val="008937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661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F06FDCC-35A4-4B4E-8FC5-C5943F63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14</Pages>
  <Words>4130</Words>
  <Characters>23541</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www.evrakcepte.com</vt:lpstr>
    </vt:vector>
  </TitlesOfParts>
  <Company/>
  <LinksUpToDate>false</LinksUpToDate>
  <CharactersWithSpaces>27616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Demir_</cp:lastModifiedBy>
  <cp:revision>2</cp:revision>
  <cp:lastPrinted>2017-09-08T09:40:00Z</cp:lastPrinted>
  <dcterms:created xsi:type="dcterms:W3CDTF">2020-06-27T12:41:00Z</dcterms:created>
  <dcterms:modified xsi:type="dcterms:W3CDTF">2021-09-02T13:40:00Z</dcterms:modified>
</cp:coreProperties>
</file>