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58E6" w14:textId="77777777" w:rsidR="004E2C1E" w:rsidRDefault="00E448D7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4E2C1E">
        <w:rPr>
          <w:rFonts w:ascii="Arial" w:hAnsi="Arial" w:cs="Arial"/>
          <w:b/>
          <w:bCs/>
          <w:color w:val="FF0000"/>
          <w:sz w:val="24"/>
          <w:szCs w:val="24"/>
        </w:rPr>
        <w:t>AKBULUT COĞRAFYA BAŞARILAR DİLER…</w:t>
      </w:r>
    </w:p>
    <w:p w14:paraId="1C969E7B" w14:textId="39DCA79F" w:rsidR="00491EF3" w:rsidRPr="004E2C1E" w:rsidRDefault="004E2C1E">
      <w:pPr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10.sınıf 2.dönem 1.yazılı seçilmiş soru kalıpları…</w:t>
      </w:r>
    </w:p>
    <w:p w14:paraId="081FA5A0" w14:textId="09B8082F" w:rsidR="00E448D7" w:rsidRPr="00A11DA7" w:rsidRDefault="00E448D7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SORU-1-Aşağıdaki dünya haritasında işaretli yerlerde görülen bitki topluluklarını yazınız.</w:t>
      </w:r>
    </w:p>
    <w:p w14:paraId="0F843EEE" w14:textId="4FA39CC1" w:rsidR="00E448D7" w:rsidRPr="00A11DA7" w:rsidRDefault="00E448D7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BFA620F" wp14:editId="7147C4EB">
            <wp:extent cx="4629150" cy="2286000"/>
            <wp:effectExtent l="0" t="0" r="0" b="0"/>
            <wp:docPr id="1" name="Resim 1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C2B89" w14:textId="0D401820" w:rsidR="00E448D7" w:rsidRPr="00A11DA7" w:rsidRDefault="00E448D7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1-</w:t>
      </w:r>
      <w:r w:rsidRPr="00B0732F">
        <w:rPr>
          <w:rFonts w:ascii="Arial" w:hAnsi="Arial" w:cs="Arial"/>
          <w:sz w:val="24"/>
          <w:szCs w:val="24"/>
          <w:highlight w:val="green"/>
        </w:rPr>
        <w:t>Maki -Çalı</w:t>
      </w:r>
      <w:r w:rsidRPr="00A11DA7">
        <w:rPr>
          <w:rFonts w:ascii="Arial" w:hAnsi="Arial" w:cs="Arial"/>
          <w:sz w:val="24"/>
          <w:szCs w:val="24"/>
        </w:rPr>
        <w:t xml:space="preserve">    2-</w:t>
      </w:r>
      <w:r w:rsidRPr="00B0732F">
        <w:rPr>
          <w:rFonts w:ascii="Arial" w:hAnsi="Arial" w:cs="Arial"/>
          <w:sz w:val="24"/>
          <w:szCs w:val="24"/>
          <w:highlight w:val="green"/>
        </w:rPr>
        <w:t>Çöl -Kaktüs</w:t>
      </w:r>
      <w:r w:rsidRPr="00A11DA7">
        <w:rPr>
          <w:rFonts w:ascii="Arial" w:hAnsi="Arial" w:cs="Arial"/>
          <w:sz w:val="24"/>
          <w:szCs w:val="24"/>
        </w:rPr>
        <w:t xml:space="preserve">   3-</w:t>
      </w:r>
      <w:r w:rsidRPr="00B0732F">
        <w:rPr>
          <w:rFonts w:ascii="Arial" w:hAnsi="Arial" w:cs="Arial"/>
          <w:sz w:val="24"/>
          <w:szCs w:val="24"/>
          <w:highlight w:val="green"/>
        </w:rPr>
        <w:t>Geniş Yapraklı Ormanlar</w:t>
      </w:r>
      <w:r w:rsidRPr="00A11DA7">
        <w:rPr>
          <w:rFonts w:ascii="Arial" w:hAnsi="Arial" w:cs="Arial"/>
          <w:sz w:val="24"/>
          <w:szCs w:val="24"/>
        </w:rPr>
        <w:t xml:space="preserve">  4-</w:t>
      </w:r>
      <w:r w:rsidRPr="00B0732F">
        <w:rPr>
          <w:rFonts w:ascii="Arial" w:hAnsi="Arial" w:cs="Arial"/>
          <w:sz w:val="24"/>
          <w:szCs w:val="24"/>
          <w:highlight w:val="green"/>
        </w:rPr>
        <w:t>Tundra</w:t>
      </w:r>
      <w:r w:rsidRPr="00A11DA7">
        <w:rPr>
          <w:rFonts w:ascii="Arial" w:hAnsi="Arial" w:cs="Arial"/>
          <w:sz w:val="24"/>
          <w:szCs w:val="24"/>
        </w:rPr>
        <w:t xml:space="preserve">  5-</w:t>
      </w:r>
      <w:r w:rsidRPr="00B0732F">
        <w:rPr>
          <w:rFonts w:ascii="Arial" w:hAnsi="Arial" w:cs="Arial"/>
          <w:sz w:val="24"/>
          <w:szCs w:val="24"/>
          <w:highlight w:val="green"/>
        </w:rPr>
        <w:t>iğne yapraklı orman Tayga</w:t>
      </w:r>
      <w:r w:rsidRPr="00A11DA7">
        <w:rPr>
          <w:rFonts w:ascii="Arial" w:hAnsi="Arial" w:cs="Arial"/>
          <w:sz w:val="24"/>
          <w:szCs w:val="24"/>
        </w:rPr>
        <w:t xml:space="preserve"> 6-</w:t>
      </w:r>
      <w:r w:rsidRPr="00B0732F">
        <w:rPr>
          <w:rFonts w:ascii="Arial" w:hAnsi="Arial" w:cs="Arial"/>
          <w:sz w:val="24"/>
          <w:szCs w:val="24"/>
          <w:highlight w:val="green"/>
        </w:rPr>
        <w:t>Muson ormanları</w:t>
      </w:r>
      <w:r w:rsidRPr="00A11DA7">
        <w:rPr>
          <w:rFonts w:ascii="Arial" w:hAnsi="Arial" w:cs="Arial"/>
          <w:sz w:val="24"/>
          <w:szCs w:val="24"/>
        </w:rPr>
        <w:t xml:space="preserve">    7-</w:t>
      </w:r>
      <w:r w:rsidRPr="00B0732F">
        <w:rPr>
          <w:rFonts w:ascii="Arial" w:hAnsi="Arial" w:cs="Arial"/>
          <w:sz w:val="24"/>
          <w:szCs w:val="24"/>
          <w:highlight w:val="green"/>
        </w:rPr>
        <w:t>Yaprak döken orman</w:t>
      </w:r>
      <w:r w:rsidRPr="00A11DA7">
        <w:rPr>
          <w:rFonts w:ascii="Arial" w:hAnsi="Arial" w:cs="Arial"/>
          <w:sz w:val="24"/>
          <w:szCs w:val="24"/>
        </w:rPr>
        <w:t xml:space="preserve">  8-</w:t>
      </w:r>
      <w:r w:rsidRPr="00B0732F">
        <w:rPr>
          <w:rFonts w:ascii="Arial" w:hAnsi="Arial" w:cs="Arial"/>
          <w:sz w:val="24"/>
          <w:szCs w:val="24"/>
          <w:highlight w:val="green"/>
        </w:rPr>
        <w:t>Savan</w:t>
      </w:r>
      <w:r w:rsidRPr="00A11DA7">
        <w:rPr>
          <w:rFonts w:ascii="Arial" w:hAnsi="Arial" w:cs="Arial"/>
          <w:sz w:val="24"/>
          <w:szCs w:val="24"/>
        </w:rPr>
        <w:t xml:space="preserve"> </w:t>
      </w:r>
    </w:p>
    <w:p w14:paraId="6EEA40EA" w14:textId="44A032CF" w:rsidR="00657BC5" w:rsidRPr="00A11DA7" w:rsidRDefault="00657BC5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SORU-2-Türkiye’de bitki çeşitliliğinin fazla olmasının nedenlerini yazınız.</w:t>
      </w:r>
    </w:p>
    <w:p w14:paraId="50CA0BE3" w14:textId="51E6F4AC" w:rsidR="00657BC5" w:rsidRPr="00B0732F" w:rsidRDefault="00657BC5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1- Çeşitli iklim tiplerinin görülmesi</w:t>
      </w:r>
    </w:p>
    <w:p w14:paraId="710B8DC0" w14:textId="327FB4F6" w:rsidR="00657BC5" w:rsidRPr="00B0732F" w:rsidRDefault="00657BC5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2-Çeşitli toprak tiplerinin görülmesi</w:t>
      </w:r>
    </w:p>
    <w:p w14:paraId="63ABACD3" w14:textId="289FFDEE" w:rsidR="00657BC5" w:rsidRPr="00B0732F" w:rsidRDefault="00657BC5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3-Yer şekillerinin ve yükseltinin kısa mesafelerde değişmesi</w:t>
      </w:r>
    </w:p>
    <w:p w14:paraId="0B9004D0" w14:textId="6866D6B3" w:rsidR="00657BC5" w:rsidRPr="00B0732F" w:rsidRDefault="00657BC5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4-Jeolojik zamanlarda meydana gelen iklim değişmeleri</w:t>
      </w:r>
    </w:p>
    <w:p w14:paraId="5CFA637F" w14:textId="43BE8B13" w:rsidR="00657BC5" w:rsidRPr="00B0732F" w:rsidRDefault="00657BC5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5-Ülkenin coğrafi konumu</w:t>
      </w:r>
    </w:p>
    <w:p w14:paraId="5C1BC1FE" w14:textId="26ADC14A" w:rsidR="00657BC5" w:rsidRPr="00A11DA7" w:rsidRDefault="00657BC5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 xml:space="preserve">6-3 tarafı denizle çevrili olması farklı hava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küt.etkilenmesi</w:t>
      </w:r>
      <w:proofErr w:type="spellEnd"/>
    </w:p>
    <w:p w14:paraId="10982F6E" w14:textId="50118B15" w:rsidR="00E448D7" w:rsidRPr="00A11DA7" w:rsidRDefault="00E448D7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</w:t>
      </w:r>
      <w:r w:rsidR="00F22025" w:rsidRPr="004E2C1E">
        <w:rPr>
          <w:rFonts w:ascii="Arial" w:hAnsi="Arial" w:cs="Arial"/>
          <w:b/>
          <w:bCs/>
          <w:sz w:val="24"/>
          <w:szCs w:val="24"/>
          <w:highlight w:val="yellow"/>
        </w:rPr>
        <w:t>3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-</w:t>
      </w:r>
      <w:r w:rsidR="00DF2560" w:rsidRPr="004E2C1E">
        <w:rPr>
          <w:rFonts w:ascii="Arial" w:hAnsi="Arial" w:cs="Arial"/>
          <w:b/>
          <w:bCs/>
          <w:sz w:val="24"/>
          <w:szCs w:val="24"/>
          <w:highlight w:val="yellow"/>
        </w:rPr>
        <w:t>Haritada işaretli yerlerde görülen bitki topluluklarını doğru şekilde yazınız.</w:t>
      </w:r>
    </w:p>
    <w:p w14:paraId="566D5E98" w14:textId="0C67DA90" w:rsidR="00DF2560" w:rsidRPr="00A11DA7" w:rsidRDefault="00DF2560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7DEED353" wp14:editId="5E6CDCCA">
            <wp:extent cx="4629150" cy="2933700"/>
            <wp:effectExtent l="0" t="0" r="0" b="0"/>
            <wp:docPr id="4" name="Resim 4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8834F" w14:textId="2CE4CC27" w:rsidR="000C2ACF" w:rsidRPr="00A11DA7" w:rsidRDefault="000C2ACF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1-</w:t>
      </w:r>
      <w:r w:rsidRPr="00B0732F">
        <w:rPr>
          <w:rFonts w:ascii="Arial" w:hAnsi="Arial" w:cs="Arial"/>
          <w:sz w:val="24"/>
          <w:szCs w:val="24"/>
          <w:highlight w:val="green"/>
        </w:rPr>
        <w:t>maki</w:t>
      </w:r>
      <w:r w:rsidRPr="00A11DA7">
        <w:rPr>
          <w:rFonts w:ascii="Arial" w:hAnsi="Arial" w:cs="Arial"/>
          <w:sz w:val="24"/>
          <w:szCs w:val="24"/>
        </w:rPr>
        <w:t xml:space="preserve">   2- </w:t>
      </w:r>
      <w:r w:rsidRPr="00B0732F">
        <w:rPr>
          <w:rFonts w:ascii="Arial" w:hAnsi="Arial" w:cs="Arial"/>
          <w:sz w:val="24"/>
          <w:szCs w:val="24"/>
          <w:highlight w:val="green"/>
        </w:rPr>
        <w:t>bozkır</w:t>
      </w:r>
      <w:r w:rsidRPr="00A11DA7">
        <w:rPr>
          <w:rFonts w:ascii="Arial" w:hAnsi="Arial" w:cs="Arial"/>
          <w:sz w:val="24"/>
          <w:szCs w:val="24"/>
        </w:rPr>
        <w:t xml:space="preserve">   3-</w:t>
      </w:r>
      <w:r w:rsidRPr="00B0732F">
        <w:rPr>
          <w:rFonts w:ascii="Arial" w:hAnsi="Arial" w:cs="Arial"/>
          <w:sz w:val="24"/>
          <w:szCs w:val="24"/>
          <w:highlight w:val="green"/>
        </w:rPr>
        <w:t>çayır</w:t>
      </w:r>
      <w:r w:rsidRPr="00A11DA7">
        <w:rPr>
          <w:rFonts w:ascii="Arial" w:hAnsi="Arial" w:cs="Arial"/>
          <w:sz w:val="24"/>
          <w:szCs w:val="24"/>
        </w:rPr>
        <w:t xml:space="preserve">   4-</w:t>
      </w:r>
      <w:r w:rsidRPr="00B0732F">
        <w:rPr>
          <w:rFonts w:ascii="Arial" w:hAnsi="Arial" w:cs="Arial"/>
          <w:sz w:val="24"/>
          <w:szCs w:val="24"/>
          <w:highlight w:val="green"/>
        </w:rPr>
        <w:t>yaprak döken karışık orman</w:t>
      </w:r>
    </w:p>
    <w:p w14:paraId="1A0F6012" w14:textId="293EACE9" w:rsidR="000C2ACF" w:rsidRPr="00A11DA7" w:rsidRDefault="000C2ACF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5-</w:t>
      </w:r>
      <w:r w:rsidRPr="00B0732F">
        <w:rPr>
          <w:rFonts w:ascii="Arial" w:hAnsi="Arial" w:cs="Arial"/>
          <w:sz w:val="24"/>
          <w:szCs w:val="24"/>
          <w:highlight w:val="green"/>
        </w:rPr>
        <w:t>bozkır</w:t>
      </w:r>
      <w:r w:rsidRPr="00A11DA7">
        <w:rPr>
          <w:rFonts w:ascii="Arial" w:hAnsi="Arial" w:cs="Arial"/>
          <w:sz w:val="24"/>
          <w:szCs w:val="24"/>
        </w:rPr>
        <w:t xml:space="preserve">  6-</w:t>
      </w:r>
      <w:r w:rsidRPr="00B0732F">
        <w:rPr>
          <w:rFonts w:ascii="Arial" w:hAnsi="Arial" w:cs="Arial"/>
          <w:sz w:val="24"/>
          <w:szCs w:val="24"/>
          <w:highlight w:val="green"/>
        </w:rPr>
        <w:t>maki</w:t>
      </w:r>
      <w:r w:rsidRPr="00A11DA7">
        <w:rPr>
          <w:rFonts w:ascii="Arial" w:hAnsi="Arial" w:cs="Arial"/>
          <w:sz w:val="24"/>
          <w:szCs w:val="24"/>
        </w:rPr>
        <w:t xml:space="preserve"> </w:t>
      </w:r>
    </w:p>
    <w:p w14:paraId="647C226F" w14:textId="6714FA25" w:rsidR="000C2ACF" w:rsidRPr="00A11DA7" w:rsidRDefault="00F22025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SORU-4-Aşağıda verilen doldurmaları doğru ifadelerle dolduralım.</w:t>
      </w:r>
    </w:p>
    <w:p w14:paraId="2ACD4BF6" w14:textId="54CB07B7" w:rsidR="00F22025" w:rsidRPr="00A11DA7" w:rsidRDefault="00F22025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Maki bitki örtüsü </w:t>
      </w:r>
      <w:r w:rsidRPr="00B0732F">
        <w:rPr>
          <w:rFonts w:ascii="Arial" w:hAnsi="Arial" w:cs="Arial"/>
          <w:sz w:val="24"/>
          <w:szCs w:val="24"/>
          <w:highlight w:val="green"/>
        </w:rPr>
        <w:t>KIZILÇAM</w:t>
      </w:r>
      <w:r w:rsidRPr="00A11DA7">
        <w:rPr>
          <w:rFonts w:ascii="Arial" w:hAnsi="Arial" w:cs="Arial"/>
          <w:sz w:val="24"/>
          <w:szCs w:val="24"/>
        </w:rPr>
        <w:t xml:space="preserve"> ormanlarının tahrip edilmesiyle oluşur.</w:t>
      </w:r>
    </w:p>
    <w:p w14:paraId="0BF3E840" w14:textId="6B7EDD18" w:rsidR="00F22025" w:rsidRPr="00A11DA7" w:rsidRDefault="00F22025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Akdeniz bölgesinde Makiler tahrip edilirse </w:t>
      </w:r>
      <w:r w:rsidRPr="00B0732F">
        <w:rPr>
          <w:rFonts w:ascii="Arial" w:hAnsi="Arial" w:cs="Arial"/>
          <w:sz w:val="24"/>
          <w:szCs w:val="24"/>
          <w:highlight w:val="green"/>
        </w:rPr>
        <w:t>GARİG</w:t>
      </w:r>
      <w:r w:rsidRPr="00A11DA7">
        <w:rPr>
          <w:rFonts w:ascii="Arial" w:hAnsi="Arial" w:cs="Arial"/>
          <w:sz w:val="24"/>
          <w:szCs w:val="24"/>
        </w:rPr>
        <w:t xml:space="preserve"> denir.</w:t>
      </w:r>
    </w:p>
    <w:p w14:paraId="7CF4DE06" w14:textId="1DE7D250" w:rsidR="00F22025" w:rsidRPr="00A11DA7" w:rsidRDefault="002F1862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Makilerin üstünün </w:t>
      </w:r>
      <w:proofErr w:type="spellStart"/>
      <w:r w:rsidRPr="00A11DA7">
        <w:rPr>
          <w:rFonts w:ascii="Arial" w:hAnsi="Arial" w:cs="Arial"/>
          <w:sz w:val="24"/>
          <w:szCs w:val="24"/>
        </w:rPr>
        <w:t>tüğlü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ve kadifemsi olmasının nedeni </w:t>
      </w:r>
      <w:r w:rsidRPr="00B0732F">
        <w:rPr>
          <w:rFonts w:ascii="Arial" w:hAnsi="Arial" w:cs="Arial"/>
          <w:sz w:val="24"/>
          <w:szCs w:val="24"/>
          <w:highlight w:val="green"/>
        </w:rPr>
        <w:t>TERLEMEYİ AZALTIP YAZ KURAKLIĞINA DAYANMAK</w:t>
      </w:r>
      <w:r w:rsidRPr="00A11DA7">
        <w:rPr>
          <w:rFonts w:ascii="Arial" w:hAnsi="Arial" w:cs="Arial"/>
          <w:sz w:val="24"/>
          <w:szCs w:val="24"/>
        </w:rPr>
        <w:t xml:space="preserve"> </w:t>
      </w:r>
    </w:p>
    <w:p w14:paraId="617C14FD" w14:textId="17532804" w:rsidR="002F1862" w:rsidRPr="00A11DA7" w:rsidRDefault="002F1862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Erzurum Kars bölgesinde yükseltiden dolayı </w:t>
      </w:r>
      <w:r w:rsidRPr="00B0732F">
        <w:rPr>
          <w:rFonts w:ascii="Arial" w:hAnsi="Arial" w:cs="Arial"/>
          <w:sz w:val="24"/>
          <w:szCs w:val="24"/>
          <w:highlight w:val="green"/>
        </w:rPr>
        <w:t>YAZ</w:t>
      </w:r>
      <w:r w:rsidRPr="00A11DA7">
        <w:rPr>
          <w:rFonts w:ascii="Arial" w:hAnsi="Arial" w:cs="Arial"/>
          <w:sz w:val="24"/>
          <w:szCs w:val="24"/>
        </w:rPr>
        <w:t xml:space="preserve"> yağışı ve sonucunda </w:t>
      </w:r>
      <w:r w:rsidRPr="00B0732F">
        <w:rPr>
          <w:rFonts w:ascii="Arial" w:hAnsi="Arial" w:cs="Arial"/>
          <w:sz w:val="24"/>
          <w:szCs w:val="24"/>
          <w:highlight w:val="green"/>
        </w:rPr>
        <w:t>ÇAYIR</w:t>
      </w:r>
      <w:r w:rsidRPr="00A11DA7">
        <w:rPr>
          <w:rFonts w:ascii="Arial" w:hAnsi="Arial" w:cs="Arial"/>
          <w:sz w:val="24"/>
          <w:szCs w:val="24"/>
        </w:rPr>
        <w:t xml:space="preserve"> bitki örtüsü görülür.</w:t>
      </w:r>
    </w:p>
    <w:p w14:paraId="6C32CFFB" w14:textId="12D514E2" w:rsidR="002F1862" w:rsidRPr="00A11DA7" w:rsidRDefault="002F1862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Doğu Karadeniz Bölgesi’nin yüksek kesimlerinde görülen iğne yapraklı ağaç türü </w:t>
      </w:r>
      <w:r w:rsidRPr="00B0732F">
        <w:rPr>
          <w:rFonts w:ascii="Arial" w:hAnsi="Arial" w:cs="Arial"/>
          <w:sz w:val="24"/>
          <w:szCs w:val="24"/>
          <w:highlight w:val="green"/>
        </w:rPr>
        <w:t>LADİN.</w:t>
      </w:r>
    </w:p>
    <w:p w14:paraId="138ECC70" w14:textId="1AD456E1" w:rsidR="002F1862" w:rsidRPr="00A11DA7" w:rsidRDefault="002F1862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lastRenderedPageBreak/>
        <w:t xml:space="preserve">Ege bölgesinde ekonomik değeri olduğu için İzmir Antalya arası yetiştirilen çam türü </w:t>
      </w:r>
      <w:r w:rsidRPr="00B0732F">
        <w:rPr>
          <w:rFonts w:ascii="Arial" w:hAnsi="Arial" w:cs="Arial"/>
          <w:sz w:val="24"/>
          <w:szCs w:val="24"/>
          <w:highlight w:val="green"/>
        </w:rPr>
        <w:t>FISTIK ÇAMI.</w:t>
      </w:r>
    </w:p>
    <w:p w14:paraId="68E58B82" w14:textId="2BB843F9" w:rsidR="00523D8B" w:rsidRPr="00A11DA7" w:rsidRDefault="00335964" w:rsidP="00523D8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Akdeniz bölgesinde Maki bitki örtüsünün 800 m Ege bölgesinde 600 m Marmara bölgesinde 400 m ye kadar yetişebilmesinin sebebi </w:t>
      </w:r>
      <w:r w:rsidRPr="00B0732F">
        <w:rPr>
          <w:rFonts w:ascii="Arial" w:hAnsi="Arial" w:cs="Arial"/>
          <w:sz w:val="24"/>
          <w:szCs w:val="24"/>
          <w:highlight w:val="green"/>
        </w:rPr>
        <w:t>ENLEM</w:t>
      </w:r>
      <w:r w:rsidR="00523D8B" w:rsidRPr="00A11D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3D8B" w:rsidRPr="00A11DA7">
        <w:rPr>
          <w:rFonts w:ascii="Arial" w:hAnsi="Arial" w:cs="Arial"/>
          <w:sz w:val="24"/>
          <w:szCs w:val="24"/>
        </w:rPr>
        <w:t>dir</w:t>
      </w:r>
      <w:proofErr w:type="spellEnd"/>
      <w:r w:rsidR="00523D8B" w:rsidRPr="00A11DA7">
        <w:rPr>
          <w:rFonts w:ascii="Arial" w:hAnsi="Arial" w:cs="Arial"/>
          <w:sz w:val="24"/>
          <w:szCs w:val="24"/>
        </w:rPr>
        <w:t>.</w:t>
      </w:r>
    </w:p>
    <w:p w14:paraId="27BBD4BE" w14:textId="3609A8CB" w:rsidR="00523D8B" w:rsidRPr="00A11DA7" w:rsidRDefault="002A3866" w:rsidP="00523D8B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SORU-5-</w:t>
      </w:r>
      <w:r w:rsidR="00523D8B" w:rsidRPr="004E2C1E">
        <w:rPr>
          <w:rFonts w:ascii="Arial" w:hAnsi="Arial" w:cs="Arial"/>
          <w:b/>
          <w:bCs/>
          <w:sz w:val="24"/>
          <w:szCs w:val="24"/>
          <w:highlight w:val="yellow"/>
        </w:rPr>
        <w:t>Aşağıdaki tabloda özellikleri verilen bitki  topluluklarını  doğru şekilde yazınız…</w:t>
      </w:r>
    </w:p>
    <w:tbl>
      <w:tblPr>
        <w:tblStyle w:val="TabloKlavuzu"/>
        <w:tblpPr w:leftFromText="141" w:rightFromText="141" w:vertAnchor="text" w:horzAnchor="margin" w:tblpY="-66"/>
        <w:tblW w:w="5000" w:type="pct"/>
        <w:tblLook w:val="01E0" w:firstRow="1" w:lastRow="1" w:firstColumn="1" w:lastColumn="1" w:noHBand="0" w:noVBand="0"/>
      </w:tblPr>
      <w:tblGrid>
        <w:gridCol w:w="3169"/>
        <w:gridCol w:w="4166"/>
      </w:tblGrid>
      <w:tr w:rsidR="00523D8B" w:rsidRPr="00A11DA7" w14:paraId="49853619" w14:textId="77777777" w:rsidTr="00CC1C3B">
        <w:trPr>
          <w:trHeight w:val="699"/>
        </w:trPr>
        <w:tc>
          <w:tcPr>
            <w:tcW w:w="2160" w:type="pct"/>
            <w:shd w:val="clear" w:color="auto" w:fill="F2F2F2" w:themeFill="background1" w:themeFillShade="F2"/>
          </w:tcPr>
          <w:p w14:paraId="5F3C1481" w14:textId="4451A481" w:rsidR="00523D8B" w:rsidRPr="00A11DA7" w:rsidRDefault="00523D8B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Yıl boyu yeşil kalan boyları uzun  boylu ağaçlardan oluşur. </w:t>
            </w:r>
          </w:p>
        </w:tc>
        <w:tc>
          <w:tcPr>
            <w:tcW w:w="2840" w:type="pct"/>
          </w:tcPr>
          <w:p w14:paraId="1EEB721B" w14:textId="0829E630" w:rsidR="00523D8B" w:rsidRPr="00B0732F" w:rsidRDefault="002A3866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GENİŞ YAPRAKLI TROPİKAL ORMAN</w:t>
            </w:r>
          </w:p>
        </w:tc>
      </w:tr>
      <w:tr w:rsidR="00523D8B" w:rsidRPr="00A11DA7" w14:paraId="752CA4B2" w14:textId="77777777" w:rsidTr="00CC1C3B">
        <w:trPr>
          <w:trHeight w:val="36"/>
        </w:trPr>
        <w:tc>
          <w:tcPr>
            <w:tcW w:w="2160" w:type="pct"/>
            <w:shd w:val="clear" w:color="auto" w:fill="F2F2F2" w:themeFill="background1" w:themeFillShade="F2"/>
          </w:tcPr>
          <w:p w14:paraId="16793114" w14:textId="6FCEF5BA" w:rsidR="00523D8B" w:rsidRPr="00A11DA7" w:rsidRDefault="00523D8B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Yaprak dökmez kısa boylu bodur çalı .</w:t>
            </w:r>
          </w:p>
        </w:tc>
        <w:tc>
          <w:tcPr>
            <w:tcW w:w="2840" w:type="pct"/>
          </w:tcPr>
          <w:p w14:paraId="425C977E" w14:textId="4FE332A1" w:rsidR="00523D8B" w:rsidRPr="00B0732F" w:rsidRDefault="002A3866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MAKİ</w:t>
            </w:r>
          </w:p>
        </w:tc>
      </w:tr>
      <w:tr w:rsidR="00523D8B" w:rsidRPr="00A11DA7" w14:paraId="612E7A87" w14:textId="77777777" w:rsidTr="00CC1C3B">
        <w:trPr>
          <w:trHeight w:val="505"/>
        </w:trPr>
        <w:tc>
          <w:tcPr>
            <w:tcW w:w="2160" w:type="pct"/>
            <w:shd w:val="clear" w:color="auto" w:fill="F2F2F2" w:themeFill="background1" w:themeFillShade="F2"/>
          </w:tcPr>
          <w:p w14:paraId="4CB73E65" w14:textId="2CFE28A4" w:rsidR="00523D8B" w:rsidRPr="00A11DA7" w:rsidRDefault="00523D8B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İlkbahar yağışları ile yeşeren yazın sararan karasal iklim bitki örtüsü</w:t>
            </w:r>
          </w:p>
        </w:tc>
        <w:tc>
          <w:tcPr>
            <w:tcW w:w="2840" w:type="pct"/>
          </w:tcPr>
          <w:p w14:paraId="2CE17ABD" w14:textId="3462A03B" w:rsidR="00523D8B" w:rsidRPr="00B0732F" w:rsidRDefault="002A3866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BOZKIR</w:t>
            </w:r>
          </w:p>
        </w:tc>
      </w:tr>
      <w:tr w:rsidR="00523D8B" w:rsidRPr="00A11DA7" w14:paraId="239D195B" w14:textId="77777777" w:rsidTr="00CC1C3B">
        <w:trPr>
          <w:trHeight w:val="671"/>
        </w:trPr>
        <w:tc>
          <w:tcPr>
            <w:tcW w:w="2160" w:type="pct"/>
            <w:shd w:val="clear" w:color="auto" w:fill="F2F2F2" w:themeFill="background1" w:themeFillShade="F2"/>
          </w:tcPr>
          <w:p w14:paraId="4F1F6D07" w14:textId="1EAB63A8" w:rsidR="00523D8B" w:rsidRPr="00A11DA7" w:rsidRDefault="00523D8B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Sert karasal nemli ve soğul kuşakta görülen yaprak dökmeyen orman gurubu</w:t>
            </w:r>
          </w:p>
        </w:tc>
        <w:tc>
          <w:tcPr>
            <w:tcW w:w="2840" w:type="pct"/>
          </w:tcPr>
          <w:p w14:paraId="03A6732C" w14:textId="58AC1B09" w:rsidR="00523D8B" w:rsidRPr="00B0732F" w:rsidRDefault="00523D8B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.</w:t>
            </w:r>
            <w:r w:rsidR="002A3866" w:rsidRPr="00B0732F">
              <w:rPr>
                <w:rFonts w:ascii="Arial" w:hAnsi="Arial" w:cs="Arial"/>
                <w:sz w:val="24"/>
                <w:szCs w:val="24"/>
                <w:highlight w:val="green"/>
              </w:rPr>
              <w:t>TAYGA İĞNE YAPRAKLI ORMAN</w:t>
            </w:r>
          </w:p>
        </w:tc>
      </w:tr>
      <w:tr w:rsidR="00523D8B" w:rsidRPr="00A11DA7" w14:paraId="2D599A90" w14:textId="77777777" w:rsidTr="00CC1C3B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5CE27EA4" w14:textId="20DC9DF9" w:rsidR="00523D8B" w:rsidRPr="00A11DA7" w:rsidRDefault="00523D8B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Yaz yağışları beraberinde uzun boylu ot toplulukları </w:t>
            </w:r>
            <w:proofErr w:type="spellStart"/>
            <w:r w:rsidR="002A3866" w:rsidRPr="00A11DA7">
              <w:rPr>
                <w:rFonts w:ascii="Arial" w:hAnsi="Arial" w:cs="Arial"/>
                <w:bCs/>
                <w:sz w:val="24"/>
                <w:szCs w:val="24"/>
              </w:rPr>
              <w:t>afrika</w:t>
            </w:r>
            <w:proofErr w:type="spellEnd"/>
            <w:r w:rsidR="002A3866" w:rsidRPr="00A11DA7">
              <w:rPr>
                <w:rFonts w:ascii="Arial" w:hAnsi="Arial" w:cs="Arial"/>
                <w:bCs/>
                <w:sz w:val="24"/>
                <w:szCs w:val="24"/>
              </w:rPr>
              <w:t xml:space="preserve"> belgeselleri</w:t>
            </w:r>
          </w:p>
        </w:tc>
        <w:tc>
          <w:tcPr>
            <w:tcW w:w="2840" w:type="pct"/>
          </w:tcPr>
          <w:p w14:paraId="78213776" w14:textId="22F1C247" w:rsidR="00523D8B" w:rsidRPr="00B0732F" w:rsidRDefault="002A3866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SAVAN</w:t>
            </w:r>
          </w:p>
        </w:tc>
      </w:tr>
      <w:tr w:rsidR="00523D8B" w:rsidRPr="00A11DA7" w14:paraId="1FECC3FB" w14:textId="77777777" w:rsidTr="00CC1C3B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618B40FB" w14:textId="79C1BB18" w:rsidR="00523D8B" w:rsidRPr="00A11DA7" w:rsidRDefault="002A3866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Yıl boyu buz altında kalan birkaç ay ortaya çıkan bitki örtüsü</w:t>
            </w:r>
          </w:p>
        </w:tc>
        <w:tc>
          <w:tcPr>
            <w:tcW w:w="2840" w:type="pct"/>
          </w:tcPr>
          <w:p w14:paraId="3648BFA4" w14:textId="3E29078A" w:rsidR="00523D8B" w:rsidRPr="00B0732F" w:rsidRDefault="002A3866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TUNDRA</w:t>
            </w:r>
          </w:p>
        </w:tc>
      </w:tr>
      <w:tr w:rsidR="00523D8B" w:rsidRPr="00A11DA7" w14:paraId="2155E408" w14:textId="77777777" w:rsidTr="00CC1C3B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59274003" w14:textId="27E7B006" w:rsidR="00523D8B" w:rsidRPr="00A11DA7" w:rsidRDefault="002A3866" w:rsidP="00523D8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Kuraklığa dayanıklı su tutma özelliği olan çöl alanlarda görülen bitki toplulukları </w:t>
            </w:r>
          </w:p>
        </w:tc>
        <w:tc>
          <w:tcPr>
            <w:tcW w:w="2840" w:type="pct"/>
          </w:tcPr>
          <w:p w14:paraId="51CF8609" w14:textId="7ECE08DF" w:rsidR="00523D8B" w:rsidRPr="00B0732F" w:rsidRDefault="002A3866" w:rsidP="00523D8B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ÇÖL KAKTÜS</w:t>
            </w:r>
          </w:p>
        </w:tc>
      </w:tr>
    </w:tbl>
    <w:p w14:paraId="25460EDD" w14:textId="0BB5043D" w:rsidR="00523D8B" w:rsidRPr="00A11DA7" w:rsidRDefault="00523D8B" w:rsidP="00523D8B">
      <w:pPr>
        <w:rPr>
          <w:rFonts w:ascii="Arial" w:hAnsi="Arial" w:cs="Arial"/>
          <w:sz w:val="24"/>
          <w:szCs w:val="24"/>
        </w:rPr>
      </w:pPr>
    </w:p>
    <w:p w14:paraId="3A70445E" w14:textId="7FFBAA6D" w:rsidR="00523D8B" w:rsidRPr="00A11DA7" w:rsidRDefault="00523D8B" w:rsidP="00523D8B">
      <w:pPr>
        <w:rPr>
          <w:rFonts w:ascii="Arial" w:hAnsi="Arial" w:cs="Arial"/>
          <w:sz w:val="24"/>
          <w:szCs w:val="24"/>
        </w:rPr>
      </w:pPr>
    </w:p>
    <w:p w14:paraId="74C62775" w14:textId="70E4AA1D" w:rsidR="00523D8B" w:rsidRPr="00A11DA7" w:rsidRDefault="00523D8B" w:rsidP="00523D8B">
      <w:pPr>
        <w:rPr>
          <w:rFonts w:ascii="Arial" w:hAnsi="Arial" w:cs="Arial"/>
          <w:sz w:val="24"/>
          <w:szCs w:val="24"/>
        </w:rPr>
      </w:pPr>
    </w:p>
    <w:p w14:paraId="480D39A7" w14:textId="77777777" w:rsidR="00CC1C3B" w:rsidRPr="00A11DA7" w:rsidRDefault="00CC1C3B" w:rsidP="00DB7EE9">
      <w:pPr>
        <w:rPr>
          <w:rFonts w:ascii="Arial" w:hAnsi="Arial" w:cs="Arial"/>
          <w:b/>
          <w:bCs/>
          <w:sz w:val="24"/>
          <w:szCs w:val="24"/>
        </w:rPr>
      </w:pPr>
    </w:p>
    <w:p w14:paraId="743D4686" w14:textId="0F7E67E6" w:rsidR="00CC1C3B" w:rsidRPr="00A11DA7" w:rsidRDefault="00CC1C3B" w:rsidP="00DB7EE9">
      <w:pPr>
        <w:rPr>
          <w:rFonts w:ascii="Arial" w:hAnsi="Arial" w:cs="Arial"/>
          <w:b/>
          <w:bCs/>
          <w:sz w:val="24"/>
          <w:szCs w:val="24"/>
        </w:rPr>
      </w:pPr>
    </w:p>
    <w:p w14:paraId="6E959CEA" w14:textId="3E6999C7" w:rsidR="00523D8B" w:rsidRPr="00A11DA7" w:rsidRDefault="00DB7EE9" w:rsidP="00DB7EE9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SORU-6-HORİZON nedir toprak </w:t>
      </w:r>
      <w:r w:rsidR="00523D8B"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proofErr w:type="spellStart"/>
      <w:r w:rsidR="00523D8B" w:rsidRPr="004E2C1E">
        <w:rPr>
          <w:rFonts w:ascii="Arial" w:hAnsi="Arial" w:cs="Arial"/>
          <w:b/>
          <w:bCs/>
          <w:sz w:val="24"/>
          <w:szCs w:val="24"/>
          <w:highlight w:val="yellow"/>
        </w:rPr>
        <w:t>horizonlar</w:t>
      </w:r>
      <w:r w:rsidR="00CC1C3B" w:rsidRPr="004E2C1E">
        <w:rPr>
          <w:rFonts w:ascii="Arial" w:hAnsi="Arial" w:cs="Arial"/>
          <w:b/>
          <w:bCs/>
          <w:sz w:val="24"/>
          <w:szCs w:val="24"/>
          <w:highlight w:val="yellow"/>
        </w:rPr>
        <w:t>ı</w:t>
      </w:r>
      <w:proofErr w:type="spellEnd"/>
      <w:r w:rsidR="00523D8B"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 hakkında verilen cümleleri uygun ifadelerle doldurunuz.</w:t>
      </w:r>
    </w:p>
    <w:p w14:paraId="7CB1A275" w14:textId="214989E8" w:rsidR="00523D8B" w:rsidRPr="00A11DA7" w:rsidRDefault="00523D8B" w:rsidP="00DB7EE9">
      <w:pPr>
        <w:rPr>
          <w:rFonts w:ascii="Arial" w:hAnsi="Arial" w:cs="Arial"/>
          <w:b/>
          <w:bCs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a)</w:t>
      </w:r>
      <w:proofErr w:type="spellStart"/>
      <w:r w:rsidRPr="00A11DA7">
        <w:rPr>
          <w:rFonts w:ascii="Arial" w:hAnsi="Arial" w:cs="Arial"/>
          <w:sz w:val="24"/>
          <w:szCs w:val="24"/>
        </w:rPr>
        <w:t>Horizonlaşmanın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olmadığı topraklar </w:t>
      </w:r>
      <w:r w:rsidR="00DB7EE9" w:rsidRPr="00B0732F">
        <w:rPr>
          <w:rFonts w:ascii="Arial" w:hAnsi="Arial" w:cs="Arial"/>
          <w:b/>
          <w:bCs/>
          <w:sz w:val="24"/>
          <w:szCs w:val="24"/>
          <w:highlight w:val="green"/>
        </w:rPr>
        <w:t>AZONAL TOPRAKLAR</w:t>
      </w:r>
    </w:p>
    <w:p w14:paraId="45B2609C" w14:textId="3E1E53FF" w:rsidR="00523D8B" w:rsidRPr="00A11DA7" w:rsidRDefault="00523D8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b)Oluşumunda ana etken iklim bitki örtüsüdür bölge iklimi hakkında bilgi veren topraklar</w:t>
      </w:r>
      <w:r w:rsidR="00DB7EE9" w:rsidRPr="00A11DA7">
        <w:rPr>
          <w:rFonts w:ascii="Arial" w:hAnsi="Arial" w:cs="Arial"/>
          <w:sz w:val="24"/>
          <w:szCs w:val="24"/>
        </w:rPr>
        <w:t xml:space="preserve"> </w:t>
      </w:r>
      <w:r w:rsidR="00DB7EE9" w:rsidRPr="00B0732F">
        <w:rPr>
          <w:rFonts w:ascii="Arial" w:hAnsi="Arial" w:cs="Arial"/>
          <w:b/>
          <w:bCs/>
          <w:sz w:val="24"/>
          <w:szCs w:val="24"/>
          <w:highlight w:val="green"/>
        </w:rPr>
        <w:t>ZONAL TOPRAKLAR</w:t>
      </w:r>
      <w:r w:rsidR="00DB7EE9" w:rsidRPr="00A11DA7">
        <w:rPr>
          <w:rFonts w:ascii="Arial" w:hAnsi="Arial" w:cs="Arial"/>
          <w:sz w:val="24"/>
          <w:szCs w:val="24"/>
        </w:rPr>
        <w:t xml:space="preserve"> </w:t>
      </w:r>
    </w:p>
    <w:p w14:paraId="67310F1F" w14:textId="580B3F28" w:rsidR="00523D8B" w:rsidRPr="00A11DA7" w:rsidRDefault="00523D8B" w:rsidP="00DB7EE9">
      <w:pPr>
        <w:rPr>
          <w:rFonts w:ascii="Arial" w:hAnsi="Arial" w:cs="Arial"/>
          <w:b/>
          <w:bCs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c)A-B-C-D </w:t>
      </w:r>
      <w:proofErr w:type="spellStart"/>
      <w:r w:rsidRPr="00A11DA7">
        <w:rPr>
          <w:rFonts w:ascii="Arial" w:hAnsi="Arial" w:cs="Arial"/>
          <w:sz w:val="24"/>
          <w:szCs w:val="24"/>
        </w:rPr>
        <w:t>horizonları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çok belirgin olan topraklar</w:t>
      </w:r>
      <w:r w:rsidR="00CC1C3B" w:rsidRPr="00A11DA7">
        <w:rPr>
          <w:rFonts w:ascii="Arial" w:hAnsi="Arial" w:cs="Arial"/>
          <w:sz w:val="24"/>
          <w:szCs w:val="24"/>
        </w:rPr>
        <w:t xml:space="preserve"> </w:t>
      </w:r>
      <w:r w:rsidR="00DB7EE9" w:rsidRPr="00B0732F">
        <w:rPr>
          <w:rFonts w:ascii="Arial" w:hAnsi="Arial" w:cs="Arial"/>
          <w:b/>
          <w:bCs/>
          <w:sz w:val="24"/>
          <w:szCs w:val="24"/>
          <w:highlight w:val="green"/>
        </w:rPr>
        <w:t>ZONAL</w:t>
      </w:r>
      <w:r w:rsidR="00DB7EE9" w:rsidRPr="00A11DA7">
        <w:rPr>
          <w:rFonts w:ascii="Arial" w:hAnsi="Arial" w:cs="Arial"/>
          <w:b/>
          <w:bCs/>
          <w:sz w:val="24"/>
          <w:szCs w:val="24"/>
        </w:rPr>
        <w:t xml:space="preserve"> </w:t>
      </w:r>
      <w:r w:rsidR="00DB7EE9" w:rsidRPr="00B0732F">
        <w:rPr>
          <w:rFonts w:ascii="Arial" w:hAnsi="Arial" w:cs="Arial"/>
          <w:b/>
          <w:bCs/>
          <w:sz w:val="24"/>
          <w:szCs w:val="24"/>
          <w:highlight w:val="green"/>
        </w:rPr>
        <w:t>TOPRAKLAR</w:t>
      </w:r>
    </w:p>
    <w:p w14:paraId="601DF8EB" w14:textId="5F8D03C1" w:rsidR="00523D8B" w:rsidRPr="00A11DA7" w:rsidRDefault="00523D8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d)Yıkanma sonucu toprakta tuz ve minerallerin olduğu toprak </w:t>
      </w:r>
      <w:proofErr w:type="spellStart"/>
      <w:r w:rsidRPr="00A11DA7">
        <w:rPr>
          <w:rFonts w:ascii="Arial" w:hAnsi="Arial" w:cs="Arial"/>
          <w:sz w:val="24"/>
          <w:szCs w:val="24"/>
        </w:rPr>
        <w:t>horizon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katı </w:t>
      </w:r>
      <w:r w:rsidR="00DB7EE9" w:rsidRPr="00B0732F">
        <w:rPr>
          <w:rFonts w:ascii="Arial" w:hAnsi="Arial" w:cs="Arial"/>
          <w:b/>
          <w:bCs/>
          <w:sz w:val="24"/>
          <w:szCs w:val="24"/>
          <w:highlight w:val="green"/>
        </w:rPr>
        <w:t>B HORİZONU</w:t>
      </w:r>
    </w:p>
    <w:p w14:paraId="3BCEE4A4" w14:textId="21F6BA29" w:rsidR="00DB7EE9" w:rsidRPr="00A11DA7" w:rsidRDefault="00523D8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e)Toprakta humus </w:t>
      </w:r>
      <w:proofErr w:type="spellStart"/>
      <w:r w:rsidRPr="00A11DA7">
        <w:rPr>
          <w:rFonts w:ascii="Arial" w:hAnsi="Arial" w:cs="Arial"/>
          <w:sz w:val="24"/>
          <w:szCs w:val="24"/>
        </w:rPr>
        <w:t>tabkasının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bulunduğu </w:t>
      </w:r>
      <w:proofErr w:type="spellStart"/>
      <w:r w:rsidRPr="00A11DA7">
        <w:rPr>
          <w:rFonts w:ascii="Arial" w:hAnsi="Arial" w:cs="Arial"/>
          <w:sz w:val="24"/>
          <w:szCs w:val="24"/>
        </w:rPr>
        <w:t>horizon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</w:t>
      </w:r>
      <w:r w:rsidR="00DB7EE9" w:rsidRPr="00B0732F">
        <w:rPr>
          <w:rFonts w:ascii="Arial" w:hAnsi="Arial" w:cs="Arial"/>
          <w:sz w:val="24"/>
          <w:szCs w:val="24"/>
          <w:highlight w:val="green"/>
        </w:rPr>
        <w:t>A</w:t>
      </w:r>
      <w:r w:rsidR="00DB7EE9" w:rsidRPr="00A11DA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11DA7">
        <w:rPr>
          <w:rFonts w:ascii="Arial" w:hAnsi="Arial" w:cs="Arial"/>
          <w:sz w:val="24"/>
          <w:szCs w:val="24"/>
        </w:rPr>
        <w:t>horizonudur</w:t>
      </w:r>
      <w:proofErr w:type="spellEnd"/>
      <w:r w:rsidRPr="00A11DA7">
        <w:rPr>
          <w:rFonts w:ascii="Arial" w:hAnsi="Arial" w:cs="Arial"/>
          <w:sz w:val="24"/>
          <w:szCs w:val="24"/>
        </w:rPr>
        <w:t>.</w:t>
      </w:r>
    </w:p>
    <w:p w14:paraId="53443317" w14:textId="51040312" w:rsidR="00DB7EE9" w:rsidRPr="00A11DA7" w:rsidRDefault="004F7A04" w:rsidP="00DB7EE9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SORU-7-</w:t>
      </w:r>
      <w:r w:rsidR="00CC1C3B" w:rsidRPr="004E2C1E">
        <w:rPr>
          <w:rFonts w:ascii="Arial" w:hAnsi="Arial" w:cs="Arial"/>
          <w:b/>
          <w:bCs/>
          <w:sz w:val="24"/>
          <w:szCs w:val="24"/>
          <w:highlight w:val="yellow"/>
        </w:rPr>
        <w:t>Aşağıda haritada işaretli yerlerde görülen toprak türlerini doğru şekilde yazınız…</w:t>
      </w:r>
    </w:p>
    <w:p w14:paraId="00E602D8" w14:textId="1307CF78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2DAEEE83" wp14:editId="2B00D43F">
            <wp:extent cx="4629150" cy="2733675"/>
            <wp:effectExtent l="0" t="0" r="0" b="9525"/>
            <wp:docPr id="3" name="Resim 3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F5A06" w14:textId="77777777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1-</w:t>
      </w:r>
      <w:r w:rsidRPr="00B0732F">
        <w:rPr>
          <w:rFonts w:ascii="Arial" w:hAnsi="Arial" w:cs="Arial"/>
          <w:sz w:val="24"/>
          <w:szCs w:val="24"/>
          <w:highlight w:val="green"/>
        </w:rPr>
        <w:t>TERRAROSSA</w:t>
      </w:r>
      <w:r w:rsidRPr="00A11DA7">
        <w:rPr>
          <w:rFonts w:ascii="Arial" w:hAnsi="Arial" w:cs="Arial"/>
          <w:sz w:val="24"/>
          <w:szCs w:val="24"/>
        </w:rPr>
        <w:t xml:space="preserve">  2-</w:t>
      </w:r>
      <w:r w:rsidRPr="00B0732F">
        <w:rPr>
          <w:rFonts w:ascii="Arial" w:hAnsi="Arial" w:cs="Arial"/>
          <w:sz w:val="24"/>
          <w:szCs w:val="24"/>
          <w:highlight w:val="green"/>
        </w:rPr>
        <w:t>LATERİT</w:t>
      </w:r>
      <w:r w:rsidRPr="00A11DA7">
        <w:rPr>
          <w:rFonts w:ascii="Arial" w:hAnsi="Arial" w:cs="Arial"/>
          <w:sz w:val="24"/>
          <w:szCs w:val="24"/>
        </w:rPr>
        <w:t xml:space="preserve">   3-</w:t>
      </w:r>
      <w:r w:rsidRPr="00B0732F">
        <w:rPr>
          <w:rFonts w:ascii="Arial" w:hAnsi="Arial" w:cs="Arial"/>
          <w:sz w:val="24"/>
          <w:szCs w:val="24"/>
          <w:highlight w:val="green"/>
        </w:rPr>
        <w:t>PODZOL</w:t>
      </w:r>
      <w:r w:rsidRPr="00A11DA7">
        <w:rPr>
          <w:rFonts w:ascii="Arial" w:hAnsi="Arial" w:cs="Arial"/>
          <w:sz w:val="24"/>
          <w:szCs w:val="24"/>
        </w:rPr>
        <w:t xml:space="preserve">   4-</w:t>
      </w:r>
      <w:r w:rsidRPr="00B0732F">
        <w:rPr>
          <w:rFonts w:ascii="Arial" w:hAnsi="Arial" w:cs="Arial"/>
          <w:sz w:val="24"/>
          <w:szCs w:val="24"/>
          <w:highlight w:val="green"/>
        </w:rPr>
        <w:t>KAH.ORM. TOP</w:t>
      </w:r>
      <w:r w:rsidRPr="00A11DA7">
        <w:rPr>
          <w:rFonts w:ascii="Arial" w:hAnsi="Arial" w:cs="Arial"/>
          <w:sz w:val="24"/>
          <w:szCs w:val="24"/>
        </w:rPr>
        <w:t xml:space="preserve">  </w:t>
      </w:r>
    </w:p>
    <w:p w14:paraId="2B98F9C1" w14:textId="77777777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5-</w:t>
      </w:r>
      <w:r w:rsidRPr="00B0732F">
        <w:rPr>
          <w:rFonts w:ascii="Arial" w:hAnsi="Arial" w:cs="Arial"/>
          <w:sz w:val="24"/>
          <w:szCs w:val="24"/>
          <w:highlight w:val="green"/>
        </w:rPr>
        <w:t>TUNDRA</w:t>
      </w:r>
      <w:r w:rsidRPr="00A11DA7">
        <w:rPr>
          <w:rFonts w:ascii="Arial" w:hAnsi="Arial" w:cs="Arial"/>
          <w:sz w:val="24"/>
          <w:szCs w:val="24"/>
        </w:rPr>
        <w:t xml:space="preserve">    6-</w:t>
      </w:r>
      <w:r w:rsidRPr="00B0732F">
        <w:rPr>
          <w:rFonts w:ascii="Arial" w:hAnsi="Arial" w:cs="Arial"/>
          <w:sz w:val="24"/>
          <w:szCs w:val="24"/>
          <w:highlight w:val="green"/>
        </w:rPr>
        <w:t>KAH.KES.BOZKIR</w:t>
      </w:r>
      <w:r w:rsidRPr="00A11DA7">
        <w:rPr>
          <w:rFonts w:ascii="Arial" w:hAnsi="Arial" w:cs="Arial"/>
          <w:sz w:val="24"/>
          <w:szCs w:val="24"/>
        </w:rPr>
        <w:t xml:space="preserve">   7-</w:t>
      </w:r>
      <w:r w:rsidRPr="00B0732F">
        <w:rPr>
          <w:rFonts w:ascii="Arial" w:hAnsi="Arial" w:cs="Arial"/>
          <w:sz w:val="24"/>
          <w:szCs w:val="24"/>
          <w:highlight w:val="green"/>
        </w:rPr>
        <w:t>ÇERNEZYOM</w:t>
      </w:r>
      <w:r w:rsidRPr="00A11DA7">
        <w:rPr>
          <w:rFonts w:ascii="Arial" w:hAnsi="Arial" w:cs="Arial"/>
          <w:sz w:val="24"/>
          <w:szCs w:val="24"/>
        </w:rPr>
        <w:t xml:space="preserve">   </w:t>
      </w:r>
    </w:p>
    <w:p w14:paraId="3A53B806" w14:textId="26B229B8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8-</w:t>
      </w:r>
      <w:r w:rsidRPr="00B0732F">
        <w:rPr>
          <w:rFonts w:ascii="Arial" w:hAnsi="Arial" w:cs="Arial"/>
          <w:sz w:val="24"/>
          <w:szCs w:val="24"/>
          <w:highlight w:val="green"/>
        </w:rPr>
        <w:t>ÇÖL TOPRAKLARI</w:t>
      </w:r>
    </w:p>
    <w:p w14:paraId="1BF7520F" w14:textId="2A73FA93" w:rsidR="00CC1C3B" w:rsidRPr="00A11DA7" w:rsidRDefault="00CC1C3B" w:rsidP="00DB7EE9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>SORU-8-Aşağıda Türkiye haritası üzerinde işaretli yerlerdeki toprakların isimlerini doğru şekilde yazınız.</w:t>
      </w:r>
    </w:p>
    <w:p w14:paraId="3E609379" w14:textId="1A065A08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noProof/>
          <w:sz w:val="24"/>
          <w:szCs w:val="24"/>
          <w:highlight w:val="green"/>
          <w:lang w:eastAsia="tr-TR"/>
        </w:rPr>
        <w:drawing>
          <wp:inline distT="0" distB="0" distL="0" distR="0" wp14:anchorId="00B8ACEB" wp14:editId="3003BCC7">
            <wp:extent cx="4629150" cy="2228850"/>
            <wp:effectExtent l="0" t="0" r="0" b="0"/>
            <wp:docPr id="5" name="Resim 5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0AC3" w14:textId="2134C6F7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1-</w:t>
      </w:r>
      <w:r w:rsidRPr="00B0732F">
        <w:rPr>
          <w:rFonts w:ascii="Arial" w:hAnsi="Arial" w:cs="Arial"/>
          <w:sz w:val="24"/>
          <w:szCs w:val="24"/>
          <w:highlight w:val="green"/>
        </w:rPr>
        <w:t>Terrarossa</w:t>
      </w:r>
      <w:r w:rsidRPr="00A11DA7">
        <w:rPr>
          <w:rFonts w:ascii="Arial" w:hAnsi="Arial" w:cs="Arial"/>
          <w:sz w:val="24"/>
          <w:szCs w:val="24"/>
        </w:rPr>
        <w:t xml:space="preserve">   2-</w:t>
      </w:r>
      <w:r w:rsidRPr="00B0732F">
        <w:rPr>
          <w:rFonts w:ascii="Arial" w:hAnsi="Arial" w:cs="Arial"/>
          <w:sz w:val="24"/>
          <w:szCs w:val="24"/>
          <w:highlight w:val="green"/>
        </w:rPr>
        <w:t>Kahv.Orman Top</w:t>
      </w:r>
      <w:r w:rsidRPr="00A11DA7">
        <w:rPr>
          <w:rFonts w:ascii="Arial" w:hAnsi="Arial" w:cs="Arial"/>
          <w:sz w:val="24"/>
          <w:szCs w:val="24"/>
        </w:rPr>
        <w:t>. 3-</w:t>
      </w:r>
      <w:r w:rsidRPr="00B0732F">
        <w:rPr>
          <w:rFonts w:ascii="Arial" w:hAnsi="Arial" w:cs="Arial"/>
          <w:sz w:val="24"/>
          <w:szCs w:val="24"/>
          <w:highlight w:val="green"/>
        </w:rPr>
        <w:t>Podzol</w:t>
      </w:r>
      <w:r w:rsidRPr="00A11DA7">
        <w:rPr>
          <w:rFonts w:ascii="Arial" w:hAnsi="Arial" w:cs="Arial"/>
          <w:sz w:val="24"/>
          <w:szCs w:val="24"/>
        </w:rPr>
        <w:t xml:space="preserve">    4-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Kah. Kestane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renk.bozkır</w:t>
      </w:r>
      <w:proofErr w:type="spellEnd"/>
      <w:r w:rsidRPr="00A11DA7">
        <w:rPr>
          <w:rFonts w:ascii="Arial" w:hAnsi="Arial" w:cs="Arial"/>
          <w:sz w:val="24"/>
          <w:szCs w:val="24"/>
        </w:rPr>
        <w:t xml:space="preserve">    5-</w:t>
      </w:r>
      <w:r w:rsidRPr="00B0732F">
        <w:rPr>
          <w:rFonts w:ascii="Arial" w:hAnsi="Arial" w:cs="Arial"/>
          <w:sz w:val="24"/>
          <w:szCs w:val="24"/>
          <w:highlight w:val="green"/>
        </w:rPr>
        <w:t>Çernezyom</w:t>
      </w:r>
      <w:r w:rsidRPr="00A11DA7">
        <w:rPr>
          <w:rFonts w:ascii="Arial" w:hAnsi="Arial" w:cs="Arial"/>
          <w:sz w:val="24"/>
          <w:szCs w:val="24"/>
        </w:rPr>
        <w:t xml:space="preserve">   6-</w:t>
      </w:r>
      <w:r w:rsidRPr="00B0732F">
        <w:rPr>
          <w:rFonts w:ascii="Arial" w:hAnsi="Arial" w:cs="Arial"/>
          <w:sz w:val="24"/>
          <w:szCs w:val="24"/>
          <w:highlight w:val="green"/>
        </w:rPr>
        <w:t>Alüval Toprak</w:t>
      </w:r>
      <w:r w:rsidR="00C77C3B" w:rsidRPr="00A11DA7">
        <w:rPr>
          <w:rFonts w:ascii="Arial" w:hAnsi="Arial" w:cs="Arial"/>
          <w:sz w:val="24"/>
          <w:szCs w:val="24"/>
        </w:rPr>
        <w:t xml:space="preserve">  7-</w:t>
      </w:r>
      <w:r w:rsidR="00C77C3B" w:rsidRPr="00B0732F">
        <w:rPr>
          <w:rFonts w:ascii="Arial" w:hAnsi="Arial" w:cs="Arial"/>
          <w:sz w:val="24"/>
          <w:szCs w:val="24"/>
          <w:highlight w:val="green"/>
        </w:rPr>
        <w:t>Vertisol</w:t>
      </w:r>
    </w:p>
    <w:p w14:paraId="00C1BD30" w14:textId="0903AC4F" w:rsidR="00C017FE" w:rsidRDefault="00C017FE" w:rsidP="00DB7EE9">
      <w:pPr>
        <w:rPr>
          <w:rFonts w:ascii="Arial" w:hAnsi="Arial" w:cs="Arial"/>
          <w:sz w:val="24"/>
          <w:szCs w:val="24"/>
        </w:rPr>
      </w:pPr>
    </w:p>
    <w:p w14:paraId="0866C181" w14:textId="1EE6B7EF" w:rsidR="00C017FE" w:rsidRPr="00A11DA7" w:rsidRDefault="00C017FE" w:rsidP="00DB7EE9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SORU-9-Toprak oluşumunda etkili olan etmenleri yazın bir tanesini açıklayın.</w:t>
      </w:r>
    </w:p>
    <w:p w14:paraId="142B20F2" w14:textId="5BE68199" w:rsidR="00C017FE" w:rsidRPr="00A11DA7" w:rsidRDefault="00C017FE" w:rsidP="00DB7EE9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İKLİM,BİTKİ ÖRTÜSÜ,YERŞEKİLLERİ,CANLILAR,ZAMAN.</w:t>
      </w:r>
    </w:p>
    <w:p w14:paraId="3506B881" w14:textId="5DE0F23F" w:rsidR="005F1665" w:rsidRPr="00A11DA7" w:rsidRDefault="005F1665" w:rsidP="00DB7EE9">
      <w:pPr>
        <w:rPr>
          <w:rFonts w:ascii="Arial" w:hAnsi="Arial" w:cs="Arial"/>
          <w:sz w:val="24"/>
          <w:szCs w:val="24"/>
        </w:rPr>
      </w:pPr>
    </w:p>
    <w:p w14:paraId="6AC975C2" w14:textId="7CEF88D3" w:rsidR="005F1665" w:rsidRPr="00A11DA7" w:rsidRDefault="005F1665" w:rsidP="00DB7EE9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Yer şekilleri yada iklimin etkisi açıklattırılabilir….</w:t>
      </w:r>
    </w:p>
    <w:p w14:paraId="15D619FB" w14:textId="77777777" w:rsidR="00C017FE" w:rsidRPr="00A11DA7" w:rsidRDefault="00C017FE" w:rsidP="00DB7EE9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723"/>
        <w:tblW w:w="5000" w:type="pct"/>
        <w:tblLook w:val="01E0" w:firstRow="1" w:lastRow="1" w:firstColumn="1" w:lastColumn="1" w:noHBand="0" w:noVBand="0"/>
      </w:tblPr>
      <w:tblGrid>
        <w:gridCol w:w="3169"/>
        <w:gridCol w:w="4166"/>
      </w:tblGrid>
      <w:tr w:rsidR="00C017FE" w:rsidRPr="00A11DA7" w14:paraId="366C2B0F" w14:textId="77777777" w:rsidTr="00DD5B5A">
        <w:trPr>
          <w:trHeight w:val="699"/>
        </w:trPr>
        <w:tc>
          <w:tcPr>
            <w:tcW w:w="2160" w:type="pct"/>
            <w:shd w:val="clear" w:color="auto" w:fill="F2F2F2" w:themeFill="background1" w:themeFillShade="F2"/>
          </w:tcPr>
          <w:p w14:paraId="20FB7B45" w14:textId="32CA2237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A11DA7">
              <w:rPr>
                <w:rFonts w:ascii="Arial" w:hAnsi="Arial" w:cs="Arial"/>
                <w:bCs/>
                <w:sz w:val="24"/>
                <w:szCs w:val="24"/>
              </w:rPr>
              <w:t>Demiroksitten</w:t>
            </w:r>
            <w:proofErr w:type="spellEnd"/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 dolayı </w:t>
            </w:r>
            <w:proofErr w:type="spellStart"/>
            <w:r w:rsidRPr="00A11DA7">
              <w:rPr>
                <w:rFonts w:ascii="Arial" w:hAnsi="Arial" w:cs="Arial"/>
                <w:bCs/>
                <w:sz w:val="24"/>
                <w:szCs w:val="24"/>
              </w:rPr>
              <w:t>kırmızıdır.Akdeniz</w:t>
            </w:r>
            <w:proofErr w:type="spellEnd"/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 iklim bölgelerinde görülür.</w:t>
            </w:r>
          </w:p>
        </w:tc>
        <w:tc>
          <w:tcPr>
            <w:tcW w:w="2840" w:type="pct"/>
          </w:tcPr>
          <w:p w14:paraId="6AB4D56A" w14:textId="54155CF7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TERRAROSSA</w:t>
            </w:r>
          </w:p>
        </w:tc>
      </w:tr>
      <w:tr w:rsidR="00C017FE" w:rsidRPr="00A11DA7" w14:paraId="151FAB73" w14:textId="77777777" w:rsidTr="00DD5B5A">
        <w:trPr>
          <w:trHeight w:val="36"/>
        </w:trPr>
        <w:tc>
          <w:tcPr>
            <w:tcW w:w="2160" w:type="pct"/>
            <w:shd w:val="clear" w:color="auto" w:fill="F2F2F2" w:themeFill="background1" w:themeFillShade="F2"/>
          </w:tcPr>
          <w:p w14:paraId="6EBCB956" w14:textId="55E4488A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En verimli topraktır kar</w:t>
            </w:r>
            <w:r w:rsidR="00DD5B5A" w:rsidRPr="00A11DA7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A11DA7">
              <w:rPr>
                <w:rFonts w:ascii="Arial" w:hAnsi="Arial" w:cs="Arial"/>
                <w:bCs/>
                <w:sz w:val="24"/>
                <w:szCs w:val="24"/>
              </w:rPr>
              <w:t>sal iklimin yaz yağışı alan yerlerinde görülür</w:t>
            </w:r>
          </w:p>
        </w:tc>
        <w:tc>
          <w:tcPr>
            <w:tcW w:w="2840" w:type="pct"/>
          </w:tcPr>
          <w:p w14:paraId="591EFEBE" w14:textId="108EC4BE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ÇERNEZYOM</w:t>
            </w:r>
          </w:p>
        </w:tc>
      </w:tr>
      <w:tr w:rsidR="00C017FE" w:rsidRPr="00A11DA7" w14:paraId="7B4C9246" w14:textId="77777777" w:rsidTr="00DD5B5A">
        <w:trPr>
          <w:trHeight w:val="505"/>
        </w:trPr>
        <w:tc>
          <w:tcPr>
            <w:tcW w:w="2160" w:type="pct"/>
            <w:shd w:val="clear" w:color="auto" w:fill="F2F2F2" w:themeFill="background1" w:themeFillShade="F2"/>
          </w:tcPr>
          <w:p w14:paraId="7B0107E2" w14:textId="64957769" w:rsidR="00C017FE" w:rsidRPr="00A11DA7" w:rsidRDefault="00DD5B5A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sz w:val="24"/>
                <w:szCs w:val="24"/>
              </w:rPr>
              <w:t>Dönen topraklarda denilir .Çatlaklar arasına sızan topraklar yağan yağmur sularıyla yer değiştirir yukarıya çıkar.</w:t>
            </w:r>
          </w:p>
        </w:tc>
        <w:tc>
          <w:tcPr>
            <w:tcW w:w="2840" w:type="pct"/>
          </w:tcPr>
          <w:p w14:paraId="71985046" w14:textId="2C5C176E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VERTİSOL</w:t>
            </w:r>
          </w:p>
        </w:tc>
      </w:tr>
      <w:tr w:rsidR="00C017FE" w:rsidRPr="00A11DA7" w14:paraId="1C9D4619" w14:textId="77777777" w:rsidTr="00DD5B5A">
        <w:trPr>
          <w:trHeight w:val="671"/>
        </w:trPr>
        <w:tc>
          <w:tcPr>
            <w:tcW w:w="2160" w:type="pct"/>
            <w:shd w:val="clear" w:color="auto" w:fill="F2F2F2" w:themeFill="background1" w:themeFillShade="F2"/>
          </w:tcPr>
          <w:p w14:paraId="43948995" w14:textId="16652372" w:rsidR="00C017FE" w:rsidRPr="00A11DA7" w:rsidRDefault="00DD5B5A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sz w:val="24"/>
                <w:szCs w:val="24"/>
              </w:rPr>
              <w:t xml:space="preserve">İğne yapraklı ormanların altında gelişen </w:t>
            </w:r>
            <w:proofErr w:type="spellStart"/>
            <w:r w:rsidRPr="00A11DA7">
              <w:rPr>
                <w:rFonts w:ascii="Arial" w:hAnsi="Arial" w:cs="Arial"/>
                <w:sz w:val="24"/>
                <w:szCs w:val="24"/>
              </w:rPr>
              <w:t>topraklardır.Kanada</w:t>
            </w:r>
            <w:proofErr w:type="spellEnd"/>
            <w:r w:rsidRPr="00A11DA7">
              <w:rPr>
                <w:rFonts w:ascii="Arial" w:hAnsi="Arial" w:cs="Arial"/>
                <w:sz w:val="24"/>
                <w:szCs w:val="24"/>
              </w:rPr>
              <w:t xml:space="preserve"> Sibirya’nın iç kesimlerinde yaygın</w:t>
            </w:r>
          </w:p>
        </w:tc>
        <w:tc>
          <w:tcPr>
            <w:tcW w:w="2840" w:type="pct"/>
          </w:tcPr>
          <w:p w14:paraId="346EE03D" w14:textId="6EC55297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PODZOL</w:t>
            </w:r>
          </w:p>
        </w:tc>
      </w:tr>
      <w:tr w:rsidR="00C017FE" w:rsidRPr="00A11DA7" w14:paraId="349820EB" w14:textId="77777777" w:rsidTr="00DD5B5A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589700ED" w14:textId="718D7074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Aşırı yıkanmış humus az sıcak ve nemli bölge toprakları.</w:t>
            </w:r>
          </w:p>
        </w:tc>
        <w:tc>
          <w:tcPr>
            <w:tcW w:w="2840" w:type="pct"/>
          </w:tcPr>
          <w:p w14:paraId="340B67C1" w14:textId="309BDF67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LATERİT</w:t>
            </w:r>
          </w:p>
        </w:tc>
      </w:tr>
      <w:tr w:rsidR="00C017FE" w:rsidRPr="00A11DA7" w14:paraId="4AB5C4F9" w14:textId="77777777" w:rsidTr="00DD5B5A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4B33ADFD" w14:textId="7E424C3B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Yıl boyu buz altında kalan birkaç ay ortaya çıkan bataklık tarzı ıslak topraklar.</w:t>
            </w:r>
          </w:p>
        </w:tc>
        <w:tc>
          <w:tcPr>
            <w:tcW w:w="2840" w:type="pct"/>
          </w:tcPr>
          <w:p w14:paraId="18A69BDA" w14:textId="77777777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TUNDRA</w:t>
            </w:r>
          </w:p>
        </w:tc>
      </w:tr>
      <w:tr w:rsidR="00C017FE" w:rsidRPr="00A11DA7" w14:paraId="71E16F04" w14:textId="77777777" w:rsidTr="00DD5B5A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3A5268F0" w14:textId="04FEF377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Kurak ve yağışın az olduğu yerlerde yıkanma az tuz oranı fazla .</w:t>
            </w:r>
          </w:p>
        </w:tc>
        <w:tc>
          <w:tcPr>
            <w:tcW w:w="2840" w:type="pct"/>
          </w:tcPr>
          <w:p w14:paraId="069088EC" w14:textId="66D632B4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 xml:space="preserve">ÇÖL </w:t>
            </w:r>
          </w:p>
        </w:tc>
      </w:tr>
      <w:tr w:rsidR="00C017FE" w:rsidRPr="00A11DA7" w14:paraId="222B760B" w14:textId="77777777" w:rsidTr="00DD5B5A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1865E703" w14:textId="0FEBF1DB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A11DA7">
              <w:rPr>
                <w:rFonts w:ascii="Arial" w:hAnsi="Arial" w:cs="Arial"/>
                <w:bCs/>
                <w:sz w:val="24"/>
                <w:szCs w:val="24"/>
              </w:rPr>
              <w:t>Orta kuşak ılıman iklim ormanlarında görülen humus oranı yüksek toprak.</w:t>
            </w:r>
          </w:p>
        </w:tc>
        <w:tc>
          <w:tcPr>
            <w:tcW w:w="2840" w:type="pct"/>
          </w:tcPr>
          <w:p w14:paraId="185C2606" w14:textId="41D31695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KAHVERENGİ ORMAN TOPRAKLARI</w:t>
            </w:r>
          </w:p>
        </w:tc>
      </w:tr>
      <w:tr w:rsidR="00C017FE" w:rsidRPr="00A11DA7" w14:paraId="3E7ED46D" w14:textId="77777777" w:rsidTr="00DD5B5A">
        <w:trPr>
          <w:trHeight w:val="660"/>
        </w:trPr>
        <w:tc>
          <w:tcPr>
            <w:tcW w:w="2160" w:type="pct"/>
            <w:shd w:val="clear" w:color="auto" w:fill="F2F2F2" w:themeFill="background1" w:themeFillShade="F2"/>
          </w:tcPr>
          <w:p w14:paraId="6DFDC1D1" w14:textId="781D9046" w:rsidR="00C017FE" w:rsidRPr="00A11DA7" w:rsidRDefault="00C017FE" w:rsidP="00DD5B5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A11DA7">
              <w:rPr>
                <w:rFonts w:ascii="Arial" w:hAnsi="Arial" w:cs="Arial"/>
                <w:bCs/>
                <w:sz w:val="24"/>
                <w:szCs w:val="24"/>
              </w:rPr>
              <w:t>Horizonlaşma</w:t>
            </w:r>
            <w:proofErr w:type="spellEnd"/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A11DA7">
              <w:rPr>
                <w:rFonts w:ascii="Arial" w:hAnsi="Arial" w:cs="Arial"/>
                <w:bCs/>
                <w:sz w:val="24"/>
                <w:szCs w:val="24"/>
              </w:rPr>
              <w:t>yoktur.Akarsuların</w:t>
            </w:r>
            <w:proofErr w:type="spellEnd"/>
            <w:r w:rsidRPr="00A11DA7">
              <w:rPr>
                <w:rFonts w:ascii="Arial" w:hAnsi="Arial" w:cs="Arial"/>
                <w:bCs/>
                <w:sz w:val="24"/>
                <w:szCs w:val="24"/>
              </w:rPr>
              <w:t xml:space="preserve"> taşıdığı verimli topraklardır.</w:t>
            </w:r>
          </w:p>
        </w:tc>
        <w:tc>
          <w:tcPr>
            <w:tcW w:w="2840" w:type="pct"/>
          </w:tcPr>
          <w:p w14:paraId="3B015DF8" w14:textId="22C569F0" w:rsidR="00C017FE" w:rsidRPr="00B0732F" w:rsidRDefault="00C017FE" w:rsidP="00DD5B5A">
            <w:pPr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sz w:val="24"/>
                <w:szCs w:val="24"/>
                <w:highlight w:val="green"/>
              </w:rPr>
              <w:t>ALÜVYAL TOPRAKLAR</w:t>
            </w:r>
          </w:p>
        </w:tc>
      </w:tr>
    </w:tbl>
    <w:p w14:paraId="58440A31" w14:textId="4ACBB994" w:rsidR="00C77C3B" w:rsidRPr="00A11DA7" w:rsidRDefault="00C77C3B" w:rsidP="00DB7EE9">
      <w:pPr>
        <w:rPr>
          <w:rFonts w:ascii="Arial" w:hAnsi="Arial" w:cs="Arial"/>
          <w:sz w:val="24"/>
          <w:szCs w:val="24"/>
        </w:rPr>
      </w:pPr>
      <w:r w:rsidRPr="004E2C1E">
        <w:rPr>
          <w:rFonts w:ascii="Arial" w:hAnsi="Arial" w:cs="Arial"/>
          <w:sz w:val="24"/>
          <w:szCs w:val="24"/>
          <w:highlight w:val="yellow"/>
        </w:rPr>
        <w:t>SORU-</w:t>
      </w:r>
      <w:r w:rsidR="00DD5B5A" w:rsidRPr="004E2C1E">
        <w:rPr>
          <w:rFonts w:ascii="Arial" w:hAnsi="Arial" w:cs="Arial"/>
          <w:sz w:val="24"/>
          <w:szCs w:val="24"/>
          <w:highlight w:val="yellow"/>
        </w:rPr>
        <w:t>10</w:t>
      </w:r>
      <w:r w:rsidRPr="004E2C1E">
        <w:rPr>
          <w:rFonts w:ascii="Arial" w:hAnsi="Arial" w:cs="Arial"/>
          <w:sz w:val="24"/>
          <w:szCs w:val="24"/>
          <w:highlight w:val="yellow"/>
        </w:rPr>
        <w:t>-</w:t>
      </w:r>
      <w:r w:rsidR="00DD5B5A" w:rsidRPr="004E2C1E">
        <w:rPr>
          <w:rFonts w:ascii="Arial" w:hAnsi="Arial" w:cs="Arial"/>
          <w:sz w:val="24"/>
          <w:szCs w:val="24"/>
          <w:highlight w:val="yellow"/>
        </w:rPr>
        <w:t>Aşağıda özellikleri verilen toprak çeşitlerini doğru şekilde yazınız.</w:t>
      </w:r>
    </w:p>
    <w:p w14:paraId="2CEC20AA" w14:textId="77777777" w:rsidR="00CC1C3B" w:rsidRPr="00A11DA7" w:rsidRDefault="00CC1C3B" w:rsidP="00DB7EE9">
      <w:pPr>
        <w:rPr>
          <w:rFonts w:ascii="Arial" w:hAnsi="Arial" w:cs="Arial"/>
          <w:sz w:val="24"/>
          <w:szCs w:val="24"/>
        </w:rPr>
      </w:pPr>
    </w:p>
    <w:p w14:paraId="6E867E4A" w14:textId="049B40E1" w:rsidR="00523D8B" w:rsidRPr="00A11DA7" w:rsidRDefault="00523D8B" w:rsidP="00DB7EE9">
      <w:pPr>
        <w:rPr>
          <w:rFonts w:ascii="Arial" w:hAnsi="Arial" w:cs="Arial"/>
          <w:sz w:val="24"/>
          <w:szCs w:val="24"/>
        </w:rPr>
      </w:pPr>
    </w:p>
    <w:p w14:paraId="669C5630" w14:textId="0BD8C780" w:rsidR="00A11DA7" w:rsidRPr="00A11DA7" w:rsidRDefault="00DD5B5A" w:rsidP="00A11DA7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>SORU-11-</w:t>
      </w:r>
      <w:r w:rsidR="00A11DA7"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 Bir gölün sularının acı tatlı tuzlu olmasında etkili olan etmenleri yazınız.</w:t>
      </w:r>
      <w:r w:rsidR="00A11DA7" w:rsidRPr="00A11DA7">
        <w:rPr>
          <w:rFonts w:ascii="Arial" w:hAnsi="Arial" w:cs="Arial"/>
          <w:b/>
          <w:bCs/>
          <w:sz w:val="24"/>
          <w:szCs w:val="24"/>
          <w:u w:val="single"/>
          <w:shd w:val="clear" w:color="auto" w:fill="A6A6A6" w:themeFill="background1" w:themeFillShade="A6"/>
        </w:rPr>
        <w:t xml:space="preserve"> </w:t>
      </w:r>
    </w:p>
    <w:p w14:paraId="16A369E0" w14:textId="6C79F9CC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 xml:space="preserve">1-İklim ,yağış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miktarı,buharlaşma</w:t>
      </w:r>
      <w:proofErr w:type="spellEnd"/>
    </w:p>
    <w:p w14:paraId="16216236" w14:textId="5D3A802F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2-Çanağın yapısı</w:t>
      </w:r>
    </w:p>
    <w:p w14:paraId="19C16F10" w14:textId="3580858C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 xml:space="preserve">3-Gölün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büyüklüğü,derinliği,yükseltisi</w:t>
      </w:r>
      <w:proofErr w:type="spellEnd"/>
      <w:r w:rsidRPr="00B0732F">
        <w:rPr>
          <w:rFonts w:ascii="Arial" w:hAnsi="Arial" w:cs="Arial"/>
          <w:sz w:val="24"/>
          <w:szCs w:val="24"/>
          <w:highlight w:val="green"/>
        </w:rPr>
        <w:t>,</w:t>
      </w:r>
    </w:p>
    <w:p w14:paraId="2CCE6A31" w14:textId="419F28D2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4-Gideğeninin olup olmaması</w:t>
      </w:r>
    </w:p>
    <w:p w14:paraId="794A4FFE" w14:textId="1E70F149" w:rsidR="000C2ACF" w:rsidRPr="00A11DA7" w:rsidRDefault="000C2ACF">
      <w:pPr>
        <w:rPr>
          <w:rFonts w:ascii="Arial" w:hAnsi="Arial" w:cs="Arial"/>
          <w:sz w:val="24"/>
          <w:szCs w:val="24"/>
        </w:rPr>
      </w:pPr>
    </w:p>
    <w:p w14:paraId="6DE53FD4" w14:textId="61DAF6B1" w:rsidR="00A11DA7" w:rsidRPr="00A11DA7" w:rsidRDefault="00A11DA7">
      <w:pPr>
        <w:rPr>
          <w:rFonts w:ascii="Arial" w:hAnsi="Arial" w:cs="Arial"/>
          <w:b/>
          <w:bCs/>
          <w:sz w:val="24"/>
          <w:szCs w:val="24"/>
        </w:rPr>
      </w:pPr>
      <w:r w:rsidRPr="00A11DA7">
        <w:rPr>
          <w:rFonts w:ascii="Arial" w:hAnsi="Arial" w:cs="Arial"/>
          <w:b/>
          <w:bCs/>
          <w:sz w:val="24"/>
          <w:szCs w:val="24"/>
        </w:rPr>
        <w:t>SORU-12-Türkiye Akarsularının genel özelliklerini yazınız.</w:t>
      </w:r>
    </w:p>
    <w:p w14:paraId="2836C256" w14:textId="42E8BA70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1-</w:t>
      </w:r>
      <w:r w:rsidR="0076573B" w:rsidRPr="00B0732F">
        <w:rPr>
          <w:rFonts w:ascii="Arial" w:hAnsi="Arial" w:cs="Arial"/>
          <w:sz w:val="24"/>
          <w:szCs w:val="24"/>
          <w:highlight w:val="green"/>
        </w:rPr>
        <w:t xml:space="preserve">Akış hızları </w:t>
      </w:r>
      <w:proofErr w:type="spellStart"/>
      <w:r w:rsidR="0076573B" w:rsidRPr="00B0732F">
        <w:rPr>
          <w:rFonts w:ascii="Arial" w:hAnsi="Arial" w:cs="Arial"/>
          <w:sz w:val="24"/>
          <w:szCs w:val="24"/>
          <w:highlight w:val="green"/>
        </w:rPr>
        <w:t>fazladır.</w:t>
      </w:r>
      <w:r w:rsidR="00133B7E" w:rsidRPr="00B0732F">
        <w:rPr>
          <w:rFonts w:ascii="Arial" w:hAnsi="Arial" w:cs="Arial"/>
          <w:sz w:val="24"/>
          <w:szCs w:val="24"/>
          <w:highlight w:val="green"/>
        </w:rPr>
        <w:t>Debisi</w:t>
      </w:r>
      <w:proofErr w:type="spellEnd"/>
      <w:r w:rsidR="00133B7E" w:rsidRPr="00B0732F">
        <w:rPr>
          <w:rFonts w:ascii="Arial" w:hAnsi="Arial" w:cs="Arial"/>
          <w:sz w:val="24"/>
          <w:szCs w:val="24"/>
          <w:highlight w:val="green"/>
        </w:rPr>
        <w:t xml:space="preserve"> azdır.</w:t>
      </w:r>
    </w:p>
    <w:p w14:paraId="253522C1" w14:textId="39F205D2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2-</w:t>
      </w:r>
      <w:r w:rsidR="00133B7E" w:rsidRPr="00B0732F">
        <w:rPr>
          <w:rFonts w:ascii="Arial" w:hAnsi="Arial" w:cs="Arial"/>
          <w:sz w:val="24"/>
          <w:szCs w:val="24"/>
          <w:highlight w:val="green"/>
        </w:rPr>
        <w:t>Hidroelektirik potansiyeli yüksektir.</w:t>
      </w:r>
    </w:p>
    <w:p w14:paraId="33BD14D3" w14:textId="4E6AA8DA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3-</w:t>
      </w:r>
      <w:r w:rsidR="00133B7E" w:rsidRPr="00B0732F">
        <w:rPr>
          <w:rFonts w:ascii="Arial" w:hAnsi="Arial" w:cs="Arial"/>
          <w:sz w:val="24"/>
          <w:szCs w:val="24"/>
          <w:highlight w:val="green"/>
        </w:rPr>
        <w:t>Denge profiline ulaşmamıştır.</w:t>
      </w:r>
    </w:p>
    <w:p w14:paraId="144D1A3F" w14:textId="5A306634" w:rsidR="00A11DA7" w:rsidRPr="00B0732F" w:rsidRDefault="00A11DA7" w:rsidP="00A11DA7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4-</w:t>
      </w:r>
      <w:r w:rsidR="00133B7E" w:rsidRPr="00B0732F">
        <w:rPr>
          <w:rFonts w:ascii="Arial" w:hAnsi="Arial" w:cs="Arial"/>
          <w:sz w:val="24"/>
          <w:szCs w:val="24"/>
          <w:highlight w:val="green"/>
        </w:rPr>
        <w:t>Üzerilerinde taşımacılık yapılamaz.</w:t>
      </w:r>
    </w:p>
    <w:p w14:paraId="4EEA119D" w14:textId="3244F5F6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5-</w:t>
      </w:r>
      <w:r w:rsidR="00133B7E" w:rsidRPr="00B0732F">
        <w:rPr>
          <w:rFonts w:ascii="Arial" w:hAnsi="Arial" w:cs="Arial"/>
          <w:sz w:val="24"/>
          <w:szCs w:val="24"/>
          <w:highlight w:val="green"/>
        </w:rPr>
        <w:t>Rejimleri düzensizdir.</w:t>
      </w:r>
    </w:p>
    <w:p w14:paraId="098D1858" w14:textId="77777777" w:rsidR="00133B7E" w:rsidRDefault="00133B7E" w:rsidP="00A11DA7">
      <w:pPr>
        <w:rPr>
          <w:rFonts w:ascii="Arial" w:hAnsi="Arial" w:cs="Arial"/>
          <w:b/>
          <w:bCs/>
          <w:sz w:val="24"/>
          <w:szCs w:val="24"/>
        </w:rPr>
      </w:pPr>
    </w:p>
    <w:p w14:paraId="5FCADDEA" w14:textId="1A9CB9B5" w:rsidR="00A11DA7" w:rsidRPr="00A11DA7" w:rsidRDefault="00A11DA7" w:rsidP="00A11DA7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SORU-13-Aşağıda verilen  kaynakların isimlerini altına yazarak belirtilen  soruları cevaplandırınız.</w:t>
      </w:r>
    </w:p>
    <w:p w14:paraId="04B034AD" w14:textId="77777777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color w:val="0000FF"/>
          <w:sz w:val="24"/>
          <w:szCs w:val="24"/>
          <w:lang w:eastAsia="tr-TR"/>
        </w:rPr>
        <w:drawing>
          <wp:inline distT="0" distB="0" distL="0" distR="0" wp14:anchorId="0390D35D" wp14:editId="61E7C77E">
            <wp:extent cx="1857375" cy="1314450"/>
            <wp:effectExtent l="0" t="0" r="9525" b="0"/>
            <wp:docPr id="7" name="Resim 1" descr="r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DA7">
        <w:rPr>
          <w:rFonts w:ascii="Arial" w:hAnsi="Arial" w:cs="Arial"/>
          <w:sz w:val="24"/>
          <w:szCs w:val="24"/>
        </w:rPr>
        <w:t xml:space="preserve"> </w:t>
      </w:r>
      <w:r w:rsidRPr="00A11DA7">
        <w:rPr>
          <w:rFonts w:ascii="Arial" w:hAnsi="Arial" w:cs="Arial"/>
          <w:noProof/>
          <w:color w:val="0000CC"/>
          <w:sz w:val="24"/>
          <w:szCs w:val="24"/>
          <w:lang w:eastAsia="tr-TR"/>
        </w:rPr>
        <w:t xml:space="preserve">      </w:t>
      </w:r>
      <w:r w:rsidRPr="00A11DA7">
        <w:rPr>
          <w:rFonts w:ascii="Arial" w:hAnsi="Arial" w:cs="Arial"/>
          <w:sz w:val="24"/>
          <w:szCs w:val="24"/>
        </w:rPr>
        <w:t xml:space="preserve"> </w:t>
      </w: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0F7826BC" wp14:editId="18EBFA42">
            <wp:extent cx="1981200" cy="1419225"/>
            <wp:effectExtent l="0" t="0" r="0" b="9525"/>
            <wp:docPr id="2" name="Resim 7" descr="http://cografyadershanem.com/resimler/diskuvvetler-4_clip_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grafyadershanem.com/resimler/diskuvvetler-4_clip_image02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EFF432" w14:textId="3FA8F3B0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           A                                     B</w:t>
      </w:r>
    </w:p>
    <w:p w14:paraId="76E17C14" w14:textId="493D7937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Adı:  </w:t>
      </w:r>
      <w:r w:rsidR="007050F5" w:rsidRPr="00B0732F">
        <w:rPr>
          <w:rFonts w:ascii="Arial" w:hAnsi="Arial" w:cs="Arial"/>
          <w:sz w:val="24"/>
          <w:szCs w:val="24"/>
          <w:highlight w:val="green"/>
        </w:rPr>
        <w:t>KARSTİK</w:t>
      </w:r>
      <w:r w:rsidR="007050F5">
        <w:rPr>
          <w:rFonts w:ascii="Arial" w:hAnsi="Arial" w:cs="Arial"/>
          <w:sz w:val="24"/>
          <w:szCs w:val="24"/>
        </w:rPr>
        <w:t xml:space="preserve"> </w:t>
      </w:r>
      <w:r w:rsidRPr="00A11DA7">
        <w:rPr>
          <w:rFonts w:ascii="Arial" w:hAnsi="Arial" w:cs="Arial"/>
          <w:sz w:val="24"/>
          <w:szCs w:val="24"/>
        </w:rPr>
        <w:t xml:space="preserve">                             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Adı:</w:t>
      </w:r>
      <w:r w:rsidR="007050F5" w:rsidRPr="00B0732F">
        <w:rPr>
          <w:rFonts w:ascii="Arial" w:hAnsi="Arial" w:cs="Arial"/>
          <w:sz w:val="24"/>
          <w:szCs w:val="24"/>
          <w:highlight w:val="green"/>
        </w:rPr>
        <w:t>FAY</w:t>
      </w:r>
      <w:proofErr w:type="spellEnd"/>
      <w:r w:rsidR="007050F5" w:rsidRPr="00B0732F">
        <w:rPr>
          <w:rFonts w:ascii="Arial" w:hAnsi="Arial" w:cs="Arial"/>
          <w:sz w:val="24"/>
          <w:szCs w:val="24"/>
          <w:highlight w:val="green"/>
        </w:rPr>
        <w:t xml:space="preserve"> KAYNAĞI</w:t>
      </w:r>
    </w:p>
    <w:p w14:paraId="4362040D" w14:textId="0886BD83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Suyu aşırı kireçli </w:t>
      </w:r>
      <w:r w:rsidR="007050F5">
        <w:rPr>
          <w:rFonts w:ascii="Arial" w:hAnsi="Arial" w:cs="Arial"/>
          <w:sz w:val="24"/>
          <w:szCs w:val="24"/>
        </w:rPr>
        <w:t xml:space="preserve">olana     </w:t>
      </w:r>
      <w:r w:rsidR="007050F5" w:rsidRPr="00B0732F">
        <w:rPr>
          <w:rFonts w:ascii="Arial" w:hAnsi="Arial" w:cs="Arial"/>
          <w:sz w:val="24"/>
          <w:szCs w:val="24"/>
          <w:highlight w:val="green"/>
        </w:rPr>
        <w:t>A</w:t>
      </w:r>
      <w:r w:rsidR="007050F5">
        <w:rPr>
          <w:rFonts w:ascii="Arial" w:hAnsi="Arial" w:cs="Arial"/>
          <w:sz w:val="24"/>
          <w:szCs w:val="24"/>
        </w:rPr>
        <w:t xml:space="preserve">  </w:t>
      </w:r>
    </w:p>
    <w:p w14:paraId="22423912" w14:textId="15C4078D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Akdeniz Bölgesinde yaygın olarak görülen</w:t>
      </w:r>
      <w:r w:rsidR="007050F5">
        <w:rPr>
          <w:rFonts w:ascii="Arial" w:hAnsi="Arial" w:cs="Arial"/>
          <w:sz w:val="24"/>
          <w:szCs w:val="24"/>
        </w:rPr>
        <w:t xml:space="preserve">    </w:t>
      </w:r>
      <w:r w:rsidR="007050F5" w:rsidRPr="00B0732F">
        <w:rPr>
          <w:rFonts w:ascii="Arial" w:hAnsi="Arial" w:cs="Arial"/>
          <w:sz w:val="24"/>
          <w:szCs w:val="24"/>
          <w:highlight w:val="green"/>
        </w:rPr>
        <w:t>A</w:t>
      </w:r>
      <w:r w:rsidR="007050F5">
        <w:rPr>
          <w:rFonts w:ascii="Arial" w:hAnsi="Arial" w:cs="Arial"/>
          <w:sz w:val="24"/>
          <w:szCs w:val="24"/>
        </w:rPr>
        <w:t xml:space="preserve">   </w:t>
      </w:r>
      <w:r w:rsidRPr="00A11DA7">
        <w:rPr>
          <w:rFonts w:ascii="Arial" w:hAnsi="Arial" w:cs="Arial"/>
          <w:sz w:val="24"/>
          <w:szCs w:val="24"/>
        </w:rPr>
        <w:t>numara</w:t>
      </w:r>
    </w:p>
    <w:p w14:paraId="619432EA" w14:textId="0229B72C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 xml:space="preserve">Suyu mineral  bakımından zengin olan </w:t>
      </w:r>
      <w:r w:rsidR="007050F5">
        <w:rPr>
          <w:rFonts w:ascii="Arial" w:hAnsi="Arial" w:cs="Arial"/>
          <w:sz w:val="24"/>
          <w:szCs w:val="24"/>
        </w:rPr>
        <w:t xml:space="preserve">   </w:t>
      </w:r>
      <w:r w:rsidR="007050F5" w:rsidRPr="00B0732F">
        <w:rPr>
          <w:rFonts w:ascii="Arial" w:hAnsi="Arial" w:cs="Arial"/>
          <w:sz w:val="24"/>
          <w:szCs w:val="24"/>
          <w:highlight w:val="green"/>
        </w:rPr>
        <w:t>B</w:t>
      </w:r>
      <w:r w:rsidR="007050F5">
        <w:rPr>
          <w:rFonts w:ascii="Arial" w:hAnsi="Arial" w:cs="Arial"/>
          <w:sz w:val="24"/>
          <w:szCs w:val="24"/>
        </w:rPr>
        <w:t xml:space="preserve">   </w:t>
      </w:r>
      <w:r w:rsidRPr="00A11DA7">
        <w:rPr>
          <w:rFonts w:ascii="Arial" w:hAnsi="Arial" w:cs="Arial"/>
          <w:sz w:val="24"/>
          <w:szCs w:val="24"/>
        </w:rPr>
        <w:t xml:space="preserve"> numara</w:t>
      </w:r>
    </w:p>
    <w:p w14:paraId="00F3D9B4" w14:textId="0665AAF8" w:rsidR="00A11DA7" w:rsidRPr="00A11DA7" w:rsidRDefault="00A11DA7" w:rsidP="00A11DA7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sz w:val="24"/>
          <w:szCs w:val="24"/>
        </w:rPr>
        <w:t>Suyu sıcak olan</w:t>
      </w:r>
      <w:r w:rsidR="007050F5">
        <w:rPr>
          <w:rFonts w:ascii="Arial" w:hAnsi="Arial" w:cs="Arial"/>
          <w:sz w:val="24"/>
          <w:szCs w:val="24"/>
        </w:rPr>
        <w:t xml:space="preserve">    </w:t>
      </w:r>
      <w:r w:rsidR="007050F5" w:rsidRPr="00B0732F">
        <w:rPr>
          <w:rFonts w:ascii="Arial" w:hAnsi="Arial" w:cs="Arial"/>
          <w:sz w:val="24"/>
          <w:szCs w:val="24"/>
          <w:highlight w:val="green"/>
        </w:rPr>
        <w:t>B</w:t>
      </w:r>
    </w:p>
    <w:p w14:paraId="0D7230E0" w14:textId="3CF37DE8" w:rsidR="00A11DA7" w:rsidRDefault="007050F5" w:rsidP="00A11DA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Basınçla yüzeye çıkan </w:t>
      </w:r>
      <w:r w:rsidRPr="00B0732F">
        <w:rPr>
          <w:rFonts w:ascii="Arial" w:hAnsi="Arial" w:cs="Arial"/>
          <w:sz w:val="24"/>
          <w:szCs w:val="24"/>
          <w:highlight w:val="green"/>
        </w:rPr>
        <w:t>ARTEZYEN VE GAYZER</w:t>
      </w:r>
    </w:p>
    <w:p w14:paraId="6432108F" w14:textId="1C9D2379" w:rsidR="007050F5" w:rsidRDefault="007050F5" w:rsidP="00A11DA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Türkiye’de olmayan     </w:t>
      </w:r>
      <w:r w:rsidRPr="00B0732F">
        <w:rPr>
          <w:rFonts w:ascii="Arial" w:hAnsi="Arial" w:cs="Arial"/>
          <w:sz w:val="24"/>
          <w:szCs w:val="24"/>
          <w:highlight w:val="green"/>
        </w:rPr>
        <w:t>GAYZER</w:t>
      </w:r>
    </w:p>
    <w:p w14:paraId="413B3910" w14:textId="77777777" w:rsidR="007050F5" w:rsidRDefault="007050F5" w:rsidP="007050F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İnsan müdahalesi        </w:t>
      </w:r>
      <w:r w:rsidRPr="00B0732F">
        <w:rPr>
          <w:rFonts w:ascii="Arial" w:hAnsi="Arial" w:cs="Arial"/>
          <w:sz w:val="24"/>
          <w:szCs w:val="24"/>
          <w:highlight w:val="green"/>
        </w:rPr>
        <w:t>ARTEZYEN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9C8B62C" w14:textId="30C2EE42" w:rsidR="00657BC5" w:rsidRPr="007050F5" w:rsidRDefault="00A11DA7" w:rsidP="007050F5">
      <w:pPr>
        <w:pStyle w:val="AralkYok"/>
        <w:rPr>
          <w:rFonts w:ascii="Arial" w:hAnsi="Arial" w:cs="Arial"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SORU-14-</w:t>
      </w:r>
      <w:r w:rsidR="00657BC5" w:rsidRPr="004E2C1E">
        <w:rPr>
          <w:rFonts w:ascii="Arial" w:hAnsi="Arial" w:cs="Arial"/>
          <w:b/>
          <w:bCs/>
          <w:sz w:val="24"/>
          <w:szCs w:val="24"/>
          <w:highlight w:val="yellow"/>
        </w:rPr>
        <w:t>Aşağıda verilen akım grafiklerinin altına düzenlidir-düzensizdir şeklinde uygun olanı yaz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ıp kısaca açıklayınız</w:t>
      </w:r>
      <w:r w:rsidR="00657BC5"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. 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Dünyadan örnekler veriniz.</w:t>
      </w:r>
    </w:p>
    <w:p w14:paraId="64018E66" w14:textId="0934CD33" w:rsidR="00657BC5" w:rsidRPr="00A11DA7" w:rsidRDefault="00657BC5" w:rsidP="00657BC5">
      <w:pPr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2AC0C5C8" wp14:editId="2347F5CD">
            <wp:extent cx="1600200" cy="1095375"/>
            <wp:effectExtent l="0" t="0" r="0" b="9525"/>
            <wp:docPr id="8" name="Resim 22" descr="05_Yer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05_Yer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1DA7">
        <w:rPr>
          <w:rFonts w:ascii="Arial" w:hAnsi="Arial" w:cs="Arial"/>
          <w:sz w:val="24"/>
          <w:szCs w:val="24"/>
        </w:rPr>
        <w:t xml:space="preserve">    </w:t>
      </w: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2D0EEDF" wp14:editId="5174CEF7">
            <wp:extent cx="1466850" cy="990600"/>
            <wp:effectExtent l="0" t="0" r="0" b="0"/>
            <wp:docPr id="9" name="Resim 23" descr="05_Yer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05_Yer2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B0CD7B" w14:textId="0EB8DB91" w:rsidR="00A11DA7" w:rsidRPr="00B0732F" w:rsidRDefault="00A11DA7" w:rsidP="00657BC5">
      <w:pPr>
        <w:rPr>
          <w:rFonts w:ascii="Arial" w:hAnsi="Arial" w:cs="Arial"/>
          <w:sz w:val="24"/>
          <w:szCs w:val="24"/>
          <w:highlight w:val="green"/>
        </w:rPr>
      </w:pPr>
      <w:r w:rsidRPr="00A11DA7">
        <w:rPr>
          <w:rFonts w:ascii="Arial" w:hAnsi="Arial" w:cs="Arial"/>
          <w:sz w:val="24"/>
          <w:szCs w:val="24"/>
        </w:rPr>
        <w:t xml:space="preserve">              </w:t>
      </w:r>
      <w:r w:rsidRPr="00B0732F">
        <w:rPr>
          <w:rFonts w:ascii="Arial" w:hAnsi="Arial" w:cs="Arial"/>
          <w:sz w:val="24"/>
          <w:szCs w:val="24"/>
          <w:highlight w:val="green"/>
        </w:rPr>
        <w:t>Düzensiz                            düzenli</w:t>
      </w:r>
    </w:p>
    <w:p w14:paraId="2972F25E" w14:textId="1D5DD2B6" w:rsidR="00657BC5" w:rsidRPr="00B0732F" w:rsidRDefault="00A11DA7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 xml:space="preserve">           Artmış azalmış                  sürekli aynı seviyede</w:t>
      </w:r>
    </w:p>
    <w:p w14:paraId="336960AB" w14:textId="783594EC" w:rsidR="00A11DA7" w:rsidRDefault="00A11DA7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 xml:space="preserve">        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Missisipi</w:t>
      </w:r>
      <w:proofErr w:type="spellEnd"/>
      <w:r w:rsidRPr="00B0732F">
        <w:rPr>
          <w:rFonts w:ascii="Arial" w:hAnsi="Arial" w:cs="Arial"/>
          <w:sz w:val="24"/>
          <w:szCs w:val="24"/>
          <w:highlight w:val="green"/>
        </w:rPr>
        <w:t xml:space="preserve"> ,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ganj,nil</w:t>
      </w:r>
      <w:proofErr w:type="spellEnd"/>
      <w:r w:rsidRPr="00B0732F">
        <w:rPr>
          <w:rFonts w:ascii="Arial" w:hAnsi="Arial" w:cs="Arial"/>
          <w:sz w:val="24"/>
          <w:szCs w:val="24"/>
          <w:highlight w:val="green"/>
        </w:rPr>
        <w:t xml:space="preserve">            Amazon ,Kongo </w:t>
      </w:r>
      <w:proofErr w:type="spellStart"/>
      <w:r w:rsidRPr="00B0732F">
        <w:rPr>
          <w:rFonts w:ascii="Arial" w:hAnsi="Arial" w:cs="Arial"/>
          <w:sz w:val="24"/>
          <w:szCs w:val="24"/>
          <w:highlight w:val="green"/>
        </w:rPr>
        <w:t>Avru.batısı</w:t>
      </w:r>
      <w:proofErr w:type="spellEnd"/>
      <w:r w:rsidRPr="00B0732F">
        <w:rPr>
          <w:rFonts w:ascii="Arial" w:hAnsi="Arial" w:cs="Arial"/>
          <w:sz w:val="24"/>
          <w:szCs w:val="24"/>
          <w:highlight w:val="green"/>
        </w:rPr>
        <w:t xml:space="preserve"> akarsuları</w:t>
      </w:r>
    </w:p>
    <w:p w14:paraId="06B620E4" w14:textId="39940809" w:rsidR="00F07E1C" w:rsidRPr="00F07E1C" w:rsidRDefault="00F07E1C" w:rsidP="00F07E1C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SORU-15- Aşağıda göl oluşumları ile ilgili boşlukları doğru ifadelerle doldurunuz.</w:t>
      </w:r>
    </w:p>
    <w:p w14:paraId="14188DF8" w14:textId="1D8CC117" w:rsidR="00F07E1C" w:rsidRPr="00F07E1C" w:rsidRDefault="00F07E1C" w:rsidP="00F07E1C">
      <w:pPr>
        <w:pStyle w:val="AralkYok"/>
        <w:rPr>
          <w:rFonts w:ascii="Arial" w:hAnsi="Arial" w:cs="Arial"/>
          <w:sz w:val="24"/>
          <w:szCs w:val="24"/>
        </w:rPr>
      </w:pPr>
      <w:r w:rsidRPr="00F07E1C">
        <w:rPr>
          <w:rFonts w:ascii="Arial" w:hAnsi="Arial" w:cs="Arial"/>
          <w:sz w:val="24"/>
          <w:szCs w:val="24"/>
        </w:rPr>
        <w:t xml:space="preserve">1-Yerkabuğu hareketleri sırasında ortaya çıkan çukurlara suların dolmasıyla oluşan göllere </w:t>
      </w:r>
      <w:r w:rsidRPr="00B0732F">
        <w:rPr>
          <w:rFonts w:ascii="Arial" w:hAnsi="Arial" w:cs="Arial"/>
          <w:sz w:val="24"/>
          <w:szCs w:val="24"/>
          <w:highlight w:val="green"/>
        </w:rPr>
        <w:t>TEKTONİK</w:t>
      </w:r>
      <w:r>
        <w:rPr>
          <w:rFonts w:ascii="Arial" w:hAnsi="Arial" w:cs="Arial"/>
          <w:sz w:val="24"/>
          <w:szCs w:val="24"/>
        </w:rPr>
        <w:t xml:space="preserve"> </w:t>
      </w:r>
      <w:r w:rsidRPr="00F07E1C">
        <w:rPr>
          <w:rFonts w:ascii="Arial" w:hAnsi="Arial" w:cs="Arial"/>
          <w:sz w:val="24"/>
          <w:szCs w:val="24"/>
        </w:rPr>
        <w:t>denir</w:t>
      </w:r>
    </w:p>
    <w:p w14:paraId="0EDE18F7" w14:textId="77777777" w:rsidR="00D377ED" w:rsidRDefault="00D377ED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0D0B0CFB" w14:textId="6F8CFD4B" w:rsidR="00F07E1C" w:rsidRPr="00F07E1C" w:rsidRDefault="00F07E1C" w:rsidP="00F07E1C">
      <w:pPr>
        <w:pStyle w:val="AralkYok"/>
        <w:rPr>
          <w:rFonts w:ascii="Arial" w:hAnsi="Arial" w:cs="Arial"/>
          <w:sz w:val="24"/>
          <w:szCs w:val="24"/>
        </w:rPr>
      </w:pPr>
      <w:r w:rsidRPr="00F07E1C">
        <w:rPr>
          <w:rFonts w:ascii="Arial" w:hAnsi="Arial" w:cs="Arial"/>
          <w:sz w:val="24"/>
          <w:szCs w:val="24"/>
        </w:rPr>
        <w:t xml:space="preserve">2-Deniz kenarlarında koy ve körfezlerin önü kıyı oklarıyla kapatılırsa oluşan göllere </w:t>
      </w:r>
      <w:r w:rsidRPr="00B0732F">
        <w:rPr>
          <w:rFonts w:ascii="Arial" w:hAnsi="Arial" w:cs="Arial"/>
          <w:sz w:val="24"/>
          <w:szCs w:val="24"/>
          <w:highlight w:val="green"/>
        </w:rPr>
        <w:t>KIYISET</w:t>
      </w:r>
      <w:r>
        <w:rPr>
          <w:rFonts w:ascii="Arial" w:hAnsi="Arial" w:cs="Arial"/>
          <w:sz w:val="24"/>
          <w:szCs w:val="24"/>
        </w:rPr>
        <w:t xml:space="preserve"> </w:t>
      </w:r>
      <w:r w:rsidRPr="00F07E1C">
        <w:rPr>
          <w:rFonts w:ascii="Arial" w:hAnsi="Arial" w:cs="Arial"/>
          <w:sz w:val="24"/>
          <w:szCs w:val="24"/>
        </w:rPr>
        <w:t>denir.</w:t>
      </w:r>
    </w:p>
    <w:p w14:paraId="69F10FB7" w14:textId="77777777" w:rsidR="00D377ED" w:rsidRDefault="00D377ED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7BFDC143" w14:textId="797072CD" w:rsidR="00F07E1C" w:rsidRPr="00F07E1C" w:rsidRDefault="00F07E1C" w:rsidP="00F07E1C">
      <w:pPr>
        <w:pStyle w:val="AralkYok"/>
        <w:rPr>
          <w:rFonts w:ascii="Arial" w:hAnsi="Arial" w:cs="Arial"/>
          <w:sz w:val="24"/>
          <w:szCs w:val="24"/>
        </w:rPr>
      </w:pPr>
      <w:r w:rsidRPr="00F07E1C">
        <w:rPr>
          <w:rFonts w:ascii="Arial" w:hAnsi="Arial" w:cs="Arial"/>
          <w:sz w:val="24"/>
          <w:szCs w:val="24"/>
        </w:rPr>
        <w:t xml:space="preserve">3-Yanardağdan çıkan lavların herhangi bir çukurluğun önünü kapatmasıyla oluşan göller </w:t>
      </w:r>
      <w:r w:rsidRPr="00B0732F">
        <w:rPr>
          <w:rFonts w:ascii="Arial" w:hAnsi="Arial" w:cs="Arial"/>
          <w:sz w:val="24"/>
          <w:szCs w:val="24"/>
          <w:highlight w:val="green"/>
        </w:rPr>
        <w:t>VOLKAN</w:t>
      </w:r>
      <w:r w:rsidR="00D377ED" w:rsidRPr="00B0732F">
        <w:rPr>
          <w:rFonts w:ascii="Arial" w:hAnsi="Arial" w:cs="Arial"/>
          <w:sz w:val="24"/>
          <w:szCs w:val="24"/>
          <w:highlight w:val="green"/>
        </w:rPr>
        <w:t xml:space="preserve"> (LAV)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SET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F44991C" w14:textId="77777777" w:rsidR="00D377ED" w:rsidRDefault="00D377ED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50EC1D80" w14:textId="5FF4D963" w:rsidR="00F07E1C" w:rsidRPr="00F07E1C" w:rsidRDefault="00F07E1C" w:rsidP="00F07E1C">
      <w:pPr>
        <w:pStyle w:val="AralkYok"/>
        <w:rPr>
          <w:rFonts w:ascii="Arial" w:hAnsi="Arial" w:cs="Arial"/>
          <w:sz w:val="24"/>
          <w:szCs w:val="24"/>
        </w:rPr>
      </w:pPr>
      <w:r w:rsidRPr="00F07E1C">
        <w:rPr>
          <w:rFonts w:ascii="Arial" w:hAnsi="Arial" w:cs="Arial"/>
          <w:sz w:val="24"/>
          <w:szCs w:val="24"/>
        </w:rPr>
        <w:t>4-Akarsuyun getirdiği verimli toprakların bir vadinin önünü yada çukurun önünü kapatması sonucu oluşan göllere</w:t>
      </w:r>
      <w:r w:rsidR="00D377ED">
        <w:rPr>
          <w:rFonts w:ascii="Arial" w:hAnsi="Arial" w:cs="Arial"/>
          <w:sz w:val="24"/>
          <w:szCs w:val="24"/>
        </w:rPr>
        <w:t xml:space="preserve"> </w:t>
      </w:r>
      <w:r w:rsidR="00D377ED" w:rsidRPr="00B0732F">
        <w:rPr>
          <w:rFonts w:ascii="Arial" w:hAnsi="Arial" w:cs="Arial"/>
          <w:sz w:val="24"/>
          <w:szCs w:val="24"/>
          <w:highlight w:val="green"/>
        </w:rPr>
        <w:t>ALÜVYAL SET</w:t>
      </w:r>
    </w:p>
    <w:p w14:paraId="00E900FD" w14:textId="77777777" w:rsidR="00D377ED" w:rsidRDefault="00D377ED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0D34A293" w14:textId="0683E0D8" w:rsidR="00F07E1C" w:rsidRDefault="00F07E1C" w:rsidP="00F07E1C">
      <w:pPr>
        <w:pStyle w:val="AralkYok"/>
        <w:rPr>
          <w:rFonts w:ascii="Arial" w:hAnsi="Arial" w:cs="Arial"/>
          <w:sz w:val="24"/>
          <w:szCs w:val="24"/>
        </w:rPr>
      </w:pPr>
      <w:r w:rsidRPr="00F07E1C">
        <w:rPr>
          <w:rFonts w:ascii="Arial" w:hAnsi="Arial" w:cs="Arial"/>
          <w:sz w:val="24"/>
          <w:szCs w:val="24"/>
        </w:rPr>
        <w:t>5-Yanardağ patlaması sonucu yanardağın ağız kısmındaki çukurluğa suların dolmasıyla oluşan göllere.</w:t>
      </w:r>
      <w:r w:rsidR="00D377ED">
        <w:rPr>
          <w:rFonts w:ascii="Arial" w:hAnsi="Arial" w:cs="Arial"/>
          <w:sz w:val="24"/>
          <w:szCs w:val="24"/>
        </w:rPr>
        <w:t xml:space="preserve"> </w:t>
      </w:r>
      <w:r w:rsidR="00D377ED" w:rsidRPr="00B0732F">
        <w:rPr>
          <w:rFonts w:ascii="Arial" w:hAnsi="Arial" w:cs="Arial"/>
          <w:sz w:val="24"/>
          <w:szCs w:val="24"/>
          <w:highlight w:val="green"/>
        </w:rPr>
        <w:t>KRATER</w:t>
      </w:r>
      <w:r w:rsidR="00D377ED">
        <w:rPr>
          <w:rFonts w:ascii="Arial" w:hAnsi="Arial" w:cs="Arial"/>
          <w:sz w:val="24"/>
          <w:szCs w:val="24"/>
        </w:rPr>
        <w:t xml:space="preserve"> </w:t>
      </w:r>
      <w:r w:rsidRPr="00F07E1C">
        <w:rPr>
          <w:rFonts w:ascii="Arial" w:hAnsi="Arial" w:cs="Arial"/>
          <w:sz w:val="24"/>
          <w:szCs w:val="24"/>
        </w:rPr>
        <w:t>denir.</w:t>
      </w:r>
    </w:p>
    <w:p w14:paraId="0C558355" w14:textId="479C0495" w:rsidR="00960921" w:rsidRDefault="00960921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4768A484" w14:textId="147C345F" w:rsidR="00960921" w:rsidRDefault="00960921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7BF1E0DF" w14:textId="094CCC57" w:rsidR="00960921" w:rsidRDefault="00960921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6247ECDC" w14:textId="7C56AA28" w:rsidR="00960921" w:rsidRDefault="00960921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23CAB280" w14:textId="322E969E" w:rsidR="00960921" w:rsidRDefault="00960921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4054F521" w14:textId="164CC2A4" w:rsidR="00960921" w:rsidRDefault="00960921" w:rsidP="00F07E1C">
      <w:pPr>
        <w:pStyle w:val="AralkYok"/>
        <w:rPr>
          <w:rFonts w:ascii="Arial" w:hAnsi="Arial" w:cs="Arial"/>
          <w:sz w:val="24"/>
          <w:szCs w:val="24"/>
        </w:rPr>
      </w:pPr>
    </w:p>
    <w:p w14:paraId="19D3C447" w14:textId="5C98D6E6" w:rsidR="00960921" w:rsidRPr="004E2C1E" w:rsidRDefault="00960921" w:rsidP="00F07E1C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>SORU-17- Aşağıdaki haritada rakamlarla belirtilen yerleri kimyasal ve fiziksel çözülme  görülür şeklinde sınıflandırınız.</w:t>
      </w:r>
    </w:p>
    <w:p w14:paraId="4106260B" w14:textId="23EE3A35" w:rsidR="00960921" w:rsidRPr="00F07E1C" w:rsidRDefault="00960921" w:rsidP="00F07E1C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053BBE4D" wp14:editId="6000488B">
            <wp:extent cx="4629150" cy="2733675"/>
            <wp:effectExtent l="0" t="0" r="0" b="9525"/>
            <wp:docPr id="6" name="Resim 6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F180C" w14:textId="6E792592" w:rsidR="00F07E1C" w:rsidRDefault="00960921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1 -3-5-7-9</w:t>
      </w:r>
      <w:r>
        <w:rPr>
          <w:rFonts w:ascii="Arial" w:hAnsi="Arial" w:cs="Arial"/>
          <w:sz w:val="24"/>
          <w:szCs w:val="24"/>
        </w:rPr>
        <w:t xml:space="preserve"> FİZİKSEL ÇÖZÜLME</w:t>
      </w:r>
    </w:p>
    <w:p w14:paraId="38A34115" w14:textId="117876E2" w:rsidR="00960921" w:rsidRDefault="00960921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2-4-6-8-10</w:t>
      </w:r>
      <w:r>
        <w:rPr>
          <w:rFonts w:ascii="Arial" w:hAnsi="Arial" w:cs="Arial"/>
          <w:sz w:val="24"/>
          <w:szCs w:val="24"/>
        </w:rPr>
        <w:t xml:space="preserve"> KİMYASAL ÇÖZÜLME</w:t>
      </w:r>
    </w:p>
    <w:p w14:paraId="227CA306" w14:textId="0EDC5A04" w:rsidR="000D70B6" w:rsidRPr="0039686E" w:rsidRDefault="00960921" w:rsidP="000D70B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SORU-18-</w:t>
      </w:r>
      <w:r w:rsidR="000D70B6" w:rsidRPr="004E2C1E">
        <w:rPr>
          <w:rFonts w:ascii="Arial" w:hAnsi="Arial" w:cs="Arial"/>
          <w:b/>
          <w:sz w:val="24"/>
          <w:szCs w:val="24"/>
          <w:highlight w:val="yellow"/>
        </w:rPr>
        <w:t xml:space="preserve"> Aşağıda tabloda verilen göllerimizi oluşumlarına göre eşleştiriniz.</w:t>
      </w:r>
    </w:p>
    <w:tbl>
      <w:tblPr>
        <w:tblStyle w:val="TabloKlavuzu"/>
        <w:tblW w:w="7083" w:type="dxa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993"/>
        <w:gridCol w:w="1134"/>
        <w:gridCol w:w="1275"/>
        <w:gridCol w:w="1418"/>
      </w:tblGrid>
      <w:tr w:rsidR="00BC0609" w14:paraId="10815742" w14:textId="77777777" w:rsidTr="00BC0609">
        <w:tc>
          <w:tcPr>
            <w:tcW w:w="1413" w:type="dxa"/>
          </w:tcPr>
          <w:p w14:paraId="2286D348" w14:textId="77777777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GÖLLER</w:t>
            </w:r>
          </w:p>
        </w:tc>
        <w:tc>
          <w:tcPr>
            <w:tcW w:w="850" w:type="dxa"/>
          </w:tcPr>
          <w:p w14:paraId="29642A2E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KIYI SET</w:t>
            </w:r>
          </w:p>
          <w:p w14:paraId="02B2E2F5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G.</w:t>
            </w:r>
          </w:p>
        </w:tc>
        <w:tc>
          <w:tcPr>
            <w:tcW w:w="993" w:type="dxa"/>
          </w:tcPr>
          <w:p w14:paraId="23B985FB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TEKTONİK</w:t>
            </w:r>
          </w:p>
          <w:p w14:paraId="1F55B1C6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G.</w:t>
            </w:r>
          </w:p>
        </w:tc>
        <w:tc>
          <w:tcPr>
            <w:tcW w:w="1134" w:type="dxa"/>
          </w:tcPr>
          <w:p w14:paraId="3591BD44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KARMA GÖL</w:t>
            </w:r>
          </w:p>
        </w:tc>
        <w:tc>
          <w:tcPr>
            <w:tcW w:w="1275" w:type="dxa"/>
          </w:tcPr>
          <w:p w14:paraId="3316A65B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KARSTİK GÖL</w:t>
            </w:r>
          </w:p>
        </w:tc>
        <w:tc>
          <w:tcPr>
            <w:tcW w:w="1418" w:type="dxa"/>
          </w:tcPr>
          <w:p w14:paraId="06F8C3EF" w14:textId="77777777" w:rsidR="000D70B6" w:rsidRPr="0039686E" w:rsidRDefault="000D70B6" w:rsidP="00C6192E">
            <w:pPr>
              <w:rPr>
                <w:rFonts w:ascii="Arial" w:hAnsi="Arial" w:cs="Arial"/>
                <w:sz w:val="24"/>
                <w:szCs w:val="24"/>
              </w:rPr>
            </w:pPr>
            <w:r w:rsidRPr="0039686E">
              <w:rPr>
                <w:rFonts w:ascii="Arial" w:hAnsi="Arial" w:cs="Arial"/>
                <w:sz w:val="24"/>
                <w:szCs w:val="24"/>
              </w:rPr>
              <w:t>HEYELAN SET GÖLÜ</w:t>
            </w:r>
          </w:p>
        </w:tc>
      </w:tr>
      <w:tr w:rsidR="00BC0609" w14:paraId="45EAF3F3" w14:textId="77777777" w:rsidTr="00BC0609">
        <w:tc>
          <w:tcPr>
            <w:tcW w:w="1413" w:type="dxa"/>
          </w:tcPr>
          <w:p w14:paraId="4CFD31A1" w14:textId="77777777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Van G</w:t>
            </w:r>
          </w:p>
        </w:tc>
        <w:tc>
          <w:tcPr>
            <w:tcW w:w="850" w:type="dxa"/>
          </w:tcPr>
          <w:p w14:paraId="2865BF3D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</w:tcPr>
          <w:p w14:paraId="62664127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14:paraId="07DE65A4" w14:textId="04D7EE7D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275" w:type="dxa"/>
          </w:tcPr>
          <w:p w14:paraId="79EDEA57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3743FA6D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BC0609" w14:paraId="7CA9052C" w14:textId="77777777" w:rsidTr="00BC0609">
        <w:tc>
          <w:tcPr>
            <w:tcW w:w="1413" w:type="dxa"/>
          </w:tcPr>
          <w:p w14:paraId="619D8EA3" w14:textId="77777777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Kestel</w:t>
            </w:r>
          </w:p>
        </w:tc>
        <w:tc>
          <w:tcPr>
            <w:tcW w:w="850" w:type="dxa"/>
          </w:tcPr>
          <w:p w14:paraId="7475E97D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</w:tcPr>
          <w:p w14:paraId="6A8B5E4A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14:paraId="7FAD1CB6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14:paraId="2F337E89" w14:textId="6AE4E1BD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418" w:type="dxa"/>
          </w:tcPr>
          <w:p w14:paraId="658A1087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BC0609" w14:paraId="03D7EE15" w14:textId="77777777" w:rsidTr="00BC0609">
        <w:tc>
          <w:tcPr>
            <w:tcW w:w="1413" w:type="dxa"/>
          </w:tcPr>
          <w:p w14:paraId="7B386C08" w14:textId="77777777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B.Cekmece</w:t>
            </w:r>
            <w:proofErr w:type="spellEnd"/>
          </w:p>
        </w:tc>
        <w:tc>
          <w:tcPr>
            <w:tcW w:w="850" w:type="dxa"/>
          </w:tcPr>
          <w:p w14:paraId="3E956345" w14:textId="69B4EF91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993" w:type="dxa"/>
          </w:tcPr>
          <w:p w14:paraId="040E2B5B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14:paraId="2EA1FB01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14:paraId="17273101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558FAC75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BC0609" w14:paraId="1F1E6C7B" w14:textId="77777777" w:rsidTr="00BC0609">
        <w:tc>
          <w:tcPr>
            <w:tcW w:w="1413" w:type="dxa"/>
          </w:tcPr>
          <w:p w14:paraId="0DD54C7C" w14:textId="77777777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Tuz G</w:t>
            </w:r>
          </w:p>
        </w:tc>
        <w:tc>
          <w:tcPr>
            <w:tcW w:w="850" w:type="dxa"/>
          </w:tcPr>
          <w:p w14:paraId="4AE3F502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</w:tcPr>
          <w:p w14:paraId="263B1DE7" w14:textId="5D577AB2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134" w:type="dxa"/>
          </w:tcPr>
          <w:p w14:paraId="44F6E808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14:paraId="4F304ED3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0B4CDF47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BC0609" w14:paraId="1139B809" w14:textId="77777777" w:rsidTr="00BC0609">
        <w:tc>
          <w:tcPr>
            <w:tcW w:w="1413" w:type="dxa"/>
          </w:tcPr>
          <w:p w14:paraId="6D345B4F" w14:textId="77777777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Sera G</w:t>
            </w:r>
          </w:p>
        </w:tc>
        <w:tc>
          <w:tcPr>
            <w:tcW w:w="850" w:type="dxa"/>
          </w:tcPr>
          <w:p w14:paraId="0C9FE17C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</w:tcPr>
          <w:p w14:paraId="6C9A0838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14:paraId="6C3A32B2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14:paraId="0FB7B54D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15B30E56" w14:textId="000AE386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</w:tr>
      <w:tr w:rsidR="000D70B6" w14:paraId="21791F06" w14:textId="77777777" w:rsidTr="00BC0609">
        <w:tc>
          <w:tcPr>
            <w:tcW w:w="1413" w:type="dxa"/>
          </w:tcPr>
          <w:p w14:paraId="00125133" w14:textId="24AE3829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Tortum g.</w:t>
            </w:r>
          </w:p>
        </w:tc>
        <w:tc>
          <w:tcPr>
            <w:tcW w:w="850" w:type="dxa"/>
          </w:tcPr>
          <w:p w14:paraId="59C1BF28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</w:tcPr>
          <w:p w14:paraId="78CF531F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</w:tcPr>
          <w:p w14:paraId="44B4C1D3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14:paraId="657C9557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777A14B3" w14:textId="3CC72B86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</w:tr>
      <w:tr w:rsidR="000D70B6" w14:paraId="68F97E28" w14:textId="77777777" w:rsidTr="00BC0609">
        <w:tc>
          <w:tcPr>
            <w:tcW w:w="1413" w:type="dxa"/>
          </w:tcPr>
          <w:p w14:paraId="01002A5A" w14:textId="6015A428" w:rsidR="000D70B6" w:rsidRPr="0039686E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9686E">
              <w:rPr>
                <w:rFonts w:ascii="Arial" w:hAnsi="Arial" w:cs="Arial"/>
                <w:b/>
                <w:bCs/>
                <w:sz w:val="24"/>
                <w:szCs w:val="24"/>
              </w:rPr>
              <w:t>Manyas</w:t>
            </w:r>
          </w:p>
        </w:tc>
        <w:tc>
          <w:tcPr>
            <w:tcW w:w="850" w:type="dxa"/>
          </w:tcPr>
          <w:p w14:paraId="7E657A2F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</w:tcPr>
          <w:p w14:paraId="160D65D3" w14:textId="3FDD9517" w:rsidR="000D70B6" w:rsidRPr="00B0732F" w:rsidRDefault="005D682B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134" w:type="dxa"/>
          </w:tcPr>
          <w:p w14:paraId="1B07FB57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14:paraId="1C41E81D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418" w:type="dxa"/>
          </w:tcPr>
          <w:p w14:paraId="27725A28" w14:textId="77777777" w:rsidR="000D70B6" w:rsidRPr="00B0732F" w:rsidRDefault="000D70B6" w:rsidP="00C6192E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</w:tr>
    </w:tbl>
    <w:p w14:paraId="55756E01" w14:textId="4F5E487F" w:rsidR="00960921" w:rsidRDefault="00960921">
      <w:pPr>
        <w:rPr>
          <w:rFonts w:ascii="Arial" w:hAnsi="Arial" w:cs="Arial"/>
          <w:sz w:val="24"/>
          <w:szCs w:val="24"/>
        </w:rPr>
      </w:pPr>
    </w:p>
    <w:p w14:paraId="2F154BBC" w14:textId="3F263E8E" w:rsidR="005D682B" w:rsidRPr="005D682B" w:rsidRDefault="005D682B" w:rsidP="005D682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SORU-19-</w:t>
      </w:r>
      <w:r w:rsidRPr="004E2C1E">
        <w:rPr>
          <w:b/>
          <w:highlight w:val="yellow"/>
        </w:rPr>
        <w:t xml:space="preserve"> </w:t>
      </w:r>
      <w:r w:rsidRPr="004E2C1E">
        <w:rPr>
          <w:rFonts w:ascii="Arial" w:hAnsi="Arial" w:cs="Arial"/>
          <w:b/>
          <w:sz w:val="24"/>
          <w:szCs w:val="24"/>
          <w:highlight w:val="yellow"/>
        </w:rPr>
        <w:t>Aşağıda erozyon ve heyelan ile ilgili sorulan soruları cevaplandırınız.</w:t>
      </w:r>
    </w:p>
    <w:p w14:paraId="5F073121" w14:textId="3EFC5438" w:rsidR="005D682B" w:rsidRPr="005D682B" w:rsidRDefault="005D682B" w:rsidP="005D68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682B">
        <w:rPr>
          <w:rFonts w:ascii="Arial" w:hAnsi="Arial" w:cs="Arial"/>
          <w:sz w:val="24"/>
          <w:szCs w:val="24"/>
        </w:rPr>
        <w:t xml:space="preserve">Ülkemizde heyelan olayı en çok </w:t>
      </w:r>
      <w:r w:rsidRPr="00B0732F">
        <w:rPr>
          <w:rFonts w:ascii="Arial" w:hAnsi="Arial" w:cs="Arial"/>
          <w:sz w:val="24"/>
          <w:szCs w:val="24"/>
          <w:highlight w:val="green"/>
        </w:rPr>
        <w:t>DOĞU KARADENİZ</w:t>
      </w:r>
      <w:r>
        <w:rPr>
          <w:rFonts w:ascii="Arial" w:hAnsi="Arial" w:cs="Arial"/>
          <w:sz w:val="24"/>
          <w:szCs w:val="24"/>
        </w:rPr>
        <w:t xml:space="preserve"> </w:t>
      </w:r>
      <w:r w:rsidRPr="005D682B">
        <w:rPr>
          <w:rFonts w:ascii="Arial" w:hAnsi="Arial" w:cs="Arial"/>
          <w:sz w:val="24"/>
          <w:szCs w:val="24"/>
        </w:rPr>
        <w:t xml:space="preserve">bölgesinde </w:t>
      </w:r>
      <w:r>
        <w:rPr>
          <w:rFonts w:ascii="Arial" w:hAnsi="Arial" w:cs="Arial"/>
          <w:sz w:val="24"/>
          <w:szCs w:val="24"/>
        </w:rPr>
        <w:t xml:space="preserve">İLKBAHAR  </w:t>
      </w:r>
      <w:r w:rsidRPr="005D682B">
        <w:rPr>
          <w:rFonts w:ascii="Arial" w:hAnsi="Arial" w:cs="Arial"/>
          <w:sz w:val="24"/>
          <w:szCs w:val="24"/>
        </w:rPr>
        <w:t xml:space="preserve">mevsiminde nedeni </w:t>
      </w:r>
      <w:r w:rsidRPr="00B0732F">
        <w:rPr>
          <w:rFonts w:ascii="Arial" w:hAnsi="Arial" w:cs="Arial"/>
          <w:sz w:val="24"/>
          <w:szCs w:val="24"/>
          <w:highlight w:val="green"/>
        </w:rPr>
        <w:t>KAR ERİMELERİ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682B">
        <w:rPr>
          <w:rFonts w:ascii="Arial" w:hAnsi="Arial" w:cs="Arial"/>
          <w:sz w:val="24"/>
          <w:szCs w:val="24"/>
        </w:rPr>
        <w:t>dir</w:t>
      </w:r>
      <w:proofErr w:type="spellEnd"/>
      <w:r w:rsidRPr="005D682B">
        <w:rPr>
          <w:rFonts w:ascii="Arial" w:hAnsi="Arial" w:cs="Arial"/>
          <w:sz w:val="24"/>
          <w:szCs w:val="24"/>
        </w:rPr>
        <w:t>.</w:t>
      </w:r>
    </w:p>
    <w:p w14:paraId="31F4A3EB" w14:textId="1E187EDC" w:rsidR="005D682B" w:rsidRPr="005D682B" w:rsidRDefault="005D682B" w:rsidP="005D68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682B">
        <w:rPr>
          <w:rFonts w:ascii="Arial" w:hAnsi="Arial" w:cs="Arial"/>
          <w:sz w:val="24"/>
          <w:szCs w:val="24"/>
        </w:rPr>
        <w:t xml:space="preserve">Erozyon en çok ülkemizde </w:t>
      </w:r>
      <w:r w:rsidRPr="00B0732F">
        <w:rPr>
          <w:rFonts w:ascii="Arial" w:hAnsi="Arial" w:cs="Arial"/>
          <w:sz w:val="24"/>
          <w:szCs w:val="24"/>
          <w:highlight w:val="green"/>
        </w:rPr>
        <w:t>İÇ ANADOLU</w:t>
      </w:r>
      <w:r>
        <w:rPr>
          <w:rFonts w:ascii="Arial" w:hAnsi="Arial" w:cs="Arial"/>
          <w:sz w:val="24"/>
          <w:szCs w:val="24"/>
        </w:rPr>
        <w:t xml:space="preserve"> </w:t>
      </w:r>
      <w:r w:rsidRPr="005D682B">
        <w:rPr>
          <w:rFonts w:ascii="Arial" w:hAnsi="Arial" w:cs="Arial"/>
          <w:sz w:val="24"/>
          <w:szCs w:val="24"/>
        </w:rPr>
        <w:t xml:space="preserve">bölgesi ve </w:t>
      </w:r>
      <w:r w:rsidRPr="00B0732F">
        <w:rPr>
          <w:rFonts w:ascii="Arial" w:hAnsi="Arial" w:cs="Arial"/>
          <w:sz w:val="24"/>
          <w:szCs w:val="24"/>
          <w:highlight w:val="green"/>
        </w:rPr>
        <w:t>GÜNEYDOĞU ANADOLU</w:t>
      </w:r>
      <w:r>
        <w:rPr>
          <w:rFonts w:ascii="Arial" w:hAnsi="Arial" w:cs="Arial"/>
          <w:sz w:val="24"/>
          <w:szCs w:val="24"/>
        </w:rPr>
        <w:t xml:space="preserve"> </w:t>
      </w:r>
      <w:r w:rsidRPr="005D682B">
        <w:rPr>
          <w:rFonts w:ascii="Arial" w:hAnsi="Arial" w:cs="Arial"/>
          <w:sz w:val="24"/>
          <w:szCs w:val="24"/>
        </w:rPr>
        <w:t xml:space="preserve"> bölgelerinde görülür.</w:t>
      </w:r>
    </w:p>
    <w:p w14:paraId="11413B8D" w14:textId="77777777" w:rsidR="005D682B" w:rsidRPr="005D682B" w:rsidRDefault="005D682B" w:rsidP="005D68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D682B">
        <w:rPr>
          <w:rFonts w:ascii="Arial" w:hAnsi="Arial" w:cs="Arial"/>
          <w:sz w:val="24"/>
          <w:szCs w:val="24"/>
        </w:rPr>
        <w:t>Erozyonu önlemek için alınabilecek önlemleri yazınız.</w:t>
      </w:r>
    </w:p>
    <w:p w14:paraId="0E964726" w14:textId="5A5CD249" w:rsidR="005D682B" w:rsidRPr="00B0732F" w:rsidRDefault="005D682B" w:rsidP="005D682B">
      <w:pPr>
        <w:spacing w:after="0" w:line="240" w:lineRule="auto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1-AĞAÇLANDIRMA           2-YAMAÇLARI TARAÇALANDIRMA</w:t>
      </w:r>
    </w:p>
    <w:p w14:paraId="363435C0" w14:textId="7B674EB3" w:rsidR="005D682B" w:rsidRPr="00B0732F" w:rsidRDefault="005D682B" w:rsidP="005D682B">
      <w:pPr>
        <w:spacing w:after="0" w:line="240" w:lineRule="auto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3-</w:t>
      </w:r>
      <w:r w:rsidR="00EF5F14" w:rsidRPr="00B0732F">
        <w:rPr>
          <w:rFonts w:ascii="Arial" w:hAnsi="Arial" w:cs="Arial"/>
          <w:sz w:val="24"/>
          <w:szCs w:val="24"/>
          <w:highlight w:val="green"/>
        </w:rPr>
        <w:t>NADAS YERİNE NÖBETLEŞE EKİM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                                                4-</w:t>
      </w:r>
      <w:r w:rsidR="00EF5F14" w:rsidRPr="00B0732F">
        <w:rPr>
          <w:rFonts w:ascii="Arial" w:hAnsi="Arial" w:cs="Arial"/>
          <w:sz w:val="24"/>
          <w:szCs w:val="24"/>
          <w:highlight w:val="green"/>
        </w:rPr>
        <w:t xml:space="preserve">TARLALARI EĞİM YÖNÜNE DİK SÜRME </w:t>
      </w:r>
    </w:p>
    <w:p w14:paraId="0BFEE264" w14:textId="575D3DB6" w:rsidR="005D682B" w:rsidRDefault="005D682B" w:rsidP="005D68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5-</w:t>
      </w:r>
      <w:r w:rsidR="00EF5F14" w:rsidRPr="00B0732F">
        <w:rPr>
          <w:rFonts w:ascii="Arial" w:hAnsi="Arial" w:cs="Arial"/>
          <w:sz w:val="24"/>
          <w:szCs w:val="24"/>
          <w:highlight w:val="green"/>
        </w:rPr>
        <w:t>MERALARI AŞIRI OTLATMAMA</w:t>
      </w:r>
      <w:r w:rsidR="00EF5F14">
        <w:rPr>
          <w:rFonts w:ascii="Arial" w:hAnsi="Arial" w:cs="Arial"/>
          <w:sz w:val="24"/>
          <w:szCs w:val="24"/>
        </w:rPr>
        <w:t xml:space="preserve"> </w:t>
      </w:r>
    </w:p>
    <w:p w14:paraId="203AB3E3" w14:textId="77777777" w:rsidR="009B21BC" w:rsidRDefault="009B21BC" w:rsidP="00EF5F1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E678C9B" w14:textId="0334EB7C" w:rsidR="00EF5F14" w:rsidRPr="009B21BC" w:rsidRDefault="00EF5F14" w:rsidP="00EF5F1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SORU-20-Aşağıdaki Türkiye haritasında rakamlarla işaretlenen yerlerle ilgili soruları doğru şekilde cevaplandırınız.</w:t>
      </w:r>
    </w:p>
    <w:p w14:paraId="27859AE7" w14:textId="4B946988" w:rsidR="00EF5F14" w:rsidRPr="00EF5F14" w:rsidRDefault="00EF5F14" w:rsidP="00EF5F14">
      <w:pPr>
        <w:pStyle w:val="AralkYok"/>
        <w:rPr>
          <w:rFonts w:ascii="Arial" w:hAnsi="Arial" w:cs="Arial"/>
          <w:b/>
          <w:sz w:val="24"/>
          <w:szCs w:val="24"/>
        </w:rPr>
      </w:pPr>
      <w:r w:rsidRPr="00EF5F1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17A1698A" wp14:editId="265A9286">
            <wp:extent cx="4629150" cy="2228850"/>
            <wp:effectExtent l="0" t="0" r="0" b="0"/>
            <wp:docPr id="10" name="Resim 10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9E07D" w14:textId="50906D98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2575EE82" w14:textId="012CA8E3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sz w:val="24"/>
          <w:szCs w:val="24"/>
        </w:rPr>
        <w:t xml:space="preserve">Akarsu vadilerinin sular altında kalması sonucu oluşan </w:t>
      </w:r>
      <w:r w:rsidR="009B21BC">
        <w:rPr>
          <w:rFonts w:ascii="Arial" w:hAnsi="Arial" w:cs="Arial"/>
          <w:sz w:val="24"/>
          <w:szCs w:val="24"/>
        </w:rPr>
        <w:t xml:space="preserve">RİA </w:t>
      </w:r>
      <w:r w:rsidRPr="00EF5F14">
        <w:rPr>
          <w:rFonts w:ascii="Arial" w:hAnsi="Arial" w:cs="Arial"/>
          <w:sz w:val="24"/>
          <w:szCs w:val="24"/>
        </w:rPr>
        <w:t xml:space="preserve"> kıyı tipinin görüldüğü  yer </w:t>
      </w:r>
      <w:r w:rsidRPr="00B0732F">
        <w:rPr>
          <w:rFonts w:ascii="Arial" w:hAnsi="Arial" w:cs="Arial"/>
          <w:b/>
          <w:bCs/>
          <w:sz w:val="24"/>
          <w:szCs w:val="24"/>
          <w:highlight w:val="green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Pr="00EF5F14">
        <w:rPr>
          <w:rFonts w:ascii="Arial" w:hAnsi="Arial" w:cs="Arial"/>
          <w:sz w:val="24"/>
          <w:szCs w:val="24"/>
        </w:rPr>
        <w:t xml:space="preserve">numara </w:t>
      </w:r>
    </w:p>
    <w:p w14:paraId="384BB590" w14:textId="4B6FEBF1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sz w:val="24"/>
          <w:szCs w:val="24"/>
        </w:rPr>
        <w:t xml:space="preserve">Kıyıya paralel uzanan dağların sular altında kalmasıyla oluşan </w:t>
      </w:r>
      <w:proofErr w:type="spellStart"/>
      <w:r w:rsidRPr="00EF5F14">
        <w:rPr>
          <w:rFonts w:ascii="Arial" w:hAnsi="Arial" w:cs="Arial"/>
          <w:sz w:val="24"/>
          <w:szCs w:val="24"/>
        </w:rPr>
        <w:t>Dalmaçya</w:t>
      </w:r>
      <w:proofErr w:type="spellEnd"/>
      <w:r w:rsidRPr="00EF5F14">
        <w:rPr>
          <w:rFonts w:ascii="Arial" w:hAnsi="Arial" w:cs="Arial"/>
          <w:sz w:val="24"/>
          <w:szCs w:val="24"/>
        </w:rPr>
        <w:t xml:space="preserve"> kıyı </w:t>
      </w:r>
      <w:proofErr w:type="spellStart"/>
      <w:r w:rsidRPr="00EF5F14">
        <w:rPr>
          <w:rFonts w:ascii="Arial" w:hAnsi="Arial" w:cs="Arial"/>
          <w:sz w:val="24"/>
          <w:szCs w:val="24"/>
        </w:rPr>
        <w:t>dipinin</w:t>
      </w:r>
      <w:proofErr w:type="spellEnd"/>
      <w:r w:rsidRPr="00EF5F14">
        <w:rPr>
          <w:rFonts w:ascii="Arial" w:hAnsi="Arial" w:cs="Arial"/>
          <w:sz w:val="24"/>
          <w:szCs w:val="24"/>
        </w:rPr>
        <w:t xml:space="preserve"> görüldüğü </w:t>
      </w:r>
      <w:r w:rsidRPr="00B0732F">
        <w:rPr>
          <w:rFonts w:ascii="Arial" w:hAnsi="Arial" w:cs="Arial"/>
          <w:b/>
          <w:bCs/>
          <w:sz w:val="24"/>
          <w:szCs w:val="24"/>
          <w:highlight w:val="green"/>
        </w:rPr>
        <w:t>2</w:t>
      </w:r>
      <w:r>
        <w:rPr>
          <w:rFonts w:ascii="Arial" w:hAnsi="Arial" w:cs="Arial"/>
          <w:sz w:val="24"/>
          <w:szCs w:val="24"/>
        </w:rPr>
        <w:t xml:space="preserve"> </w:t>
      </w:r>
      <w:r w:rsidRPr="00EF5F14">
        <w:rPr>
          <w:rFonts w:ascii="Arial" w:hAnsi="Arial" w:cs="Arial"/>
          <w:sz w:val="24"/>
          <w:szCs w:val="24"/>
        </w:rPr>
        <w:t>numara</w:t>
      </w:r>
    </w:p>
    <w:p w14:paraId="4B8121F7" w14:textId="4F228D40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sz w:val="24"/>
          <w:szCs w:val="24"/>
        </w:rPr>
        <w:t xml:space="preserve">Rüzgar aşındırmasının </w:t>
      </w:r>
      <w:proofErr w:type="spellStart"/>
      <w:r w:rsidRPr="00EF5F14">
        <w:rPr>
          <w:rFonts w:ascii="Arial" w:hAnsi="Arial" w:cs="Arial"/>
          <w:sz w:val="24"/>
          <w:szCs w:val="24"/>
        </w:rPr>
        <w:t>türkiyede</w:t>
      </w:r>
      <w:proofErr w:type="spellEnd"/>
      <w:r w:rsidRPr="00EF5F14">
        <w:rPr>
          <w:rFonts w:ascii="Arial" w:hAnsi="Arial" w:cs="Arial"/>
          <w:sz w:val="24"/>
          <w:szCs w:val="24"/>
        </w:rPr>
        <w:t xml:space="preserve"> en etkili olduğu yer .</w:t>
      </w:r>
      <w:r w:rsidRPr="00B0732F">
        <w:rPr>
          <w:rFonts w:ascii="Arial" w:hAnsi="Arial" w:cs="Arial"/>
          <w:b/>
          <w:bCs/>
          <w:sz w:val="24"/>
          <w:szCs w:val="24"/>
          <w:highlight w:val="green"/>
        </w:rPr>
        <w:t>3</w:t>
      </w:r>
      <w:r w:rsidRPr="009B21BC">
        <w:rPr>
          <w:rFonts w:ascii="Arial" w:hAnsi="Arial" w:cs="Arial"/>
          <w:b/>
          <w:bCs/>
          <w:sz w:val="24"/>
          <w:szCs w:val="24"/>
        </w:rPr>
        <w:t xml:space="preserve">  </w:t>
      </w:r>
      <w:r w:rsidRPr="00EF5F14">
        <w:rPr>
          <w:rFonts w:ascii="Arial" w:hAnsi="Arial" w:cs="Arial"/>
          <w:sz w:val="24"/>
          <w:szCs w:val="24"/>
        </w:rPr>
        <w:t>numara.</w:t>
      </w:r>
    </w:p>
    <w:p w14:paraId="3400D39A" w14:textId="59183E3B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sz w:val="24"/>
          <w:szCs w:val="24"/>
        </w:rPr>
        <w:t xml:space="preserve">Falez oluşumlarının yoğun olarak görüldüğü yer </w:t>
      </w:r>
      <w:r w:rsidRPr="00B0732F">
        <w:rPr>
          <w:rFonts w:ascii="Arial" w:hAnsi="Arial" w:cs="Arial"/>
          <w:b/>
          <w:bCs/>
          <w:sz w:val="24"/>
          <w:szCs w:val="24"/>
          <w:highlight w:val="green"/>
        </w:rPr>
        <w:t>4</w:t>
      </w:r>
      <w:r w:rsidRPr="009B21B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EF5F14">
        <w:rPr>
          <w:rFonts w:ascii="Arial" w:hAnsi="Arial" w:cs="Arial"/>
          <w:sz w:val="24"/>
          <w:szCs w:val="24"/>
        </w:rPr>
        <w:t xml:space="preserve">numara </w:t>
      </w:r>
    </w:p>
    <w:p w14:paraId="1EC290BE" w14:textId="0625F232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sz w:val="24"/>
          <w:szCs w:val="24"/>
        </w:rPr>
        <w:t xml:space="preserve">Karstik şekiller </w:t>
      </w:r>
      <w:proofErr w:type="spellStart"/>
      <w:r w:rsidRPr="00EF5F14">
        <w:rPr>
          <w:rFonts w:ascii="Arial" w:hAnsi="Arial" w:cs="Arial"/>
          <w:sz w:val="24"/>
          <w:szCs w:val="24"/>
        </w:rPr>
        <w:t>lapya</w:t>
      </w:r>
      <w:proofErr w:type="spellEnd"/>
      <w:r w:rsidRPr="00EF5F1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F5F14">
        <w:rPr>
          <w:rFonts w:ascii="Arial" w:hAnsi="Arial" w:cs="Arial"/>
          <w:sz w:val="24"/>
          <w:szCs w:val="24"/>
        </w:rPr>
        <w:t>dolinleri</w:t>
      </w:r>
      <w:proofErr w:type="spellEnd"/>
      <w:r w:rsidRPr="00EF5F14">
        <w:rPr>
          <w:rFonts w:ascii="Arial" w:hAnsi="Arial" w:cs="Arial"/>
          <w:sz w:val="24"/>
          <w:szCs w:val="24"/>
        </w:rPr>
        <w:t xml:space="preserve"> </w:t>
      </w:r>
      <w:r w:rsidRPr="00B0732F">
        <w:rPr>
          <w:rFonts w:ascii="Arial" w:hAnsi="Arial" w:cs="Arial"/>
          <w:b/>
          <w:bCs/>
          <w:sz w:val="24"/>
          <w:szCs w:val="24"/>
          <w:highlight w:val="green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Pr="00EF5F14">
        <w:rPr>
          <w:rFonts w:ascii="Arial" w:hAnsi="Arial" w:cs="Arial"/>
          <w:sz w:val="24"/>
          <w:szCs w:val="24"/>
        </w:rPr>
        <w:t>numaralı bölgede daha çok görürüz.</w:t>
      </w:r>
    </w:p>
    <w:p w14:paraId="29377BAD" w14:textId="70232A0C" w:rsid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sz w:val="24"/>
          <w:szCs w:val="24"/>
        </w:rPr>
        <w:t xml:space="preserve">Akarsularımız verilen </w:t>
      </w:r>
      <w:r w:rsidRPr="00B0732F">
        <w:rPr>
          <w:rFonts w:ascii="Arial" w:hAnsi="Arial" w:cs="Arial"/>
          <w:b/>
          <w:bCs/>
          <w:sz w:val="24"/>
          <w:szCs w:val="24"/>
          <w:highlight w:val="green"/>
        </w:rPr>
        <w:t>6</w:t>
      </w:r>
      <w:r w:rsidRPr="009B21BC">
        <w:rPr>
          <w:rFonts w:ascii="Arial" w:hAnsi="Arial" w:cs="Arial"/>
          <w:b/>
          <w:bCs/>
          <w:sz w:val="24"/>
          <w:szCs w:val="24"/>
        </w:rPr>
        <w:t xml:space="preserve"> </w:t>
      </w:r>
      <w:r w:rsidRPr="00EF5F14">
        <w:rPr>
          <w:rFonts w:ascii="Arial" w:hAnsi="Arial" w:cs="Arial"/>
          <w:sz w:val="24"/>
          <w:szCs w:val="24"/>
        </w:rPr>
        <w:t xml:space="preserve"> numaralı yerde menderesler oluşturur ve akış hızları azalır.</w:t>
      </w:r>
    </w:p>
    <w:p w14:paraId="1010FCCF" w14:textId="0713DC05" w:rsid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12823AC3" w14:textId="18C2FF80" w:rsidR="009B21BC" w:rsidRPr="009B21BC" w:rsidRDefault="009B21BC" w:rsidP="009B21BC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 xml:space="preserve">SORU-21- 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Aşağıda tabloda verilen coğrafi şekilleri oluşturan dış kuvvetlerin  aşındırmamı yoksa biriktirme şekilleri olduğunu işaretleyip oluşumunda etkili olan dış kuvveti belirtiniz.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4"/>
        <w:gridCol w:w="1390"/>
        <w:gridCol w:w="1337"/>
        <w:gridCol w:w="1683"/>
      </w:tblGrid>
      <w:tr w:rsidR="009B21BC" w:rsidRPr="009B21BC" w14:paraId="7426F87B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29150F1A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Coğrafi şekiller</w:t>
            </w:r>
          </w:p>
        </w:tc>
        <w:tc>
          <w:tcPr>
            <w:tcW w:w="1048" w:type="dxa"/>
          </w:tcPr>
          <w:p w14:paraId="27F11E21" w14:textId="77777777" w:rsidR="009B21BC" w:rsidRPr="009B21BC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21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Aşındırma </w:t>
            </w:r>
          </w:p>
        </w:tc>
        <w:tc>
          <w:tcPr>
            <w:tcW w:w="1003" w:type="dxa"/>
          </w:tcPr>
          <w:p w14:paraId="681DAEFA" w14:textId="77777777" w:rsidR="009B21BC" w:rsidRPr="009B21BC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21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Biriktirme </w:t>
            </w:r>
          </w:p>
        </w:tc>
        <w:tc>
          <w:tcPr>
            <w:tcW w:w="1265" w:type="dxa"/>
          </w:tcPr>
          <w:p w14:paraId="55CEA89A" w14:textId="77777777" w:rsidR="009B21BC" w:rsidRPr="009B21BC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B21BC">
              <w:rPr>
                <w:rFonts w:ascii="Arial" w:hAnsi="Arial" w:cs="Arial"/>
                <w:b/>
                <w:bCs/>
                <w:sz w:val="24"/>
                <w:szCs w:val="24"/>
              </w:rPr>
              <w:t>Oluşumunda etkili olan dış kuvvet</w:t>
            </w:r>
          </w:p>
        </w:tc>
      </w:tr>
      <w:tr w:rsidR="009B21BC" w:rsidRPr="009B21BC" w14:paraId="4E852520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16176D0A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Delta</w:t>
            </w:r>
          </w:p>
        </w:tc>
        <w:tc>
          <w:tcPr>
            <w:tcW w:w="1048" w:type="dxa"/>
          </w:tcPr>
          <w:p w14:paraId="1BBED0E8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3" w:type="dxa"/>
          </w:tcPr>
          <w:p w14:paraId="02611792" w14:textId="2354F84F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265" w:type="dxa"/>
          </w:tcPr>
          <w:p w14:paraId="61D1F3DC" w14:textId="02E1F8C8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AKARSU</w:t>
            </w:r>
          </w:p>
        </w:tc>
      </w:tr>
      <w:tr w:rsidR="009B21BC" w:rsidRPr="009B21BC" w14:paraId="41187B60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64EE242D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Kanyon vadi</w:t>
            </w:r>
          </w:p>
        </w:tc>
        <w:tc>
          <w:tcPr>
            <w:tcW w:w="1048" w:type="dxa"/>
          </w:tcPr>
          <w:p w14:paraId="1EEEAD3D" w14:textId="326317FF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003" w:type="dxa"/>
          </w:tcPr>
          <w:p w14:paraId="4578BD4C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65" w:type="dxa"/>
          </w:tcPr>
          <w:p w14:paraId="4402F908" w14:textId="5B645022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AKARSU</w:t>
            </w:r>
          </w:p>
        </w:tc>
      </w:tr>
      <w:tr w:rsidR="009B21BC" w:rsidRPr="009B21BC" w14:paraId="4534FFA7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6341F90D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Barkan</w:t>
            </w:r>
          </w:p>
        </w:tc>
        <w:tc>
          <w:tcPr>
            <w:tcW w:w="1048" w:type="dxa"/>
          </w:tcPr>
          <w:p w14:paraId="74FC4621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3" w:type="dxa"/>
          </w:tcPr>
          <w:p w14:paraId="0D1B5B19" w14:textId="1E9C5DD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265" w:type="dxa"/>
          </w:tcPr>
          <w:p w14:paraId="6D829257" w14:textId="515A5B53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RÜZGAR</w:t>
            </w:r>
          </w:p>
        </w:tc>
      </w:tr>
      <w:tr w:rsidR="009B21BC" w:rsidRPr="009B21BC" w14:paraId="698AB08B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1D4080D0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Peri bacaları</w:t>
            </w:r>
          </w:p>
        </w:tc>
        <w:tc>
          <w:tcPr>
            <w:tcW w:w="1048" w:type="dxa"/>
          </w:tcPr>
          <w:p w14:paraId="4E9A688E" w14:textId="7C0CFF95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003" w:type="dxa"/>
          </w:tcPr>
          <w:p w14:paraId="14A9E3E2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65" w:type="dxa"/>
          </w:tcPr>
          <w:p w14:paraId="549815D7" w14:textId="5CF9F3DB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AKARSU</w:t>
            </w:r>
          </w:p>
        </w:tc>
      </w:tr>
      <w:tr w:rsidR="009B21BC" w:rsidRPr="009B21BC" w14:paraId="73E0FA09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08A3C3BA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Falez</w:t>
            </w:r>
          </w:p>
        </w:tc>
        <w:tc>
          <w:tcPr>
            <w:tcW w:w="1048" w:type="dxa"/>
          </w:tcPr>
          <w:p w14:paraId="0D987A62" w14:textId="19B5EDF8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003" w:type="dxa"/>
          </w:tcPr>
          <w:p w14:paraId="2D9BC3D7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65" w:type="dxa"/>
          </w:tcPr>
          <w:p w14:paraId="4BB4D876" w14:textId="7947E8BA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DALGA</w:t>
            </w:r>
          </w:p>
        </w:tc>
      </w:tr>
      <w:tr w:rsidR="009B21BC" w:rsidRPr="009B21BC" w14:paraId="28F3961A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18E51CF0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Obruk</w:t>
            </w:r>
          </w:p>
        </w:tc>
        <w:tc>
          <w:tcPr>
            <w:tcW w:w="1048" w:type="dxa"/>
          </w:tcPr>
          <w:p w14:paraId="2893EBCB" w14:textId="7376F9DD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003" w:type="dxa"/>
          </w:tcPr>
          <w:p w14:paraId="4DC9A4F6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65" w:type="dxa"/>
          </w:tcPr>
          <w:p w14:paraId="4BCA3F84" w14:textId="66B892B5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KARSTİK</w:t>
            </w:r>
          </w:p>
        </w:tc>
      </w:tr>
      <w:tr w:rsidR="009B21BC" w:rsidRPr="009B21BC" w14:paraId="3D935854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23D2338C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Sarkıt</w:t>
            </w:r>
          </w:p>
        </w:tc>
        <w:tc>
          <w:tcPr>
            <w:tcW w:w="1048" w:type="dxa"/>
          </w:tcPr>
          <w:p w14:paraId="52103C01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3" w:type="dxa"/>
          </w:tcPr>
          <w:p w14:paraId="53DACA67" w14:textId="365C8B06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265" w:type="dxa"/>
          </w:tcPr>
          <w:p w14:paraId="0B93BBAB" w14:textId="7CC30A3F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KARSTİK</w:t>
            </w:r>
          </w:p>
        </w:tc>
      </w:tr>
      <w:tr w:rsidR="009B21BC" w:rsidRPr="009B21BC" w14:paraId="24748343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58B053C0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B21BC">
              <w:rPr>
                <w:rFonts w:ascii="Arial" w:hAnsi="Arial" w:cs="Arial"/>
                <w:sz w:val="24"/>
                <w:szCs w:val="24"/>
              </w:rPr>
              <w:t>Tombolo</w:t>
            </w:r>
            <w:proofErr w:type="spellEnd"/>
          </w:p>
        </w:tc>
        <w:tc>
          <w:tcPr>
            <w:tcW w:w="1048" w:type="dxa"/>
          </w:tcPr>
          <w:p w14:paraId="7F89C04B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3" w:type="dxa"/>
          </w:tcPr>
          <w:p w14:paraId="62A2EB64" w14:textId="174E22D9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265" w:type="dxa"/>
          </w:tcPr>
          <w:p w14:paraId="1F2D35C5" w14:textId="62AFDE61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DALGA</w:t>
            </w:r>
          </w:p>
        </w:tc>
      </w:tr>
      <w:tr w:rsidR="009B21BC" w:rsidRPr="009B21BC" w14:paraId="2E6D2AAF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24DC59C3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Plato</w:t>
            </w:r>
          </w:p>
        </w:tc>
        <w:tc>
          <w:tcPr>
            <w:tcW w:w="1048" w:type="dxa"/>
          </w:tcPr>
          <w:p w14:paraId="346C5F10" w14:textId="2B9BA51E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003" w:type="dxa"/>
          </w:tcPr>
          <w:p w14:paraId="3C87BEC1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65" w:type="dxa"/>
          </w:tcPr>
          <w:p w14:paraId="3EADD911" w14:textId="25BF074D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AKARSU</w:t>
            </w:r>
          </w:p>
        </w:tc>
      </w:tr>
      <w:tr w:rsidR="009B21BC" w:rsidRPr="009B21BC" w14:paraId="09758E1B" w14:textId="77777777" w:rsidTr="009B21BC">
        <w:tc>
          <w:tcPr>
            <w:tcW w:w="1215" w:type="dxa"/>
            <w:shd w:val="clear" w:color="auto" w:fill="D9D9D9" w:themeFill="background1" w:themeFillShade="D9"/>
          </w:tcPr>
          <w:p w14:paraId="2D0B3652" w14:textId="77777777" w:rsidR="009B21BC" w:rsidRPr="009B21BC" w:rsidRDefault="009B21BC" w:rsidP="006D787C">
            <w:pPr>
              <w:rPr>
                <w:rFonts w:ascii="Arial" w:hAnsi="Arial" w:cs="Arial"/>
                <w:sz w:val="24"/>
                <w:szCs w:val="24"/>
              </w:rPr>
            </w:pPr>
            <w:r w:rsidRPr="009B21BC">
              <w:rPr>
                <w:rFonts w:ascii="Arial" w:hAnsi="Arial" w:cs="Arial"/>
                <w:sz w:val="24"/>
                <w:szCs w:val="24"/>
              </w:rPr>
              <w:t>Traverten</w:t>
            </w:r>
          </w:p>
        </w:tc>
        <w:tc>
          <w:tcPr>
            <w:tcW w:w="1048" w:type="dxa"/>
          </w:tcPr>
          <w:p w14:paraId="222FAADA" w14:textId="77777777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03" w:type="dxa"/>
          </w:tcPr>
          <w:p w14:paraId="19BA367A" w14:textId="0D1A31EA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X</w:t>
            </w:r>
          </w:p>
        </w:tc>
        <w:tc>
          <w:tcPr>
            <w:tcW w:w="1265" w:type="dxa"/>
          </w:tcPr>
          <w:p w14:paraId="17C8B286" w14:textId="55CB965F" w:rsidR="009B21BC" w:rsidRPr="00B0732F" w:rsidRDefault="009B21BC" w:rsidP="006D787C">
            <w:pPr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B0732F"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  <w:t>KARSTİK</w:t>
            </w:r>
          </w:p>
        </w:tc>
      </w:tr>
    </w:tbl>
    <w:p w14:paraId="1FEC5A0D" w14:textId="7E54A1FC" w:rsidR="009B21BC" w:rsidRDefault="009B21BC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43E5BC32" w14:textId="77777777" w:rsidR="009B21BC" w:rsidRDefault="009B21BC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2996512F" w14:textId="2465B86E" w:rsidR="0076573B" w:rsidRPr="0076573B" w:rsidRDefault="0076573B" w:rsidP="0076573B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SORU-22- 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Ülkemiz akarsularının denize döküldüğü yerlerde Haliç yerine delta oluşturmasını sebep olan etkenleri yazınız.</w:t>
      </w:r>
    </w:p>
    <w:p w14:paraId="06B532E6" w14:textId="3B69D8DE" w:rsidR="0076573B" w:rsidRPr="00B0732F" w:rsidRDefault="0076573B" w:rsidP="0076573B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1-</w:t>
      </w:r>
      <w:r w:rsidRPr="00B0732F">
        <w:rPr>
          <w:rFonts w:ascii="Arial" w:hAnsi="Arial" w:cs="Arial"/>
          <w:sz w:val="24"/>
          <w:szCs w:val="24"/>
          <w:highlight w:val="green"/>
        </w:rPr>
        <w:t>Okyanus değil iç deniz olması</w:t>
      </w:r>
    </w:p>
    <w:p w14:paraId="706E4538" w14:textId="78F45F3D" w:rsidR="0076573B" w:rsidRPr="00B0732F" w:rsidRDefault="0076573B" w:rsidP="0076573B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2-</w:t>
      </w:r>
      <w:r w:rsidRPr="00B0732F">
        <w:rPr>
          <w:rFonts w:ascii="Arial" w:hAnsi="Arial" w:cs="Arial"/>
          <w:sz w:val="24"/>
          <w:szCs w:val="24"/>
          <w:highlight w:val="green"/>
        </w:rPr>
        <w:t>Gelgit genliğinin az olması</w:t>
      </w:r>
    </w:p>
    <w:p w14:paraId="516260DD" w14:textId="446F1E79" w:rsidR="0076573B" w:rsidRPr="00B0732F" w:rsidRDefault="0076573B" w:rsidP="0076573B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3-</w:t>
      </w:r>
      <w:r w:rsidRPr="00B0732F">
        <w:rPr>
          <w:rFonts w:ascii="Arial" w:hAnsi="Arial" w:cs="Arial"/>
          <w:sz w:val="24"/>
          <w:szCs w:val="24"/>
          <w:highlight w:val="green"/>
        </w:rPr>
        <w:t>Akıntı dalga etkisinin az olması</w:t>
      </w:r>
    </w:p>
    <w:p w14:paraId="462AF14D" w14:textId="4ECF302F" w:rsidR="0076573B" w:rsidRPr="00B0732F" w:rsidRDefault="0076573B" w:rsidP="0076573B">
      <w:pPr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4-</w:t>
      </w:r>
      <w:r w:rsidRPr="00B0732F">
        <w:rPr>
          <w:rFonts w:ascii="Arial" w:hAnsi="Arial" w:cs="Arial"/>
          <w:sz w:val="24"/>
          <w:szCs w:val="24"/>
          <w:highlight w:val="green"/>
        </w:rPr>
        <w:t>Genel olarak kıta sahanlığının geniş olması</w:t>
      </w:r>
    </w:p>
    <w:p w14:paraId="7877E9D7" w14:textId="4742058A" w:rsidR="0076573B" w:rsidRPr="0076573B" w:rsidRDefault="0076573B" w:rsidP="0076573B">
      <w:pPr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5-</w:t>
      </w:r>
      <w:r w:rsidRPr="00B0732F">
        <w:rPr>
          <w:rFonts w:ascii="Arial" w:hAnsi="Arial" w:cs="Arial"/>
          <w:sz w:val="24"/>
          <w:szCs w:val="24"/>
          <w:highlight w:val="green"/>
        </w:rPr>
        <w:t>Akarsuların bol alüvyon taşıması</w:t>
      </w:r>
    </w:p>
    <w:p w14:paraId="23210965" w14:textId="2B52D943" w:rsidR="009B21BC" w:rsidRDefault="009B21BC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47AE1997" w14:textId="77777777" w:rsidR="009B21BC" w:rsidRDefault="009B21BC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3502322B" w14:textId="77777777" w:rsidR="009B21BC" w:rsidRDefault="009B21BC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5A7B7AD0" w14:textId="77777777" w:rsidR="009B21BC" w:rsidRDefault="009B21BC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4F8DF2B4" w14:textId="4BEE614E" w:rsidR="009B21BC" w:rsidRPr="0076573B" w:rsidRDefault="009B21BC" w:rsidP="0076573B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SORU-2</w:t>
      </w:r>
      <w:r w:rsidR="0076573B" w:rsidRPr="004E2C1E">
        <w:rPr>
          <w:rFonts w:ascii="Arial" w:hAnsi="Arial" w:cs="Arial"/>
          <w:b/>
          <w:bCs/>
          <w:sz w:val="24"/>
          <w:szCs w:val="24"/>
          <w:highlight w:val="yellow"/>
        </w:rPr>
        <w:t>3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-</w:t>
      </w:r>
      <w:r w:rsidR="0076573B" w:rsidRPr="004E2C1E"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Aşağıda resimleri verilen coğrafi oluşumların isimlerini ve oluşumunda etkili olan dış kuvveti yazınız.</w:t>
      </w:r>
    </w:p>
    <w:p w14:paraId="721DDD5B" w14:textId="7EF2E7FD" w:rsidR="009B21BC" w:rsidRPr="0076573B" w:rsidRDefault="009B21BC" w:rsidP="009B21BC">
      <w:pPr>
        <w:rPr>
          <w:rFonts w:ascii="Arial" w:hAnsi="Arial" w:cs="Arial"/>
          <w:sz w:val="24"/>
          <w:szCs w:val="24"/>
        </w:rPr>
      </w:pPr>
      <w:r w:rsidRPr="0076573B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61992D7C" wp14:editId="1A5D3ED8">
                <wp:extent cx="1314450" cy="897255"/>
                <wp:effectExtent l="0" t="0" r="0" b="0"/>
                <wp:docPr id="11" name="Gr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4450" cy="897255"/>
                          <a:chOff x="7047" y="2830"/>
                          <a:chExt cx="2814" cy="1610"/>
                        </a:xfrm>
                      </wpg:grpSpPr>
                      <wpg:grpSp>
                        <wpg:cNvPr id="12" name="Group 3"/>
                        <wpg:cNvGrpSpPr>
                          <a:grpSpLocks/>
                        </wpg:cNvGrpSpPr>
                        <wpg:grpSpPr bwMode="auto">
                          <a:xfrm>
                            <a:off x="7047" y="2830"/>
                            <a:ext cx="2814" cy="1610"/>
                            <a:chOff x="7047" y="2830"/>
                            <a:chExt cx="2814" cy="1610"/>
                          </a:xfrm>
                        </wpg:grpSpPr>
                        <wpg:grpSp>
                          <wpg:cNvPr id="1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7047" y="2830"/>
                              <a:ext cx="2814" cy="1329"/>
                              <a:chOff x="6420" y="3382"/>
                              <a:chExt cx="2814" cy="1329"/>
                            </a:xfrm>
                          </wpg:grpSpPr>
                          <wps:wsp>
                            <wps:cNvPr id="14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6420" y="3382"/>
                                <a:ext cx="2790" cy="1223"/>
                              </a:xfrm>
                              <a:custGeom>
                                <a:avLst/>
                                <a:gdLst>
                                  <a:gd name="T0" fmla="*/ 0 w 2790"/>
                                  <a:gd name="T1" fmla="*/ 1223 h 1223"/>
                                  <a:gd name="T2" fmla="*/ 180 w 2790"/>
                                  <a:gd name="T3" fmla="*/ 998 h 1223"/>
                                  <a:gd name="T4" fmla="*/ 360 w 2790"/>
                                  <a:gd name="T5" fmla="*/ 938 h 1223"/>
                                  <a:gd name="T6" fmla="*/ 570 w 2790"/>
                                  <a:gd name="T7" fmla="*/ 878 h 1223"/>
                                  <a:gd name="T8" fmla="*/ 900 w 2790"/>
                                  <a:gd name="T9" fmla="*/ 848 h 1223"/>
                                  <a:gd name="T10" fmla="*/ 975 w 2790"/>
                                  <a:gd name="T11" fmla="*/ 638 h 1223"/>
                                  <a:gd name="T12" fmla="*/ 960 w 2790"/>
                                  <a:gd name="T13" fmla="*/ 548 h 1223"/>
                                  <a:gd name="T14" fmla="*/ 750 w 2790"/>
                                  <a:gd name="T15" fmla="*/ 398 h 1223"/>
                                  <a:gd name="T16" fmla="*/ 600 w 2790"/>
                                  <a:gd name="T17" fmla="*/ 323 h 1223"/>
                                  <a:gd name="T18" fmla="*/ 600 w 2790"/>
                                  <a:gd name="T19" fmla="*/ 98 h 1223"/>
                                  <a:gd name="T20" fmla="*/ 1005 w 2790"/>
                                  <a:gd name="T21" fmla="*/ 23 h 1223"/>
                                  <a:gd name="T22" fmla="*/ 1290 w 2790"/>
                                  <a:gd name="T23" fmla="*/ 23 h 1223"/>
                                  <a:gd name="T24" fmla="*/ 1605 w 2790"/>
                                  <a:gd name="T25" fmla="*/ 83 h 1223"/>
                                  <a:gd name="T26" fmla="*/ 1935 w 2790"/>
                                  <a:gd name="T27" fmla="*/ 113 h 1223"/>
                                  <a:gd name="T28" fmla="*/ 2100 w 2790"/>
                                  <a:gd name="T29" fmla="*/ 173 h 1223"/>
                                  <a:gd name="T30" fmla="*/ 2100 w 2790"/>
                                  <a:gd name="T31" fmla="*/ 173 h 1223"/>
                                  <a:gd name="T32" fmla="*/ 2160 w 2790"/>
                                  <a:gd name="T33" fmla="*/ 353 h 1223"/>
                                  <a:gd name="T34" fmla="*/ 2070 w 2790"/>
                                  <a:gd name="T35" fmla="*/ 503 h 1223"/>
                                  <a:gd name="T36" fmla="*/ 1935 w 2790"/>
                                  <a:gd name="T37" fmla="*/ 503 h 1223"/>
                                  <a:gd name="T38" fmla="*/ 1740 w 2790"/>
                                  <a:gd name="T39" fmla="*/ 548 h 1223"/>
                                  <a:gd name="T40" fmla="*/ 1470 w 2790"/>
                                  <a:gd name="T41" fmla="*/ 563 h 1223"/>
                                  <a:gd name="T42" fmla="*/ 1350 w 2790"/>
                                  <a:gd name="T43" fmla="*/ 698 h 1223"/>
                                  <a:gd name="T44" fmla="*/ 1410 w 2790"/>
                                  <a:gd name="T45" fmla="*/ 818 h 1223"/>
                                  <a:gd name="T46" fmla="*/ 1980 w 2790"/>
                                  <a:gd name="T47" fmla="*/ 998 h 1223"/>
                                  <a:gd name="T48" fmla="*/ 2370 w 2790"/>
                                  <a:gd name="T49" fmla="*/ 1103 h 1223"/>
                                  <a:gd name="T50" fmla="*/ 2790 w 2790"/>
                                  <a:gd name="T51" fmla="*/ 1178 h 12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2790" h="1223">
                                    <a:moveTo>
                                      <a:pt x="0" y="1223"/>
                                    </a:moveTo>
                                    <a:cubicBezTo>
                                      <a:pt x="54" y="1143"/>
                                      <a:pt x="77" y="1101"/>
                                      <a:pt x="180" y="998"/>
                                    </a:cubicBezTo>
                                    <a:cubicBezTo>
                                      <a:pt x="212" y="966"/>
                                      <a:pt x="337" y="944"/>
                                      <a:pt x="360" y="938"/>
                                    </a:cubicBezTo>
                                    <a:cubicBezTo>
                                      <a:pt x="428" y="921"/>
                                      <a:pt x="501" y="897"/>
                                      <a:pt x="570" y="878"/>
                                    </a:cubicBezTo>
                                    <a:cubicBezTo>
                                      <a:pt x="668" y="851"/>
                                      <a:pt x="795" y="861"/>
                                      <a:pt x="900" y="848"/>
                                    </a:cubicBezTo>
                                    <a:cubicBezTo>
                                      <a:pt x="967" y="808"/>
                                      <a:pt x="955" y="683"/>
                                      <a:pt x="975" y="638"/>
                                    </a:cubicBezTo>
                                    <a:cubicBezTo>
                                      <a:pt x="970" y="608"/>
                                      <a:pt x="977" y="573"/>
                                      <a:pt x="960" y="548"/>
                                    </a:cubicBezTo>
                                    <a:cubicBezTo>
                                      <a:pt x="929" y="503"/>
                                      <a:pt x="798" y="414"/>
                                      <a:pt x="750" y="398"/>
                                    </a:cubicBezTo>
                                    <a:cubicBezTo>
                                      <a:pt x="670" y="366"/>
                                      <a:pt x="650" y="398"/>
                                      <a:pt x="600" y="323"/>
                                    </a:cubicBezTo>
                                    <a:cubicBezTo>
                                      <a:pt x="575" y="248"/>
                                      <a:pt x="492" y="155"/>
                                      <a:pt x="600" y="98"/>
                                    </a:cubicBezTo>
                                    <a:cubicBezTo>
                                      <a:pt x="747" y="0"/>
                                      <a:pt x="836" y="51"/>
                                      <a:pt x="1005" y="23"/>
                                    </a:cubicBezTo>
                                    <a:cubicBezTo>
                                      <a:pt x="1120" y="10"/>
                                      <a:pt x="1193" y="21"/>
                                      <a:pt x="1290" y="23"/>
                                    </a:cubicBezTo>
                                    <a:cubicBezTo>
                                      <a:pt x="1390" y="33"/>
                                      <a:pt x="1498" y="68"/>
                                      <a:pt x="1605" y="83"/>
                                    </a:cubicBezTo>
                                    <a:cubicBezTo>
                                      <a:pt x="1712" y="98"/>
                                      <a:pt x="1853" y="98"/>
                                      <a:pt x="1935" y="113"/>
                                    </a:cubicBezTo>
                                    <a:cubicBezTo>
                                      <a:pt x="2017" y="141"/>
                                      <a:pt x="2068" y="120"/>
                                      <a:pt x="2100" y="173"/>
                                    </a:cubicBezTo>
                                    <a:cubicBezTo>
                                      <a:pt x="2128" y="183"/>
                                      <a:pt x="2090" y="143"/>
                                      <a:pt x="2100" y="173"/>
                                    </a:cubicBezTo>
                                    <a:cubicBezTo>
                                      <a:pt x="2110" y="203"/>
                                      <a:pt x="2165" y="298"/>
                                      <a:pt x="2160" y="353"/>
                                    </a:cubicBezTo>
                                    <a:cubicBezTo>
                                      <a:pt x="2146" y="412"/>
                                      <a:pt x="2142" y="481"/>
                                      <a:pt x="2070" y="503"/>
                                    </a:cubicBezTo>
                                    <a:cubicBezTo>
                                      <a:pt x="2033" y="528"/>
                                      <a:pt x="1990" y="496"/>
                                      <a:pt x="1935" y="503"/>
                                    </a:cubicBezTo>
                                    <a:cubicBezTo>
                                      <a:pt x="1880" y="510"/>
                                      <a:pt x="1818" y="538"/>
                                      <a:pt x="1740" y="548"/>
                                    </a:cubicBezTo>
                                    <a:cubicBezTo>
                                      <a:pt x="1662" y="558"/>
                                      <a:pt x="1535" y="538"/>
                                      <a:pt x="1470" y="563"/>
                                    </a:cubicBezTo>
                                    <a:cubicBezTo>
                                      <a:pt x="1417" y="588"/>
                                      <a:pt x="1360" y="656"/>
                                      <a:pt x="1350" y="698"/>
                                    </a:cubicBezTo>
                                    <a:cubicBezTo>
                                      <a:pt x="1340" y="740"/>
                                      <a:pt x="1305" y="768"/>
                                      <a:pt x="1410" y="818"/>
                                    </a:cubicBezTo>
                                    <a:cubicBezTo>
                                      <a:pt x="1505" y="888"/>
                                      <a:pt x="1870" y="973"/>
                                      <a:pt x="1980" y="998"/>
                                    </a:cubicBezTo>
                                    <a:cubicBezTo>
                                      <a:pt x="2120" y="1035"/>
                                      <a:pt x="2268" y="1083"/>
                                      <a:pt x="2370" y="1103"/>
                                    </a:cubicBezTo>
                                    <a:cubicBezTo>
                                      <a:pt x="2482" y="1130"/>
                                      <a:pt x="2718" y="1168"/>
                                      <a:pt x="2790" y="1178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Freeform 6" descr="%25"/>
                            <wps:cNvSpPr>
                              <a:spLocks/>
                            </wps:cNvSpPr>
                            <wps:spPr bwMode="auto">
                              <a:xfrm>
                                <a:off x="7017" y="3582"/>
                                <a:ext cx="594" cy="384"/>
                              </a:xfrm>
                              <a:custGeom>
                                <a:avLst/>
                                <a:gdLst>
                                  <a:gd name="T0" fmla="*/ 0 w 594"/>
                                  <a:gd name="T1" fmla="*/ 8 h 384"/>
                                  <a:gd name="T2" fmla="*/ 40 w 594"/>
                                  <a:gd name="T3" fmla="*/ 83 h 384"/>
                                  <a:gd name="T4" fmla="*/ 75 w 594"/>
                                  <a:gd name="T5" fmla="*/ 128 h 384"/>
                                  <a:gd name="T6" fmla="*/ 130 w 594"/>
                                  <a:gd name="T7" fmla="*/ 178 h 384"/>
                                  <a:gd name="T8" fmla="*/ 185 w 594"/>
                                  <a:gd name="T9" fmla="*/ 193 h 384"/>
                                  <a:gd name="T10" fmla="*/ 230 w 594"/>
                                  <a:gd name="T11" fmla="*/ 213 h 384"/>
                                  <a:gd name="T12" fmla="*/ 290 w 594"/>
                                  <a:gd name="T13" fmla="*/ 238 h 384"/>
                                  <a:gd name="T14" fmla="*/ 330 w 594"/>
                                  <a:gd name="T15" fmla="*/ 273 h 384"/>
                                  <a:gd name="T16" fmla="*/ 370 w 594"/>
                                  <a:gd name="T17" fmla="*/ 293 h 384"/>
                                  <a:gd name="T18" fmla="*/ 400 w 594"/>
                                  <a:gd name="T19" fmla="*/ 353 h 384"/>
                                  <a:gd name="T20" fmla="*/ 430 w 594"/>
                                  <a:gd name="T21" fmla="*/ 363 h 384"/>
                                  <a:gd name="T22" fmla="*/ 445 w 594"/>
                                  <a:gd name="T23" fmla="*/ 373 h 384"/>
                                  <a:gd name="T24" fmla="*/ 550 w 594"/>
                                  <a:gd name="T25" fmla="*/ 353 h 384"/>
                                  <a:gd name="T26" fmla="*/ 578 w 594"/>
                                  <a:gd name="T27" fmla="*/ 268 h 384"/>
                                  <a:gd name="T28" fmla="*/ 558 w 594"/>
                                  <a:gd name="T29" fmla="*/ 258 h 384"/>
                                  <a:gd name="T30" fmla="*/ 553 w 594"/>
                                  <a:gd name="T31" fmla="*/ 198 h 384"/>
                                  <a:gd name="T32" fmla="*/ 328 w 594"/>
                                  <a:gd name="T33" fmla="*/ 168 h 384"/>
                                  <a:gd name="T34" fmla="*/ 143 w 594"/>
                                  <a:gd name="T35" fmla="*/ 58 h 384"/>
                                  <a:gd name="T36" fmla="*/ 135 w 594"/>
                                  <a:gd name="T37" fmla="*/ 73 h 384"/>
                                  <a:gd name="T38" fmla="*/ 80 w 594"/>
                                  <a:gd name="T39" fmla="*/ 48 h 384"/>
                                  <a:gd name="T40" fmla="*/ 70 w 594"/>
                                  <a:gd name="T41" fmla="*/ 33 h 384"/>
                                  <a:gd name="T42" fmla="*/ 40 w 594"/>
                                  <a:gd name="T43" fmla="*/ 23 h 384"/>
                                  <a:gd name="T44" fmla="*/ 0 w 594"/>
                                  <a:gd name="T45" fmla="*/ 8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594" h="384">
                                    <a:moveTo>
                                      <a:pt x="0" y="8"/>
                                    </a:moveTo>
                                    <a:cubicBezTo>
                                      <a:pt x="4" y="41"/>
                                      <a:pt x="5" y="71"/>
                                      <a:pt x="40" y="83"/>
                                    </a:cubicBezTo>
                                    <a:cubicBezTo>
                                      <a:pt x="64" y="119"/>
                                      <a:pt x="52" y="105"/>
                                      <a:pt x="75" y="128"/>
                                    </a:cubicBezTo>
                                    <a:cubicBezTo>
                                      <a:pt x="81" y="147"/>
                                      <a:pt x="110" y="169"/>
                                      <a:pt x="130" y="178"/>
                                    </a:cubicBezTo>
                                    <a:cubicBezTo>
                                      <a:pt x="158" y="191"/>
                                      <a:pt x="156" y="174"/>
                                      <a:pt x="185" y="193"/>
                                    </a:cubicBezTo>
                                    <a:cubicBezTo>
                                      <a:pt x="209" y="209"/>
                                      <a:pt x="194" y="201"/>
                                      <a:pt x="230" y="213"/>
                                    </a:cubicBezTo>
                                    <a:cubicBezTo>
                                      <a:pt x="251" y="220"/>
                                      <a:pt x="290" y="238"/>
                                      <a:pt x="290" y="238"/>
                                    </a:cubicBezTo>
                                    <a:cubicBezTo>
                                      <a:pt x="304" y="259"/>
                                      <a:pt x="301" y="258"/>
                                      <a:pt x="330" y="273"/>
                                    </a:cubicBezTo>
                                    <a:cubicBezTo>
                                      <a:pt x="343" y="280"/>
                                      <a:pt x="370" y="293"/>
                                      <a:pt x="370" y="293"/>
                                    </a:cubicBezTo>
                                    <a:cubicBezTo>
                                      <a:pt x="396" y="332"/>
                                      <a:pt x="386" y="312"/>
                                      <a:pt x="400" y="353"/>
                                    </a:cubicBezTo>
                                    <a:cubicBezTo>
                                      <a:pt x="403" y="363"/>
                                      <a:pt x="420" y="360"/>
                                      <a:pt x="430" y="363"/>
                                    </a:cubicBezTo>
                                    <a:cubicBezTo>
                                      <a:pt x="436" y="365"/>
                                      <a:pt x="440" y="370"/>
                                      <a:pt x="445" y="373"/>
                                    </a:cubicBezTo>
                                    <a:cubicBezTo>
                                      <a:pt x="500" y="370"/>
                                      <a:pt x="519" y="384"/>
                                      <a:pt x="550" y="353"/>
                                    </a:cubicBezTo>
                                    <a:cubicBezTo>
                                      <a:pt x="594" y="309"/>
                                      <a:pt x="509" y="314"/>
                                      <a:pt x="578" y="268"/>
                                    </a:cubicBezTo>
                                    <a:cubicBezTo>
                                      <a:pt x="579" y="252"/>
                                      <a:pt x="566" y="265"/>
                                      <a:pt x="558" y="258"/>
                                    </a:cubicBezTo>
                                    <a:cubicBezTo>
                                      <a:pt x="551" y="246"/>
                                      <a:pt x="590" y="221"/>
                                      <a:pt x="553" y="198"/>
                                    </a:cubicBezTo>
                                    <a:cubicBezTo>
                                      <a:pt x="484" y="186"/>
                                      <a:pt x="394" y="190"/>
                                      <a:pt x="328" y="168"/>
                                    </a:cubicBezTo>
                                    <a:cubicBezTo>
                                      <a:pt x="280" y="132"/>
                                      <a:pt x="199" y="74"/>
                                      <a:pt x="143" y="58"/>
                                    </a:cubicBezTo>
                                    <a:cubicBezTo>
                                      <a:pt x="124" y="30"/>
                                      <a:pt x="167" y="78"/>
                                      <a:pt x="135" y="73"/>
                                    </a:cubicBezTo>
                                    <a:cubicBezTo>
                                      <a:pt x="117" y="64"/>
                                      <a:pt x="98" y="57"/>
                                      <a:pt x="80" y="48"/>
                                    </a:cubicBezTo>
                                    <a:cubicBezTo>
                                      <a:pt x="77" y="43"/>
                                      <a:pt x="75" y="36"/>
                                      <a:pt x="70" y="33"/>
                                    </a:cubicBezTo>
                                    <a:cubicBezTo>
                                      <a:pt x="61" y="27"/>
                                      <a:pt x="40" y="23"/>
                                      <a:pt x="40" y="23"/>
                                    </a:cubicBezTo>
                                    <a:cubicBezTo>
                                      <a:pt x="24" y="0"/>
                                      <a:pt x="36" y="8"/>
                                      <a:pt x="0" y="8"/>
                                    </a:cubicBezTo>
                                    <a:close/>
                                  </a:path>
                                </a:pathLst>
                              </a:custGeom>
                              <a:pattFill prst="pct2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Freeform 7" descr="%25"/>
                            <wps:cNvSpPr>
                              <a:spLocks/>
                            </wps:cNvSpPr>
                            <wps:spPr bwMode="auto">
                              <a:xfrm>
                                <a:off x="7568" y="3732"/>
                                <a:ext cx="965" cy="269"/>
                              </a:xfrm>
                              <a:custGeom>
                                <a:avLst/>
                                <a:gdLst>
                                  <a:gd name="T0" fmla="*/ 212 w 965"/>
                                  <a:gd name="T1" fmla="*/ 248 h 269"/>
                                  <a:gd name="T2" fmla="*/ 642 w 965"/>
                                  <a:gd name="T3" fmla="*/ 153 h 269"/>
                                  <a:gd name="T4" fmla="*/ 747 w 965"/>
                                  <a:gd name="T5" fmla="*/ 118 h 269"/>
                                  <a:gd name="T6" fmla="*/ 877 w 965"/>
                                  <a:gd name="T7" fmla="*/ 113 h 269"/>
                                  <a:gd name="T8" fmla="*/ 942 w 965"/>
                                  <a:gd name="T9" fmla="*/ 83 h 269"/>
                                  <a:gd name="T10" fmla="*/ 932 w 965"/>
                                  <a:gd name="T11" fmla="*/ 8 h 269"/>
                                  <a:gd name="T12" fmla="*/ 592 w 965"/>
                                  <a:gd name="T13" fmla="*/ 53 h 269"/>
                                  <a:gd name="T14" fmla="*/ 242 w 965"/>
                                  <a:gd name="T15" fmla="*/ 33 h 269"/>
                                  <a:gd name="T16" fmla="*/ 12 w 965"/>
                                  <a:gd name="T17" fmla="*/ 63 h 269"/>
                                  <a:gd name="T18" fmla="*/ 192 w 965"/>
                                  <a:gd name="T19" fmla="*/ 113 h 269"/>
                                  <a:gd name="T20" fmla="*/ 42 w 965"/>
                                  <a:gd name="T21" fmla="*/ 73 h 269"/>
                                  <a:gd name="T22" fmla="*/ 2 w 965"/>
                                  <a:gd name="T23" fmla="*/ 193 h 269"/>
                                  <a:gd name="T24" fmla="*/ 132 w 965"/>
                                  <a:gd name="T25" fmla="*/ 223 h 269"/>
                                  <a:gd name="T26" fmla="*/ 122 w 965"/>
                                  <a:gd name="T27" fmla="*/ 253 h 269"/>
                                  <a:gd name="T28" fmla="*/ 192 w 965"/>
                                  <a:gd name="T29" fmla="*/ 248 h 269"/>
                                  <a:gd name="T30" fmla="*/ 207 w 965"/>
                                  <a:gd name="T31" fmla="*/ 238 h 269"/>
                                  <a:gd name="T32" fmla="*/ 212 w 965"/>
                                  <a:gd name="T33" fmla="*/ 248 h 2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</a:cxnLst>
                                <a:rect l="0" t="0" r="r" b="b"/>
                                <a:pathLst>
                                  <a:path w="965" h="269">
                                    <a:moveTo>
                                      <a:pt x="212" y="248"/>
                                    </a:moveTo>
                                    <a:cubicBezTo>
                                      <a:pt x="257" y="114"/>
                                      <a:pt x="594" y="154"/>
                                      <a:pt x="642" y="153"/>
                                    </a:cubicBezTo>
                                    <a:cubicBezTo>
                                      <a:pt x="682" y="146"/>
                                      <a:pt x="710" y="130"/>
                                      <a:pt x="747" y="118"/>
                                    </a:cubicBezTo>
                                    <a:cubicBezTo>
                                      <a:pt x="788" y="104"/>
                                      <a:pt x="834" y="115"/>
                                      <a:pt x="877" y="113"/>
                                    </a:cubicBezTo>
                                    <a:cubicBezTo>
                                      <a:pt x="903" y="104"/>
                                      <a:pt x="918" y="95"/>
                                      <a:pt x="942" y="83"/>
                                    </a:cubicBezTo>
                                    <a:cubicBezTo>
                                      <a:pt x="965" y="49"/>
                                      <a:pt x="958" y="17"/>
                                      <a:pt x="932" y="8"/>
                                    </a:cubicBezTo>
                                    <a:cubicBezTo>
                                      <a:pt x="873" y="0"/>
                                      <a:pt x="707" y="49"/>
                                      <a:pt x="592" y="53"/>
                                    </a:cubicBezTo>
                                    <a:cubicBezTo>
                                      <a:pt x="477" y="57"/>
                                      <a:pt x="339" y="31"/>
                                      <a:pt x="242" y="33"/>
                                    </a:cubicBezTo>
                                    <a:cubicBezTo>
                                      <a:pt x="115" y="36"/>
                                      <a:pt x="22" y="56"/>
                                      <a:pt x="12" y="63"/>
                                    </a:cubicBezTo>
                                    <a:cubicBezTo>
                                      <a:pt x="3" y="72"/>
                                      <a:pt x="203" y="106"/>
                                      <a:pt x="192" y="113"/>
                                    </a:cubicBezTo>
                                    <a:cubicBezTo>
                                      <a:pt x="182" y="119"/>
                                      <a:pt x="42" y="73"/>
                                      <a:pt x="42" y="73"/>
                                    </a:cubicBezTo>
                                    <a:cubicBezTo>
                                      <a:pt x="24" y="100"/>
                                      <a:pt x="10" y="159"/>
                                      <a:pt x="2" y="193"/>
                                    </a:cubicBezTo>
                                    <a:cubicBezTo>
                                      <a:pt x="0" y="200"/>
                                      <a:pt x="135" y="216"/>
                                      <a:pt x="132" y="223"/>
                                    </a:cubicBezTo>
                                    <a:cubicBezTo>
                                      <a:pt x="128" y="233"/>
                                      <a:pt x="122" y="253"/>
                                      <a:pt x="122" y="253"/>
                                    </a:cubicBezTo>
                                    <a:cubicBezTo>
                                      <a:pt x="147" y="269"/>
                                      <a:pt x="165" y="257"/>
                                      <a:pt x="192" y="248"/>
                                    </a:cubicBezTo>
                                    <a:cubicBezTo>
                                      <a:pt x="198" y="246"/>
                                      <a:pt x="201" y="238"/>
                                      <a:pt x="207" y="238"/>
                                    </a:cubicBezTo>
                                    <a:cubicBezTo>
                                      <a:pt x="211" y="238"/>
                                      <a:pt x="210" y="245"/>
                                      <a:pt x="212" y="248"/>
                                    </a:cubicBezTo>
                                    <a:close/>
                                  </a:path>
                                </a:pathLst>
                              </a:custGeom>
                              <a:pattFill prst="pct2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8" descr="%25"/>
                            <wps:cNvSpPr>
                              <a:spLocks/>
                            </wps:cNvSpPr>
                            <wps:spPr bwMode="auto">
                              <a:xfrm>
                                <a:off x="6458" y="3935"/>
                                <a:ext cx="1715" cy="735"/>
                              </a:xfrm>
                              <a:custGeom>
                                <a:avLst/>
                                <a:gdLst>
                                  <a:gd name="T0" fmla="*/ 952 w 1715"/>
                                  <a:gd name="T1" fmla="*/ 90 h 735"/>
                                  <a:gd name="T2" fmla="*/ 948 w 1715"/>
                                  <a:gd name="T3" fmla="*/ 144 h 735"/>
                                  <a:gd name="T4" fmla="*/ 943 w 1715"/>
                                  <a:gd name="T5" fmla="*/ 219 h 735"/>
                                  <a:gd name="T6" fmla="*/ 913 w 1715"/>
                                  <a:gd name="T7" fmla="*/ 264 h 735"/>
                                  <a:gd name="T8" fmla="*/ 883 w 1715"/>
                                  <a:gd name="T9" fmla="*/ 319 h 735"/>
                                  <a:gd name="T10" fmla="*/ 807 w 1715"/>
                                  <a:gd name="T11" fmla="*/ 365 h 735"/>
                                  <a:gd name="T12" fmla="*/ 627 w 1715"/>
                                  <a:gd name="T13" fmla="*/ 375 h 735"/>
                                  <a:gd name="T14" fmla="*/ 447 w 1715"/>
                                  <a:gd name="T15" fmla="*/ 445 h 735"/>
                                  <a:gd name="T16" fmla="*/ 242 w 1715"/>
                                  <a:gd name="T17" fmla="*/ 495 h 735"/>
                                  <a:gd name="T18" fmla="*/ 192 w 1715"/>
                                  <a:gd name="T19" fmla="*/ 560 h 735"/>
                                  <a:gd name="T20" fmla="*/ 77 w 1715"/>
                                  <a:gd name="T21" fmla="*/ 610 h 735"/>
                                  <a:gd name="T22" fmla="*/ 7 w 1715"/>
                                  <a:gd name="T23" fmla="*/ 715 h 735"/>
                                  <a:gd name="T24" fmla="*/ 43 w 1715"/>
                                  <a:gd name="T25" fmla="*/ 699 h 735"/>
                                  <a:gd name="T26" fmla="*/ 183 w 1715"/>
                                  <a:gd name="T27" fmla="*/ 704 h 735"/>
                                  <a:gd name="T28" fmla="*/ 273 w 1715"/>
                                  <a:gd name="T29" fmla="*/ 654 h 735"/>
                                  <a:gd name="T30" fmla="*/ 412 w 1715"/>
                                  <a:gd name="T31" fmla="*/ 655 h 735"/>
                                  <a:gd name="T32" fmla="*/ 1612 w 1715"/>
                                  <a:gd name="T33" fmla="*/ 715 h 735"/>
                                  <a:gd name="T34" fmla="*/ 997 w 1715"/>
                                  <a:gd name="T35" fmla="*/ 580 h 735"/>
                                  <a:gd name="T36" fmla="*/ 973 w 1715"/>
                                  <a:gd name="T37" fmla="*/ 424 h 735"/>
                                  <a:gd name="T38" fmla="*/ 1013 w 1715"/>
                                  <a:gd name="T39" fmla="*/ 349 h 735"/>
                                  <a:gd name="T40" fmla="*/ 1033 w 1715"/>
                                  <a:gd name="T41" fmla="*/ 239 h 735"/>
                                  <a:gd name="T42" fmla="*/ 1053 w 1715"/>
                                  <a:gd name="T43" fmla="*/ 194 h 735"/>
                                  <a:gd name="T44" fmla="*/ 1048 w 1715"/>
                                  <a:gd name="T45" fmla="*/ 119 h 735"/>
                                  <a:gd name="T46" fmla="*/ 1042 w 1715"/>
                                  <a:gd name="T47" fmla="*/ 15 h 735"/>
                                  <a:gd name="T48" fmla="*/ 982 w 1715"/>
                                  <a:gd name="T49" fmla="*/ 0 h 73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</a:cxnLst>
                                <a:rect l="0" t="0" r="r" b="b"/>
                                <a:pathLst>
                                  <a:path w="1715" h="735">
                                    <a:moveTo>
                                      <a:pt x="952" y="90"/>
                                    </a:moveTo>
                                    <a:cubicBezTo>
                                      <a:pt x="977" y="98"/>
                                      <a:pt x="942" y="121"/>
                                      <a:pt x="948" y="144"/>
                                    </a:cubicBezTo>
                                    <a:cubicBezTo>
                                      <a:pt x="946" y="169"/>
                                      <a:pt x="949" y="195"/>
                                      <a:pt x="943" y="219"/>
                                    </a:cubicBezTo>
                                    <a:cubicBezTo>
                                      <a:pt x="941" y="229"/>
                                      <a:pt x="919" y="252"/>
                                      <a:pt x="913" y="264"/>
                                    </a:cubicBezTo>
                                    <a:cubicBezTo>
                                      <a:pt x="906" y="278"/>
                                      <a:pt x="894" y="308"/>
                                      <a:pt x="883" y="319"/>
                                    </a:cubicBezTo>
                                    <a:cubicBezTo>
                                      <a:pt x="850" y="352"/>
                                      <a:pt x="852" y="361"/>
                                      <a:pt x="807" y="365"/>
                                    </a:cubicBezTo>
                                    <a:cubicBezTo>
                                      <a:pt x="778" y="372"/>
                                      <a:pt x="656" y="368"/>
                                      <a:pt x="627" y="375"/>
                                    </a:cubicBezTo>
                                    <a:cubicBezTo>
                                      <a:pt x="588" y="401"/>
                                      <a:pt x="493" y="439"/>
                                      <a:pt x="447" y="445"/>
                                    </a:cubicBezTo>
                                    <a:cubicBezTo>
                                      <a:pt x="395" y="467"/>
                                      <a:pt x="297" y="481"/>
                                      <a:pt x="242" y="495"/>
                                    </a:cubicBezTo>
                                    <a:cubicBezTo>
                                      <a:pt x="204" y="523"/>
                                      <a:pt x="236" y="545"/>
                                      <a:pt x="192" y="560"/>
                                    </a:cubicBezTo>
                                    <a:cubicBezTo>
                                      <a:pt x="153" y="578"/>
                                      <a:pt x="108" y="584"/>
                                      <a:pt x="77" y="610"/>
                                    </a:cubicBezTo>
                                    <a:cubicBezTo>
                                      <a:pt x="31" y="686"/>
                                      <a:pt x="48" y="701"/>
                                      <a:pt x="7" y="715"/>
                                    </a:cubicBezTo>
                                    <a:cubicBezTo>
                                      <a:pt x="0" y="735"/>
                                      <a:pt x="55" y="681"/>
                                      <a:pt x="43" y="699"/>
                                    </a:cubicBezTo>
                                    <a:cubicBezTo>
                                      <a:pt x="61" y="700"/>
                                      <a:pt x="145" y="712"/>
                                      <a:pt x="183" y="704"/>
                                    </a:cubicBezTo>
                                    <a:cubicBezTo>
                                      <a:pt x="221" y="696"/>
                                      <a:pt x="235" y="662"/>
                                      <a:pt x="273" y="654"/>
                                    </a:cubicBezTo>
                                    <a:cubicBezTo>
                                      <a:pt x="332" y="653"/>
                                      <a:pt x="374" y="668"/>
                                      <a:pt x="412" y="655"/>
                                    </a:cubicBezTo>
                                    <a:cubicBezTo>
                                      <a:pt x="464" y="638"/>
                                      <a:pt x="1558" y="719"/>
                                      <a:pt x="1612" y="715"/>
                                    </a:cubicBezTo>
                                    <a:cubicBezTo>
                                      <a:pt x="1715" y="698"/>
                                      <a:pt x="894" y="597"/>
                                      <a:pt x="997" y="580"/>
                                    </a:cubicBezTo>
                                    <a:cubicBezTo>
                                      <a:pt x="1096" y="543"/>
                                      <a:pt x="951" y="511"/>
                                      <a:pt x="973" y="424"/>
                                    </a:cubicBezTo>
                                    <a:cubicBezTo>
                                      <a:pt x="998" y="391"/>
                                      <a:pt x="1003" y="380"/>
                                      <a:pt x="1013" y="349"/>
                                    </a:cubicBezTo>
                                    <a:cubicBezTo>
                                      <a:pt x="1023" y="318"/>
                                      <a:pt x="1026" y="265"/>
                                      <a:pt x="1033" y="239"/>
                                    </a:cubicBezTo>
                                    <a:cubicBezTo>
                                      <a:pt x="1038" y="223"/>
                                      <a:pt x="1048" y="210"/>
                                      <a:pt x="1053" y="194"/>
                                    </a:cubicBezTo>
                                    <a:cubicBezTo>
                                      <a:pt x="1051" y="169"/>
                                      <a:pt x="1058" y="142"/>
                                      <a:pt x="1048" y="119"/>
                                    </a:cubicBezTo>
                                    <a:cubicBezTo>
                                      <a:pt x="1044" y="109"/>
                                      <a:pt x="1053" y="16"/>
                                      <a:pt x="1042" y="15"/>
                                    </a:cubicBezTo>
                                    <a:cubicBezTo>
                                      <a:pt x="1017" y="13"/>
                                      <a:pt x="982" y="0"/>
                                      <a:pt x="982" y="0"/>
                                    </a:cubicBezTo>
                                  </a:path>
                                </a:pathLst>
                              </a:custGeom>
                              <a:pattFill prst="pct2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9" descr="%25"/>
                            <wps:cNvSpPr>
                              <a:spLocks/>
                            </wps:cNvSpPr>
                            <wps:spPr bwMode="auto">
                              <a:xfrm>
                                <a:off x="7328" y="3887"/>
                                <a:ext cx="1906" cy="824"/>
                              </a:xfrm>
                              <a:custGeom>
                                <a:avLst/>
                                <a:gdLst>
                                  <a:gd name="T0" fmla="*/ 262 w 1906"/>
                                  <a:gd name="T1" fmla="*/ 28 h 824"/>
                                  <a:gd name="T2" fmla="*/ 307 w 1906"/>
                                  <a:gd name="T3" fmla="*/ 43 h 824"/>
                                  <a:gd name="T4" fmla="*/ 227 w 1906"/>
                                  <a:gd name="T5" fmla="*/ 23 h 824"/>
                                  <a:gd name="T6" fmla="*/ 157 w 1906"/>
                                  <a:gd name="T7" fmla="*/ 103 h 824"/>
                                  <a:gd name="T8" fmla="*/ 52 w 1906"/>
                                  <a:gd name="T9" fmla="*/ 643 h 824"/>
                                  <a:gd name="T10" fmla="*/ 472 w 1906"/>
                                  <a:gd name="T11" fmla="*/ 738 h 824"/>
                                  <a:gd name="T12" fmla="*/ 982 w 1906"/>
                                  <a:gd name="T13" fmla="*/ 793 h 824"/>
                                  <a:gd name="T14" fmla="*/ 1167 w 1906"/>
                                  <a:gd name="T15" fmla="*/ 758 h 824"/>
                                  <a:gd name="T16" fmla="*/ 1217 w 1906"/>
                                  <a:gd name="T17" fmla="*/ 773 h 824"/>
                                  <a:gd name="T18" fmla="*/ 1347 w 1906"/>
                                  <a:gd name="T19" fmla="*/ 783 h 824"/>
                                  <a:gd name="T20" fmla="*/ 1647 w 1906"/>
                                  <a:gd name="T21" fmla="*/ 803 h 824"/>
                                  <a:gd name="T22" fmla="*/ 1807 w 1906"/>
                                  <a:gd name="T23" fmla="*/ 793 h 824"/>
                                  <a:gd name="T24" fmla="*/ 1882 w 1906"/>
                                  <a:gd name="T25" fmla="*/ 773 h 824"/>
                                  <a:gd name="T26" fmla="*/ 1662 w 1906"/>
                                  <a:gd name="T27" fmla="*/ 703 h 824"/>
                                  <a:gd name="T28" fmla="*/ 1447 w 1906"/>
                                  <a:gd name="T29" fmla="*/ 678 h 824"/>
                                  <a:gd name="T30" fmla="*/ 1172 w 1906"/>
                                  <a:gd name="T31" fmla="*/ 593 h 824"/>
                                  <a:gd name="T32" fmla="*/ 972 w 1906"/>
                                  <a:gd name="T33" fmla="*/ 543 h 824"/>
                                  <a:gd name="T34" fmla="*/ 837 w 1906"/>
                                  <a:gd name="T35" fmla="*/ 508 h 824"/>
                                  <a:gd name="T36" fmla="*/ 752 w 1906"/>
                                  <a:gd name="T37" fmla="*/ 468 h 824"/>
                                  <a:gd name="T38" fmla="*/ 697 w 1906"/>
                                  <a:gd name="T39" fmla="*/ 458 h 824"/>
                                  <a:gd name="T40" fmla="*/ 662 w 1906"/>
                                  <a:gd name="T41" fmla="*/ 423 h 824"/>
                                  <a:gd name="T42" fmla="*/ 587 w 1906"/>
                                  <a:gd name="T43" fmla="*/ 423 h 824"/>
                                  <a:gd name="T44" fmla="*/ 572 w 1906"/>
                                  <a:gd name="T45" fmla="*/ 418 h 824"/>
                                  <a:gd name="T46" fmla="*/ 557 w 1906"/>
                                  <a:gd name="T47" fmla="*/ 403 h 824"/>
                                  <a:gd name="T48" fmla="*/ 527 w 1906"/>
                                  <a:gd name="T49" fmla="*/ 393 h 824"/>
                                  <a:gd name="T50" fmla="*/ 507 w 1906"/>
                                  <a:gd name="T51" fmla="*/ 378 h 824"/>
                                  <a:gd name="T52" fmla="*/ 537 w 1906"/>
                                  <a:gd name="T53" fmla="*/ 373 h 824"/>
                                  <a:gd name="T54" fmla="*/ 457 w 1906"/>
                                  <a:gd name="T55" fmla="*/ 338 h 824"/>
                                  <a:gd name="T56" fmla="*/ 392 w 1906"/>
                                  <a:gd name="T57" fmla="*/ 278 h 824"/>
                                  <a:gd name="T58" fmla="*/ 447 w 1906"/>
                                  <a:gd name="T59" fmla="*/ 123 h 824"/>
                                  <a:gd name="T60" fmla="*/ 442 w 1906"/>
                                  <a:gd name="T61" fmla="*/ 108 h 824"/>
                                  <a:gd name="T62" fmla="*/ 262 w 1906"/>
                                  <a:gd name="T63" fmla="*/ 28 h 8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1906" h="824">
                                    <a:moveTo>
                                      <a:pt x="262" y="28"/>
                                    </a:moveTo>
                                    <a:cubicBezTo>
                                      <a:pt x="259" y="41"/>
                                      <a:pt x="310" y="30"/>
                                      <a:pt x="307" y="43"/>
                                    </a:cubicBezTo>
                                    <a:cubicBezTo>
                                      <a:pt x="305" y="75"/>
                                      <a:pt x="252" y="13"/>
                                      <a:pt x="227" y="23"/>
                                    </a:cubicBezTo>
                                    <a:cubicBezTo>
                                      <a:pt x="202" y="33"/>
                                      <a:pt x="186" y="0"/>
                                      <a:pt x="157" y="103"/>
                                    </a:cubicBezTo>
                                    <a:cubicBezTo>
                                      <a:pt x="128" y="206"/>
                                      <a:pt x="0" y="537"/>
                                      <a:pt x="52" y="643"/>
                                    </a:cubicBezTo>
                                    <a:cubicBezTo>
                                      <a:pt x="103" y="677"/>
                                      <a:pt x="410" y="728"/>
                                      <a:pt x="472" y="738"/>
                                    </a:cubicBezTo>
                                    <a:cubicBezTo>
                                      <a:pt x="586" y="824"/>
                                      <a:pt x="838" y="789"/>
                                      <a:pt x="982" y="793"/>
                                    </a:cubicBezTo>
                                    <a:cubicBezTo>
                                      <a:pt x="1126" y="814"/>
                                      <a:pt x="945" y="745"/>
                                      <a:pt x="1167" y="758"/>
                                    </a:cubicBezTo>
                                    <a:cubicBezTo>
                                      <a:pt x="1178" y="759"/>
                                      <a:pt x="1209" y="771"/>
                                      <a:pt x="1217" y="773"/>
                                    </a:cubicBezTo>
                                    <a:cubicBezTo>
                                      <a:pt x="1248" y="780"/>
                                      <a:pt x="1331" y="782"/>
                                      <a:pt x="1347" y="783"/>
                                    </a:cubicBezTo>
                                    <a:cubicBezTo>
                                      <a:pt x="1438" y="813"/>
                                      <a:pt x="1559" y="801"/>
                                      <a:pt x="1647" y="803"/>
                                    </a:cubicBezTo>
                                    <a:cubicBezTo>
                                      <a:pt x="1701" y="810"/>
                                      <a:pt x="1755" y="810"/>
                                      <a:pt x="1807" y="793"/>
                                    </a:cubicBezTo>
                                    <a:cubicBezTo>
                                      <a:pt x="1834" y="788"/>
                                      <a:pt x="1906" y="788"/>
                                      <a:pt x="1882" y="773"/>
                                    </a:cubicBezTo>
                                    <a:cubicBezTo>
                                      <a:pt x="1858" y="758"/>
                                      <a:pt x="1734" y="719"/>
                                      <a:pt x="1662" y="703"/>
                                    </a:cubicBezTo>
                                    <a:cubicBezTo>
                                      <a:pt x="1576" y="689"/>
                                      <a:pt x="1533" y="692"/>
                                      <a:pt x="1447" y="678"/>
                                    </a:cubicBezTo>
                                    <a:cubicBezTo>
                                      <a:pt x="1358" y="652"/>
                                      <a:pt x="1244" y="622"/>
                                      <a:pt x="1172" y="593"/>
                                    </a:cubicBezTo>
                                    <a:cubicBezTo>
                                      <a:pt x="1148" y="575"/>
                                      <a:pt x="1004" y="558"/>
                                      <a:pt x="972" y="543"/>
                                    </a:cubicBezTo>
                                    <a:cubicBezTo>
                                      <a:pt x="948" y="532"/>
                                      <a:pt x="862" y="517"/>
                                      <a:pt x="837" y="508"/>
                                    </a:cubicBezTo>
                                    <a:cubicBezTo>
                                      <a:pt x="827" y="450"/>
                                      <a:pt x="795" y="493"/>
                                      <a:pt x="752" y="468"/>
                                    </a:cubicBezTo>
                                    <a:cubicBezTo>
                                      <a:pt x="740" y="461"/>
                                      <a:pt x="709" y="466"/>
                                      <a:pt x="697" y="458"/>
                                    </a:cubicBezTo>
                                    <a:cubicBezTo>
                                      <a:pt x="676" y="443"/>
                                      <a:pt x="686" y="426"/>
                                      <a:pt x="662" y="423"/>
                                    </a:cubicBezTo>
                                    <a:cubicBezTo>
                                      <a:pt x="655" y="418"/>
                                      <a:pt x="594" y="427"/>
                                      <a:pt x="587" y="423"/>
                                    </a:cubicBezTo>
                                    <a:cubicBezTo>
                                      <a:pt x="582" y="420"/>
                                      <a:pt x="576" y="421"/>
                                      <a:pt x="572" y="418"/>
                                    </a:cubicBezTo>
                                    <a:cubicBezTo>
                                      <a:pt x="566" y="414"/>
                                      <a:pt x="563" y="406"/>
                                      <a:pt x="557" y="403"/>
                                    </a:cubicBezTo>
                                    <a:cubicBezTo>
                                      <a:pt x="548" y="398"/>
                                      <a:pt x="527" y="393"/>
                                      <a:pt x="527" y="393"/>
                                    </a:cubicBezTo>
                                    <a:cubicBezTo>
                                      <a:pt x="520" y="388"/>
                                      <a:pt x="514" y="382"/>
                                      <a:pt x="507" y="378"/>
                                    </a:cubicBezTo>
                                    <a:cubicBezTo>
                                      <a:pt x="501" y="375"/>
                                      <a:pt x="543" y="376"/>
                                      <a:pt x="537" y="373"/>
                                    </a:cubicBezTo>
                                    <a:cubicBezTo>
                                      <a:pt x="485" y="343"/>
                                      <a:pt x="504" y="354"/>
                                      <a:pt x="457" y="338"/>
                                    </a:cubicBezTo>
                                    <a:cubicBezTo>
                                      <a:pt x="445" y="320"/>
                                      <a:pt x="437" y="253"/>
                                      <a:pt x="392" y="278"/>
                                    </a:cubicBezTo>
                                    <a:cubicBezTo>
                                      <a:pt x="412" y="213"/>
                                      <a:pt x="457" y="103"/>
                                      <a:pt x="447" y="123"/>
                                    </a:cubicBezTo>
                                    <a:cubicBezTo>
                                      <a:pt x="450" y="93"/>
                                      <a:pt x="473" y="124"/>
                                      <a:pt x="442" y="108"/>
                                    </a:cubicBezTo>
                                    <a:cubicBezTo>
                                      <a:pt x="411" y="92"/>
                                      <a:pt x="300" y="45"/>
                                      <a:pt x="262" y="28"/>
                                    </a:cubicBezTo>
                                    <a:close/>
                                  </a:path>
                                </a:pathLst>
                              </a:custGeom>
                              <a:pattFill prst="pct25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81" y="4189"/>
                              <a:ext cx="1560" cy="2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C07915" w14:textId="6CDFF9A3" w:rsidR="009B21BC" w:rsidRDefault="009B21BC" w:rsidP="009B21BC">
                                <w:pPr>
                                  <w:jc w:val="center"/>
                                </w:pP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s:wsp>
                        <wps:cNvPr id="2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7566" y="345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7536" y="358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8586" y="348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8556" y="3619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992D7C" id="Grup 11" o:spid="_x0000_s1026" style="width:103.5pt;height:70.65pt;mso-position-horizontal-relative:char;mso-position-vertical-relative:line" coordorigin="7047,2830" coordsize="2814,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">
                <v:group id="Group 3" o:spid="_x0000_s1027" style="position:absolute;left:7047;top:2830;width:2814;height:1610" coordorigin="7047,2830" coordsize="2814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group id="Group 4" o:spid="_x0000_s1028" style="position:absolute;left:7047;top:2830;width:2814;height:1329" coordorigin="6420,3382" coordsize="2814,1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shape id="Freeform 5" o:spid="_x0000_s1029" style="position:absolute;left:6420;top:3382;width:2790;height:1223;visibility:visible;mso-wrap-style:square;v-text-anchor:top" coordsize="2790,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" path="m,1223c54,1143,77,1101,180,998v32,-32,157,-54,180,-60c428,921,501,897,570,878v98,-27,225,-17,330,-30c967,808,955,683,975,638v-5,-30,2,-65,-15,-90c929,503,798,414,750,398v-80,-32,-100,,-150,-75c575,248,492,155,600,98,747,,836,51,1005,23v115,-13,188,-2,285,c1390,33,1498,68,1605,83v107,15,248,15,330,30c2017,141,2068,120,2100,173v28,10,-10,-30,,c2110,203,2165,298,2160,353v-14,59,-18,128,-90,150c2033,528,1990,496,1935,503v-55,7,-117,35,-195,45c1662,558,1535,538,1470,563v-53,25,-110,93,-120,135c1340,740,1305,768,1410,818v95,70,460,155,570,180c2120,1035,2268,1083,2370,1103v112,27,348,65,420,75e" filled="f" strokeweight="1pt">
                      <v:path arrowok="t" o:connecttype="custom" o:connectlocs="0,1223;180,998;360,938;570,878;900,848;975,638;960,548;750,398;600,323;600,98;1005,23;1290,23;1605,83;1935,113;2100,173;2100,173;2160,353;2070,503;1935,503;1740,548;1470,563;1350,698;1410,818;1980,998;2370,1103;2790,1178" o:connectangles="0,0,0,0,0,0,0,0,0,0,0,0,0,0,0,0,0,0,0,0,0,0,0,0,0,0"/>
                    </v:shape>
                    <v:shape id="Freeform 6" o:spid="_x0000_s1030" alt="%25" style="position:absolute;left:7017;top:3582;width:594;height:384;visibility:visible;mso-wrap-style:square;v-text-anchor:top" coordsize="594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" path="m,8c4,41,5,71,40,83v24,36,12,22,35,45c81,147,110,169,130,178v28,13,26,-4,55,15c209,209,194,201,230,213v21,7,60,25,60,25c304,259,301,258,330,273v13,7,40,20,40,20c396,332,386,312,400,353v3,10,20,7,30,10c436,365,440,370,445,373v55,-3,74,11,105,-20c594,309,509,314,578,268v1,-16,-12,-3,-20,-10c551,246,590,221,553,198,484,186,394,190,328,168,280,132,199,74,143,58v-19,-28,24,20,-8,15c117,64,98,57,80,48,77,43,75,36,70,33,61,27,40,23,40,23,24,,36,8,,8xe" fillcolor="black" stroked="f" strokeweight="1pt">
                      <v:fill r:id="rId12" o:title="" type="pattern"/>
                      <v:path arrowok="t" o:connecttype="custom" o:connectlocs="0,8;40,83;75,128;130,178;185,193;230,213;290,238;330,273;370,293;400,353;430,363;445,373;550,353;578,268;558,258;553,198;328,168;143,58;135,73;80,48;70,33;40,23;0,8" o:connectangles="0,0,0,0,0,0,0,0,0,0,0,0,0,0,0,0,0,0,0,0,0,0,0"/>
                    </v:shape>
                    <v:shape id="Freeform 7" o:spid="_x0000_s1031" alt="%25" style="position:absolute;left:7568;top:3732;width:965;height:269;visibility:visible;mso-wrap-style:square;v-text-anchor:top" coordsize="965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" path="m212,248c257,114,594,154,642,153v40,-7,68,-23,105,-35c788,104,834,115,877,113v26,-9,41,-18,65,-30c965,49,958,17,932,8,873,,707,49,592,53,477,57,339,31,242,33,115,36,22,56,12,63v-9,9,191,43,180,50c182,119,42,73,42,73,24,100,10,159,2,193v-2,7,133,23,130,30c128,233,122,253,122,253v25,16,43,4,70,-5c198,246,201,238,207,238v4,,3,7,5,10xe" fillcolor="black" stroked="f" strokeweight="1pt">
                      <v:fill r:id="rId12" o:title="" type="pattern"/>
                      <v:path arrowok="t" o:connecttype="custom" o:connectlocs="212,248;642,153;747,118;877,113;942,83;932,8;592,53;242,33;12,63;192,113;42,73;2,193;132,223;122,253;192,248;207,238;212,248" o:connectangles="0,0,0,0,0,0,0,0,0,0,0,0,0,0,0,0,0"/>
                    </v:shape>
                    <v:shape id="Freeform 8" o:spid="_x0000_s1032" alt="%25" style="position:absolute;left:6458;top:3935;width:1715;height:735;visibility:visible;mso-wrap-style:square;v-text-anchor:top" coordsize="171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" path="m952,90v25,8,-10,31,-4,54c946,169,949,195,943,219v-2,10,-24,33,-30,45c906,278,894,308,883,319v-33,33,-31,42,-76,46c778,372,656,368,627,375v-39,26,-134,64,-180,70c395,467,297,481,242,495v-38,28,-6,50,-50,65c153,578,108,584,77,610,31,686,48,701,7,715,,735,55,681,43,699v18,1,102,13,140,5c221,696,235,662,273,654v59,-1,101,14,139,1c464,638,1558,719,1612,715,1715,698,894,597,997,580v99,-37,-46,-69,-24,-156c998,391,1003,380,1013,349v10,-31,13,-84,20,-110c1038,223,1048,210,1053,194v-2,-25,5,-52,-5,-75c1044,109,1053,16,1042,15,1017,13,982,,982,e" fillcolor="black" stroked="f" strokeweight="1pt">
                      <v:fill r:id="rId12" o:title="" type="pattern"/>
                      <v:path arrowok="t" o:connecttype="custom" o:connectlocs="952,90;948,144;943,219;913,264;883,319;807,365;627,375;447,445;242,495;192,560;77,610;7,715;43,699;183,704;273,654;412,655;1612,715;997,580;973,424;1013,349;1033,239;1053,194;1048,119;1042,15;982,0" o:connectangles="0,0,0,0,0,0,0,0,0,0,0,0,0,0,0,0,0,0,0,0,0,0,0,0,0"/>
                    </v:shape>
                    <v:shape id="Freeform 9" o:spid="_x0000_s1033" alt="%25" style="position:absolute;left:7328;top:3887;width:1906;height:824;visibility:visible;mso-wrap-style:square;v-text-anchor:top" coordsize="1906,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" path="m262,28v-3,13,48,2,45,15c305,75,252,13,227,23,202,33,186,,157,103,128,206,,537,52,643v51,34,358,85,420,95c586,824,838,789,982,793v144,21,-37,-48,185,-35c1178,759,1209,771,1217,773v31,7,114,9,130,10c1438,813,1559,801,1647,803v54,7,108,7,160,-10c1834,788,1906,788,1882,773v-24,-15,-148,-54,-220,-70c1576,689,1533,692,1447,678v-89,-26,-203,-56,-275,-85c1148,575,1004,558,972,543,948,532,862,517,837,508,827,450,795,493,752,468v-12,-7,-43,-2,-55,-10c676,443,686,426,662,423v-7,-5,-68,4,-75,c582,420,576,421,572,418v-6,-4,-9,-12,-15,-15c548,398,527,393,527,393v-7,-5,-13,-11,-20,-15c501,375,543,376,537,373,485,343,504,354,457,338,445,320,437,253,392,278v20,-65,65,-175,55,-155c450,93,473,124,442,108,411,92,300,45,262,28xe" fillcolor="black" stroked="f" strokeweight="1pt">
                      <v:fill r:id="rId12" o:title="" type="pattern"/>
                      <v:path arrowok="t" o:connecttype="custom" o:connectlocs="262,28;307,43;227,23;157,103;52,643;472,738;982,793;1167,758;1217,773;1347,783;1647,803;1807,793;1882,773;1662,703;1447,678;1172,593;972,543;837,508;752,468;697,458;662,423;587,423;572,418;557,403;527,393;507,378;537,373;457,338;392,278;447,123;442,108;262,28" o:connectangles="0,0,0,0,0,0,0,0,0,0,0,0,0,0,0,0,0,0,0,0,0,0,0,0,0,0,0,0,0,0,0,0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4" type="#_x0000_t202" style="position:absolute;left:7581;top:4189;width:1560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" filled="f" stroked="f" strokeweight="1pt">
                    <v:textbox inset=".5mm,.3mm,.5mm,.3mm">
                      <w:txbxContent>
                        <w:p w14:paraId="1EC07915" w14:textId="6CDFF9A3" w:rsidR="009B21BC" w:rsidRDefault="009B21BC" w:rsidP="009B21BC">
                          <w:pPr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v:textbox>
                  </v:shape>
                </v:group>
                <v:line id="Line 11" o:spid="_x0000_s1035" style="position:absolute;visibility:visible;mso-wrap-style:square" from="7566,3454" to="7926,3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" strokeweight="1pt">
                  <v:stroke endarrow="open" endarrowwidth="narrow" endarrowlength="short"/>
                </v:line>
                <v:line id="Line 12" o:spid="_x0000_s1036" style="position:absolute;visibility:visible;mso-wrap-style:square" from="7536,3589" to="7896,3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" strokeweight="1pt">
                  <v:stroke endarrow="open" endarrowwidth="narrow" endarrowlength="short"/>
                </v:line>
                <v:line id="Line 13" o:spid="_x0000_s1037" style="position:absolute;visibility:visible;mso-wrap-style:square" from="8586,3484" to="8946,3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" strokeweight="1pt">
                  <v:stroke startarrow="open" startarrowwidth="narrow" startarrowlength="short" endarrowwidth="narrow" endarrowlength="short"/>
                </v:line>
                <v:line id="Line 14" o:spid="_x0000_s1038" style="position:absolute;visibility:visible;mso-wrap-style:square" from="8556,3619" to="8916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" strokeweight="1pt">
                  <v:stroke startarrow="open" startarrowwidth="narrow" startarrowlength="short" endarrowwidth="narrow" endarrowlength="short"/>
                </v:line>
                <w10:anchorlock/>
              </v:group>
            </w:pict>
          </mc:Fallback>
        </mc:AlternateContent>
      </w:r>
      <w:r w:rsidRPr="0076573B">
        <w:rPr>
          <w:rFonts w:ascii="Arial" w:hAnsi="Arial" w:cs="Arial"/>
          <w:sz w:val="24"/>
          <w:szCs w:val="24"/>
        </w:rPr>
        <w:t xml:space="preserve"> </w:t>
      </w:r>
      <w:r w:rsidRPr="0076573B">
        <w:rPr>
          <w:rFonts w:ascii="Arial" w:hAnsi="Arial" w:cs="Arial"/>
          <w:sz w:val="24"/>
          <w:szCs w:val="24"/>
        </w:rPr>
        <w:t xml:space="preserve"> </w:t>
      </w:r>
      <w:r w:rsidRPr="0076573B">
        <w:rPr>
          <w:rFonts w:ascii="Arial" w:hAnsi="Arial" w:cs="Arial"/>
          <w:sz w:val="24"/>
          <w:szCs w:val="24"/>
        </w:rPr>
        <w:t xml:space="preserve"> </w:t>
      </w:r>
      <w:r w:rsidRPr="0076573B">
        <w:rPr>
          <w:rFonts w:ascii="Arial" w:hAnsi="Arial" w:cs="Arial"/>
          <w:sz w:val="24"/>
          <w:szCs w:val="24"/>
        </w:rPr>
        <w:t xml:space="preserve">   </w:t>
      </w:r>
      <w:r w:rsidRPr="0076573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B98F38E" wp14:editId="17E9A40A">
            <wp:extent cx="1628775" cy="1000125"/>
            <wp:effectExtent l="0" t="0" r="9525" b="9525"/>
            <wp:docPr id="24" name="Resim 24" descr="http://www.bilgicik.com/wp-content/uploads/2013/07/Dev_Kaza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cik.com/wp-content/uploads/2013/07/Dev_Kazani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73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EFA6079" wp14:editId="33F095AE">
            <wp:extent cx="1400175" cy="9429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723" cy="943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73B">
        <w:rPr>
          <w:rFonts w:ascii="Arial" w:hAnsi="Arial" w:cs="Arial"/>
          <w:sz w:val="24"/>
          <w:szCs w:val="24"/>
        </w:rPr>
        <w:t xml:space="preserve"> </w:t>
      </w:r>
    </w:p>
    <w:p w14:paraId="47BAD4D0" w14:textId="6B8C1F6D" w:rsidR="009B21BC" w:rsidRPr="0076573B" w:rsidRDefault="009B21BC" w:rsidP="009B21BC">
      <w:pPr>
        <w:rPr>
          <w:rFonts w:ascii="Arial" w:hAnsi="Arial" w:cs="Arial"/>
          <w:sz w:val="24"/>
          <w:szCs w:val="24"/>
        </w:rPr>
      </w:pPr>
      <w:r w:rsidRPr="0076573B">
        <w:rPr>
          <w:rFonts w:ascii="Arial" w:hAnsi="Arial" w:cs="Arial"/>
          <w:sz w:val="24"/>
          <w:szCs w:val="24"/>
        </w:rPr>
        <w:t xml:space="preserve">                                                    2                                        3</w:t>
      </w:r>
    </w:p>
    <w:p w14:paraId="4D6999CF" w14:textId="09A3F3A8" w:rsidR="009B21BC" w:rsidRPr="0076573B" w:rsidRDefault="009B21BC" w:rsidP="009B21BC">
      <w:pPr>
        <w:rPr>
          <w:rFonts w:ascii="Arial" w:hAnsi="Arial" w:cs="Arial"/>
          <w:sz w:val="24"/>
          <w:szCs w:val="24"/>
        </w:rPr>
      </w:pPr>
      <w:r w:rsidRPr="0076573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C31FB1C" wp14:editId="3A69D883">
            <wp:extent cx="2057400" cy="10953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573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E393BB1" wp14:editId="60CF76B2">
            <wp:extent cx="1466850" cy="11430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76E10" w14:textId="798DEC7A" w:rsidR="009B21BC" w:rsidRPr="0076573B" w:rsidRDefault="009B21BC" w:rsidP="009B21BC">
      <w:pPr>
        <w:rPr>
          <w:rFonts w:ascii="Arial" w:hAnsi="Arial" w:cs="Arial"/>
          <w:sz w:val="24"/>
          <w:szCs w:val="24"/>
        </w:rPr>
      </w:pPr>
      <w:r w:rsidRPr="0076573B">
        <w:rPr>
          <w:rFonts w:ascii="Arial" w:hAnsi="Arial" w:cs="Arial"/>
          <w:sz w:val="24"/>
          <w:szCs w:val="24"/>
        </w:rPr>
        <w:t xml:space="preserve">               </w:t>
      </w:r>
      <w:r w:rsidRPr="0076573B">
        <w:rPr>
          <w:rFonts w:ascii="Arial" w:hAnsi="Arial" w:cs="Arial"/>
          <w:sz w:val="24"/>
          <w:szCs w:val="24"/>
        </w:rPr>
        <w:t>4                                                              5</w:t>
      </w:r>
    </w:p>
    <w:p w14:paraId="6666349A" w14:textId="47EFFB4B" w:rsidR="009B21BC" w:rsidRPr="0076573B" w:rsidRDefault="009B21BC" w:rsidP="009B21BC">
      <w:pPr>
        <w:rPr>
          <w:rFonts w:ascii="Arial" w:hAnsi="Arial" w:cs="Arial"/>
          <w:sz w:val="24"/>
          <w:szCs w:val="24"/>
        </w:rPr>
      </w:pPr>
      <w:r w:rsidRPr="0076573B">
        <w:rPr>
          <w:rFonts w:ascii="Arial" w:hAnsi="Arial" w:cs="Arial"/>
          <w:sz w:val="24"/>
          <w:szCs w:val="24"/>
        </w:rPr>
        <w:t xml:space="preserve">              </w:t>
      </w:r>
      <w:r w:rsidRPr="0076573B">
        <w:rPr>
          <w:rFonts w:ascii="Arial" w:hAnsi="Arial" w:cs="Arial"/>
          <w:b/>
          <w:sz w:val="24"/>
          <w:szCs w:val="24"/>
          <w:u w:val="single"/>
        </w:rPr>
        <w:t>İsmi</w:t>
      </w:r>
      <w:r w:rsidRPr="0076573B">
        <w:rPr>
          <w:rFonts w:ascii="Arial" w:hAnsi="Arial" w:cs="Arial"/>
          <w:sz w:val="24"/>
          <w:szCs w:val="24"/>
          <w:u w:val="single"/>
        </w:rPr>
        <w:t xml:space="preserve"> </w:t>
      </w:r>
      <w:r w:rsidRPr="0076573B">
        <w:rPr>
          <w:rFonts w:ascii="Arial" w:hAnsi="Arial" w:cs="Arial"/>
          <w:sz w:val="24"/>
          <w:szCs w:val="24"/>
        </w:rPr>
        <w:t xml:space="preserve">                   </w:t>
      </w:r>
      <w:r w:rsidR="0076573B">
        <w:rPr>
          <w:rFonts w:ascii="Arial" w:hAnsi="Arial" w:cs="Arial"/>
          <w:sz w:val="24"/>
          <w:szCs w:val="24"/>
        </w:rPr>
        <w:t xml:space="preserve">       </w:t>
      </w:r>
      <w:r w:rsidRPr="0076573B">
        <w:rPr>
          <w:rFonts w:ascii="Arial" w:hAnsi="Arial" w:cs="Arial"/>
          <w:b/>
          <w:sz w:val="24"/>
          <w:szCs w:val="24"/>
          <w:u w:val="single"/>
        </w:rPr>
        <w:t>Oluşumunda Etkili  kuvvet</w:t>
      </w:r>
    </w:p>
    <w:p w14:paraId="79FCDB26" w14:textId="00D224F5" w:rsidR="009B21BC" w:rsidRPr="0076573B" w:rsidRDefault="0076573B" w:rsidP="0076573B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B57F99" w:rsidRPr="00B0732F">
        <w:rPr>
          <w:rFonts w:ascii="Arial" w:hAnsi="Arial" w:cs="Arial"/>
          <w:sz w:val="24"/>
          <w:szCs w:val="24"/>
          <w:highlight w:val="green"/>
        </w:rPr>
        <w:t>MANTAR KAYA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</w:t>
      </w:r>
      <w:r w:rsidR="009B21BC" w:rsidRPr="00B0732F">
        <w:rPr>
          <w:rFonts w:ascii="Arial" w:hAnsi="Arial" w:cs="Arial"/>
          <w:sz w:val="24"/>
          <w:szCs w:val="24"/>
          <w:highlight w:val="green"/>
        </w:rPr>
        <w:t xml:space="preserve">       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    </w:t>
      </w:r>
      <w:r w:rsidR="00B57F99" w:rsidRPr="00B0732F">
        <w:rPr>
          <w:rFonts w:ascii="Arial" w:hAnsi="Arial" w:cs="Arial"/>
          <w:sz w:val="24"/>
          <w:szCs w:val="24"/>
          <w:highlight w:val="green"/>
        </w:rPr>
        <w:t>RÜZGAR AŞINDIRMA</w:t>
      </w:r>
    </w:p>
    <w:p w14:paraId="74702D86" w14:textId="010F0103" w:rsidR="009B21BC" w:rsidRPr="0076573B" w:rsidRDefault="0076573B" w:rsidP="009B21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B21BC" w:rsidRPr="0076573B">
        <w:rPr>
          <w:rFonts w:ascii="Arial" w:hAnsi="Arial" w:cs="Arial"/>
          <w:sz w:val="24"/>
          <w:szCs w:val="24"/>
        </w:rPr>
        <w:t>2</w:t>
      </w:r>
      <w:r w:rsidR="00B57F99" w:rsidRPr="0076573B">
        <w:rPr>
          <w:rFonts w:ascii="Arial" w:hAnsi="Arial" w:cs="Arial"/>
          <w:sz w:val="24"/>
          <w:szCs w:val="24"/>
        </w:rPr>
        <w:t xml:space="preserve">-    </w:t>
      </w:r>
      <w:r w:rsidR="00B57F99" w:rsidRPr="00B0732F">
        <w:rPr>
          <w:rFonts w:ascii="Arial" w:hAnsi="Arial" w:cs="Arial"/>
          <w:sz w:val="24"/>
          <w:szCs w:val="24"/>
          <w:highlight w:val="green"/>
        </w:rPr>
        <w:t>DEV KAZANI</w:t>
      </w:r>
      <w:r w:rsidR="009B21BC" w:rsidRPr="00B0732F">
        <w:rPr>
          <w:rFonts w:ascii="Arial" w:hAnsi="Arial" w:cs="Arial"/>
          <w:sz w:val="24"/>
          <w:szCs w:val="24"/>
          <w:highlight w:val="green"/>
        </w:rPr>
        <w:t xml:space="preserve">.        </w:t>
      </w:r>
      <w:r w:rsidR="00B57F99" w:rsidRPr="00B0732F">
        <w:rPr>
          <w:rFonts w:ascii="Arial" w:hAnsi="Arial" w:cs="Arial"/>
          <w:sz w:val="24"/>
          <w:szCs w:val="24"/>
          <w:highlight w:val="green"/>
        </w:rPr>
        <w:t xml:space="preserve">         AKARSU AŞINDIRMA</w:t>
      </w:r>
    </w:p>
    <w:p w14:paraId="0E8F5D1A" w14:textId="414F28E3" w:rsidR="009B21BC" w:rsidRPr="0076573B" w:rsidRDefault="0076573B" w:rsidP="009B21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B21BC" w:rsidRPr="0076573B">
        <w:rPr>
          <w:rFonts w:ascii="Arial" w:hAnsi="Arial" w:cs="Arial"/>
          <w:sz w:val="24"/>
          <w:szCs w:val="24"/>
        </w:rPr>
        <w:t>3-</w:t>
      </w:r>
      <w:r w:rsidR="00B57F99" w:rsidRPr="0076573B">
        <w:rPr>
          <w:rFonts w:ascii="Arial" w:hAnsi="Arial" w:cs="Arial"/>
          <w:sz w:val="24"/>
          <w:szCs w:val="24"/>
        </w:rPr>
        <w:t xml:space="preserve">    </w:t>
      </w:r>
      <w:r w:rsidR="00B57F99" w:rsidRPr="00B0732F">
        <w:rPr>
          <w:rFonts w:ascii="Arial" w:hAnsi="Arial" w:cs="Arial"/>
          <w:sz w:val="24"/>
          <w:szCs w:val="24"/>
          <w:highlight w:val="green"/>
        </w:rPr>
        <w:t xml:space="preserve">LAPYA </w:t>
      </w:r>
      <w:r w:rsidR="009B21BC" w:rsidRPr="00B0732F">
        <w:rPr>
          <w:rFonts w:ascii="Arial" w:hAnsi="Arial" w:cs="Arial"/>
          <w:sz w:val="24"/>
          <w:szCs w:val="24"/>
          <w:highlight w:val="green"/>
        </w:rPr>
        <w:t xml:space="preserve">      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                    KARSTİK AŞINDIRMA</w:t>
      </w:r>
    </w:p>
    <w:p w14:paraId="2CF365D2" w14:textId="74BFD240" w:rsidR="009B21BC" w:rsidRPr="0076573B" w:rsidRDefault="0076573B" w:rsidP="009B21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B21BC" w:rsidRPr="0076573B">
        <w:rPr>
          <w:rFonts w:ascii="Arial" w:hAnsi="Arial" w:cs="Arial"/>
          <w:sz w:val="24"/>
          <w:szCs w:val="24"/>
        </w:rPr>
        <w:t>4</w:t>
      </w:r>
      <w:r w:rsidRPr="0076573B">
        <w:rPr>
          <w:rFonts w:ascii="Arial" w:hAnsi="Arial" w:cs="Arial"/>
          <w:sz w:val="24"/>
          <w:szCs w:val="24"/>
        </w:rPr>
        <w:t xml:space="preserve">-    </w:t>
      </w:r>
      <w:r w:rsidRPr="00B0732F">
        <w:rPr>
          <w:rFonts w:ascii="Arial" w:hAnsi="Arial" w:cs="Arial"/>
          <w:sz w:val="24"/>
          <w:szCs w:val="24"/>
          <w:highlight w:val="green"/>
        </w:rPr>
        <w:t>PERİ BACASI</w:t>
      </w:r>
      <w:r w:rsidR="009B21BC" w:rsidRPr="00B0732F">
        <w:rPr>
          <w:rFonts w:ascii="Arial" w:hAnsi="Arial" w:cs="Arial"/>
          <w:sz w:val="24"/>
          <w:szCs w:val="24"/>
          <w:highlight w:val="green"/>
        </w:rPr>
        <w:t xml:space="preserve">     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           AKARSU AŞINDIRMA</w:t>
      </w:r>
      <w:r w:rsidRPr="0076573B">
        <w:rPr>
          <w:rFonts w:ascii="Arial" w:hAnsi="Arial" w:cs="Arial"/>
          <w:sz w:val="24"/>
          <w:szCs w:val="24"/>
        </w:rPr>
        <w:t xml:space="preserve">                       </w:t>
      </w:r>
    </w:p>
    <w:p w14:paraId="1095E5AF" w14:textId="0069147B" w:rsidR="009B21BC" w:rsidRPr="0076573B" w:rsidRDefault="0076573B" w:rsidP="009B21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B21BC" w:rsidRPr="0076573B">
        <w:rPr>
          <w:rFonts w:ascii="Arial" w:hAnsi="Arial" w:cs="Arial"/>
          <w:sz w:val="24"/>
          <w:szCs w:val="24"/>
        </w:rPr>
        <w:t>5-</w:t>
      </w:r>
      <w:r w:rsidRPr="0076573B">
        <w:rPr>
          <w:rFonts w:ascii="Arial" w:hAnsi="Arial" w:cs="Arial"/>
          <w:sz w:val="24"/>
          <w:szCs w:val="24"/>
        </w:rPr>
        <w:t xml:space="preserve">    </w:t>
      </w:r>
      <w:r w:rsidRPr="00B0732F">
        <w:rPr>
          <w:rFonts w:ascii="Arial" w:hAnsi="Arial" w:cs="Arial"/>
          <w:sz w:val="24"/>
          <w:szCs w:val="24"/>
          <w:highlight w:val="green"/>
        </w:rPr>
        <w:t>FALEZ</w:t>
      </w:r>
      <w:r w:rsidR="009B21BC" w:rsidRPr="00B0732F">
        <w:rPr>
          <w:rFonts w:ascii="Arial" w:hAnsi="Arial" w:cs="Arial"/>
          <w:sz w:val="24"/>
          <w:szCs w:val="24"/>
          <w:highlight w:val="green"/>
        </w:rPr>
        <w:t xml:space="preserve">        </w:t>
      </w:r>
      <w:r w:rsidRPr="00B0732F">
        <w:rPr>
          <w:rFonts w:ascii="Arial" w:hAnsi="Arial" w:cs="Arial"/>
          <w:sz w:val="24"/>
          <w:szCs w:val="24"/>
          <w:highlight w:val="green"/>
        </w:rPr>
        <w:t xml:space="preserve">                     DALGA AŞINDIRMA</w:t>
      </w:r>
    </w:p>
    <w:p w14:paraId="213F0398" w14:textId="0979984B" w:rsid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18D41FF5" w14:textId="77777777" w:rsidR="00EF5F14" w:rsidRPr="00EF5F14" w:rsidRDefault="00EF5F14" w:rsidP="00EF5F14">
      <w:pPr>
        <w:pStyle w:val="AralkYok"/>
        <w:rPr>
          <w:rFonts w:ascii="Arial" w:hAnsi="Arial" w:cs="Arial"/>
          <w:sz w:val="24"/>
          <w:szCs w:val="24"/>
        </w:rPr>
      </w:pPr>
    </w:p>
    <w:p w14:paraId="52F17276" w14:textId="77777777" w:rsidR="004E2C1E" w:rsidRDefault="004E2C1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6AE9E9E8" w14:textId="77777777" w:rsidR="004E2C1E" w:rsidRDefault="004E2C1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0C5B4A81" w14:textId="77777777" w:rsidR="004E2C1E" w:rsidRDefault="004E2C1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06C8B6F2" w14:textId="77777777" w:rsidR="004E2C1E" w:rsidRDefault="004E2C1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0AEF213D" w14:textId="77777777" w:rsidR="004E2C1E" w:rsidRDefault="004E2C1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70E299F6" w14:textId="77777777" w:rsidR="004E2C1E" w:rsidRDefault="004E2C1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6F0F7B82" w14:textId="12DAD9CF" w:rsidR="00EF5F14" w:rsidRPr="00C73FA9" w:rsidRDefault="00133B7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lastRenderedPageBreak/>
        <w:t>SORU-24-Aşağıdaki haritada verilen platoların isimlerini yazınız ve boşluklardaki özelliklere göre yerleştiriniz.</w:t>
      </w:r>
    </w:p>
    <w:p w14:paraId="153E8941" w14:textId="77777777" w:rsidR="00133B7E" w:rsidRPr="00C73FA9" w:rsidRDefault="00133B7E" w:rsidP="005D682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26725F5" w14:textId="1B242F93" w:rsidR="00133B7E" w:rsidRDefault="00133B7E" w:rsidP="005D68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F5F14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483AE8A7" wp14:editId="69F25CC7">
            <wp:extent cx="4629150" cy="2553195"/>
            <wp:effectExtent l="0" t="0" r="0" b="0"/>
            <wp:docPr id="28" name="Resim 28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407" cy="255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015D0" w14:textId="102C5783" w:rsidR="005D682B" w:rsidRDefault="00133B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</w:t>
      </w:r>
      <w:r w:rsidRPr="00B0732F">
        <w:rPr>
          <w:rFonts w:ascii="Arial" w:hAnsi="Arial" w:cs="Arial"/>
          <w:sz w:val="24"/>
          <w:szCs w:val="24"/>
          <w:highlight w:val="green"/>
        </w:rPr>
        <w:t>ÇATALCA -KOCAELİ</w:t>
      </w:r>
      <w:r>
        <w:rPr>
          <w:rFonts w:ascii="Arial" w:hAnsi="Arial" w:cs="Arial"/>
          <w:sz w:val="24"/>
          <w:szCs w:val="24"/>
        </w:rPr>
        <w:t xml:space="preserve">    2-  </w:t>
      </w:r>
      <w:r w:rsidRPr="00B0732F">
        <w:rPr>
          <w:rFonts w:ascii="Arial" w:hAnsi="Arial" w:cs="Arial"/>
          <w:sz w:val="24"/>
          <w:szCs w:val="24"/>
          <w:highlight w:val="green"/>
        </w:rPr>
        <w:t>ERZURUM -KARS</w:t>
      </w:r>
    </w:p>
    <w:p w14:paraId="56593C13" w14:textId="3D7F5B0C" w:rsidR="00133B7E" w:rsidRDefault="00133B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3-</w:t>
      </w:r>
      <w:r w:rsidRPr="00B0732F">
        <w:rPr>
          <w:rFonts w:ascii="Arial" w:hAnsi="Arial" w:cs="Arial"/>
          <w:sz w:val="24"/>
          <w:szCs w:val="24"/>
          <w:highlight w:val="green"/>
        </w:rPr>
        <w:t>TEKE PLATOSU</w:t>
      </w:r>
      <w:r>
        <w:rPr>
          <w:rFonts w:ascii="Arial" w:hAnsi="Arial" w:cs="Arial"/>
          <w:sz w:val="24"/>
          <w:szCs w:val="24"/>
        </w:rPr>
        <w:t xml:space="preserve">  4-  </w:t>
      </w:r>
      <w:r w:rsidRPr="00B0732F">
        <w:rPr>
          <w:rFonts w:ascii="Arial" w:hAnsi="Arial" w:cs="Arial"/>
          <w:sz w:val="24"/>
          <w:szCs w:val="24"/>
          <w:highlight w:val="green"/>
        </w:rPr>
        <w:t>TAŞELİ PLATOSU</w:t>
      </w:r>
      <w:r>
        <w:rPr>
          <w:rFonts w:ascii="Arial" w:hAnsi="Arial" w:cs="Arial"/>
          <w:sz w:val="24"/>
          <w:szCs w:val="24"/>
        </w:rPr>
        <w:t xml:space="preserve">  5- UZUNYAYLA PLAT.</w:t>
      </w:r>
    </w:p>
    <w:p w14:paraId="325E0F44" w14:textId="43570CFF" w:rsidR="00133B7E" w:rsidRDefault="00133B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platolardan büyük baş hayvancılık yaygın olan   </w:t>
      </w:r>
      <w:r w:rsidRPr="00B0732F">
        <w:rPr>
          <w:rFonts w:ascii="Arial" w:hAnsi="Arial" w:cs="Arial"/>
          <w:sz w:val="24"/>
          <w:szCs w:val="24"/>
          <w:highlight w:val="green"/>
        </w:rPr>
        <w:t>2</w:t>
      </w:r>
    </w:p>
    <w:p w14:paraId="20FF8DA3" w14:textId="00366F43" w:rsidR="00133B7E" w:rsidRDefault="00133B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Karstik araziden oluşan en seyrek nüfuslulardan olanlar  </w:t>
      </w:r>
      <w:r w:rsidRPr="00B0732F">
        <w:rPr>
          <w:rFonts w:ascii="Arial" w:hAnsi="Arial" w:cs="Arial"/>
          <w:sz w:val="24"/>
          <w:szCs w:val="24"/>
          <w:highlight w:val="green"/>
        </w:rPr>
        <w:t>3-4</w:t>
      </w:r>
    </w:p>
    <w:p w14:paraId="61F2D8FF" w14:textId="05997740" w:rsidR="00133B7E" w:rsidRDefault="00133B7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Nüfus ve kentleşme en yüksek olan  </w:t>
      </w:r>
      <w:r w:rsidRPr="00B0732F">
        <w:rPr>
          <w:rFonts w:ascii="Arial" w:hAnsi="Arial" w:cs="Arial"/>
          <w:sz w:val="24"/>
          <w:szCs w:val="24"/>
          <w:highlight w:val="green"/>
        </w:rPr>
        <w:t>1</w:t>
      </w:r>
    </w:p>
    <w:p w14:paraId="6B808BA5" w14:textId="60F0424F" w:rsidR="00C73FA9" w:rsidRDefault="00C73F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Anadolu</w:t>
      </w:r>
      <w:r w:rsidR="00B0732F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>da neden bu kadar plato vardır yüksek düzlükler bulunur:</w:t>
      </w:r>
    </w:p>
    <w:p w14:paraId="31F9A77E" w14:textId="24DF3227" w:rsidR="00C73FA9" w:rsidRDefault="00C73F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3.jeolojik zaman sonu </w:t>
      </w:r>
      <w:r w:rsidRPr="00B0732F">
        <w:rPr>
          <w:rFonts w:ascii="Arial" w:hAnsi="Arial" w:cs="Arial"/>
          <w:sz w:val="24"/>
          <w:szCs w:val="24"/>
          <w:highlight w:val="green"/>
        </w:rPr>
        <w:t>4</w:t>
      </w:r>
      <w:r>
        <w:rPr>
          <w:rFonts w:ascii="Arial" w:hAnsi="Arial" w:cs="Arial"/>
          <w:sz w:val="24"/>
          <w:szCs w:val="24"/>
        </w:rPr>
        <w:t xml:space="preserve">. Jeolojik zaman sonrası </w:t>
      </w:r>
      <w:proofErr w:type="spellStart"/>
      <w:r>
        <w:rPr>
          <w:rFonts w:ascii="Arial" w:hAnsi="Arial" w:cs="Arial"/>
          <w:sz w:val="24"/>
          <w:szCs w:val="24"/>
        </w:rPr>
        <w:t>epirojenik</w:t>
      </w:r>
      <w:proofErr w:type="spellEnd"/>
      <w:r>
        <w:rPr>
          <w:rFonts w:ascii="Arial" w:hAnsi="Arial" w:cs="Arial"/>
          <w:sz w:val="24"/>
          <w:szCs w:val="24"/>
        </w:rPr>
        <w:t xml:space="preserve"> olarak yükselmesi ve sonrasında buraların düzleşerek </w:t>
      </w:r>
      <w:proofErr w:type="spellStart"/>
      <w:r>
        <w:rPr>
          <w:rFonts w:ascii="Arial" w:hAnsi="Arial" w:cs="Arial"/>
          <w:sz w:val="24"/>
          <w:szCs w:val="24"/>
        </w:rPr>
        <w:t>akarsulartarafından</w:t>
      </w:r>
      <w:proofErr w:type="spellEnd"/>
      <w:r>
        <w:rPr>
          <w:rFonts w:ascii="Arial" w:hAnsi="Arial" w:cs="Arial"/>
          <w:sz w:val="24"/>
          <w:szCs w:val="24"/>
        </w:rPr>
        <w:t xml:space="preserve"> parçalanması</w:t>
      </w:r>
    </w:p>
    <w:p w14:paraId="2193D7AA" w14:textId="3FC551E6" w:rsidR="00530C36" w:rsidRDefault="00530C36">
      <w:pPr>
        <w:rPr>
          <w:rFonts w:ascii="Arial" w:hAnsi="Arial" w:cs="Arial"/>
          <w:sz w:val="24"/>
          <w:szCs w:val="24"/>
        </w:rPr>
      </w:pPr>
    </w:p>
    <w:p w14:paraId="7C4908E5" w14:textId="77777777" w:rsidR="008B7630" w:rsidRDefault="008B7630">
      <w:pPr>
        <w:rPr>
          <w:rFonts w:ascii="Arial" w:hAnsi="Arial" w:cs="Arial"/>
          <w:b/>
          <w:bCs/>
          <w:sz w:val="24"/>
          <w:szCs w:val="24"/>
        </w:rPr>
      </w:pPr>
    </w:p>
    <w:p w14:paraId="7B1E5797" w14:textId="77777777" w:rsidR="008B7630" w:rsidRDefault="008B7630">
      <w:pPr>
        <w:rPr>
          <w:rFonts w:ascii="Arial" w:hAnsi="Arial" w:cs="Arial"/>
          <w:b/>
          <w:bCs/>
          <w:sz w:val="24"/>
          <w:szCs w:val="24"/>
        </w:rPr>
      </w:pPr>
    </w:p>
    <w:p w14:paraId="3730E872" w14:textId="77777777" w:rsidR="008B7630" w:rsidRDefault="008B7630">
      <w:pPr>
        <w:rPr>
          <w:rFonts w:ascii="Arial" w:hAnsi="Arial" w:cs="Arial"/>
          <w:b/>
          <w:bCs/>
          <w:sz w:val="24"/>
          <w:szCs w:val="24"/>
        </w:rPr>
      </w:pPr>
    </w:p>
    <w:p w14:paraId="0FE3C6CA" w14:textId="561322F5" w:rsidR="00530C36" w:rsidRPr="008B7630" w:rsidRDefault="00530C36">
      <w:pPr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SORU-25-Bir akarsu menderes oluşturmuşsa ne gibi özellikler kazanmıştır.</w:t>
      </w:r>
    </w:p>
    <w:p w14:paraId="2A6E8B3A" w14:textId="12C9A778" w:rsidR="00530C36" w:rsidRPr="00B0732F" w:rsidRDefault="00530C36" w:rsidP="00230E09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Akış hızı yavaşlamıştır.</w:t>
      </w:r>
    </w:p>
    <w:p w14:paraId="5D2A6C5A" w14:textId="489F9733" w:rsidR="00530C36" w:rsidRPr="00B0732F" w:rsidRDefault="00530C36" w:rsidP="00230E09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Eğim azalmıştır.</w:t>
      </w:r>
    </w:p>
    <w:p w14:paraId="2D786056" w14:textId="68E610C6" w:rsidR="00530C36" w:rsidRPr="00B0732F" w:rsidRDefault="00530C36" w:rsidP="00230E09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Hidroelektrik potansiyeli düşmüştür.</w:t>
      </w:r>
    </w:p>
    <w:p w14:paraId="5D1E5BC3" w14:textId="5D532DD7" w:rsidR="00530C36" w:rsidRPr="00B0732F" w:rsidRDefault="00530C36" w:rsidP="00230E09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Boyu uzamıştır.</w:t>
      </w:r>
    </w:p>
    <w:p w14:paraId="5B12737C" w14:textId="3BF10F29" w:rsidR="008B7630" w:rsidRPr="00B0732F" w:rsidRDefault="008B7630" w:rsidP="00230E09">
      <w:pPr>
        <w:pStyle w:val="AralkYok"/>
        <w:rPr>
          <w:rFonts w:ascii="Arial" w:hAnsi="Arial" w:cs="Arial"/>
          <w:sz w:val="24"/>
          <w:szCs w:val="24"/>
          <w:highlight w:val="green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>Yatak değiştirmeler görülür.</w:t>
      </w:r>
    </w:p>
    <w:p w14:paraId="33B25E4B" w14:textId="36D73466" w:rsidR="008B7630" w:rsidRDefault="008B7630" w:rsidP="00230E09">
      <w:pPr>
        <w:pStyle w:val="AralkYok"/>
        <w:rPr>
          <w:rFonts w:ascii="Arial" w:hAnsi="Arial" w:cs="Arial"/>
          <w:sz w:val="24"/>
          <w:szCs w:val="24"/>
        </w:rPr>
      </w:pPr>
      <w:r w:rsidRPr="00B0732F">
        <w:rPr>
          <w:rFonts w:ascii="Arial" w:hAnsi="Arial" w:cs="Arial"/>
          <w:sz w:val="24"/>
          <w:szCs w:val="24"/>
          <w:highlight w:val="green"/>
        </w:rPr>
        <w:t xml:space="preserve">Yatağını yanlara doğru aşındırır derine aşındırma azalmıştır. </w:t>
      </w:r>
      <w:proofErr w:type="spellStart"/>
      <w:r w:rsidR="00230E09" w:rsidRPr="00B0732F">
        <w:rPr>
          <w:rFonts w:ascii="Arial" w:hAnsi="Arial" w:cs="Arial"/>
          <w:sz w:val="24"/>
          <w:szCs w:val="24"/>
          <w:highlight w:val="green"/>
        </w:rPr>
        <w:t>V</w:t>
      </w:r>
      <w:r w:rsidRPr="00B0732F">
        <w:rPr>
          <w:rFonts w:ascii="Arial" w:hAnsi="Arial" w:cs="Arial"/>
          <w:sz w:val="24"/>
          <w:szCs w:val="24"/>
          <w:highlight w:val="green"/>
        </w:rPr>
        <w:t>b</w:t>
      </w:r>
      <w:proofErr w:type="spellEnd"/>
    </w:p>
    <w:p w14:paraId="7D8D5F70" w14:textId="79020611" w:rsidR="00230E09" w:rsidRDefault="00230E09" w:rsidP="00230E09">
      <w:pPr>
        <w:pStyle w:val="AralkYok"/>
        <w:rPr>
          <w:rFonts w:ascii="Arial" w:hAnsi="Arial" w:cs="Arial"/>
          <w:sz w:val="24"/>
          <w:szCs w:val="24"/>
        </w:rPr>
      </w:pPr>
    </w:p>
    <w:p w14:paraId="5DAFB249" w14:textId="1D42CDB9" w:rsidR="00230E09" w:rsidRPr="004E2C1E" w:rsidRDefault="00230E09" w:rsidP="00230E09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4E2C1E">
        <w:rPr>
          <w:rFonts w:ascii="Arial" w:hAnsi="Arial" w:cs="Arial"/>
          <w:b/>
          <w:bCs/>
          <w:sz w:val="24"/>
          <w:szCs w:val="24"/>
          <w:highlight w:val="yellow"/>
        </w:rPr>
        <w:t>SORU-26-Aşağıdaki yerleri harita üzerinde uygun şekilde yazınız.</w:t>
      </w:r>
    </w:p>
    <w:p w14:paraId="311032A9" w14:textId="5574427A" w:rsidR="00230E09" w:rsidRDefault="00230E09" w:rsidP="00230E09">
      <w:pPr>
        <w:pStyle w:val="AralkYok"/>
        <w:rPr>
          <w:rFonts w:ascii="Arial" w:hAnsi="Arial" w:cs="Arial"/>
          <w:sz w:val="24"/>
          <w:szCs w:val="24"/>
        </w:rPr>
      </w:pPr>
      <w:r w:rsidRPr="00A11DA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68272E4A" wp14:editId="4227C345">
            <wp:extent cx="4629150" cy="2733675"/>
            <wp:effectExtent l="0" t="0" r="0" b="9525"/>
            <wp:docPr id="29" name="Resim 29" descr="Kaynak gÃ¶rÃ¼ntÃ¼yÃ¼ gÃ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ynak gÃ¶rÃ¼ntÃ¼yÃ¼ gÃ¶st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B9852" w14:textId="77777777" w:rsidR="00230E09" w:rsidRPr="00B0732F" w:rsidRDefault="00230E09" w:rsidP="00230E09">
      <w:pPr>
        <w:pStyle w:val="AralkYok"/>
        <w:rPr>
          <w:rFonts w:ascii="Arial" w:hAnsi="Arial" w:cs="Arial"/>
          <w:b/>
          <w:sz w:val="24"/>
          <w:szCs w:val="24"/>
        </w:rPr>
      </w:pPr>
      <w:r w:rsidRPr="00B0732F">
        <w:rPr>
          <w:rFonts w:ascii="Arial" w:hAnsi="Arial" w:cs="Arial"/>
          <w:b/>
          <w:sz w:val="24"/>
          <w:szCs w:val="24"/>
        </w:rPr>
        <w:t>1-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 xml:space="preserve">Hint </w:t>
      </w:r>
      <w:proofErr w:type="spellStart"/>
      <w:r w:rsidRPr="00200109">
        <w:rPr>
          <w:rFonts w:ascii="Arial" w:hAnsi="Arial" w:cs="Arial"/>
          <w:b/>
          <w:sz w:val="24"/>
          <w:szCs w:val="24"/>
          <w:highlight w:val="green"/>
        </w:rPr>
        <w:t>oky</w:t>
      </w:r>
      <w:proofErr w:type="spellEnd"/>
      <w:r w:rsidRPr="00B0732F">
        <w:rPr>
          <w:rFonts w:ascii="Arial" w:hAnsi="Arial" w:cs="Arial"/>
          <w:b/>
          <w:sz w:val="24"/>
          <w:szCs w:val="24"/>
        </w:rPr>
        <w:t xml:space="preserve">                         2-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İskandinav  yarımadası,</w:t>
      </w:r>
    </w:p>
    <w:p w14:paraId="3DAF368A" w14:textId="6C7F67B8" w:rsidR="00230E09" w:rsidRPr="00B0732F" w:rsidRDefault="00230E09" w:rsidP="00230E09">
      <w:pPr>
        <w:pStyle w:val="AralkYok"/>
        <w:rPr>
          <w:rFonts w:ascii="Arial" w:hAnsi="Arial" w:cs="Arial"/>
          <w:b/>
          <w:sz w:val="24"/>
          <w:szCs w:val="24"/>
        </w:rPr>
      </w:pPr>
      <w:r w:rsidRPr="00B0732F">
        <w:rPr>
          <w:rFonts w:ascii="Arial" w:hAnsi="Arial" w:cs="Arial"/>
          <w:b/>
          <w:sz w:val="24"/>
          <w:szCs w:val="24"/>
        </w:rPr>
        <w:t>3-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Arap yarımadasını</w:t>
      </w:r>
      <w:r w:rsidRPr="00B0732F">
        <w:rPr>
          <w:rFonts w:ascii="Arial" w:hAnsi="Arial" w:cs="Arial"/>
          <w:b/>
          <w:sz w:val="24"/>
          <w:szCs w:val="24"/>
        </w:rPr>
        <w:t xml:space="preserve">,    </w:t>
      </w:r>
      <w:r w:rsidRPr="00B0732F">
        <w:rPr>
          <w:rFonts w:ascii="Arial" w:hAnsi="Arial" w:cs="Arial"/>
          <w:b/>
          <w:sz w:val="24"/>
          <w:szCs w:val="24"/>
        </w:rPr>
        <w:t xml:space="preserve"> </w:t>
      </w:r>
      <w:r w:rsidRPr="00B0732F">
        <w:rPr>
          <w:rFonts w:ascii="Arial" w:hAnsi="Arial" w:cs="Arial"/>
          <w:b/>
          <w:sz w:val="24"/>
          <w:szCs w:val="24"/>
        </w:rPr>
        <w:t xml:space="preserve"> 4-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Süveyş Kanalı</w:t>
      </w:r>
    </w:p>
    <w:p w14:paraId="05CC212F" w14:textId="2C3AF2C0" w:rsidR="00230E09" w:rsidRPr="00B0732F" w:rsidRDefault="00230E09" w:rsidP="00230E09">
      <w:pPr>
        <w:pStyle w:val="AralkYok"/>
        <w:rPr>
          <w:rFonts w:ascii="Arial" w:hAnsi="Arial" w:cs="Arial"/>
          <w:b/>
          <w:sz w:val="24"/>
          <w:szCs w:val="24"/>
        </w:rPr>
      </w:pPr>
      <w:r w:rsidRPr="00B0732F">
        <w:rPr>
          <w:rFonts w:ascii="Arial" w:hAnsi="Arial" w:cs="Arial"/>
          <w:b/>
          <w:sz w:val="24"/>
          <w:szCs w:val="24"/>
        </w:rPr>
        <w:t>5-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Cebelitarık boğazı</w:t>
      </w:r>
      <w:r w:rsidRPr="00B0732F">
        <w:rPr>
          <w:rFonts w:ascii="Arial" w:hAnsi="Arial" w:cs="Arial"/>
          <w:b/>
          <w:sz w:val="24"/>
          <w:szCs w:val="24"/>
        </w:rPr>
        <w:t xml:space="preserve">      </w:t>
      </w:r>
      <w:r w:rsidRPr="00B0732F">
        <w:rPr>
          <w:rFonts w:ascii="Arial" w:hAnsi="Arial" w:cs="Arial"/>
          <w:b/>
          <w:sz w:val="24"/>
          <w:szCs w:val="24"/>
        </w:rPr>
        <w:t xml:space="preserve"> </w:t>
      </w:r>
      <w:r w:rsidRPr="00B0732F">
        <w:rPr>
          <w:rFonts w:ascii="Arial" w:hAnsi="Arial" w:cs="Arial"/>
          <w:b/>
          <w:sz w:val="24"/>
          <w:szCs w:val="24"/>
        </w:rPr>
        <w:t xml:space="preserve"> 6-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Ekvator  çizgisini</w:t>
      </w:r>
      <w:r w:rsidRPr="00B0732F">
        <w:rPr>
          <w:rFonts w:ascii="Arial" w:hAnsi="Arial" w:cs="Arial"/>
          <w:b/>
          <w:sz w:val="24"/>
          <w:szCs w:val="24"/>
        </w:rPr>
        <w:t>,</w:t>
      </w:r>
    </w:p>
    <w:p w14:paraId="0321A9CC" w14:textId="6C0C3ADC" w:rsidR="00230E09" w:rsidRPr="00B0732F" w:rsidRDefault="00230E09" w:rsidP="00230E09">
      <w:pPr>
        <w:pStyle w:val="AralkYok"/>
        <w:rPr>
          <w:rFonts w:ascii="Arial" w:hAnsi="Arial" w:cs="Arial"/>
          <w:b/>
          <w:sz w:val="24"/>
          <w:szCs w:val="24"/>
        </w:rPr>
      </w:pPr>
      <w:r w:rsidRPr="00B0732F">
        <w:rPr>
          <w:rFonts w:ascii="Arial" w:hAnsi="Arial" w:cs="Arial"/>
          <w:b/>
          <w:sz w:val="24"/>
          <w:szCs w:val="24"/>
        </w:rPr>
        <w:t>7-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Hindistan</w:t>
      </w:r>
      <w:r w:rsidRPr="00B0732F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B0732F">
        <w:rPr>
          <w:rFonts w:ascii="Arial" w:hAnsi="Arial" w:cs="Arial"/>
          <w:b/>
          <w:sz w:val="24"/>
          <w:szCs w:val="24"/>
        </w:rPr>
        <w:t xml:space="preserve"> </w:t>
      </w:r>
      <w:r w:rsidRPr="00B0732F">
        <w:rPr>
          <w:rFonts w:ascii="Arial" w:hAnsi="Arial" w:cs="Arial"/>
          <w:b/>
          <w:sz w:val="24"/>
          <w:szCs w:val="24"/>
        </w:rPr>
        <w:t>8-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Japonya,</w:t>
      </w:r>
    </w:p>
    <w:p w14:paraId="3D7BA08C" w14:textId="7C0573F6" w:rsidR="00230E09" w:rsidRPr="00B0732F" w:rsidRDefault="00230E09" w:rsidP="00230E09">
      <w:pPr>
        <w:pStyle w:val="AralkYok"/>
        <w:rPr>
          <w:rFonts w:ascii="Arial" w:hAnsi="Arial" w:cs="Arial"/>
          <w:b/>
          <w:sz w:val="24"/>
          <w:szCs w:val="24"/>
        </w:rPr>
      </w:pPr>
      <w:r w:rsidRPr="00B0732F">
        <w:rPr>
          <w:rFonts w:ascii="Arial" w:hAnsi="Arial" w:cs="Arial"/>
          <w:b/>
          <w:sz w:val="24"/>
          <w:szCs w:val="24"/>
        </w:rPr>
        <w:t>9-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Muson bölgesi</w:t>
      </w:r>
      <w:r w:rsidRPr="00B0732F">
        <w:rPr>
          <w:rFonts w:ascii="Arial" w:hAnsi="Arial" w:cs="Arial"/>
          <w:b/>
          <w:sz w:val="24"/>
          <w:szCs w:val="24"/>
        </w:rPr>
        <w:t xml:space="preserve">              10-</w:t>
      </w:r>
      <w:r w:rsidRPr="00200109">
        <w:rPr>
          <w:rFonts w:ascii="Arial" w:hAnsi="Arial" w:cs="Arial"/>
          <w:b/>
          <w:sz w:val="24"/>
          <w:szCs w:val="24"/>
          <w:highlight w:val="green"/>
        </w:rPr>
        <w:t>Kızıldeniz’i gösteriniz.</w:t>
      </w:r>
    </w:p>
    <w:p w14:paraId="376A3262" w14:textId="77777777" w:rsidR="00230E09" w:rsidRPr="00230E09" w:rsidRDefault="00230E09" w:rsidP="00230E09">
      <w:pPr>
        <w:pStyle w:val="AralkYok"/>
        <w:rPr>
          <w:rFonts w:ascii="Arial" w:hAnsi="Arial" w:cs="Arial"/>
          <w:sz w:val="24"/>
          <w:szCs w:val="24"/>
        </w:rPr>
      </w:pPr>
    </w:p>
    <w:p w14:paraId="46AED13F" w14:textId="77777777" w:rsidR="00530C36" w:rsidRDefault="00530C36">
      <w:pPr>
        <w:rPr>
          <w:rFonts w:ascii="Arial" w:hAnsi="Arial" w:cs="Arial"/>
          <w:sz w:val="24"/>
          <w:szCs w:val="24"/>
        </w:rPr>
      </w:pPr>
    </w:p>
    <w:p w14:paraId="49B1117C" w14:textId="77777777" w:rsidR="00C73FA9" w:rsidRDefault="00C73FA9">
      <w:pPr>
        <w:rPr>
          <w:rFonts w:ascii="Arial" w:hAnsi="Arial" w:cs="Arial"/>
          <w:sz w:val="24"/>
          <w:szCs w:val="24"/>
        </w:rPr>
      </w:pPr>
    </w:p>
    <w:p w14:paraId="5235004F" w14:textId="77777777" w:rsidR="00C73FA9" w:rsidRPr="00F07E1C" w:rsidRDefault="00C73FA9">
      <w:pPr>
        <w:rPr>
          <w:rFonts w:ascii="Arial" w:hAnsi="Arial" w:cs="Arial"/>
          <w:sz w:val="24"/>
          <w:szCs w:val="24"/>
        </w:rPr>
      </w:pPr>
    </w:p>
    <w:sectPr w:rsidR="00C73FA9" w:rsidRPr="00F07E1C" w:rsidSect="00E448D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21D8D"/>
    <w:multiLevelType w:val="hybridMultilevel"/>
    <w:tmpl w:val="8B9AF62E"/>
    <w:lvl w:ilvl="0" w:tplc="E6AE58F8">
      <w:start w:val="1"/>
      <w:numFmt w:val="decimal"/>
      <w:lvlText w:val="%1"/>
      <w:lvlJc w:val="left"/>
      <w:pPr>
        <w:ind w:left="8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3" w:hanging="360"/>
      </w:pPr>
    </w:lvl>
    <w:lvl w:ilvl="2" w:tplc="041F001B" w:tentative="1">
      <w:start w:val="1"/>
      <w:numFmt w:val="lowerRoman"/>
      <w:lvlText w:val="%3."/>
      <w:lvlJc w:val="right"/>
      <w:pPr>
        <w:ind w:left="2263" w:hanging="180"/>
      </w:pPr>
    </w:lvl>
    <w:lvl w:ilvl="3" w:tplc="041F000F" w:tentative="1">
      <w:start w:val="1"/>
      <w:numFmt w:val="decimal"/>
      <w:lvlText w:val="%4."/>
      <w:lvlJc w:val="left"/>
      <w:pPr>
        <w:ind w:left="2983" w:hanging="360"/>
      </w:pPr>
    </w:lvl>
    <w:lvl w:ilvl="4" w:tplc="041F0019" w:tentative="1">
      <w:start w:val="1"/>
      <w:numFmt w:val="lowerLetter"/>
      <w:lvlText w:val="%5."/>
      <w:lvlJc w:val="left"/>
      <w:pPr>
        <w:ind w:left="3703" w:hanging="360"/>
      </w:pPr>
    </w:lvl>
    <w:lvl w:ilvl="5" w:tplc="041F001B" w:tentative="1">
      <w:start w:val="1"/>
      <w:numFmt w:val="lowerRoman"/>
      <w:lvlText w:val="%6."/>
      <w:lvlJc w:val="right"/>
      <w:pPr>
        <w:ind w:left="4423" w:hanging="180"/>
      </w:pPr>
    </w:lvl>
    <w:lvl w:ilvl="6" w:tplc="041F000F" w:tentative="1">
      <w:start w:val="1"/>
      <w:numFmt w:val="decimal"/>
      <w:lvlText w:val="%7."/>
      <w:lvlJc w:val="left"/>
      <w:pPr>
        <w:ind w:left="5143" w:hanging="360"/>
      </w:pPr>
    </w:lvl>
    <w:lvl w:ilvl="7" w:tplc="041F0019" w:tentative="1">
      <w:start w:val="1"/>
      <w:numFmt w:val="lowerLetter"/>
      <w:lvlText w:val="%8."/>
      <w:lvlJc w:val="left"/>
      <w:pPr>
        <w:ind w:left="5863" w:hanging="360"/>
      </w:pPr>
    </w:lvl>
    <w:lvl w:ilvl="8" w:tplc="041F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" w15:restartNumberingAfterBreak="0">
    <w:nsid w:val="2C3B1B0B"/>
    <w:multiLevelType w:val="hybridMultilevel"/>
    <w:tmpl w:val="EDB025C0"/>
    <w:lvl w:ilvl="0" w:tplc="5C628E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00DA"/>
    <w:multiLevelType w:val="hybridMultilevel"/>
    <w:tmpl w:val="93603AB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EF3"/>
    <w:rsid w:val="000B6E4F"/>
    <w:rsid w:val="000C2ACF"/>
    <w:rsid w:val="000D70B6"/>
    <w:rsid w:val="00133B7E"/>
    <w:rsid w:val="001D3E8F"/>
    <w:rsid w:val="00200109"/>
    <w:rsid w:val="00230E09"/>
    <w:rsid w:val="002A3866"/>
    <w:rsid w:val="002F1862"/>
    <w:rsid w:val="003022D6"/>
    <w:rsid w:val="00335964"/>
    <w:rsid w:val="0039686E"/>
    <w:rsid w:val="00491EF3"/>
    <w:rsid w:val="004E2C1E"/>
    <w:rsid w:val="004F7A04"/>
    <w:rsid w:val="00523D8B"/>
    <w:rsid w:val="00530C36"/>
    <w:rsid w:val="005D682B"/>
    <w:rsid w:val="005F1665"/>
    <w:rsid w:val="00657BC5"/>
    <w:rsid w:val="007050F5"/>
    <w:rsid w:val="0076573B"/>
    <w:rsid w:val="008B7630"/>
    <w:rsid w:val="009051FF"/>
    <w:rsid w:val="00960921"/>
    <w:rsid w:val="009B2052"/>
    <w:rsid w:val="009B21BC"/>
    <w:rsid w:val="00A11DA7"/>
    <w:rsid w:val="00A82BFA"/>
    <w:rsid w:val="00A97DFF"/>
    <w:rsid w:val="00B0732F"/>
    <w:rsid w:val="00B57F99"/>
    <w:rsid w:val="00BC0609"/>
    <w:rsid w:val="00C017FE"/>
    <w:rsid w:val="00C73FA9"/>
    <w:rsid w:val="00C77C3B"/>
    <w:rsid w:val="00CC1C3B"/>
    <w:rsid w:val="00D377ED"/>
    <w:rsid w:val="00DB7EE9"/>
    <w:rsid w:val="00DD5B5A"/>
    <w:rsid w:val="00DF2560"/>
    <w:rsid w:val="00E448D7"/>
    <w:rsid w:val="00E73AD3"/>
    <w:rsid w:val="00EE20CD"/>
    <w:rsid w:val="00EF5F14"/>
    <w:rsid w:val="00F07E1C"/>
    <w:rsid w:val="00F22025"/>
    <w:rsid w:val="00F7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EAB3"/>
  <w15:chartTrackingRefBased/>
  <w15:docId w15:val="{F3CEFC1E-CDE7-48A3-9E66-59D12CD5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C2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C2AC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23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ebrar.files.wordpress.com/2007/02/r21.gif&amp;imgrefurl=http://ebrar.wordpress.com/2007/02/15/&amp;h=172&amp;w=203&amp;sz=3&amp;hl=tr&amp;start=4&amp;um=1&amp;tbnid=g7kSEg2WMGSvWM:&amp;tbnh=89&amp;tbnw=105&amp;prev=/images?q=KARST%C4%B0K+KAYNAK&amp;svnum=10&amp;um=1&amp;hl=tr" TargetMode="External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guven akbulut</dc:creator>
  <cp:keywords/>
  <dc:description/>
  <cp:lastModifiedBy>guven akbulut</cp:lastModifiedBy>
  <cp:revision>40</cp:revision>
  <dcterms:created xsi:type="dcterms:W3CDTF">2021-03-25T03:17:00Z</dcterms:created>
  <dcterms:modified xsi:type="dcterms:W3CDTF">2021-03-25T13:30:00Z</dcterms:modified>
</cp:coreProperties>
</file>