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340" w:type="dxa"/>
        <w:tblInd w:w="108" w:type="dxa"/>
        <w:tblLayout w:type="fixed"/>
        <w:tblLook w:val="04A0"/>
      </w:tblPr>
      <w:tblGrid>
        <w:gridCol w:w="2410"/>
        <w:gridCol w:w="7087"/>
        <w:gridCol w:w="1843"/>
      </w:tblGrid>
      <w:tr w:rsidR="00284605" w:rsidRPr="0074668A" w:rsidTr="00284605">
        <w:trPr>
          <w:trHeight w:val="979"/>
        </w:trPr>
        <w:tc>
          <w:tcPr>
            <w:tcW w:w="2410" w:type="dxa"/>
            <w:shd w:val="clear" w:color="auto" w:fill="auto"/>
          </w:tcPr>
          <w:p w:rsidR="00284605" w:rsidRPr="0074668A" w:rsidRDefault="00284605" w:rsidP="002E6A44">
            <w:pPr>
              <w:ind w:left="34"/>
              <w:rPr>
                <w:rFonts w:asciiTheme="minorHAnsi" w:eastAsiaTheme="minorHAnsi" w:hAnsiTheme="minorHAnsi" w:cstheme="minorBidi"/>
                <w:b/>
                <w:lang w:eastAsia="en-US"/>
              </w:rPr>
            </w:pPr>
            <w:r w:rsidRPr="0074668A">
              <w:rPr>
                <w:rFonts w:asciiTheme="minorHAnsi" w:eastAsiaTheme="minorHAnsi" w:hAnsiTheme="minorHAnsi" w:cstheme="minorBidi"/>
                <w:b/>
                <w:lang w:eastAsia="en-US"/>
              </w:rPr>
              <w:t>ADI:</w:t>
            </w:r>
          </w:p>
          <w:p w:rsidR="00284605" w:rsidRPr="0074668A" w:rsidRDefault="00284605" w:rsidP="002E6A44">
            <w:pPr>
              <w:ind w:left="34"/>
              <w:rPr>
                <w:rFonts w:asciiTheme="minorHAnsi" w:eastAsiaTheme="minorHAnsi" w:hAnsiTheme="minorHAnsi" w:cstheme="minorBidi"/>
                <w:b/>
                <w:lang w:eastAsia="en-US"/>
              </w:rPr>
            </w:pPr>
            <w:r w:rsidRPr="0074668A">
              <w:rPr>
                <w:rFonts w:asciiTheme="minorHAnsi" w:eastAsiaTheme="minorHAnsi" w:hAnsiTheme="minorHAnsi" w:cstheme="minorBidi"/>
                <w:b/>
                <w:lang w:eastAsia="en-US"/>
              </w:rPr>
              <w:t>SOYADI:</w:t>
            </w:r>
          </w:p>
          <w:p w:rsidR="00284605" w:rsidRPr="0074668A" w:rsidRDefault="00284605" w:rsidP="002E6A44">
            <w:pPr>
              <w:ind w:left="34"/>
              <w:rPr>
                <w:rFonts w:asciiTheme="minorHAnsi" w:eastAsiaTheme="minorHAnsi" w:hAnsiTheme="minorHAnsi" w:cstheme="minorBidi"/>
                <w:b/>
                <w:lang w:eastAsia="en-US"/>
              </w:rPr>
            </w:pPr>
            <w:r w:rsidRPr="0074668A">
              <w:rPr>
                <w:rFonts w:asciiTheme="minorHAnsi" w:eastAsiaTheme="minorHAnsi" w:hAnsiTheme="minorHAnsi" w:cstheme="minorBidi"/>
                <w:b/>
                <w:lang w:eastAsia="en-US"/>
              </w:rPr>
              <w:t>SINIFI:</w:t>
            </w:r>
          </w:p>
          <w:p w:rsidR="00284605" w:rsidRPr="0074668A" w:rsidRDefault="00284605" w:rsidP="002E6A44">
            <w:pPr>
              <w:ind w:left="34"/>
              <w:rPr>
                <w:rFonts w:asciiTheme="minorHAnsi" w:eastAsiaTheme="minorHAnsi" w:hAnsiTheme="minorHAnsi" w:cstheme="minorBidi"/>
                <w:lang w:eastAsia="en-US"/>
              </w:rPr>
            </w:pPr>
            <w:r w:rsidRPr="0074668A">
              <w:rPr>
                <w:rFonts w:asciiTheme="minorHAnsi" w:eastAsiaTheme="minorHAnsi" w:hAnsiTheme="minorHAnsi" w:cstheme="minorBidi"/>
                <w:b/>
                <w:lang w:eastAsia="en-US"/>
              </w:rPr>
              <w:t>NUMARASI:</w:t>
            </w:r>
          </w:p>
        </w:tc>
        <w:tc>
          <w:tcPr>
            <w:tcW w:w="7087" w:type="dxa"/>
            <w:shd w:val="clear" w:color="auto" w:fill="auto"/>
            <w:vAlign w:val="center"/>
          </w:tcPr>
          <w:p w:rsidR="00284605" w:rsidRPr="0074668A" w:rsidRDefault="00080282" w:rsidP="002E6A44">
            <w:pPr>
              <w:jc w:val="center"/>
              <w:rPr>
                <w:rFonts w:ascii="Segoe UI" w:eastAsiaTheme="minorHAnsi" w:hAnsi="Segoe UI" w:cs="Segoe UI"/>
                <w:b/>
                <w:sz w:val="20"/>
                <w:szCs w:val="20"/>
                <w:lang w:eastAsia="en-US"/>
              </w:rPr>
            </w:pPr>
            <w:r>
              <w:rPr>
                <w:sz w:val="24"/>
                <w:szCs w:val="24"/>
              </w:rPr>
              <w:pict>
                <v:shapetype id="_x0000_t202" coordsize="21600,21600" o:spt="202" path="m,l,21600r21600,l21600,xe">
                  <v:stroke joinstyle="miter"/>
                  <v:path gradientshapeok="t" o:connecttype="rect"/>
                </v:shapetype>
                <v:shape id="_x0000_s1028" type="#_x0000_t202" style="position:absolute;left:0;text-align:left;margin-left:94pt;margin-top:-14.75pt;width:132.05pt;height:30pt;z-index:251664384;mso-position-horizontal-relative:text;mso-position-vertical-relative:text;mso-width-relative:margin;mso-height-relative:margin" filled="f" stroked="f">
                  <v:textbox style="mso-next-textbox:#_x0000_s1028">
                    <w:txbxContent>
                      <w:p w:rsidR="00080282" w:rsidRDefault="00080282" w:rsidP="00080282">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284605" w:rsidRPr="0074668A">
              <w:rPr>
                <w:rFonts w:ascii="Segoe UI" w:eastAsiaTheme="minorHAnsi" w:hAnsi="Segoe UI" w:cs="Segoe UI"/>
                <w:b/>
                <w:sz w:val="20"/>
                <w:szCs w:val="20"/>
                <w:lang w:eastAsia="en-US"/>
              </w:rPr>
              <w:t xml:space="preserve">2017-2018 EĞİTİM ÖĞRETİM YILI </w:t>
            </w:r>
          </w:p>
          <w:p w:rsidR="00284605" w:rsidRPr="0074668A" w:rsidRDefault="0040260C" w:rsidP="002E6A44">
            <w:pPr>
              <w:jc w:val="center"/>
              <w:rPr>
                <w:rFonts w:ascii="Segoe UI" w:eastAsiaTheme="minorHAnsi" w:hAnsi="Segoe UI" w:cs="Segoe UI"/>
                <w:b/>
                <w:sz w:val="20"/>
                <w:szCs w:val="20"/>
                <w:lang w:eastAsia="en-US"/>
              </w:rPr>
            </w:pPr>
            <w:r>
              <w:rPr>
                <w:rFonts w:ascii="Segoe UI" w:eastAsiaTheme="minorHAnsi" w:hAnsi="Segoe UI" w:cs="Segoe UI"/>
                <w:b/>
                <w:sz w:val="20"/>
                <w:szCs w:val="20"/>
                <w:lang w:eastAsia="en-US"/>
              </w:rPr>
              <w:t>………………………………….</w:t>
            </w:r>
            <w:r w:rsidR="00284605" w:rsidRPr="0074668A">
              <w:rPr>
                <w:rFonts w:ascii="Segoe UI" w:eastAsiaTheme="minorHAnsi" w:hAnsi="Segoe UI" w:cs="Segoe UI"/>
                <w:b/>
                <w:sz w:val="20"/>
                <w:szCs w:val="20"/>
                <w:lang w:eastAsia="en-US"/>
              </w:rPr>
              <w:t xml:space="preserve"> ORTAOKULU</w:t>
            </w:r>
          </w:p>
          <w:p w:rsidR="00284605" w:rsidRPr="0074668A" w:rsidRDefault="00284605" w:rsidP="002E6A44">
            <w:pPr>
              <w:jc w:val="center"/>
              <w:rPr>
                <w:rFonts w:asciiTheme="minorHAnsi" w:eastAsiaTheme="minorHAnsi" w:hAnsiTheme="minorHAnsi" w:cstheme="minorBidi"/>
                <w:b/>
                <w:lang w:eastAsia="en-US"/>
              </w:rPr>
            </w:pPr>
            <w:r>
              <w:rPr>
                <w:rFonts w:ascii="Segoe UI" w:eastAsiaTheme="minorHAnsi" w:hAnsi="Segoe UI" w:cs="Segoe UI"/>
                <w:b/>
                <w:sz w:val="20"/>
                <w:szCs w:val="20"/>
                <w:lang w:eastAsia="en-US"/>
              </w:rPr>
              <w:t>6</w:t>
            </w:r>
            <w:r w:rsidRPr="0074668A">
              <w:rPr>
                <w:rFonts w:ascii="Segoe UI" w:eastAsiaTheme="minorHAnsi" w:hAnsi="Segoe UI" w:cs="Segoe UI"/>
                <w:b/>
                <w:sz w:val="20"/>
                <w:szCs w:val="20"/>
                <w:lang w:eastAsia="en-US"/>
              </w:rPr>
              <w:t xml:space="preserve">.SINIF SOSYAL BİLGİLER </w:t>
            </w:r>
            <w:r>
              <w:rPr>
                <w:rFonts w:ascii="Segoe UI" w:eastAsiaTheme="minorHAnsi" w:hAnsi="Segoe UI" w:cs="Segoe UI"/>
                <w:b/>
                <w:sz w:val="20"/>
                <w:szCs w:val="20"/>
                <w:lang w:eastAsia="en-US"/>
              </w:rPr>
              <w:t>2</w:t>
            </w:r>
            <w:r w:rsidRPr="0074668A">
              <w:rPr>
                <w:rFonts w:ascii="Segoe UI" w:eastAsiaTheme="minorHAnsi" w:hAnsi="Segoe UI" w:cs="Segoe UI"/>
                <w:b/>
                <w:sz w:val="20"/>
                <w:szCs w:val="20"/>
                <w:lang w:eastAsia="en-US"/>
              </w:rPr>
              <w:t>.DÖNEM</w:t>
            </w:r>
            <w:r w:rsidR="00EF6DAA">
              <w:rPr>
                <w:rFonts w:ascii="Segoe UI" w:eastAsiaTheme="minorHAnsi" w:hAnsi="Segoe UI" w:cs="Segoe UI"/>
                <w:b/>
                <w:sz w:val="20"/>
                <w:szCs w:val="20"/>
                <w:lang w:eastAsia="en-US"/>
              </w:rPr>
              <w:t xml:space="preserve"> 2</w:t>
            </w:r>
            <w:r w:rsidRPr="0074668A">
              <w:rPr>
                <w:rFonts w:ascii="Segoe UI" w:eastAsiaTheme="minorHAnsi" w:hAnsi="Segoe UI" w:cs="Segoe UI"/>
                <w:b/>
                <w:sz w:val="20"/>
                <w:szCs w:val="20"/>
                <w:lang w:eastAsia="en-US"/>
              </w:rPr>
              <w:t>. SINAVI</w:t>
            </w:r>
          </w:p>
          <w:p w:rsidR="00284605" w:rsidRPr="0074668A" w:rsidRDefault="00284605" w:rsidP="002E6A44">
            <w:pPr>
              <w:jc w:val="center"/>
              <w:rPr>
                <w:rFonts w:asciiTheme="minorHAnsi" w:eastAsiaTheme="minorHAnsi" w:hAnsiTheme="minorHAnsi" w:cstheme="minorBidi"/>
                <w:b/>
                <w:lang w:eastAsia="en-US"/>
              </w:rPr>
            </w:pPr>
          </w:p>
        </w:tc>
        <w:tc>
          <w:tcPr>
            <w:tcW w:w="1843" w:type="dxa"/>
            <w:shd w:val="clear" w:color="auto" w:fill="auto"/>
          </w:tcPr>
          <w:p w:rsidR="00284605" w:rsidRPr="0074668A" w:rsidRDefault="00284605" w:rsidP="002E6A44">
            <w:pPr>
              <w:rPr>
                <w:rFonts w:asciiTheme="minorHAnsi" w:eastAsiaTheme="minorHAnsi" w:hAnsiTheme="minorHAnsi" w:cstheme="minorBidi"/>
                <w:lang w:eastAsia="en-US"/>
              </w:rPr>
            </w:pPr>
          </w:p>
        </w:tc>
      </w:tr>
    </w:tbl>
    <w:p w:rsidR="00284605" w:rsidRDefault="00284605">
      <w:pPr>
        <w:sectPr w:rsidR="00284605" w:rsidSect="00284605">
          <w:pgSz w:w="11906" w:h="16838"/>
          <w:pgMar w:top="284" w:right="282" w:bottom="284" w:left="284" w:header="708" w:footer="708" w:gutter="0"/>
          <w:cols w:space="708"/>
          <w:docGrid w:linePitch="360"/>
        </w:sectPr>
      </w:pPr>
    </w:p>
    <w:p w:rsidR="00F1042A" w:rsidRDefault="00F1042A"/>
    <w:p w:rsidR="00405786" w:rsidRPr="00405786" w:rsidRDefault="00284605" w:rsidP="00405786">
      <w:pPr>
        <w:pStyle w:val="CM12"/>
        <w:spacing w:line="240" w:lineRule="atLeast"/>
        <w:rPr>
          <w:rFonts w:asciiTheme="majorHAnsi" w:hAnsiTheme="majorHAnsi" w:cs="Times New Roman"/>
          <w:color w:val="000000"/>
          <w:sz w:val="18"/>
          <w:szCs w:val="18"/>
        </w:rPr>
      </w:pPr>
      <w:r w:rsidRPr="00405786">
        <w:rPr>
          <w:rFonts w:asciiTheme="majorHAnsi" w:hAnsiTheme="majorHAnsi"/>
          <w:b/>
          <w:sz w:val="18"/>
          <w:szCs w:val="18"/>
        </w:rPr>
        <w:t>1</w:t>
      </w:r>
      <w:r w:rsidR="008743A0" w:rsidRPr="00405786">
        <w:rPr>
          <w:rFonts w:asciiTheme="majorHAnsi" w:hAnsiTheme="majorHAnsi"/>
          <w:b/>
          <w:sz w:val="18"/>
          <w:szCs w:val="18"/>
          <w:lang w:eastAsia="zh-CN"/>
        </w:rPr>
        <w:t>-</w:t>
      </w:r>
      <w:r w:rsidR="00405786" w:rsidRPr="00405786">
        <w:rPr>
          <w:rFonts w:asciiTheme="majorHAnsi" w:hAnsiTheme="majorHAnsi" w:cs="Times New Roman"/>
          <w:sz w:val="18"/>
          <w:szCs w:val="18"/>
        </w:rPr>
        <w:t>-</w:t>
      </w:r>
      <w:r w:rsidR="00405786" w:rsidRPr="00405786">
        <w:rPr>
          <w:rFonts w:asciiTheme="majorHAnsi" w:hAnsiTheme="majorHAnsi" w:cs="Times New Roman"/>
          <w:b/>
          <w:bCs/>
          <w:color w:val="000000"/>
          <w:sz w:val="18"/>
          <w:szCs w:val="18"/>
        </w:rPr>
        <w:t xml:space="preserve">“Kral yasalara uygun olarak verilmiş bir hüküm olmadan kimseyi tutuklayamaz, hapsedemez, mallarına el koyamaz, sürgüne gönderemez ve kötü muamelede bulunamaz.” </w:t>
      </w:r>
    </w:p>
    <w:p w:rsidR="00405786" w:rsidRPr="00405786" w:rsidRDefault="00405786" w:rsidP="00405786">
      <w:pPr>
        <w:pStyle w:val="CM14"/>
        <w:spacing w:line="240" w:lineRule="atLeast"/>
        <w:rPr>
          <w:rFonts w:asciiTheme="majorHAnsi" w:hAnsiTheme="majorHAnsi" w:cs="Times New Roman"/>
          <w:b/>
          <w:bCs/>
          <w:color w:val="000000"/>
          <w:sz w:val="18"/>
          <w:szCs w:val="18"/>
        </w:rPr>
      </w:pPr>
      <w:r w:rsidRPr="00405786">
        <w:rPr>
          <w:rFonts w:asciiTheme="majorHAnsi" w:hAnsiTheme="majorHAnsi" w:cs="Times New Roman"/>
          <w:bCs/>
          <w:color w:val="000000"/>
          <w:sz w:val="18"/>
          <w:szCs w:val="18"/>
        </w:rPr>
        <w:t>Manga Carta’da geçen bu hüküm günümüz modern yönetim anlayışının hangi özelliği ile ilişkilendirilebilir</w:t>
      </w:r>
      <w:r w:rsidRPr="00405786">
        <w:rPr>
          <w:rFonts w:asciiTheme="majorHAnsi" w:hAnsiTheme="majorHAnsi" w:cs="Times New Roman"/>
          <w:b/>
          <w:bCs/>
          <w:color w:val="000000"/>
          <w:sz w:val="18"/>
          <w:szCs w:val="18"/>
        </w:rPr>
        <w:t xml:space="preserve">? </w:t>
      </w:r>
    </w:p>
    <w:p w:rsidR="00405786" w:rsidRPr="00405786" w:rsidRDefault="00405786" w:rsidP="00405786">
      <w:pPr>
        <w:rPr>
          <w:rFonts w:asciiTheme="majorHAnsi" w:hAnsiTheme="majorHAnsi"/>
          <w:sz w:val="18"/>
          <w:szCs w:val="18"/>
        </w:rPr>
      </w:pPr>
    </w:p>
    <w:p w:rsidR="00405786" w:rsidRPr="00405786" w:rsidRDefault="00405786" w:rsidP="00405786">
      <w:pPr>
        <w:pStyle w:val="CM15"/>
        <w:spacing w:line="240" w:lineRule="atLeast"/>
        <w:rPr>
          <w:rFonts w:asciiTheme="majorHAnsi" w:hAnsiTheme="majorHAnsi" w:cs="Times New Roman"/>
          <w:bCs/>
          <w:color w:val="000000"/>
          <w:sz w:val="18"/>
          <w:szCs w:val="18"/>
        </w:rPr>
      </w:pPr>
      <w:r w:rsidRPr="00405786">
        <w:rPr>
          <w:rFonts w:asciiTheme="majorHAnsi" w:hAnsiTheme="majorHAnsi" w:cs="Times New Roman"/>
          <w:bCs/>
          <w:color w:val="000000"/>
          <w:sz w:val="18"/>
          <w:szCs w:val="18"/>
        </w:rPr>
        <w:t xml:space="preserve">A) Düşünce özgürlüğü             B) Din ve vicdan özgürlüğü </w:t>
      </w:r>
    </w:p>
    <w:p w:rsidR="00284605" w:rsidRPr="00405786" w:rsidRDefault="00405786" w:rsidP="00405786">
      <w:pPr>
        <w:suppressAutoHyphens/>
        <w:overflowPunct w:val="0"/>
        <w:autoSpaceDE w:val="0"/>
        <w:textAlignment w:val="baseline"/>
        <w:rPr>
          <w:rFonts w:asciiTheme="majorHAnsi" w:hAnsiTheme="majorHAnsi"/>
          <w:sz w:val="18"/>
          <w:szCs w:val="18"/>
          <w:lang w:eastAsia="zh-CN"/>
        </w:rPr>
      </w:pPr>
      <w:r w:rsidRPr="00405786">
        <w:rPr>
          <w:rFonts w:asciiTheme="majorHAnsi" w:hAnsiTheme="majorHAnsi"/>
          <w:bCs/>
          <w:color w:val="000000"/>
          <w:sz w:val="18"/>
          <w:szCs w:val="18"/>
        </w:rPr>
        <w:t xml:space="preserve">C) Yaşama hakkı </w:t>
      </w:r>
      <w:r w:rsidRPr="00405786">
        <w:rPr>
          <w:rFonts w:asciiTheme="majorHAnsi" w:hAnsiTheme="majorHAnsi"/>
          <w:bCs/>
          <w:color w:val="000000"/>
          <w:sz w:val="18"/>
          <w:szCs w:val="18"/>
        </w:rPr>
        <w:tab/>
        <w:t xml:space="preserve">          </w:t>
      </w:r>
      <w:r w:rsidRPr="00405786">
        <w:rPr>
          <w:rFonts w:asciiTheme="majorHAnsi" w:hAnsiTheme="majorHAnsi"/>
          <w:bCs/>
          <w:sz w:val="18"/>
          <w:szCs w:val="18"/>
        </w:rPr>
        <w:t>D) Hukukun üstünlüğü</w:t>
      </w:r>
    </w:p>
    <w:p w:rsidR="00284605" w:rsidRPr="00405786" w:rsidRDefault="00284605" w:rsidP="00284605">
      <w:pPr>
        <w:suppressAutoHyphens/>
        <w:overflowPunct w:val="0"/>
        <w:autoSpaceDE w:val="0"/>
        <w:spacing w:line="240" w:lineRule="exact"/>
        <w:ind w:left="502"/>
        <w:textAlignment w:val="baseline"/>
        <w:rPr>
          <w:rFonts w:asciiTheme="majorHAnsi" w:hAnsiTheme="majorHAnsi"/>
          <w:sz w:val="18"/>
          <w:szCs w:val="18"/>
          <w:lang w:eastAsia="zh-CN"/>
        </w:rPr>
      </w:pP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hAnsiTheme="majorHAnsi"/>
          <w:b/>
          <w:sz w:val="18"/>
          <w:szCs w:val="18"/>
        </w:rPr>
        <w:t>2</w:t>
      </w:r>
      <w:r w:rsidRPr="00405786">
        <w:rPr>
          <w:rFonts w:asciiTheme="majorHAnsi" w:hAnsiTheme="majorHAnsi"/>
          <w:sz w:val="18"/>
          <w:szCs w:val="18"/>
        </w:rPr>
        <w:t>-</w:t>
      </w:r>
      <w:r w:rsidRPr="00405786">
        <w:rPr>
          <w:rFonts w:asciiTheme="majorHAnsi" w:eastAsiaTheme="minorHAnsi" w:hAnsiTheme="majorHAnsi" w:cs="Arial"/>
          <w:color w:val="000000" w:themeColor="text1"/>
          <w:sz w:val="18"/>
          <w:szCs w:val="18"/>
        </w:rPr>
        <w:t xml:space="preserve">Su kaynaklarımız gün geçtikçe azalmakta, ileride su sıkıntısı yaşama olasılığımız ise artmaktadır. </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 xml:space="preserve"> Aşağıdakilerden hangisi su sıkıntısı yaşamamak ve kaynaklarımızı bilinçli tüketmek için aldığımız tasarruf tedbirlerinden biri değildir?</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A-  Bozuk muslukları tamir ettirmek</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B- Küveti tamamen suyla doldurup yıkanmak</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C- Diş fırçalarken suyu boşa akıtmamak</w:t>
      </w:r>
    </w:p>
    <w:p w:rsidR="00284605" w:rsidRPr="00405786" w:rsidRDefault="00284605" w:rsidP="00284605">
      <w:pPr>
        <w:spacing w:line="240" w:lineRule="atLeast"/>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D- Yağmur suyunu biriktirip araba yıkamada kullanmak</w:t>
      </w:r>
    </w:p>
    <w:p w:rsidR="00284605" w:rsidRPr="00405786" w:rsidRDefault="00284605" w:rsidP="00284605">
      <w:pPr>
        <w:spacing w:line="240" w:lineRule="atLeast"/>
        <w:rPr>
          <w:rFonts w:asciiTheme="majorHAnsi" w:eastAsiaTheme="minorHAnsi" w:hAnsiTheme="majorHAnsi" w:cs="Arial"/>
          <w:color w:val="000000" w:themeColor="text1"/>
          <w:sz w:val="18"/>
          <w:szCs w:val="18"/>
        </w:rPr>
      </w:pPr>
    </w:p>
    <w:p w:rsidR="00405786" w:rsidRPr="00405786" w:rsidRDefault="004B5F6E" w:rsidP="004B5F6E">
      <w:pPr>
        <w:spacing w:line="240" w:lineRule="atLeast"/>
        <w:rPr>
          <w:rFonts w:asciiTheme="majorHAnsi" w:hAnsiTheme="majorHAnsi"/>
          <w:sz w:val="18"/>
          <w:szCs w:val="18"/>
        </w:rPr>
      </w:pPr>
      <w:r>
        <w:rPr>
          <w:rFonts w:asciiTheme="majorHAnsi" w:hAnsiTheme="majorHAnsi"/>
          <w:sz w:val="18"/>
          <w:szCs w:val="18"/>
        </w:rPr>
        <w:t>3-I-</w:t>
      </w:r>
      <w:r w:rsidR="00284605" w:rsidRPr="00405786">
        <w:rPr>
          <w:rFonts w:asciiTheme="majorHAnsi" w:hAnsiTheme="majorHAnsi"/>
          <w:sz w:val="18"/>
          <w:szCs w:val="18"/>
        </w:rPr>
        <w:t xml:space="preserve"> </w:t>
      </w:r>
      <w:r w:rsidR="00405786" w:rsidRPr="00405786">
        <w:rPr>
          <w:rFonts w:asciiTheme="majorHAnsi" w:hAnsiTheme="majorHAnsi"/>
          <w:sz w:val="18"/>
          <w:szCs w:val="18"/>
        </w:rPr>
        <w:t>Egemenliğin tek bir kişiye ait olması</w:t>
      </w:r>
    </w:p>
    <w:p w:rsidR="00405786" w:rsidRPr="00405786" w:rsidRDefault="004B5F6E" w:rsidP="004B5F6E">
      <w:pPr>
        <w:spacing w:line="240" w:lineRule="atLeast"/>
        <w:rPr>
          <w:rFonts w:asciiTheme="majorHAnsi" w:hAnsiTheme="majorHAnsi"/>
          <w:sz w:val="18"/>
          <w:szCs w:val="18"/>
        </w:rPr>
      </w:pPr>
      <w:r>
        <w:rPr>
          <w:rFonts w:asciiTheme="majorHAnsi" w:hAnsiTheme="majorHAnsi"/>
          <w:sz w:val="18"/>
          <w:szCs w:val="18"/>
        </w:rPr>
        <w:t xml:space="preserve">    II-</w:t>
      </w:r>
      <w:r w:rsidR="00405786" w:rsidRPr="00405786">
        <w:rPr>
          <w:rFonts w:asciiTheme="majorHAnsi" w:hAnsiTheme="majorHAnsi"/>
          <w:sz w:val="18"/>
          <w:szCs w:val="18"/>
        </w:rPr>
        <w:t>Devletin dini kurallara göre yönetilmesi</w:t>
      </w:r>
    </w:p>
    <w:p w:rsidR="00405786" w:rsidRPr="00405786" w:rsidRDefault="004B5F6E" w:rsidP="004B5F6E">
      <w:pPr>
        <w:spacing w:line="240" w:lineRule="atLeast"/>
        <w:rPr>
          <w:rFonts w:asciiTheme="majorHAnsi" w:hAnsiTheme="majorHAnsi"/>
          <w:sz w:val="18"/>
          <w:szCs w:val="18"/>
        </w:rPr>
      </w:pPr>
      <w:r>
        <w:rPr>
          <w:rFonts w:asciiTheme="majorHAnsi" w:hAnsiTheme="majorHAnsi"/>
          <w:sz w:val="18"/>
          <w:szCs w:val="18"/>
        </w:rPr>
        <w:t xml:space="preserve">  III-</w:t>
      </w:r>
      <w:r w:rsidR="00405786" w:rsidRPr="00405786">
        <w:rPr>
          <w:rFonts w:asciiTheme="majorHAnsi" w:hAnsiTheme="majorHAnsi"/>
          <w:sz w:val="18"/>
          <w:szCs w:val="18"/>
        </w:rPr>
        <w:t>Egemenliğin millete ait olduğu yönetim sistemi</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1-Yukarıda açıklamaları yapılan yönetim şekilleri hangi şıkta doğru olarak verilmiştir?</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 xml:space="preserve">          I                                   II                            III</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 xml:space="preserve">a-Demokrasi </w:t>
      </w:r>
      <w:r w:rsidRPr="00405786">
        <w:rPr>
          <w:rFonts w:asciiTheme="majorHAnsi" w:hAnsiTheme="majorHAnsi"/>
          <w:sz w:val="18"/>
          <w:szCs w:val="18"/>
        </w:rPr>
        <w:tab/>
      </w:r>
      <w:r w:rsidRPr="00405786">
        <w:rPr>
          <w:rFonts w:asciiTheme="majorHAnsi" w:hAnsiTheme="majorHAnsi"/>
          <w:sz w:val="18"/>
          <w:szCs w:val="18"/>
        </w:rPr>
        <w:tab/>
        <w:t>Monarşi</w:t>
      </w:r>
      <w:r w:rsidRPr="00405786">
        <w:rPr>
          <w:rFonts w:asciiTheme="majorHAnsi" w:hAnsiTheme="majorHAnsi"/>
          <w:sz w:val="18"/>
          <w:szCs w:val="18"/>
        </w:rPr>
        <w:tab/>
      </w:r>
      <w:r w:rsidRPr="00405786">
        <w:rPr>
          <w:rFonts w:asciiTheme="majorHAnsi" w:hAnsiTheme="majorHAnsi"/>
          <w:sz w:val="18"/>
          <w:szCs w:val="18"/>
        </w:rPr>
        <w:tab/>
        <w:t>Oligarşi</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b-Monarşi</w:t>
      </w:r>
      <w:r w:rsidRPr="00405786">
        <w:rPr>
          <w:rFonts w:asciiTheme="majorHAnsi" w:hAnsiTheme="majorHAnsi"/>
          <w:sz w:val="18"/>
          <w:szCs w:val="18"/>
        </w:rPr>
        <w:tab/>
      </w:r>
      <w:r w:rsidRPr="00405786">
        <w:rPr>
          <w:rFonts w:asciiTheme="majorHAnsi" w:hAnsiTheme="majorHAnsi"/>
          <w:sz w:val="18"/>
          <w:szCs w:val="18"/>
        </w:rPr>
        <w:tab/>
        <w:t>Teokrasi</w:t>
      </w:r>
      <w:r w:rsidRPr="00405786">
        <w:rPr>
          <w:rFonts w:asciiTheme="majorHAnsi" w:hAnsiTheme="majorHAnsi"/>
          <w:sz w:val="18"/>
          <w:szCs w:val="18"/>
        </w:rPr>
        <w:tab/>
      </w:r>
      <w:r w:rsidRPr="00405786">
        <w:rPr>
          <w:rFonts w:asciiTheme="majorHAnsi" w:hAnsiTheme="majorHAnsi"/>
          <w:sz w:val="18"/>
          <w:szCs w:val="18"/>
        </w:rPr>
        <w:tab/>
        <w:t>Demokrasi</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c-Teokrasi</w:t>
      </w:r>
      <w:r w:rsidRPr="00405786">
        <w:rPr>
          <w:rFonts w:asciiTheme="majorHAnsi" w:hAnsiTheme="majorHAnsi"/>
          <w:sz w:val="18"/>
          <w:szCs w:val="18"/>
        </w:rPr>
        <w:tab/>
      </w:r>
      <w:r w:rsidRPr="00405786">
        <w:rPr>
          <w:rFonts w:asciiTheme="majorHAnsi" w:hAnsiTheme="majorHAnsi"/>
          <w:sz w:val="18"/>
          <w:szCs w:val="18"/>
        </w:rPr>
        <w:tab/>
        <w:t>Demokrasi</w:t>
      </w:r>
      <w:r w:rsidRPr="00405786">
        <w:rPr>
          <w:rFonts w:asciiTheme="majorHAnsi" w:hAnsiTheme="majorHAnsi"/>
          <w:sz w:val="18"/>
          <w:szCs w:val="18"/>
        </w:rPr>
        <w:tab/>
        <w:t>Monarşi</w:t>
      </w:r>
    </w:p>
    <w:p w:rsidR="00284605" w:rsidRPr="00405786" w:rsidRDefault="00405786" w:rsidP="00405786">
      <w:pPr>
        <w:autoSpaceDE w:val="0"/>
        <w:autoSpaceDN w:val="0"/>
        <w:adjustRightInd w:val="0"/>
        <w:rPr>
          <w:rFonts w:asciiTheme="majorHAnsi" w:hAnsiTheme="majorHAnsi"/>
          <w:sz w:val="18"/>
          <w:szCs w:val="18"/>
        </w:rPr>
      </w:pPr>
      <w:r w:rsidRPr="00405786">
        <w:rPr>
          <w:rFonts w:asciiTheme="majorHAnsi" w:hAnsiTheme="majorHAnsi"/>
          <w:sz w:val="18"/>
          <w:szCs w:val="18"/>
        </w:rPr>
        <w:t>d-Oligarşi</w:t>
      </w:r>
      <w:r w:rsidRPr="00405786">
        <w:rPr>
          <w:rFonts w:asciiTheme="majorHAnsi" w:hAnsiTheme="majorHAnsi"/>
          <w:sz w:val="18"/>
          <w:szCs w:val="18"/>
        </w:rPr>
        <w:tab/>
      </w:r>
      <w:r w:rsidRPr="00405786">
        <w:rPr>
          <w:rFonts w:asciiTheme="majorHAnsi" w:hAnsiTheme="majorHAnsi"/>
          <w:sz w:val="18"/>
          <w:szCs w:val="18"/>
        </w:rPr>
        <w:tab/>
        <w:t>Monarşi</w:t>
      </w:r>
      <w:r w:rsidRPr="00405786">
        <w:rPr>
          <w:rFonts w:asciiTheme="majorHAnsi" w:hAnsiTheme="majorHAnsi"/>
          <w:sz w:val="18"/>
          <w:szCs w:val="18"/>
        </w:rPr>
        <w:tab/>
      </w:r>
      <w:r w:rsidRPr="00405786">
        <w:rPr>
          <w:rFonts w:asciiTheme="majorHAnsi" w:hAnsiTheme="majorHAnsi"/>
          <w:sz w:val="18"/>
          <w:szCs w:val="18"/>
        </w:rPr>
        <w:tab/>
        <w:t>Demokrasi</w:t>
      </w:r>
    </w:p>
    <w:p w:rsidR="00405786" w:rsidRPr="00405786" w:rsidRDefault="00405786" w:rsidP="00405786">
      <w:pPr>
        <w:autoSpaceDE w:val="0"/>
        <w:autoSpaceDN w:val="0"/>
        <w:adjustRightInd w:val="0"/>
        <w:rPr>
          <w:rFonts w:asciiTheme="majorHAnsi" w:hAnsiTheme="majorHAnsi"/>
          <w:bCs/>
          <w:sz w:val="18"/>
          <w:szCs w:val="18"/>
        </w:rPr>
      </w:pPr>
    </w:p>
    <w:p w:rsidR="00284605" w:rsidRPr="00405786" w:rsidRDefault="00284605" w:rsidP="00284605">
      <w:pPr>
        <w:rPr>
          <w:rFonts w:asciiTheme="majorHAnsi" w:hAnsiTheme="majorHAnsi"/>
          <w:sz w:val="18"/>
          <w:szCs w:val="18"/>
        </w:rPr>
      </w:pPr>
      <w:r w:rsidRPr="00405786">
        <w:rPr>
          <w:rFonts w:asciiTheme="majorHAnsi" w:hAnsiTheme="majorHAnsi"/>
          <w:b/>
          <w:sz w:val="18"/>
          <w:szCs w:val="18"/>
        </w:rPr>
        <w:t>4</w:t>
      </w:r>
      <w:r w:rsidRPr="00405786">
        <w:rPr>
          <w:rFonts w:asciiTheme="majorHAnsi" w:hAnsiTheme="majorHAnsi"/>
          <w:sz w:val="18"/>
          <w:szCs w:val="18"/>
        </w:rPr>
        <w:t xml:space="preserve">-Meslek seçimi hayatımızda verdiğimiz önemli kararlardan biridir. Meslek seçerken bazı noktalara dikkat ederiz. Aşağıdakilerden hangisi bu noktalardan biri </w:t>
      </w:r>
      <w:r w:rsidRPr="00405786">
        <w:rPr>
          <w:rFonts w:asciiTheme="majorHAnsi" w:hAnsiTheme="majorHAnsi"/>
          <w:sz w:val="18"/>
          <w:szCs w:val="18"/>
          <w:u w:val="single"/>
        </w:rPr>
        <w:t>değildir</w:t>
      </w:r>
      <w:r w:rsidRPr="00405786">
        <w:rPr>
          <w:rFonts w:asciiTheme="majorHAnsi" w:hAnsiTheme="majorHAnsi"/>
          <w:sz w:val="18"/>
          <w:szCs w:val="18"/>
        </w:rPr>
        <w:t>?</w:t>
      </w:r>
    </w:p>
    <w:p w:rsidR="00284605" w:rsidRPr="00405786" w:rsidRDefault="00284605" w:rsidP="00284605">
      <w:pPr>
        <w:rPr>
          <w:rFonts w:asciiTheme="majorHAnsi" w:hAnsiTheme="majorHAnsi"/>
          <w:sz w:val="18"/>
          <w:szCs w:val="18"/>
        </w:rPr>
      </w:pPr>
      <w:r w:rsidRPr="00405786">
        <w:rPr>
          <w:rFonts w:asciiTheme="majorHAnsi" w:hAnsiTheme="majorHAnsi"/>
          <w:sz w:val="18"/>
          <w:szCs w:val="18"/>
        </w:rPr>
        <w:t xml:space="preserve">A) Yeteneklerimiz              </w:t>
      </w:r>
    </w:p>
    <w:p w:rsidR="00284605" w:rsidRPr="00405786" w:rsidRDefault="00284605" w:rsidP="00284605">
      <w:pPr>
        <w:rPr>
          <w:rFonts w:asciiTheme="majorHAnsi" w:hAnsiTheme="majorHAnsi"/>
          <w:sz w:val="18"/>
          <w:szCs w:val="18"/>
        </w:rPr>
      </w:pPr>
      <w:r w:rsidRPr="00405786">
        <w:rPr>
          <w:rFonts w:asciiTheme="majorHAnsi" w:hAnsiTheme="majorHAnsi"/>
          <w:sz w:val="18"/>
          <w:szCs w:val="18"/>
        </w:rPr>
        <w:t>B) Mesleğin çok para kazandırması</w:t>
      </w:r>
    </w:p>
    <w:p w:rsidR="00284605" w:rsidRPr="00405786" w:rsidRDefault="00284605" w:rsidP="00284605">
      <w:pPr>
        <w:rPr>
          <w:rFonts w:asciiTheme="majorHAnsi" w:hAnsiTheme="majorHAnsi"/>
          <w:sz w:val="18"/>
          <w:szCs w:val="18"/>
        </w:rPr>
      </w:pPr>
      <w:r w:rsidRPr="00405786">
        <w:rPr>
          <w:rFonts w:asciiTheme="majorHAnsi" w:hAnsiTheme="majorHAnsi"/>
          <w:sz w:val="18"/>
          <w:szCs w:val="18"/>
        </w:rPr>
        <w:t xml:space="preserve">C) Fiziksel Özelliklerimiz      </w:t>
      </w:r>
    </w:p>
    <w:p w:rsidR="00284605" w:rsidRDefault="00284605" w:rsidP="00284605">
      <w:pPr>
        <w:rPr>
          <w:rFonts w:asciiTheme="majorHAnsi" w:hAnsiTheme="majorHAnsi"/>
          <w:sz w:val="18"/>
          <w:szCs w:val="18"/>
        </w:rPr>
      </w:pPr>
      <w:r w:rsidRPr="00405786">
        <w:rPr>
          <w:rFonts w:asciiTheme="majorHAnsi" w:hAnsiTheme="majorHAnsi"/>
          <w:sz w:val="18"/>
          <w:szCs w:val="18"/>
        </w:rPr>
        <w:t>D) İlgi ve isteklerimiz</w:t>
      </w:r>
    </w:p>
    <w:p w:rsidR="00F133D1" w:rsidRPr="00405786" w:rsidRDefault="00F133D1" w:rsidP="00284605">
      <w:pPr>
        <w:rPr>
          <w:rFonts w:asciiTheme="majorHAnsi" w:hAnsiTheme="majorHAnsi"/>
          <w:sz w:val="18"/>
          <w:szCs w:val="18"/>
        </w:rPr>
      </w:pPr>
    </w:p>
    <w:p w:rsidR="00F133D1" w:rsidRPr="00F133D1" w:rsidRDefault="00F133D1" w:rsidP="00F133D1">
      <w:pPr>
        <w:autoSpaceDE w:val="0"/>
        <w:autoSpaceDN w:val="0"/>
        <w:adjustRightInd w:val="0"/>
        <w:rPr>
          <w:rFonts w:ascii="Tahoma" w:eastAsiaTheme="minorHAnsi" w:hAnsi="Tahoma" w:cs="Tahoma"/>
          <w:b/>
          <w:sz w:val="20"/>
          <w:szCs w:val="20"/>
        </w:rPr>
      </w:pPr>
      <w:r w:rsidRPr="00F133D1">
        <w:rPr>
          <w:rFonts w:asciiTheme="majorHAnsi" w:hAnsiTheme="majorHAnsi"/>
          <w:sz w:val="18"/>
          <w:szCs w:val="18"/>
        </w:rPr>
        <w:t>5-</w:t>
      </w:r>
      <w:r w:rsidRPr="00F133D1">
        <w:rPr>
          <w:rFonts w:ascii="Tahoma" w:eastAsiaTheme="minorHAnsi" w:hAnsi="Tahoma" w:cs="Tahoma"/>
          <w:b/>
          <w:sz w:val="20"/>
          <w:szCs w:val="20"/>
        </w:rPr>
        <w:t xml:space="preserve"> Ülkemizin en çok ihracat yaptığı ülkeler arasında aşağıdakilerden hangisi yer almaz?(5p)</w:t>
      </w:r>
    </w:p>
    <w:p w:rsidR="00F133D1" w:rsidRPr="00F133D1" w:rsidRDefault="00F133D1" w:rsidP="00F133D1">
      <w:pPr>
        <w:kinsoku w:val="0"/>
        <w:overflowPunct w:val="0"/>
        <w:autoSpaceDE w:val="0"/>
        <w:autoSpaceDN w:val="0"/>
        <w:adjustRightInd w:val="0"/>
        <w:spacing w:before="105"/>
        <w:ind w:left="67"/>
        <w:rPr>
          <w:rFonts w:ascii="Tahoma" w:eastAsiaTheme="minorHAnsi" w:hAnsi="Tahoma" w:cs="Tahoma"/>
          <w:color w:val="FF0000"/>
          <w:sz w:val="20"/>
          <w:szCs w:val="20"/>
          <w:lang w:eastAsia="en-US"/>
        </w:rPr>
      </w:pPr>
      <w:r w:rsidRPr="00F133D1">
        <w:rPr>
          <w:rFonts w:ascii="Tahoma" w:eastAsiaTheme="minorHAnsi" w:hAnsi="Tahoma" w:cs="Tahoma"/>
          <w:sz w:val="20"/>
          <w:szCs w:val="20"/>
          <w:lang w:eastAsia="en-US"/>
        </w:rPr>
        <w:t xml:space="preserve">    A)Almanya</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 xml:space="preserve"> </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 xml:space="preserve">B)İtalya </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C)</w:t>
      </w:r>
      <w:r>
        <w:rPr>
          <w:rFonts w:ascii="Tahoma" w:eastAsiaTheme="minorHAnsi" w:hAnsi="Tahoma" w:cs="Tahoma"/>
          <w:sz w:val="20"/>
          <w:szCs w:val="20"/>
          <w:lang w:eastAsia="en-US"/>
        </w:rPr>
        <w:t xml:space="preserve">Rusya </w:t>
      </w:r>
      <w:r w:rsidRPr="00F133D1">
        <w:rPr>
          <w:rFonts w:ascii="Tahoma" w:eastAsiaTheme="minorHAnsi" w:hAnsi="Tahoma" w:cs="Tahoma"/>
          <w:sz w:val="20"/>
          <w:szCs w:val="20"/>
          <w:lang w:eastAsia="en-US"/>
        </w:rPr>
        <w:t xml:space="preserve"> </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D)Çin</w:t>
      </w:r>
    </w:p>
    <w:p w:rsidR="00F133D1" w:rsidRPr="00405786" w:rsidRDefault="00F133D1" w:rsidP="00284605">
      <w:pPr>
        <w:pStyle w:val="AralkYok"/>
        <w:rPr>
          <w:rFonts w:asciiTheme="majorHAnsi" w:hAnsiTheme="majorHAnsi"/>
          <w:sz w:val="18"/>
          <w:szCs w:val="18"/>
        </w:rPr>
      </w:pPr>
    </w:p>
    <w:p w:rsidR="00284605" w:rsidRPr="00405786" w:rsidRDefault="00284605" w:rsidP="00284605">
      <w:pPr>
        <w:rPr>
          <w:rFonts w:asciiTheme="majorHAnsi" w:hAnsiTheme="majorHAnsi"/>
          <w:sz w:val="18"/>
          <w:szCs w:val="18"/>
        </w:rPr>
      </w:pPr>
      <w:r w:rsidRPr="00405786">
        <w:rPr>
          <w:rFonts w:asciiTheme="majorHAnsi" w:hAnsiTheme="majorHAnsi"/>
          <w:b/>
          <w:sz w:val="18"/>
          <w:szCs w:val="18"/>
        </w:rPr>
        <w:t>6</w:t>
      </w:r>
      <w:r w:rsidRPr="00405786">
        <w:rPr>
          <w:rFonts w:asciiTheme="majorHAnsi" w:hAnsiTheme="majorHAnsi"/>
          <w:sz w:val="18"/>
          <w:szCs w:val="18"/>
        </w:rPr>
        <w:t>-</w:t>
      </w:r>
      <w:r w:rsidRPr="00405786">
        <w:rPr>
          <w:rFonts w:asciiTheme="majorHAnsi" w:hAnsiTheme="majorHAnsi" w:cs="Arial"/>
          <w:noProof/>
          <w:color w:val="000000" w:themeColor="text1"/>
          <w:sz w:val="18"/>
          <w:szCs w:val="18"/>
          <w:lang w:eastAsia="en-US"/>
        </w:rPr>
        <w:t>Vergi, devletin halkına daha iyi hizmet sunabilmesi için vatandaşlarından çeşitli şekillerde topladığı paralardır.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Aşağıdakilerden hangisi vergilerle ilgili verilen yanlış bir bilgidir?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A- Vergi vermek vatandaşlık sorumluluğumuzdur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B- Herkesten aynı oranda vergi alınır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C-Yaptığımız alışverişlerimizden Katma değer vergisi(KDV) adıyla vergi kesilir.</w:t>
      </w:r>
    </w:p>
    <w:p w:rsidR="00405786" w:rsidRPr="00405786" w:rsidRDefault="00284605" w:rsidP="00405786">
      <w:pPr>
        <w:spacing w:line="240" w:lineRule="atLeast"/>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D- Herkesten gelirine göre vergi alınır.</w:t>
      </w:r>
    </w:p>
    <w:p w:rsidR="00405786" w:rsidRPr="00405786" w:rsidRDefault="00405786" w:rsidP="00405786">
      <w:pPr>
        <w:spacing w:line="20" w:lineRule="atLeast"/>
        <w:rPr>
          <w:rFonts w:asciiTheme="majorHAnsi" w:hAnsiTheme="majorHAnsi" w:cs="Arial"/>
          <w:noProof/>
          <w:color w:val="000000" w:themeColor="text1"/>
          <w:sz w:val="18"/>
          <w:szCs w:val="18"/>
          <w:lang w:eastAsia="en-US"/>
        </w:rPr>
      </w:pPr>
    </w:p>
    <w:p w:rsidR="00405786" w:rsidRPr="00405786" w:rsidRDefault="008743A0" w:rsidP="00405786">
      <w:pPr>
        <w:pStyle w:val="NormalWeb"/>
        <w:shd w:val="clear" w:color="auto" w:fill="FFFFFF"/>
        <w:spacing w:before="0" w:beforeAutospacing="0" w:after="300" w:afterAutospacing="0" w:line="20" w:lineRule="atLeast"/>
        <w:contextualSpacing/>
        <w:textAlignment w:val="baseline"/>
        <w:rPr>
          <w:rFonts w:asciiTheme="majorHAnsi" w:eastAsia="Times New Roman" w:hAnsiTheme="majorHAnsi" w:cs="Arial"/>
          <w:color w:val="333333"/>
          <w:sz w:val="18"/>
          <w:szCs w:val="18"/>
        </w:rPr>
      </w:pPr>
      <w:r w:rsidRPr="00405786">
        <w:rPr>
          <w:rFonts w:asciiTheme="majorHAnsi" w:hAnsiTheme="majorHAnsi"/>
          <w:sz w:val="18"/>
          <w:szCs w:val="18"/>
        </w:rPr>
        <w:t>7-</w:t>
      </w:r>
      <w:r w:rsidR="00405786" w:rsidRPr="00405786">
        <w:rPr>
          <w:rFonts w:asciiTheme="majorHAnsi" w:eastAsia="Times New Roman" w:hAnsiTheme="majorHAnsi" w:cs="Arial"/>
          <w:bCs/>
          <w:color w:val="333333"/>
          <w:sz w:val="18"/>
          <w:szCs w:val="18"/>
          <w:bdr w:val="none" w:sz="0" w:space="0" w:color="auto" w:frame="1"/>
        </w:rPr>
        <w:t xml:space="preserve"> Devletin din kurallarına göre yönetilmesine ne denir</w:t>
      </w:r>
      <w:r w:rsidR="00405786" w:rsidRPr="00405786">
        <w:rPr>
          <w:rFonts w:asciiTheme="majorHAnsi" w:eastAsia="Times New Roman" w:hAnsiTheme="majorHAnsi" w:cs="Arial"/>
          <w:b/>
          <w:bCs/>
          <w:color w:val="333333"/>
          <w:sz w:val="18"/>
          <w:szCs w:val="18"/>
          <w:bdr w:val="none" w:sz="0" w:space="0" w:color="auto" w:frame="1"/>
        </w:rPr>
        <w:t xml:space="preserve"> ?</w:t>
      </w:r>
    </w:p>
    <w:p w:rsidR="00405786" w:rsidRPr="00405786" w:rsidRDefault="00405786" w:rsidP="00405786">
      <w:pPr>
        <w:shd w:val="clear" w:color="auto" w:fill="FFFFFF"/>
        <w:spacing w:after="300" w:line="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A. Oligarşi                    B. Monarşi</w:t>
      </w:r>
    </w:p>
    <w:p w:rsidR="00284605" w:rsidRPr="00405786" w:rsidRDefault="00405786" w:rsidP="00405786">
      <w:pPr>
        <w:shd w:val="clear" w:color="auto" w:fill="FFFFFF"/>
        <w:spacing w:after="300" w:line="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C. Teokrasi                   D. Cumhuriyet</w:t>
      </w:r>
    </w:p>
    <w:p w:rsidR="00284605" w:rsidRPr="00405786" w:rsidRDefault="00284605" w:rsidP="00284605">
      <w:pPr>
        <w:pStyle w:val="AralkYok"/>
        <w:rPr>
          <w:rFonts w:asciiTheme="majorHAnsi" w:hAnsiTheme="majorHAnsi"/>
          <w:sz w:val="18"/>
          <w:szCs w:val="18"/>
        </w:rPr>
      </w:pPr>
      <w:r w:rsidRPr="00405786">
        <w:rPr>
          <w:rFonts w:asciiTheme="majorHAnsi" w:hAnsiTheme="majorHAnsi"/>
          <w:b/>
          <w:sz w:val="18"/>
          <w:szCs w:val="18"/>
        </w:rPr>
        <w:t>8</w:t>
      </w:r>
      <w:r w:rsidRPr="00405786">
        <w:rPr>
          <w:rFonts w:asciiTheme="majorHAnsi" w:hAnsiTheme="majorHAnsi"/>
          <w:sz w:val="18"/>
          <w:szCs w:val="18"/>
        </w:rPr>
        <w:t>-Erozyon ve sel felaketleri artar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-Oksijen üretimi azalır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-Kuraklık artar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Yukarıda verilen durumlar hangisinin sonucu olarak ortaya çıkar?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 xml:space="preserve">A)Suların kirlenmesi                    </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B)Ormanların ortadan kalkması</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 xml:space="preserve">C)Yer altı kaynaklarının azalması  </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 xml:space="preserve">D)Fosil yakıtların  kullanılması      </w:t>
      </w:r>
    </w:p>
    <w:p w:rsidR="00284605" w:rsidRPr="00405786" w:rsidRDefault="00284605" w:rsidP="00284605">
      <w:pPr>
        <w:rPr>
          <w:rFonts w:asciiTheme="majorHAnsi" w:hAnsiTheme="majorHAnsi"/>
          <w:sz w:val="18"/>
          <w:szCs w:val="18"/>
        </w:rPr>
      </w:pPr>
    </w:p>
    <w:p w:rsidR="00284605" w:rsidRPr="00405786" w:rsidRDefault="00284605" w:rsidP="00284605">
      <w:pPr>
        <w:tabs>
          <w:tab w:val="left" w:pos="5040"/>
        </w:tabs>
        <w:spacing w:after="200" w:line="276" w:lineRule="auto"/>
        <w:rPr>
          <w:rFonts w:asciiTheme="majorHAnsi" w:eastAsiaTheme="minorHAnsi" w:hAnsiTheme="majorHAnsi" w:cstheme="minorBidi"/>
          <w:sz w:val="18"/>
          <w:szCs w:val="18"/>
          <w:lang w:eastAsia="en-US"/>
        </w:rPr>
      </w:pPr>
      <w:r w:rsidRPr="00405786">
        <w:rPr>
          <w:rFonts w:asciiTheme="majorHAnsi" w:eastAsiaTheme="minorHAnsi" w:hAnsiTheme="majorHAnsi" w:cstheme="minorBidi"/>
          <w:b/>
          <w:sz w:val="18"/>
          <w:szCs w:val="18"/>
          <w:lang w:eastAsia="en-US"/>
        </w:rPr>
        <w:lastRenderedPageBreak/>
        <w:t>9</w:t>
      </w:r>
      <w:r w:rsidRPr="00405786">
        <w:rPr>
          <w:rFonts w:asciiTheme="majorHAnsi" w:eastAsiaTheme="minorHAnsi" w:hAnsiTheme="majorHAnsi" w:cstheme="minorBidi"/>
          <w:sz w:val="18"/>
          <w:szCs w:val="18"/>
          <w:lang w:eastAsia="en-US"/>
        </w:rPr>
        <w:t>- “Milli eğitim programımızın temel taşı, cahilliğin yok edilmesidir. Cahillik yok edilmedikçe yerimizdeyiz. Yerinde duran bir şey ise geriye gidiyor demektir. Bir taraftan genel olan cahilliği yok etmeye çalışmakla  beraber, diğer taraftan toplumsal hayatta bizzat faal  ve faydalı, verimli elemanlar yetiştirmek lazımdır. Bu da ilk ve orta öğretimin uygulamalı bir şekilde olmasıyla mümkündür.” Mustafa Kemal Atatürk</w:t>
      </w:r>
    </w:p>
    <w:p w:rsidR="00284605" w:rsidRPr="00405786" w:rsidRDefault="00284605" w:rsidP="00284605">
      <w:pPr>
        <w:tabs>
          <w:tab w:val="left" w:pos="5040"/>
        </w:tabs>
        <w:spacing w:after="200" w:line="276" w:lineRule="auto"/>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Atatürk’ün, yukarıda verilen sözünde aşağıdaki insan  özelliklerinden hangisi üzerinde durulmuştur?</w:t>
      </w:r>
    </w:p>
    <w:p w:rsidR="00284605" w:rsidRPr="00405786" w:rsidRDefault="00284605" w:rsidP="00284605">
      <w:pPr>
        <w:tabs>
          <w:tab w:val="left" w:pos="5040"/>
        </w:tabs>
        <w:spacing w:after="200" w:line="276" w:lineRule="auto"/>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A) Gözlemci        B) Nitelikli    C) Hoşgörülü       D) Demokratik</w:t>
      </w:r>
    </w:p>
    <w:p w:rsidR="00405786" w:rsidRPr="00405786" w:rsidRDefault="00284605" w:rsidP="00405786">
      <w:pPr>
        <w:pStyle w:val="NormalWeb"/>
        <w:shd w:val="clear" w:color="auto" w:fill="FFFFFF"/>
        <w:spacing w:before="0" w:beforeAutospacing="0" w:after="0" w:afterAutospacing="0" w:line="120" w:lineRule="atLeast"/>
        <w:contextualSpacing/>
        <w:textAlignment w:val="baseline"/>
        <w:rPr>
          <w:rFonts w:asciiTheme="majorHAnsi" w:eastAsia="Times New Roman" w:hAnsiTheme="majorHAnsi" w:cs="Arial"/>
          <w:color w:val="333333"/>
          <w:sz w:val="18"/>
          <w:szCs w:val="18"/>
        </w:rPr>
      </w:pPr>
      <w:r w:rsidRPr="00405786">
        <w:rPr>
          <w:rFonts w:asciiTheme="majorHAnsi" w:hAnsiTheme="majorHAnsi"/>
          <w:b/>
          <w:sz w:val="18"/>
          <w:szCs w:val="18"/>
        </w:rPr>
        <w:t>10</w:t>
      </w:r>
      <w:r w:rsidR="00405786" w:rsidRPr="00405786">
        <w:rPr>
          <w:rFonts w:asciiTheme="majorHAnsi" w:hAnsiTheme="majorHAnsi"/>
          <w:b/>
          <w:sz w:val="18"/>
          <w:szCs w:val="18"/>
        </w:rPr>
        <w:t>-</w:t>
      </w:r>
      <w:r w:rsidR="00405786" w:rsidRPr="00405786">
        <w:rPr>
          <w:rFonts w:asciiTheme="majorHAnsi" w:eastAsia="Times New Roman" w:hAnsiTheme="majorHAnsi" w:cs="Arial"/>
          <w:b/>
          <w:bCs/>
          <w:color w:val="333333"/>
          <w:sz w:val="18"/>
          <w:szCs w:val="18"/>
          <w:bdr w:val="none" w:sz="0" w:space="0" w:color="auto" w:frame="1"/>
        </w:rPr>
        <w:t xml:space="preserve"> Aşağıdakilerden hangisi demokrasinin temel ilkelerinden biri değildir?</w:t>
      </w:r>
    </w:p>
    <w:p w:rsidR="00405786"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A. Siyasi partiler              B. Çoğulculuk</w:t>
      </w:r>
    </w:p>
    <w:p w:rsidR="00284605"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C. Güçler birliği               D. Seçimler</w:t>
      </w:r>
      <w:r w:rsidRPr="00405786">
        <w:rPr>
          <w:rFonts w:asciiTheme="majorHAnsi" w:hAnsiTheme="majorHAnsi"/>
          <w:sz w:val="18"/>
          <w:szCs w:val="18"/>
        </w:rPr>
        <w:t xml:space="preserve"> </w:t>
      </w:r>
    </w:p>
    <w:p w:rsidR="00405786" w:rsidRPr="00405786" w:rsidRDefault="00123037" w:rsidP="00405786">
      <w:pPr>
        <w:pStyle w:val="NormalWeb"/>
        <w:shd w:val="clear" w:color="auto" w:fill="FFFFFF"/>
        <w:spacing w:before="0" w:beforeAutospacing="0" w:after="300" w:afterAutospacing="0" w:line="120" w:lineRule="atLeast"/>
        <w:contextualSpacing/>
        <w:textAlignment w:val="baseline"/>
        <w:rPr>
          <w:rFonts w:asciiTheme="majorHAnsi" w:eastAsia="Times New Roman" w:hAnsiTheme="majorHAnsi" w:cs="Arial"/>
          <w:color w:val="333333"/>
          <w:sz w:val="18"/>
          <w:szCs w:val="18"/>
        </w:rPr>
      </w:pPr>
      <w:r w:rsidRPr="00405786">
        <w:rPr>
          <w:rFonts w:asciiTheme="majorHAnsi" w:hAnsiTheme="majorHAnsi"/>
          <w:b/>
          <w:sz w:val="18"/>
          <w:szCs w:val="18"/>
        </w:rPr>
        <w:t>11</w:t>
      </w:r>
      <w:r w:rsidRPr="00405786">
        <w:rPr>
          <w:rFonts w:asciiTheme="majorHAnsi" w:hAnsiTheme="majorHAnsi"/>
          <w:sz w:val="18"/>
          <w:szCs w:val="18"/>
        </w:rPr>
        <w:t>-</w:t>
      </w:r>
      <w:r w:rsidR="00405786" w:rsidRPr="00405786">
        <w:rPr>
          <w:rFonts w:asciiTheme="majorHAnsi" w:eastAsia="Times New Roman" w:hAnsiTheme="majorHAnsi" w:cs="Arial"/>
          <w:color w:val="333333"/>
          <w:sz w:val="18"/>
          <w:szCs w:val="18"/>
        </w:rPr>
        <w:t xml:space="preserve"> Halkın egemenliğine dayanan yönetim biçimine ne denir?</w:t>
      </w:r>
    </w:p>
    <w:p w:rsidR="00405786"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 xml:space="preserve">A.Teokrasi                        B.Cumhuriyet </w:t>
      </w:r>
    </w:p>
    <w:p w:rsidR="00405786"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C.Monarşi                        C. Meşrutiyet</w:t>
      </w:r>
    </w:p>
    <w:p w:rsidR="00284605" w:rsidRPr="00405786" w:rsidRDefault="00284605">
      <w:pPr>
        <w:rPr>
          <w:rFonts w:asciiTheme="majorHAnsi" w:hAnsiTheme="majorHAnsi"/>
          <w:sz w:val="18"/>
          <w:szCs w:val="18"/>
        </w:rPr>
      </w:pP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b/>
          <w:sz w:val="18"/>
          <w:szCs w:val="18"/>
          <w:lang w:eastAsia="en-US"/>
        </w:rPr>
        <w:t>1</w:t>
      </w:r>
      <w:r w:rsidR="00123037" w:rsidRPr="00405786">
        <w:rPr>
          <w:rFonts w:asciiTheme="majorHAnsi" w:eastAsiaTheme="minorHAnsi" w:hAnsiTheme="majorHAnsi" w:cstheme="minorBidi"/>
          <w:b/>
          <w:sz w:val="18"/>
          <w:szCs w:val="18"/>
          <w:lang w:eastAsia="en-US"/>
        </w:rPr>
        <w:t>2</w:t>
      </w:r>
      <w:r w:rsidRPr="00405786">
        <w:rPr>
          <w:rFonts w:asciiTheme="majorHAnsi" w:eastAsiaTheme="minorHAnsi" w:hAnsiTheme="majorHAnsi" w:cstheme="minorBidi"/>
          <w:sz w:val="18"/>
          <w:szCs w:val="18"/>
          <w:lang w:eastAsia="en-US"/>
        </w:rPr>
        <w:t>.   Meslek seçimi ile ilgili aşağıdakilerden hangisi doğru  değildir?</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A) Mesleğimizi seçerken ailemizin sözünün dışına çıkmamalıyız.</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B) İlgi, yetenek ve becerilerimize uygun meslekler seçmeliyiz.</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C) Seçmiş olduğumuz mesleğe yönelik iyi bir eğitim almalıyız.</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 xml:space="preserve">D) Hem kendimizi hem de seçeceğimiz mesleğin özelliklerini  iyi tanımalıyız. </w:t>
      </w:r>
    </w:p>
    <w:p w:rsidR="00123037" w:rsidRPr="00405786" w:rsidRDefault="00123037" w:rsidP="00123037">
      <w:pPr>
        <w:rPr>
          <w:rFonts w:asciiTheme="majorHAnsi" w:hAnsiTheme="majorHAnsi"/>
          <w:sz w:val="18"/>
          <w:szCs w:val="18"/>
        </w:rPr>
      </w:pPr>
      <w:r w:rsidRPr="00405786">
        <w:rPr>
          <w:rFonts w:asciiTheme="majorHAnsi" w:hAnsiTheme="majorHAnsi"/>
          <w:noProof/>
          <w:sz w:val="18"/>
          <w:szCs w:val="18"/>
        </w:rPr>
        <w:drawing>
          <wp:anchor distT="0" distB="0" distL="114300" distR="114300" simplePos="0" relativeHeight="251661312" behindDoc="0" locked="0" layoutInCell="1" allowOverlap="1">
            <wp:simplePos x="0" y="0"/>
            <wp:positionH relativeFrom="column">
              <wp:posOffset>-15240</wp:posOffset>
            </wp:positionH>
            <wp:positionV relativeFrom="paragraph">
              <wp:posOffset>97790</wp:posOffset>
            </wp:positionV>
            <wp:extent cx="3171825" cy="1286510"/>
            <wp:effectExtent l="0" t="0" r="9525" b="8890"/>
            <wp:wrapNone/>
            <wp:docPr id="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6" cstate="print"/>
                    <a:srcRect/>
                    <a:stretch>
                      <a:fillRect/>
                    </a:stretch>
                  </pic:blipFill>
                  <pic:spPr bwMode="auto">
                    <a:xfrm>
                      <a:off x="0" y="0"/>
                      <a:ext cx="3171825" cy="1286510"/>
                    </a:xfrm>
                    <a:prstGeom prst="rect">
                      <a:avLst/>
                    </a:prstGeom>
                    <a:noFill/>
                  </pic:spPr>
                </pic:pic>
              </a:graphicData>
            </a:graphic>
          </wp:anchor>
        </w:drawing>
      </w: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pStyle w:val="AralkYok"/>
        <w:rPr>
          <w:rFonts w:asciiTheme="majorHAnsi" w:hAnsiTheme="majorHAnsi"/>
          <w:sz w:val="18"/>
          <w:szCs w:val="18"/>
        </w:rPr>
      </w:pPr>
      <w:r w:rsidRPr="00405786">
        <w:rPr>
          <w:rFonts w:asciiTheme="majorHAnsi" w:hAnsiTheme="majorHAnsi" w:cs="Tahoma"/>
          <w:b/>
          <w:sz w:val="18"/>
          <w:szCs w:val="18"/>
        </w:rPr>
        <w:t>13</w:t>
      </w:r>
      <w:r w:rsidRPr="00405786">
        <w:rPr>
          <w:rFonts w:asciiTheme="majorHAnsi" w:hAnsiTheme="majorHAnsi" w:cs="Tahoma"/>
          <w:sz w:val="18"/>
          <w:szCs w:val="18"/>
        </w:rPr>
        <w:t>-</w:t>
      </w:r>
      <w:r w:rsidRPr="00405786">
        <w:rPr>
          <w:rFonts w:asciiTheme="majorHAnsi" w:hAnsiTheme="majorHAnsi"/>
          <w:sz w:val="18"/>
          <w:szCs w:val="18"/>
        </w:rPr>
        <w:t>Yukarıda Türkiye haritası üzerinde işaretlenmiş alanlarda hangi türde hayvancılık yapılmaktadır?</w:t>
      </w:r>
    </w:p>
    <w:p w:rsidR="00123037" w:rsidRPr="00405786" w:rsidRDefault="00123037" w:rsidP="00123037">
      <w:pPr>
        <w:pStyle w:val="AralkYok"/>
        <w:rPr>
          <w:rFonts w:asciiTheme="majorHAnsi" w:hAnsiTheme="majorHAnsi"/>
          <w:sz w:val="18"/>
          <w:szCs w:val="18"/>
          <w:u w:val="single"/>
        </w:rPr>
      </w:pPr>
      <w:r w:rsidRPr="00405786">
        <w:rPr>
          <w:rFonts w:asciiTheme="majorHAnsi" w:hAnsiTheme="majorHAnsi"/>
          <w:sz w:val="18"/>
          <w:szCs w:val="18"/>
        </w:rPr>
        <w:tab/>
      </w:r>
      <w:r w:rsidRPr="00405786">
        <w:rPr>
          <w:rFonts w:asciiTheme="majorHAnsi" w:hAnsiTheme="majorHAnsi"/>
          <w:sz w:val="18"/>
          <w:szCs w:val="18"/>
          <w:u w:val="single"/>
        </w:rPr>
        <w:t xml:space="preserve">   I   </w:t>
      </w:r>
      <w:r w:rsidRPr="00405786">
        <w:rPr>
          <w:rFonts w:asciiTheme="majorHAnsi" w:hAnsiTheme="majorHAnsi"/>
          <w:sz w:val="18"/>
          <w:szCs w:val="18"/>
          <w:u w:val="single"/>
        </w:rPr>
        <w:tab/>
      </w:r>
      <w:r w:rsidRPr="00405786">
        <w:rPr>
          <w:rFonts w:asciiTheme="majorHAnsi" w:hAnsiTheme="majorHAnsi"/>
          <w:sz w:val="18"/>
          <w:szCs w:val="18"/>
          <w:u w:val="single"/>
        </w:rPr>
        <w:tab/>
        <w:t xml:space="preserve">     II</w:t>
      </w:r>
      <w:r w:rsidRPr="00405786">
        <w:rPr>
          <w:rFonts w:asciiTheme="majorHAnsi" w:hAnsiTheme="majorHAnsi"/>
          <w:sz w:val="18"/>
          <w:szCs w:val="18"/>
          <w:u w:val="single"/>
        </w:rPr>
        <w:tab/>
      </w:r>
      <w:r w:rsidRPr="00405786">
        <w:rPr>
          <w:rFonts w:asciiTheme="majorHAnsi" w:hAnsiTheme="majorHAnsi"/>
          <w:sz w:val="18"/>
          <w:szCs w:val="18"/>
          <w:u w:val="single"/>
        </w:rPr>
        <w:tab/>
        <w:t xml:space="preserve">  III</w:t>
      </w:r>
      <w:r w:rsidRPr="00405786">
        <w:rPr>
          <w:rFonts w:asciiTheme="majorHAnsi" w:hAnsiTheme="majorHAnsi"/>
          <w:sz w:val="18"/>
          <w:szCs w:val="18"/>
          <w:u w:val="single"/>
        </w:rPr>
        <w:tab/>
        <w:t xml:space="preserve">       </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A) Küçükbaş</w:t>
      </w:r>
      <w:r w:rsidRPr="00405786">
        <w:rPr>
          <w:rFonts w:asciiTheme="majorHAnsi" w:hAnsiTheme="majorHAnsi"/>
          <w:sz w:val="18"/>
          <w:szCs w:val="18"/>
        </w:rPr>
        <w:tab/>
        <w:t xml:space="preserve">              Büyükbaş</w:t>
      </w:r>
      <w:r w:rsidRPr="00405786">
        <w:rPr>
          <w:rFonts w:asciiTheme="majorHAnsi" w:hAnsiTheme="majorHAnsi"/>
          <w:sz w:val="18"/>
          <w:szCs w:val="18"/>
        </w:rPr>
        <w:tab/>
        <w:t>Kümes</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B) Büyükbaş</w:t>
      </w:r>
      <w:r w:rsidRPr="00405786">
        <w:rPr>
          <w:rFonts w:asciiTheme="majorHAnsi" w:hAnsiTheme="majorHAnsi"/>
          <w:sz w:val="18"/>
          <w:szCs w:val="18"/>
        </w:rPr>
        <w:tab/>
        <w:t xml:space="preserve">              Küçükbaş</w:t>
      </w:r>
      <w:r w:rsidRPr="00405786">
        <w:rPr>
          <w:rFonts w:asciiTheme="majorHAnsi" w:hAnsiTheme="majorHAnsi"/>
          <w:sz w:val="18"/>
          <w:szCs w:val="18"/>
        </w:rPr>
        <w:tab/>
        <w:t>Kümes</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C) Kümes</w:t>
      </w:r>
      <w:r w:rsidRPr="00405786">
        <w:rPr>
          <w:rFonts w:asciiTheme="majorHAnsi" w:hAnsiTheme="majorHAnsi"/>
          <w:sz w:val="18"/>
          <w:szCs w:val="18"/>
        </w:rPr>
        <w:tab/>
        <w:t xml:space="preserve">              Küçükbaş</w:t>
      </w:r>
      <w:r w:rsidRPr="00405786">
        <w:rPr>
          <w:rFonts w:asciiTheme="majorHAnsi" w:hAnsiTheme="majorHAnsi"/>
          <w:sz w:val="18"/>
          <w:szCs w:val="18"/>
        </w:rPr>
        <w:tab/>
        <w:t>Büyükbaş</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D) Kümes</w:t>
      </w:r>
      <w:r w:rsidRPr="00405786">
        <w:rPr>
          <w:rFonts w:asciiTheme="majorHAnsi" w:hAnsiTheme="majorHAnsi"/>
          <w:sz w:val="18"/>
          <w:szCs w:val="18"/>
        </w:rPr>
        <w:tab/>
      </w:r>
      <w:r w:rsidRPr="00405786">
        <w:rPr>
          <w:rFonts w:asciiTheme="majorHAnsi" w:hAnsiTheme="majorHAnsi"/>
          <w:sz w:val="18"/>
          <w:szCs w:val="18"/>
        </w:rPr>
        <w:tab/>
        <w:t>Büyükbaş</w:t>
      </w:r>
      <w:r w:rsidRPr="00405786">
        <w:rPr>
          <w:rFonts w:asciiTheme="majorHAnsi" w:hAnsiTheme="majorHAnsi"/>
          <w:sz w:val="18"/>
          <w:szCs w:val="18"/>
        </w:rPr>
        <w:tab/>
        <w:t>Küçükbaş</w:t>
      </w:r>
    </w:p>
    <w:p w:rsidR="008743A0" w:rsidRPr="00405786" w:rsidRDefault="008743A0" w:rsidP="00123037">
      <w:pPr>
        <w:pStyle w:val="AralkYok"/>
        <w:rPr>
          <w:rFonts w:asciiTheme="majorHAnsi" w:hAnsiTheme="majorHAnsi"/>
          <w:sz w:val="18"/>
          <w:szCs w:val="18"/>
        </w:rPr>
      </w:pPr>
    </w:p>
    <w:p w:rsidR="00123037" w:rsidRPr="004B5F6E" w:rsidRDefault="00123037" w:rsidP="00405786">
      <w:pPr>
        <w:pStyle w:val="GvdeMetni"/>
        <w:tabs>
          <w:tab w:val="left" w:pos="841"/>
        </w:tabs>
        <w:spacing w:before="58"/>
        <w:jc w:val="both"/>
        <w:rPr>
          <w:rFonts w:ascii="Arial" w:hAnsi="Arial" w:cs="Arial"/>
          <w:sz w:val="21"/>
          <w:szCs w:val="21"/>
          <w:shd w:val="clear" w:color="auto" w:fill="FFFFFF"/>
        </w:rPr>
      </w:pPr>
      <w:r w:rsidRPr="00405786">
        <w:rPr>
          <w:rFonts w:asciiTheme="majorHAnsi" w:hAnsiTheme="majorHAnsi"/>
          <w:b/>
          <w:sz w:val="18"/>
          <w:szCs w:val="18"/>
        </w:rPr>
        <w:t>14</w:t>
      </w:r>
      <w:r w:rsidR="00405786" w:rsidRPr="00405786">
        <w:rPr>
          <w:rFonts w:asciiTheme="majorHAnsi" w:hAnsiTheme="majorHAnsi"/>
          <w:sz w:val="18"/>
          <w:szCs w:val="18"/>
        </w:rPr>
        <w:t>-</w:t>
      </w:r>
      <w:r w:rsidR="00405786" w:rsidRPr="00405786">
        <w:rPr>
          <w:rFonts w:asciiTheme="majorHAnsi" w:hAnsiTheme="majorHAnsi" w:cs="Arial"/>
          <w:sz w:val="18"/>
          <w:szCs w:val="18"/>
          <w:shd w:val="clear" w:color="auto" w:fill="FFFFFF"/>
        </w:rPr>
        <w:t>I.</w:t>
      </w:r>
      <w:r w:rsidR="004B5F6E">
        <w:rPr>
          <w:rFonts w:asciiTheme="majorHAnsi" w:hAnsiTheme="majorHAnsi" w:cs="Arial"/>
          <w:sz w:val="18"/>
          <w:szCs w:val="18"/>
          <w:shd w:val="clear" w:color="auto" w:fill="FFFFFF"/>
        </w:rPr>
        <w:t>Hukukun Üstünlüğü           -</w:t>
      </w:r>
      <w:r w:rsidR="00405786" w:rsidRPr="00405786">
        <w:rPr>
          <w:rFonts w:asciiTheme="majorHAnsi" w:hAnsiTheme="majorHAnsi" w:cs="Arial"/>
          <w:sz w:val="18"/>
          <w:szCs w:val="18"/>
        </w:rPr>
        <w:br/>
      </w:r>
      <w:r w:rsidR="00405786" w:rsidRPr="00405786">
        <w:rPr>
          <w:rFonts w:asciiTheme="majorHAnsi" w:hAnsiTheme="majorHAnsi" w:cs="Arial"/>
          <w:sz w:val="18"/>
          <w:szCs w:val="18"/>
          <w:shd w:val="clear" w:color="auto" w:fill="FFFFFF"/>
        </w:rPr>
        <w:t>II.Millî</w:t>
      </w:r>
      <w:r w:rsidR="004B5F6E">
        <w:rPr>
          <w:rFonts w:asciiTheme="majorHAnsi" w:hAnsiTheme="majorHAnsi" w:cs="Arial"/>
          <w:sz w:val="18"/>
          <w:szCs w:val="18"/>
          <w:shd w:val="clear" w:color="auto" w:fill="FFFFFF"/>
        </w:rPr>
        <w:t xml:space="preserve"> </w:t>
      </w:r>
      <w:r w:rsidR="00405786" w:rsidRPr="00405786">
        <w:rPr>
          <w:rFonts w:asciiTheme="majorHAnsi" w:hAnsiTheme="majorHAnsi" w:cs="Arial"/>
          <w:sz w:val="18"/>
          <w:szCs w:val="18"/>
          <w:shd w:val="clear" w:color="auto" w:fill="FFFFFF"/>
        </w:rPr>
        <w:t>egemenlik</w:t>
      </w:r>
      <w:r w:rsidR="004B5F6E">
        <w:rPr>
          <w:rFonts w:asciiTheme="majorHAnsi" w:hAnsiTheme="majorHAnsi" w:cs="Arial"/>
          <w:sz w:val="18"/>
          <w:szCs w:val="18"/>
          <w:shd w:val="clear" w:color="auto" w:fill="FFFFFF"/>
        </w:rPr>
        <w:t>------------------------------------------------------------------</w:t>
      </w:r>
      <w:r w:rsidR="00405786" w:rsidRPr="009B4E51">
        <w:rPr>
          <w:rFonts w:ascii="Arial" w:hAnsi="Arial" w:cs="Arial"/>
          <w:sz w:val="21"/>
          <w:szCs w:val="21"/>
        </w:rPr>
        <w:br/>
      </w:r>
      <w:r w:rsidR="00405786">
        <w:rPr>
          <w:rFonts w:ascii="Arial" w:hAnsi="Arial" w:cs="Arial"/>
          <w:sz w:val="21"/>
          <w:szCs w:val="21"/>
          <w:shd w:val="clear" w:color="auto" w:fill="FFFFFF"/>
        </w:rPr>
        <w:t>III.</w:t>
      </w:r>
      <w:r w:rsidR="004B5F6E">
        <w:rPr>
          <w:rFonts w:ascii="Arial" w:hAnsi="Arial" w:cs="Arial"/>
          <w:sz w:val="21"/>
          <w:szCs w:val="21"/>
          <w:shd w:val="clear" w:color="auto" w:fill="FFFFFF"/>
        </w:rPr>
        <w:t xml:space="preserve">Hürriyet </w:t>
      </w:r>
      <w:r w:rsidR="00405786" w:rsidRPr="009B4E51">
        <w:rPr>
          <w:rFonts w:ascii="Arial" w:hAnsi="Arial" w:cs="Arial"/>
          <w:sz w:val="21"/>
          <w:szCs w:val="21"/>
          <w:shd w:val="clear" w:color="auto" w:fill="FFFFFF"/>
        </w:rPr>
        <w:t>v</w:t>
      </w:r>
      <w:r w:rsidR="00405786">
        <w:rPr>
          <w:rFonts w:ascii="Arial" w:hAnsi="Arial" w:cs="Arial"/>
          <w:sz w:val="21"/>
          <w:szCs w:val="21"/>
          <w:shd w:val="clear" w:color="auto" w:fill="FFFFFF"/>
        </w:rPr>
        <w:t>e</w:t>
      </w:r>
      <w:r w:rsidR="004B5F6E">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eşitlik</w:t>
      </w:r>
      <w:r w:rsidR="00405786" w:rsidRPr="009B4E51">
        <w:rPr>
          <w:rFonts w:ascii="Arial" w:hAnsi="Arial" w:cs="Arial"/>
          <w:sz w:val="21"/>
          <w:szCs w:val="21"/>
        </w:rPr>
        <w:br/>
      </w:r>
      <w:r w:rsidR="00405786" w:rsidRPr="009B4E51">
        <w:rPr>
          <w:rStyle w:val="Gl"/>
          <w:rFonts w:ascii="Arial" w:hAnsi="Arial" w:cs="Arial"/>
          <w:sz w:val="21"/>
          <w:szCs w:val="21"/>
          <w:bdr w:val="none" w:sz="0" w:space="0" w:color="auto" w:frame="1"/>
          <w:shd w:val="clear" w:color="auto" w:fill="FFFFFF"/>
        </w:rPr>
        <w:t>Verilenlerden hangisi ya da hangileri demokratik devletlerde bulunan özelliklerdendir?</w:t>
      </w:r>
      <w:r w:rsidR="00405786" w:rsidRPr="009B4E51">
        <w:rPr>
          <w:rFonts w:ascii="Arial" w:hAnsi="Arial" w:cs="Arial"/>
          <w:sz w:val="21"/>
          <w:szCs w:val="21"/>
        </w:rPr>
        <w:br/>
      </w:r>
      <w:r w:rsidR="00405786" w:rsidRPr="009B4E51">
        <w:rPr>
          <w:rFonts w:ascii="Arial" w:hAnsi="Arial" w:cs="Arial"/>
          <w:sz w:val="21"/>
          <w:szCs w:val="21"/>
          <w:shd w:val="clear" w:color="auto" w:fill="FFFFFF"/>
        </w:rPr>
        <w:t xml:space="preserve">A. Yanız I </w:t>
      </w:r>
      <w:r w:rsidR="00405786">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 xml:space="preserve">B. I ve II </w:t>
      </w:r>
      <w:r w:rsidR="00405786">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C. II ve III</w:t>
      </w:r>
      <w:r w:rsidR="00405786">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 </w:t>
      </w:r>
      <w:r w:rsidR="00405786" w:rsidRPr="009B4E51">
        <w:rPr>
          <w:rStyle w:val="Gl"/>
          <w:rFonts w:ascii="Arial" w:hAnsi="Arial" w:cs="Arial"/>
          <w:b w:val="0"/>
          <w:sz w:val="21"/>
          <w:szCs w:val="21"/>
          <w:bdr w:val="none" w:sz="0" w:space="0" w:color="auto" w:frame="1"/>
          <w:shd w:val="clear" w:color="auto" w:fill="FFFFFF"/>
        </w:rPr>
        <w:t>D. I, II ve III</w:t>
      </w:r>
    </w:p>
    <w:p w:rsidR="00123037" w:rsidRPr="00123037" w:rsidRDefault="00123037" w:rsidP="00123037">
      <w:pPr>
        <w:pStyle w:val="Balk11"/>
        <w:tabs>
          <w:tab w:val="left" w:pos="1202"/>
          <w:tab w:val="left" w:pos="1860"/>
          <w:tab w:val="left" w:pos="2933"/>
          <w:tab w:val="left" w:pos="4039"/>
        </w:tabs>
        <w:spacing w:line="266" w:lineRule="exact"/>
        <w:ind w:left="0" w:firstLine="0"/>
        <w:rPr>
          <w:rFonts w:asciiTheme="majorHAnsi" w:hAnsiTheme="majorHAnsi" w:cs="Calibri"/>
          <w:sz w:val="20"/>
          <w:szCs w:val="20"/>
        </w:rPr>
      </w:pPr>
      <w:r w:rsidRPr="00837B62">
        <w:rPr>
          <w:b/>
        </w:rPr>
        <w:t>15</w:t>
      </w:r>
      <w:r>
        <w:t>-</w:t>
      </w:r>
      <w:r w:rsidRPr="00123037">
        <w:rPr>
          <w:rFonts w:asciiTheme="majorHAnsi" w:hAnsiTheme="majorHAnsi" w:cs="Calibri"/>
          <w:sz w:val="20"/>
          <w:szCs w:val="20"/>
        </w:rPr>
        <w:t xml:space="preserve"> </w:t>
      </w:r>
    </w:p>
    <w:p w:rsidR="00123037" w:rsidRPr="00123037" w:rsidRDefault="00123037" w:rsidP="00123037">
      <w:pPr>
        <w:widowControl w:val="0"/>
        <w:tabs>
          <w:tab w:val="left" w:pos="841"/>
        </w:tabs>
        <w:ind w:right="189"/>
        <w:rPr>
          <w:rFonts w:asciiTheme="majorHAnsi" w:eastAsia="Calibri" w:hAnsiTheme="majorHAnsi" w:cstheme="minorBidi"/>
          <w:sz w:val="20"/>
          <w:szCs w:val="20"/>
          <w:lang w:val="en-US" w:eastAsia="en-US"/>
        </w:rPr>
      </w:pPr>
      <w:r w:rsidRPr="00123037">
        <w:rPr>
          <w:rFonts w:asciiTheme="majorHAnsi" w:eastAsia="Calibri" w:hAnsiTheme="majorHAnsi" w:cstheme="minorBidi"/>
          <w:spacing w:val="-1"/>
          <w:sz w:val="20"/>
          <w:szCs w:val="20"/>
          <w:lang w:val="en-US" w:eastAsia="en-US"/>
        </w:rPr>
        <w:t>Tar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mda</w:t>
      </w:r>
      <w:r w:rsidRPr="00123037">
        <w:rPr>
          <w:rFonts w:asciiTheme="majorHAnsi" w:eastAsia="Calibri" w:hAnsiTheme="majorHAnsi" w:cstheme="minorBidi"/>
          <w:spacing w:val="-14"/>
          <w:sz w:val="20"/>
          <w:szCs w:val="20"/>
          <w:lang w:val="en-US" w:eastAsia="en-US"/>
        </w:rPr>
        <w:t xml:space="preserve"> </w:t>
      </w:r>
      <w:r w:rsidRPr="00123037">
        <w:rPr>
          <w:rFonts w:asciiTheme="majorHAnsi" w:eastAsia="Calibri" w:hAnsiTheme="majorHAnsi" w:cstheme="minorBidi"/>
          <w:spacing w:val="-1"/>
          <w:sz w:val="20"/>
          <w:szCs w:val="20"/>
          <w:lang w:val="en-US" w:eastAsia="en-US"/>
        </w:rPr>
        <w:t>sulama</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
          <w:sz w:val="20"/>
          <w:szCs w:val="20"/>
          <w:lang w:val="en-US" w:eastAsia="en-US"/>
        </w:rPr>
        <w:t>mkânlar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nın</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arttırması</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birçok</w:t>
      </w:r>
      <w:r w:rsidRPr="00123037">
        <w:rPr>
          <w:rFonts w:asciiTheme="majorHAnsi" w:eastAsia="Calibri" w:hAnsiTheme="majorHAnsi" w:cstheme="minorBidi"/>
          <w:spacing w:val="-10"/>
          <w:sz w:val="20"/>
          <w:szCs w:val="20"/>
          <w:lang w:val="en-US" w:eastAsia="en-US"/>
        </w:rPr>
        <w:t xml:space="preserve"> </w:t>
      </w:r>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ç</w:t>
      </w:r>
      <w:r w:rsidRPr="00123037">
        <w:rPr>
          <w:rFonts w:asciiTheme="majorHAnsi" w:eastAsia="Calibri" w:hAnsiTheme="majorHAnsi" w:cstheme="minorBidi"/>
          <w:spacing w:val="-3"/>
          <w:sz w:val="20"/>
          <w:szCs w:val="20"/>
          <w:lang w:val="en-US" w:eastAsia="en-US"/>
        </w:rPr>
        <w:t>ı</w:t>
      </w:r>
      <w:r w:rsidRPr="00123037">
        <w:rPr>
          <w:rFonts w:asciiTheme="majorHAnsi" w:eastAsia="Calibri" w:hAnsiTheme="majorHAnsi" w:cstheme="minorBidi"/>
          <w:spacing w:val="-2"/>
          <w:sz w:val="20"/>
          <w:szCs w:val="20"/>
          <w:lang w:val="en-US" w:eastAsia="en-US"/>
        </w:rPr>
        <w:t>dan</w:t>
      </w:r>
      <w:r w:rsidRPr="00123037">
        <w:rPr>
          <w:rFonts w:asciiTheme="majorHAnsi" w:eastAsia="Calibri" w:hAnsiTheme="majorHAnsi" w:cstheme="minorBidi"/>
          <w:spacing w:val="33"/>
          <w:w w:val="99"/>
          <w:sz w:val="20"/>
          <w:szCs w:val="20"/>
          <w:lang w:val="en-US" w:eastAsia="en-US"/>
        </w:rPr>
        <w:t xml:space="preserve"> </w:t>
      </w:r>
      <w:r w:rsidRPr="00123037">
        <w:rPr>
          <w:rFonts w:asciiTheme="majorHAnsi" w:eastAsia="Calibri" w:hAnsiTheme="majorHAnsi" w:cstheme="minorBidi"/>
          <w:spacing w:val="-1"/>
          <w:sz w:val="20"/>
          <w:szCs w:val="20"/>
          <w:lang w:val="en-US" w:eastAsia="en-US"/>
        </w:rPr>
        <w:t>fayda</w:t>
      </w:r>
      <w:r w:rsidRPr="00123037">
        <w:rPr>
          <w:rFonts w:asciiTheme="majorHAnsi" w:eastAsia="Calibri" w:hAnsiTheme="majorHAnsi" w:cstheme="minorBidi"/>
          <w:spacing w:val="-16"/>
          <w:sz w:val="20"/>
          <w:szCs w:val="20"/>
          <w:lang w:val="en-US" w:eastAsia="en-US"/>
        </w:rPr>
        <w:t xml:space="preserve"> </w:t>
      </w:r>
      <w:r w:rsidRPr="00123037">
        <w:rPr>
          <w:rFonts w:asciiTheme="majorHAnsi" w:eastAsia="Calibri" w:hAnsiTheme="majorHAnsi" w:cstheme="minorBidi"/>
          <w:spacing w:val="-1"/>
          <w:sz w:val="20"/>
          <w:szCs w:val="20"/>
          <w:lang w:val="en-US" w:eastAsia="en-US"/>
        </w:rPr>
        <w:t>sağ</w:t>
      </w:r>
      <w:r w:rsidRPr="00123037">
        <w:rPr>
          <w:rFonts w:asciiTheme="majorHAnsi" w:eastAsia="Calibri" w:hAnsiTheme="majorHAnsi" w:cstheme="minorBidi"/>
          <w:spacing w:val="-2"/>
          <w:sz w:val="20"/>
          <w:szCs w:val="20"/>
          <w:lang w:val="en-US" w:eastAsia="en-US"/>
        </w:rPr>
        <w:t>l</w:t>
      </w:r>
      <w:r w:rsidRPr="00123037">
        <w:rPr>
          <w:rFonts w:asciiTheme="majorHAnsi" w:eastAsia="Calibri" w:hAnsiTheme="majorHAnsi" w:cstheme="minorBidi"/>
          <w:spacing w:val="-1"/>
          <w:sz w:val="20"/>
          <w:szCs w:val="20"/>
          <w:lang w:val="en-US" w:eastAsia="en-US"/>
        </w:rPr>
        <w:t>ar</w:t>
      </w:r>
      <w:r w:rsidRPr="00123037">
        <w:rPr>
          <w:rFonts w:asciiTheme="majorHAnsi" w:eastAsia="Calibri" w:hAnsiTheme="majorHAnsi" w:cstheme="minorBidi"/>
          <w:spacing w:val="-2"/>
          <w:sz w:val="20"/>
          <w:szCs w:val="20"/>
          <w:lang w:val="en-US" w:eastAsia="en-US"/>
        </w:rPr>
        <w:t>.</w:t>
      </w:r>
    </w:p>
    <w:p w:rsidR="00123037" w:rsidRPr="00123037" w:rsidRDefault="00123037" w:rsidP="00123037">
      <w:pPr>
        <w:widowControl w:val="0"/>
        <w:ind w:right="222"/>
        <w:rPr>
          <w:rFonts w:asciiTheme="majorHAnsi" w:eastAsia="Calibri" w:hAnsiTheme="majorHAnsi" w:cs="Calibri"/>
          <w:sz w:val="20"/>
          <w:szCs w:val="20"/>
          <w:lang w:val="en-US" w:eastAsia="en-US"/>
        </w:rPr>
      </w:pP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ş</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ğ</w:t>
      </w:r>
      <w:r w:rsidRPr="00123037">
        <w:rPr>
          <w:rFonts w:asciiTheme="majorHAnsi" w:eastAsia="Calibri" w:hAnsiTheme="majorHAnsi" w:cstheme="minorBidi"/>
          <w:spacing w:val="-4"/>
          <w:sz w:val="20"/>
          <w:szCs w:val="20"/>
          <w:lang w:val="en-US" w:eastAsia="en-US"/>
        </w:rPr>
        <w:t>ı</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akil</w:t>
      </w:r>
      <w:r w:rsidRPr="00123037">
        <w:rPr>
          <w:rFonts w:asciiTheme="majorHAnsi" w:eastAsia="Calibri" w:hAnsiTheme="majorHAnsi" w:cstheme="minorBidi"/>
          <w:spacing w:val="-3"/>
          <w:sz w:val="20"/>
          <w:szCs w:val="20"/>
          <w:lang w:val="en-US" w:eastAsia="en-US"/>
        </w:rPr>
        <w:t>erden</w:t>
      </w:r>
      <w:r w:rsidRPr="00123037">
        <w:rPr>
          <w:rFonts w:asciiTheme="majorHAnsi" w:eastAsia="Calibri" w:hAnsiTheme="majorHAnsi" w:cstheme="minorBidi"/>
          <w:spacing w:val="-13"/>
          <w:sz w:val="20"/>
          <w:szCs w:val="20"/>
          <w:lang w:val="en-US" w:eastAsia="en-US"/>
        </w:rPr>
        <w:t xml:space="preserve"> </w:t>
      </w:r>
      <w:r w:rsidRPr="00123037">
        <w:rPr>
          <w:rFonts w:asciiTheme="majorHAnsi" w:eastAsia="Calibri" w:hAnsiTheme="majorHAnsi" w:cstheme="minorBidi"/>
          <w:spacing w:val="-3"/>
          <w:sz w:val="20"/>
          <w:szCs w:val="20"/>
          <w:lang w:val="en-US" w:eastAsia="en-US"/>
        </w:rPr>
        <w:t>h</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ng</w:t>
      </w:r>
      <w:r w:rsidRPr="00123037">
        <w:rPr>
          <w:rFonts w:asciiTheme="majorHAnsi" w:eastAsia="Calibri" w:hAnsiTheme="majorHAnsi" w:cstheme="minorBidi"/>
          <w:spacing w:val="-4"/>
          <w:sz w:val="20"/>
          <w:szCs w:val="20"/>
          <w:lang w:val="en-US" w:eastAsia="en-US"/>
        </w:rPr>
        <w:t>isi</w:t>
      </w:r>
      <w:r w:rsidRPr="00123037">
        <w:rPr>
          <w:rFonts w:asciiTheme="majorHAnsi" w:eastAsia="Calibri" w:hAnsiTheme="majorHAnsi" w:cstheme="minorBidi"/>
          <w:spacing w:val="-13"/>
          <w:sz w:val="20"/>
          <w:szCs w:val="20"/>
          <w:lang w:val="en-US" w:eastAsia="en-US"/>
        </w:rPr>
        <w:t xml:space="preserve"> </w:t>
      </w:r>
      <w:r w:rsidRPr="00123037">
        <w:rPr>
          <w:rFonts w:asciiTheme="majorHAnsi" w:eastAsia="Calibri" w:hAnsiTheme="majorHAnsi" w:cstheme="minorBidi"/>
          <w:spacing w:val="-1"/>
          <w:sz w:val="20"/>
          <w:szCs w:val="20"/>
          <w:lang w:val="en-US" w:eastAsia="en-US"/>
        </w:rPr>
        <w:t>bu</w:t>
      </w:r>
      <w:r w:rsidRPr="00123037">
        <w:rPr>
          <w:rFonts w:asciiTheme="majorHAnsi" w:eastAsia="Calibri" w:hAnsiTheme="majorHAnsi" w:cstheme="minorBidi"/>
          <w:spacing w:val="-12"/>
          <w:sz w:val="20"/>
          <w:szCs w:val="20"/>
          <w:lang w:val="en-US" w:eastAsia="en-US"/>
        </w:rPr>
        <w:t xml:space="preserve"> </w:t>
      </w:r>
      <w:r w:rsidRPr="00123037">
        <w:rPr>
          <w:rFonts w:asciiTheme="majorHAnsi" w:eastAsia="Calibri" w:hAnsiTheme="majorHAnsi" w:cstheme="minorBidi"/>
          <w:spacing w:val="-3"/>
          <w:sz w:val="20"/>
          <w:szCs w:val="20"/>
          <w:lang w:val="en-US" w:eastAsia="en-US"/>
        </w:rPr>
        <w:t>durumun</w:t>
      </w:r>
      <w:r w:rsidRPr="00123037">
        <w:rPr>
          <w:rFonts w:asciiTheme="majorHAnsi" w:eastAsia="Calibri" w:hAnsiTheme="majorHAnsi" w:cstheme="minorBidi"/>
          <w:spacing w:val="-13"/>
          <w:sz w:val="20"/>
          <w:szCs w:val="20"/>
          <w:lang w:val="en-US" w:eastAsia="en-US"/>
        </w:rPr>
        <w:t xml:space="preserve"> </w:t>
      </w:r>
      <w:r w:rsidRPr="00123037">
        <w:rPr>
          <w:rFonts w:asciiTheme="majorHAnsi" w:eastAsia="Calibri" w:hAnsiTheme="majorHAnsi" w:cstheme="minorBidi"/>
          <w:spacing w:val="-3"/>
          <w:sz w:val="20"/>
          <w:szCs w:val="20"/>
          <w:lang w:val="en-US" w:eastAsia="en-US"/>
        </w:rPr>
        <w:t>s</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ğ</w:t>
      </w:r>
      <w:r w:rsidRPr="00123037">
        <w:rPr>
          <w:rFonts w:asciiTheme="majorHAnsi" w:eastAsia="Calibri" w:hAnsiTheme="majorHAnsi" w:cstheme="minorBidi"/>
          <w:spacing w:val="-4"/>
          <w:sz w:val="20"/>
          <w:szCs w:val="20"/>
          <w:lang w:val="en-US" w:eastAsia="en-US"/>
        </w:rPr>
        <w:t>la</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ı</w:t>
      </w:r>
      <w:r w:rsidRPr="00123037">
        <w:rPr>
          <w:rFonts w:asciiTheme="majorHAnsi" w:eastAsia="Calibri" w:hAnsiTheme="majorHAnsi" w:cstheme="minorBidi"/>
          <w:spacing w:val="-3"/>
          <w:sz w:val="20"/>
          <w:szCs w:val="20"/>
          <w:lang w:val="en-US" w:eastAsia="en-US"/>
        </w:rPr>
        <w:t>ğ</w:t>
      </w:r>
      <w:r w:rsidRPr="00123037">
        <w:rPr>
          <w:rFonts w:asciiTheme="majorHAnsi" w:eastAsia="Calibri" w:hAnsiTheme="majorHAnsi" w:cstheme="minorBidi"/>
          <w:spacing w:val="-4"/>
          <w:sz w:val="20"/>
          <w:szCs w:val="20"/>
          <w:lang w:val="en-US" w:eastAsia="en-US"/>
        </w:rPr>
        <w:t>ı</w:t>
      </w:r>
      <w:r w:rsidRPr="00123037">
        <w:rPr>
          <w:rFonts w:asciiTheme="majorHAnsi" w:eastAsia="Calibri" w:hAnsiTheme="majorHAnsi" w:cstheme="minorBidi"/>
          <w:spacing w:val="43"/>
          <w:w w:val="97"/>
          <w:sz w:val="20"/>
          <w:szCs w:val="20"/>
          <w:lang w:val="en-US" w:eastAsia="en-US"/>
        </w:rPr>
        <w:t xml:space="preserve"> </w:t>
      </w:r>
      <w:r w:rsidRPr="00123037">
        <w:rPr>
          <w:rFonts w:asciiTheme="majorHAnsi" w:eastAsia="Calibri" w:hAnsiTheme="majorHAnsi" w:cstheme="minorBidi"/>
          <w:spacing w:val="-4"/>
          <w:sz w:val="20"/>
          <w:szCs w:val="20"/>
          <w:lang w:val="en-US" w:eastAsia="en-US"/>
        </w:rPr>
        <w:t>fay</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ala</w:t>
      </w:r>
      <w:r w:rsidRPr="00123037">
        <w:rPr>
          <w:rFonts w:asciiTheme="majorHAnsi" w:eastAsia="Calibri" w:hAnsiTheme="majorHAnsi" w:cstheme="minorBidi"/>
          <w:spacing w:val="-3"/>
          <w:sz w:val="20"/>
          <w:szCs w:val="20"/>
          <w:lang w:val="en-US" w:eastAsia="en-US"/>
        </w:rPr>
        <w:t>rd</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n</w:t>
      </w:r>
      <w:r w:rsidRPr="00123037">
        <w:rPr>
          <w:rFonts w:asciiTheme="majorHAnsi" w:eastAsia="Calibri" w:hAnsiTheme="majorHAnsi" w:cstheme="minorBidi"/>
          <w:spacing w:val="-20"/>
          <w:sz w:val="20"/>
          <w:szCs w:val="20"/>
          <w:lang w:val="en-US" w:eastAsia="en-US"/>
        </w:rPr>
        <w:t xml:space="preserve"> </w:t>
      </w:r>
      <w:r w:rsidRPr="00123037">
        <w:rPr>
          <w:rFonts w:asciiTheme="majorHAnsi" w:eastAsia="Calibri" w:hAnsiTheme="majorHAnsi" w:cstheme="minorBidi"/>
          <w:spacing w:val="-3"/>
          <w:sz w:val="20"/>
          <w:szCs w:val="20"/>
          <w:lang w:val="en-US" w:eastAsia="en-US"/>
        </w:rPr>
        <w:t>değ</w:t>
      </w:r>
      <w:r w:rsidRPr="00123037">
        <w:rPr>
          <w:rFonts w:asciiTheme="majorHAnsi" w:eastAsia="Calibri" w:hAnsiTheme="majorHAnsi" w:cstheme="minorBidi"/>
          <w:spacing w:val="-4"/>
          <w:sz w:val="20"/>
          <w:szCs w:val="20"/>
          <w:lang w:val="en-US" w:eastAsia="en-US"/>
        </w:rPr>
        <w:t>il</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i</w:t>
      </w:r>
      <w:r w:rsidRPr="00123037">
        <w:rPr>
          <w:rFonts w:asciiTheme="majorHAnsi" w:eastAsia="Calibri" w:hAnsiTheme="majorHAnsi" w:cstheme="minorBidi"/>
          <w:spacing w:val="-3"/>
          <w:sz w:val="20"/>
          <w:szCs w:val="20"/>
          <w:lang w:val="en-US" w:eastAsia="en-US"/>
        </w:rPr>
        <w:t>r?</w:t>
      </w:r>
    </w:p>
    <w:p w:rsidR="00123037" w:rsidRDefault="00123037" w:rsidP="00123037">
      <w:pPr>
        <w:widowControl w:val="0"/>
        <w:tabs>
          <w:tab w:val="left" w:pos="1201"/>
        </w:tabs>
        <w:spacing w:line="266" w:lineRule="exact"/>
        <w:rPr>
          <w:rFonts w:asciiTheme="majorHAnsi" w:eastAsia="Calibri" w:hAnsiTheme="majorHAnsi" w:cstheme="minorBidi"/>
          <w:sz w:val="20"/>
          <w:szCs w:val="20"/>
          <w:lang w:val="en-US" w:eastAsia="en-US"/>
        </w:rPr>
      </w:pPr>
      <w:r>
        <w:rPr>
          <w:rFonts w:asciiTheme="majorHAnsi" w:eastAsia="Calibri" w:hAnsiTheme="majorHAnsi" w:cstheme="minorBidi"/>
          <w:spacing w:val="-1"/>
          <w:sz w:val="20"/>
          <w:szCs w:val="20"/>
          <w:lang w:val="en-US" w:eastAsia="en-US"/>
        </w:rPr>
        <w:t>A)</w:t>
      </w:r>
      <w:r w:rsidRPr="00123037">
        <w:rPr>
          <w:rFonts w:asciiTheme="majorHAnsi" w:eastAsia="Calibri" w:hAnsiTheme="majorHAnsi" w:cstheme="minorBidi"/>
          <w:spacing w:val="-1"/>
          <w:sz w:val="20"/>
          <w:szCs w:val="20"/>
          <w:lang w:val="en-US" w:eastAsia="en-US"/>
        </w:rPr>
        <w:t>Tar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m</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ürün</w:t>
      </w:r>
      <w:r w:rsidRPr="00123037">
        <w:rPr>
          <w:rFonts w:asciiTheme="majorHAnsi" w:eastAsia="Calibri" w:hAnsiTheme="majorHAnsi" w:cstheme="minorBidi"/>
          <w:spacing w:val="-2"/>
          <w:sz w:val="20"/>
          <w:szCs w:val="20"/>
          <w:lang w:val="en-US" w:eastAsia="en-US"/>
        </w:rPr>
        <w:t>l</w:t>
      </w:r>
      <w:r w:rsidRPr="00123037">
        <w:rPr>
          <w:rFonts w:asciiTheme="majorHAnsi" w:eastAsia="Calibri" w:hAnsiTheme="majorHAnsi" w:cstheme="minorBidi"/>
          <w:spacing w:val="-1"/>
          <w:sz w:val="20"/>
          <w:szCs w:val="20"/>
          <w:lang w:val="en-US" w:eastAsia="en-US"/>
        </w:rPr>
        <w:t>er</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
          <w:sz w:val="20"/>
          <w:szCs w:val="20"/>
          <w:lang w:val="en-US" w:eastAsia="en-US"/>
        </w:rPr>
        <w:t>nde</w:t>
      </w:r>
      <w:r w:rsidRPr="00123037">
        <w:rPr>
          <w:rFonts w:asciiTheme="majorHAnsi" w:eastAsia="Calibri" w:hAnsiTheme="majorHAnsi" w:cstheme="minorBidi"/>
          <w:spacing w:val="-9"/>
          <w:sz w:val="20"/>
          <w:szCs w:val="20"/>
          <w:lang w:val="en-US" w:eastAsia="en-US"/>
        </w:rPr>
        <w:t xml:space="preserve"> </w:t>
      </w:r>
      <w:r w:rsidRPr="00123037">
        <w:rPr>
          <w:rFonts w:asciiTheme="majorHAnsi" w:eastAsia="Calibri" w:hAnsiTheme="majorHAnsi" w:cstheme="minorBidi"/>
          <w:spacing w:val="-1"/>
          <w:sz w:val="20"/>
          <w:szCs w:val="20"/>
          <w:lang w:val="en-US" w:eastAsia="en-US"/>
        </w:rPr>
        <w:t>ver</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
          <w:sz w:val="20"/>
          <w:szCs w:val="20"/>
          <w:lang w:val="en-US" w:eastAsia="en-US"/>
        </w:rPr>
        <w:t>m</w:t>
      </w:r>
      <w:r w:rsidRPr="00123037">
        <w:rPr>
          <w:rFonts w:asciiTheme="majorHAnsi" w:eastAsia="Calibri" w:hAnsiTheme="majorHAnsi" w:cstheme="minorBidi"/>
          <w:spacing w:val="-10"/>
          <w:sz w:val="20"/>
          <w:szCs w:val="20"/>
          <w:lang w:val="en-US" w:eastAsia="en-US"/>
        </w:rPr>
        <w:t xml:space="preserve"> </w:t>
      </w:r>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ta</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w:t>
      </w:r>
    </w:p>
    <w:p w:rsidR="00123037" w:rsidRPr="00123037" w:rsidRDefault="00123037" w:rsidP="00123037">
      <w:pPr>
        <w:widowControl w:val="0"/>
        <w:tabs>
          <w:tab w:val="left" w:pos="1201"/>
        </w:tabs>
        <w:spacing w:line="266" w:lineRule="exact"/>
        <w:rPr>
          <w:rFonts w:asciiTheme="majorHAnsi" w:eastAsia="Calibri" w:hAnsiTheme="majorHAnsi" w:cstheme="minorBidi"/>
          <w:sz w:val="20"/>
          <w:szCs w:val="20"/>
          <w:lang w:val="en-US" w:eastAsia="en-US"/>
        </w:rPr>
      </w:pPr>
      <w:r>
        <w:rPr>
          <w:rFonts w:asciiTheme="majorHAnsi" w:eastAsia="Calibri" w:hAnsiTheme="majorHAnsi" w:cstheme="minorBidi"/>
          <w:sz w:val="20"/>
          <w:szCs w:val="20"/>
          <w:lang w:val="en-US" w:eastAsia="en-US"/>
        </w:rPr>
        <w:t>B)</w:t>
      </w:r>
      <w:r w:rsidRPr="00123037">
        <w:rPr>
          <w:rFonts w:asciiTheme="majorHAnsi" w:eastAsia="Calibri" w:hAnsiTheme="majorHAnsi" w:cstheme="minorBidi"/>
          <w:spacing w:val="-3"/>
          <w:sz w:val="20"/>
          <w:szCs w:val="20"/>
          <w:lang w:val="en-US" w:eastAsia="en-US"/>
        </w:rPr>
        <w:t>Y</w:t>
      </w:r>
      <w:r w:rsidRPr="00123037">
        <w:rPr>
          <w:rFonts w:asciiTheme="majorHAnsi" w:eastAsia="Calibri" w:hAnsiTheme="majorHAnsi" w:cstheme="minorBidi"/>
          <w:spacing w:val="-2"/>
          <w:sz w:val="20"/>
          <w:szCs w:val="20"/>
          <w:lang w:val="en-US" w:eastAsia="en-US"/>
        </w:rPr>
        <w:t>e</w:t>
      </w:r>
      <w:r w:rsidRPr="00123037">
        <w:rPr>
          <w:rFonts w:asciiTheme="majorHAnsi" w:eastAsia="Calibri" w:hAnsiTheme="majorHAnsi" w:cstheme="minorBidi"/>
          <w:spacing w:val="-3"/>
          <w:sz w:val="20"/>
          <w:szCs w:val="20"/>
          <w:lang w:val="en-US" w:eastAsia="en-US"/>
        </w:rPr>
        <w:t>tişti</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il</w:t>
      </w:r>
      <w:r w:rsidRPr="00123037">
        <w:rPr>
          <w:rFonts w:asciiTheme="majorHAnsi" w:eastAsia="Calibri" w:hAnsiTheme="majorHAnsi" w:cstheme="minorBidi"/>
          <w:spacing w:val="-2"/>
          <w:sz w:val="20"/>
          <w:szCs w:val="20"/>
          <w:lang w:val="en-US" w:eastAsia="en-US"/>
        </w:rPr>
        <w:t>en</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tar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m</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ürün</w:t>
      </w:r>
      <w:r w:rsidRPr="00123037">
        <w:rPr>
          <w:rFonts w:asciiTheme="majorHAnsi" w:eastAsia="Calibri" w:hAnsiTheme="majorHAnsi" w:cstheme="minorBidi"/>
          <w:spacing w:val="-2"/>
          <w:sz w:val="20"/>
          <w:szCs w:val="20"/>
          <w:lang w:val="en-US" w:eastAsia="en-US"/>
        </w:rPr>
        <w:t>l</w:t>
      </w:r>
      <w:r w:rsidRPr="00123037">
        <w:rPr>
          <w:rFonts w:asciiTheme="majorHAnsi" w:eastAsia="Calibri" w:hAnsiTheme="majorHAnsi" w:cstheme="minorBidi"/>
          <w:spacing w:val="-1"/>
          <w:sz w:val="20"/>
          <w:szCs w:val="20"/>
          <w:lang w:val="en-US" w:eastAsia="en-US"/>
        </w:rPr>
        <w:t>er</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çeşitlenir</w:t>
      </w:r>
      <w:r w:rsidRPr="00123037">
        <w:rPr>
          <w:rFonts w:asciiTheme="majorHAnsi" w:eastAsia="Calibri" w:hAnsiTheme="majorHAnsi" w:cstheme="minorBidi"/>
          <w:spacing w:val="-2"/>
          <w:sz w:val="20"/>
          <w:szCs w:val="20"/>
          <w:lang w:val="en-US" w:eastAsia="en-US"/>
        </w:rPr>
        <w:t>.</w:t>
      </w:r>
    </w:p>
    <w:p w:rsidR="00123037" w:rsidRPr="00123037" w:rsidRDefault="00123037" w:rsidP="00123037">
      <w:pPr>
        <w:widowControl w:val="0"/>
        <w:tabs>
          <w:tab w:val="left" w:pos="1201"/>
        </w:tabs>
        <w:spacing w:line="267" w:lineRule="exact"/>
        <w:rPr>
          <w:rFonts w:asciiTheme="majorHAnsi" w:eastAsia="Calibri" w:hAnsiTheme="majorHAnsi" w:cstheme="minorBidi"/>
          <w:sz w:val="20"/>
          <w:szCs w:val="20"/>
          <w:lang w:val="en-US" w:eastAsia="en-US"/>
        </w:rPr>
      </w:pPr>
      <w:r>
        <w:rPr>
          <w:rFonts w:asciiTheme="majorHAnsi" w:eastAsia="Calibri" w:hAnsiTheme="majorHAnsi" w:cstheme="minorBidi"/>
          <w:spacing w:val="-1"/>
          <w:sz w:val="20"/>
          <w:szCs w:val="20"/>
          <w:lang w:val="en-US" w:eastAsia="en-US"/>
        </w:rPr>
        <w:t>C)</w:t>
      </w:r>
      <w:r w:rsidRPr="00123037">
        <w:rPr>
          <w:rFonts w:asciiTheme="majorHAnsi" w:eastAsia="Calibri" w:hAnsiTheme="majorHAnsi" w:cstheme="minorBidi"/>
          <w:spacing w:val="-1"/>
          <w:sz w:val="20"/>
          <w:szCs w:val="20"/>
          <w:lang w:val="en-US" w:eastAsia="en-US"/>
        </w:rPr>
        <w:t>Nadasa</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1"/>
          <w:sz w:val="20"/>
          <w:szCs w:val="20"/>
          <w:lang w:val="en-US" w:eastAsia="en-US"/>
        </w:rPr>
        <w:t>b</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ra</w:t>
      </w:r>
      <w:r w:rsidRPr="00123037">
        <w:rPr>
          <w:rFonts w:asciiTheme="majorHAnsi" w:eastAsia="Calibri" w:hAnsiTheme="majorHAnsi" w:cstheme="minorBidi"/>
          <w:spacing w:val="-2"/>
          <w:sz w:val="20"/>
          <w:szCs w:val="20"/>
          <w:lang w:val="en-US" w:eastAsia="en-US"/>
        </w:rPr>
        <w:t>kıl</w:t>
      </w:r>
      <w:r w:rsidRPr="00123037">
        <w:rPr>
          <w:rFonts w:asciiTheme="majorHAnsi" w:eastAsia="Calibri" w:hAnsiTheme="majorHAnsi" w:cstheme="minorBidi"/>
          <w:spacing w:val="-1"/>
          <w:sz w:val="20"/>
          <w:szCs w:val="20"/>
          <w:lang w:val="en-US" w:eastAsia="en-US"/>
        </w:rPr>
        <w:t>an</w:t>
      </w:r>
      <w:r w:rsidRPr="00123037">
        <w:rPr>
          <w:rFonts w:asciiTheme="majorHAnsi" w:eastAsia="Calibri" w:hAnsiTheme="majorHAnsi" w:cstheme="minorBidi"/>
          <w:spacing w:val="-8"/>
          <w:sz w:val="20"/>
          <w:szCs w:val="20"/>
          <w:lang w:val="en-US" w:eastAsia="en-US"/>
        </w:rPr>
        <w:t xml:space="preserve"> </w:t>
      </w:r>
      <w:r w:rsidRPr="00123037">
        <w:rPr>
          <w:rFonts w:asciiTheme="majorHAnsi" w:eastAsia="Calibri" w:hAnsiTheme="majorHAnsi" w:cstheme="minorBidi"/>
          <w:spacing w:val="-1"/>
          <w:sz w:val="20"/>
          <w:szCs w:val="20"/>
          <w:lang w:val="en-US" w:eastAsia="en-US"/>
        </w:rPr>
        <w:t>araz</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9"/>
          <w:sz w:val="20"/>
          <w:szCs w:val="20"/>
          <w:lang w:val="en-US" w:eastAsia="en-US"/>
        </w:rPr>
        <w:t xml:space="preserve"> </w:t>
      </w:r>
      <w:r w:rsidRPr="00123037">
        <w:rPr>
          <w:rFonts w:asciiTheme="majorHAnsi" w:eastAsia="Calibri" w:hAnsiTheme="majorHAnsi" w:cstheme="minorBidi"/>
          <w:spacing w:val="-1"/>
          <w:sz w:val="20"/>
          <w:szCs w:val="20"/>
          <w:lang w:val="en-US" w:eastAsia="en-US"/>
        </w:rPr>
        <w:t>oranı</w:t>
      </w:r>
      <w:r w:rsidRPr="00123037">
        <w:rPr>
          <w:rFonts w:asciiTheme="majorHAnsi" w:eastAsia="Calibri" w:hAnsiTheme="majorHAnsi" w:cstheme="minorBidi"/>
          <w:spacing w:val="-11"/>
          <w:sz w:val="20"/>
          <w:szCs w:val="20"/>
          <w:lang w:val="en-US" w:eastAsia="en-US"/>
        </w:rPr>
        <w:t xml:space="preserve"> </w:t>
      </w:r>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z</w:t>
      </w:r>
      <w:r w:rsidRPr="00123037">
        <w:rPr>
          <w:rFonts w:asciiTheme="majorHAnsi" w:eastAsia="Calibri" w:hAnsiTheme="majorHAnsi" w:cstheme="minorBidi"/>
          <w:spacing w:val="-3"/>
          <w:sz w:val="20"/>
          <w:szCs w:val="20"/>
          <w:lang w:val="en-US" w:eastAsia="en-US"/>
        </w:rPr>
        <w:t>alı</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w:t>
      </w:r>
    </w:p>
    <w:p w:rsidR="00123037" w:rsidRDefault="00123037" w:rsidP="00123037">
      <w:pPr>
        <w:widowControl w:val="0"/>
        <w:tabs>
          <w:tab w:val="left" w:pos="1201"/>
        </w:tabs>
        <w:spacing w:line="268" w:lineRule="exact"/>
        <w:rPr>
          <w:rFonts w:asciiTheme="majorHAnsi" w:eastAsia="Calibri" w:hAnsiTheme="majorHAnsi" w:cstheme="minorBidi"/>
          <w:spacing w:val="-3"/>
          <w:sz w:val="20"/>
          <w:szCs w:val="20"/>
          <w:lang w:val="en-US" w:eastAsia="en-US"/>
        </w:rPr>
      </w:pPr>
      <w:r>
        <w:rPr>
          <w:rFonts w:asciiTheme="majorHAnsi" w:eastAsia="Calibri" w:hAnsiTheme="majorHAnsi" w:cstheme="minorBidi"/>
          <w:spacing w:val="-1"/>
          <w:sz w:val="20"/>
          <w:szCs w:val="20"/>
          <w:lang w:val="en-US" w:eastAsia="en-US"/>
        </w:rPr>
        <w:t>D)</w:t>
      </w:r>
      <w:r w:rsidRPr="00123037">
        <w:rPr>
          <w:rFonts w:asciiTheme="majorHAnsi" w:eastAsia="Calibri" w:hAnsiTheme="majorHAnsi" w:cstheme="minorBidi"/>
          <w:spacing w:val="-1"/>
          <w:sz w:val="20"/>
          <w:szCs w:val="20"/>
          <w:lang w:val="en-US" w:eastAsia="en-US"/>
        </w:rPr>
        <w:t>Ekim</w:t>
      </w:r>
      <w:r w:rsidRPr="00123037">
        <w:rPr>
          <w:rFonts w:asciiTheme="majorHAnsi" w:eastAsia="Calibri" w:hAnsiTheme="majorHAnsi" w:cstheme="minorBidi"/>
          <w:spacing w:val="-8"/>
          <w:sz w:val="20"/>
          <w:szCs w:val="20"/>
          <w:lang w:val="en-US" w:eastAsia="en-US"/>
        </w:rPr>
        <w:t xml:space="preserve"> </w:t>
      </w:r>
      <w:r w:rsidRPr="00123037">
        <w:rPr>
          <w:rFonts w:asciiTheme="majorHAnsi" w:eastAsia="Calibri" w:hAnsiTheme="majorHAnsi" w:cstheme="minorBidi"/>
          <w:sz w:val="20"/>
          <w:szCs w:val="20"/>
          <w:lang w:val="en-US" w:eastAsia="en-US"/>
        </w:rPr>
        <w:t>-</w:t>
      </w:r>
      <w:r w:rsidRPr="00123037">
        <w:rPr>
          <w:rFonts w:asciiTheme="majorHAnsi" w:eastAsia="Calibri" w:hAnsiTheme="majorHAnsi" w:cstheme="minorBidi"/>
          <w:spacing w:val="-6"/>
          <w:sz w:val="20"/>
          <w:szCs w:val="20"/>
          <w:lang w:val="en-US" w:eastAsia="en-US"/>
        </w:rPr>
        <w:t xml:space="preserve"> </w:t>
      </w:r>
      <w:r w:rsidRPr="00123037">
        <w:rPr>
          <w:rFonts w:asciiTheme="majorHAnsi" w:eastAsia="Calibri" w:hAnsiTheme="majorHAnsi" w:cstheme="minorBidi"/>
          <w:spacing w:val="-1"/>
          <w:sz w:val="20"/>
          <w:szCs w:val="20"/>
          <w:lang w:val="en-US" w:eastAsia="en-US"/>
        </w:rPr>
        <w:t>dikim</w:t>
      </w:r>
      <w:r w:rsidRPr="00123037">
        <w:rPr>
          <w:rFonts w:asciiTheme="majorHAnsi" w:eastAsia="Calibri" w:hAnsiTheme="majorHAnsi" w:cstheme="minorBidi"/>
          <w:spacing w:val="-6"/>
          <w:sz w:val="20"/>
          <w:szCs w:val="20"/>
          <w:lang w:val="en-US" w:eastAsia="en-US"/>
        </w:rPr>
        <w:t xml:space="preserve"> </w:t>
      </w:r>
      <w:r w:rsidRPr="00123037">
        <w:rPr>
          <w:rFonts w:asciiTheme="majorHAnsi" w:eastAsia="Calibri" w:hAnsiTheme="majorHAnsi" w:cstheme="minorBidi"/>
          <w:spacing w:val="-3"/>
          <w:sz w:val="20"/>
          <w:szCs w:val="20"/>
          <w:lang w:val="en-US" w:eastAsia="en-US"/>
        </w:rPr>
        <w:t>yapıla</w:t>
      </w:r>
      <w:r w:rsidRPr="00123037">
        <w:rPr>
          <w:rFonts w:asciiTheme="majorHAnsi" w:eastAsia="Calibri" w:hAnsiTheme="majorHAnsi" w:cstheme="minorBidi"/>
          <w:spacing w:val="-2"/>
          <w:sz w:val="20"/>
          <w:szCs w:val="20"/>
          <w:lang w:val="en-US" w:eastAsia="en-US"/>
        </w:rPr>
        <w:t>n</w:t>
      </w:r>
      <w:r w:rsidRPr="00123037">
        <w:rPr>
          <w:rFonts w:asciiTheme="majorHAnsi" w:eastAsia="Calibri" w:hAnsiTheme="majorHAnsi" w:cstheme="minorBidi"/>
          <w:spacing w:val="-6"/>
          <w:sz w:val="20"/>
          <w:szCs w:val="20"/>
          <w:lang w:val="en-US" w:eastAsia="en-US"/>
        </w:rPr>
        <w:t xml:space="preserve"> </w:t>
      </w:r>
      <w:r w:rsidRPr="00123037">
        <w:rPr>
          <w:rFonts w:asciiTheme="majorHAnsi" w:eastAsia="Calibri" w:hAnsiTheme="majorHAnsi" w:cstheme="minorBidi"/>
          <w:spacing w:val="-1"/>
          <w:sz w:val="20"/>
          <w:szCs w:val="20"/>
          <w:lang w:val="en-US" w:eastAsia="en-US"/>
        </w:rPr>
        <w:t>araz</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7"/>
          <w:sz w:val="20"/>
          <w:szCs w:val="20"/>
          <w:lang w:val="en-US" w:eastAsia="en-US"/>
        </w:rPr>
        <w:t xml:space="preserve"> </w:t>
      </w:r>
      <w:r w:rsidRPr="00123037">
        <w:rPr>
          <w:rFonts w:asciiTheme="majorHAnsi" w:eastAsia="Calibri" w:hAnsiTheme="majorHAnsi" w:cstheme="minorBidi"/>
          <w:spacing w:val="-1"/>
          <w:sz w:val="20"/>
          <w:szCs w:val="20"/>
          <w:lang w:val="en-US" w:eastAsia="en-US"/>
        </w:rPr>
        <w:t>oranı</w:t>
      </w:r>
      <w:r w:rsidRPr="00123037">
        <w:rPr>
          <w:rFonts w:asciiTheme="majorHAnsi" w:eastAsia="Calibri" w:hAnsiTheme="majorHAnsi" w:cstheme="minorBidi"/>
          <w:spacing w:val="-6"/>
          <w:sz w:val="20"/>
          <w:szCs w:val="20"/>
          <w:lang w:val="en-US" w:eastAsia="en-US"/>
        </w:rPr>
        <w:t xml:space="preserve"> </w:t>
      </w:r>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z</w:t>
      </w:r>
      <w:r w:rsidRPr="00123037">
        <w:rPr>
          <w:rFonts w:asciiTheme="majorHAnsi" w:eastAsia="Calibri" w:hAnsiTheme="majorHAnsi" w:cstheme="minorBidi"/>
          <w:spacing w:val="-3"/>
          <w:sz w:val="20"/>
          <w:szCs w:val="20"/>
          <w:lang w:val="en-US" w:eastAsia="en-US"/>
        </w:rPr>
        <w:t>alı</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w:t>
      </w:r>
    </w:p>
    <w:p w:rsidR="00123037" w:rsidRDefault="00123037" w:rsidP="00123037">
      <w:pPr>
        <w:widowControl w:val="0"/>
        <w:tabs>
          <w:tab w:val="left" w:pos="1201"/>
        </w:tabs>
        <w:spacing w:line="268" w:lineRule="exact"/>
        <w:rPr>
          <w:rFonts w:asciiTheme="majorHAnsi" w:eastAsia="Calibri" w:hAnsiTheme="majorHAnsi" w:cstheme="minorBidi"/>
          <w:sz w:val="20"/>
          <w:szCs w:val="20"/>
          <w:lang w:val="en-US" w:eastAsia="en-US"/>
        </w:rPr>
      </w:pPr>
    </w:p>
    <w:p w:rsidR="00F133D1" w:rsidRDefault="00F133D1" w:rsidP="00405786">
      <w:pPr>
        <w:pStyle w:val="NormalWeb"/>
        <w:shd w:val="clear" w:color="auto" w:fill="FFFFFF"/>
        <w:spacing w:before="0" w:beforeAutospacing="0" w:after="300" w:afterAutospacing="0"/>
        <w:textAlignment w:val="baseline"/>
        <w:rPr>
          <w:rFonts w:asciiTheme="majorHAnsi" w:hAnsiTheme="majorHAnsi" w:cstheme="minorBidi"/>
          <w:b/>
          <w:sz w:val="20"/>
          <w:szCs w:val="20"/>
          <w:lang w:val="en-US" w:eastAsia="en-US"/>
        </w:rPr>
      </w:pPr>
    </w:p>
    <w:p w:rsidR="00405786" w:rsidRPr="00405786" w:rsidRDefault="00732AA0" w:rsidP="00405786">
      <w:pPr>
        <w:pStyle w:val="NormalWeb"/>
        <w:shd w:val="clear" w:color="auto" w:fill="FFFFFF"/>
        <w:spacing w:before="0" w:beforeAutospacing="0" w:after="300" w:afterAutospacing="0"/>
        <w:textAlignment w:val="baseline"/>
        <w:rPr>
          <w:rFonts w:ascii="Arial" w:eastAsia="Times New Roman" w:hAnsi="Arial" w:cs="Arial"/>
          <w:color w:val="333333"/>
          <w:sz w:val="20"/>
          <w:szCs w:val="20"/>
        </w:rPr>
      </w:pPr>
      <w:r w:rsidRPr="00837B62">
        <w:rPr>
          <w:rFonts w:asciiTheme="majorHAnsi" w:hAnsiTheme="majorHAnsi" w:cstheme="minorBidi"/>
          <w:b/>
          <w:sz w:val="20"/>
          <w:szCs w:val="20"/>
          <w:lang w:val="en-US" w:eastAsia="en-US"/>
        </w:rPr>
        <w:lastRenderedPageBreak/>
        <w:t>16</w:t>
      </w:r>
      <w:r>
        <w:rPr>
          <w:rFonts w:asciiTheme="majorHAnsi" w:hAnsiTheme="majorHAnsi" w:cstheme="minorBidi"/>
          <w:sz w:val="20"/>
          <w:szCs w:val="20"/>
          <w:lang w:val="en-US" w:eastAsia="en-US"/>
        </w:rPr>
        <w:t>-</w:t>
      </w:r>
      <w:r w:rsidRPr="00B60BE6">
        <w:rPr>
          <w:rFonts w:asciiTheme="majorHAnsi" w:eastAsiaTheme="minorHAnsi" w:hAnsiTheme="majorHAnsi" w:cstheme="minorBidi"/>
          <w:sz w:val="20"/>
          <w:szCs w:val="20"/>
          <w:lang w:eastAsia="en-US"/>
        </w:rPr>
        <w:t xml:space="preserve"> </w:t>
      </w:r>
      <w:r w:rsidR="00405786" w:rsidRPr="00405786">
        <w:rPr>
          <w:rFonts w:ascii="Arial" w:eastAsia="Times New Roman" w:hAnsi="Arial" w:cs="Arial"/>
          <w:color w:val="333333"/>
          <w:sz w:val="20"/>
          <w:szCs w:val="20"/>
        </w:rPr>
        <w:t>İlk Osmanlı anayasası aşağıdakilerden hangisidir?</w:t>
      </w:r>
    </w:p>
    <w:p w:rsidR="00405786" w:rsidRPr="00405786" w:rsidRDefault="00405786" w:rsidP="00405786">
      <w:pPr>
        <w:shd w:val="clear" w:color="auto" w:fill="FFFFFF"/>
        <w:spacing w:after="300"/>
        <w:textAlignment w:val="baseline"/>
        <w:rPr>
          <w:rFonts w:ascii="Arial" w:hAnsi="Arial" w:cs="Arial"/>
          <w:color w:val="333333"/>
          <w:sz w:val="20"/>
          <w:szCs w:val="20"/>
        </w:rPr>
      </w:pPr>
      <w:r w:rsidRPr="00405786">
        <w:rPr>
          <w:rFonts w:ascii="Arial" w:hAnsi="Arial" w:cs="Arial"/>
          <w:color w:val="333333"/>
          <w:sz w:val="20"/>
          <w:szCs w:val="20"/>
        </w:rPr>
        <w:t>A.Kanun-i Esasi               B.1921 Anayasası</w:t>
      </w:r>
    </w:p>
    <w:p w:rsidR="00732AA0" w:rsidRPr="00405786" w:rsidRDefault="00405786" w:rsidP="00405786">
      <w:pPr>
        <w:shd w:val="clear" w:color="auto" w:fill="FFFFFF"/>
        <w:spacing w:after="300"/>
        <w:textAlignment w:val="baseline"/>
        <w:rPr>
          <w:rFonts w:ascii="Arial" w:hAnsi="Arial" w:cs="Arial"/>
          <w:color w:val="333333"/>
          <w:sz w:val="20"/>
          <w:szCs w:val="20"/>
        </w:rPr>
      </w:pPr>
      <w:r w:rsidRPr="00405786">
        <w:rPr>
          <w:rFonts w:ascii="Arial" w:hAnsi="Arial" w:cs="Arial"/>
          <w:color w:val="333333"/>
          <w:sz w:val="20"/>
          <w:szCs w:val="20"/>
        </w:rPr>
        <w:t>C.Tanzimat Fermanı        D.Teşkılat-ı Esasi</w:t>
      </w:r>
    </w:p>
    <w:p w:rsidR="00732AA0" w:rsidRPr="000F0CE4" w:rsidRDefault="00732AA0" w:rsidP="00732AA0">
      <w:pPr>
        <w:tabs>
          <w:tab w:val="left" w:pos="5040"/>
        </w:tabs>
        <w:spacing w:line="276" w:lineRule="auto"/>
        <w:rPr>
          <w:rFonts w:asciiTheme="majorHAnsi" w:eastAsiaTheme="minorHAnsi" w:hAnsiTheme="majorHAnsi" w:cstheme="minorBidi"/>
          <w:sz w:val="20"/>
          <w:szCs w:val="20"/>
          <w:lang w:eastAsia="en-US"/>
        </w:rPr>
      </w:pPr>
      <w:r w:rsidRPr="00837B62">
        <w:rPr>
          <w:rFonts w:asciiTheme="majorHAnsi" w:eastAsia="Calibri" w:hAnsiTheme="majorHAnsi" w:cstheme="minorBidi"/>
          <w:b/>
          <w:sz w:val="20"/>
          <w:szCs w:val="20"/>
          <w:lang w:val="en-US" w:eastAsia="en-US"/>
        </w:rPr>
        <w:t>17</w:t>
      </w:r>
      <w:r>
        <w:rPr>
          <w:rFonts w:asciiTheme="majorHAnsi" w:eastAsia="Calibri" w:hAnsiTheme="majorHAnsi" w:cstheme="minorBidi"/>
          <w:sz w:val="20"/>
          <w:szCs w:val="20"/>
          <w:lang w:val="en-US" w:eastAsia="en-US"/>
        </w:rPr>
        <w:t>-</w:t>
      </w:r>
      <w:r w:rsidRPr="000F0CE4">
        <w:rPr>
          <w:rFonts w:asciiTheme="majorHAnsi" w:eastAsiaTheme="minorHAnsi" w:hAnsiTheme="majorHAnsi" w:cstheme="minorBidi"/>
          <w:sz w:val="20"/>
          <w:szCs w:val="20"/>
          <w:lang w:eastAsia="en-US"/>
        </w:rPr>
        <w:t xml:space="preserve"> Aşağıdakilerden   hangisi ormanların ekonomik     yararlarından    biridir?</w:t>
      </w:r>
    </w:p>
    <w:p w:rsidR="00732AA0" w:rsidRDefault="00732AA0" w:rsidP="00732AA0">
      <w:pPr>
        <w:tabs>
          <w:tab w:val="left" w:pos="5040"/>
        </w:tabs>
        <w:spacing w:line="276" w:lineRule="auto"/>
        <w:rPr>
          <w:rFonts w:asciiTheme="majorHAnsi" w:eastAsiaTheme="minorHAnsi" w:hAnsiTheme="majorHAnsi" w:cstheme="minorBidi"/>
          <w:sz w:val="20"/>
          <w:szCs w:val="20"/>
          <w:lang w:eastAsia="en-US"/>
        </w:rPr>
      </w:pPr>
      <w:r w:rsidRPr="000F0CE4">
        <w:rPr>
          <w:rFonts w:asciiTheme="majorHAnsi" w:eastAsiaTheme="minorHAnsi" w:hAnsiTheme="majorHAnsi" w:cstheme="minorBidi"/>
          <w:sz w:val="20"/>
          <w:szCs w:val="20"/>
          <w:lang w:eastAsia="en-US"/>
        </w:rPr>
        <w:t xml:space="preserve"> A) Yer altı sularını dengeler        </w:t>
      </w:r>
      <w:r w:rsidRPr="000F0CE4">
        <w:rPr>
          <w:rFonts w:asciiTheme="majorHAnsi" w:eastAsiaTheme="minorHAnsi" w:hAnsiTheme="majorHAnsi" w:cstheme="minorBidi"/>
          <w:sz w:val="20"/>
          <w:szCs w:val="20"/>
          <w:lang w:eastAsia="en-US"/>
        </w:rPr>
        <w:tab/>
        <w:t xml:space="preserve">  </w:t>
      </w:r>
    </w:p>
    <w:p w:rsidR="00732AA0" w:rsidRPr="000F0CE4" w:rsidRDefault="00732AA0" w:rsidP="00732AA0">
      <w:pPr>
        <w:tabs>
          <w:tab w:val="left" w:pos="5040"/>
        </w:tabs>
        <w:spacing w:line="276" w:lineRule="auto"/>
        <w:rPr>
          <w:rFonts w:asciiTheme="majorHAnsi" w:eastAsiaTheme="minorHAnsi" w:hAnsiTheme="majorHAnsi" w:cstheme="minorBidi"/>
          <w:sz w:val="20"/>
          <w:szCs w:val="20"/>
          <w:lang w:eastAsia="en-US"/>
        </w:rPr>
      </w:pPr>
      <w:r w:rsidRPr="000F0CE4">
        <w:rPr>
          <w:rFonts w:asciiTheme="majorHAnsi" w:eastAsiaTheme="minorHAnsi" w:hAnsiTheme="majorHAnsi" w:cstheme="minorBidi"/>
          <w:sz w:val="20"/>
          <w:szCs w:val="20"/>
          <w:lang w:eastAsia="en-US"/>
        </w:rPr>
        <w:t>B) Canlıları barındırır</w:t>
      </w:r>
    </w:p>
    <w:p w:rsidR="00732AA0" w:rsidRPr="000F0CE4" w:rsidRDefault="00732AA0" w:rsidP="00732AA0">
      <w:pPr>
        <w:tabs>
          <w:tab w:val="left" w:pos="5040"/>
        </w:tabs>
        <w:spacing w:line="276" w:lineRule="auto"/>
        <w:rPr>
          <w:rFonts w:asciiTheme="majorHAnsi" w:eastAsiaTheme="minorHAnsi" w:hAnsiTheme="majorHAnsi" w:cstheme="minorBidi"/>
          <w:sz w:val="20"/>
          <w:szCs w:val="20"/>
          <w:lang w:eastAsia="en-US"/>
        </w:rPr>
      </w:pPr>
      <w:r w:rsidRPr="000F0CE4">
        <w:rPr>
          <w:rFonts w:asciiTheme="majorHAnsi" w:eastAsiaTheme="minorHAnsi" w:hAnsiTheme="majorHAnsi" w:cstheme="minorBidi"/>
          <w:sz w:val="20"/>
          <w:szCs w:val="20"/>
          <w:lang w:eastAsia="en-US"/>
        </w:rPr>
        <w:t xml:space="preserve"> C)  Yağışları arttırır                       </w:t>
      </w:r>
      <w:r w:rsidRPr="000F0CE4">
        <w:rPr>
          <w:rFonts w:asciiTheme="majorHAnsi" w:eastAsiaTheme="minorHAnsi" w:hAnsiTheme="majorHAnsi" w:cstheme="minorBidi"/>
          <w:sz w:val="20"/>
          <w:szCs w:val="20"/>
          <w:lang w:eastAsia="en-US"/>
        </w:rPr>
        <w:tab/>
        <w:t xml:space="preserve">       D) Kereste elde edilir</w:t>
      </w:r>
    </w:p>
    <w:p w:rsidR="00732AA0" w:rsidRDefault="00732AA0" w:rsidP="00123037">
      <w:pPr>
        <w:widowControl w:val="0"/>
        <w:tabs>
          <w:tab w:val="left" w:pos="1201"/>
        </w:tabs>
        <w:spacing w:line="268" w:lineRule="exact"/>
        <w:rPr>
          <w:rFonts w:asciiTheme="majorHAnsi" w:eastAsia="Calibri" w:hAnsiTheme="majorHAnsi" w:cstheme="minorBidi"/>
          <w:sz w:val="20"/>
          <w:szCs w:val="20"/>
          <w:lang w:val="en-US" w:eastAsia="en-US"/>
        </w:rPr>
      </w:pPr>
    </w:p>
    <w:p w:rsidR="00732AA0" w:rsidRPr="00732AA0" w:rsidRDefault="00732AA0" w:rsidP="00732AA0">
      <w:pPr>
        <w:pStyle w:val="GvdeMetni"/>
        <w:widowControl w:val="0"/>
        <w:tabs>
          <w:tab w:val="left" w:pos="841"/>
        </w:tabs>
        <w:spacing w:after="0"/>
        <w:ind w:right="298"/>
        <w:rPr>
          <w:rFonts w:asciiTheme="majorHAnsi" w:eastAsia="Calibri" w:hAnsiTheme="majorHAnsi" w:cs="Calibri"/>
          <w:sz w:val="20"/>
          <w:szCs w:val="20"/>
          <w:lang w:val="en-US" w:eastAsia="en-US"/>
        </w:rPr>
      </w:pPr>
      <w:r w:rsidRPr="00837B62">
        <w:rPr>
          <w:rFonts w:asciiTheme="majorHAnsi" w:eastAsia="Calibri" w:hAnsiTheme="majorHAnsi" w:cstheme="minorBidi"/>
          <w:b/>
          <w:sz w:val="20"/>
          <w:szCs w:val="20"/>
          <w:lang w:val="en-US" w:eastAsia="en-US"/>
        </w:rPr>
        <w:t>18</w:t>
      </w:r>
      <w:r>
        <w:rPr>
          <w:rFonts w:asciiTheme="majorHAnsi" w:eastAsia="Calibri" w:hAnsiTheme="majorHAnsi" w:cstheme="minorBidi"/>
          <w:sz w:val="20"/>
          <w:szCs w:val="20"/>
          <w:lang w:val="en-US" w:eastAsia="en-US"/>
        </w:rPr>
        <w:t>-</w:t>
      </w:r>
      <w:r w:rsidR="00640EAE" w:rsidRPr="00640EAE">
        <w:rPr>
          <w:rFonts w:asciiTheme="majorHAnsi" w:eastAsia="Calibri" w:hAnsiTheme="majorHAnsi" w:cstheme="minorBidi"/>
          <w:noProof/>
          <w:sz w:val="20"/>
          <w:szCs w:val="20"/>
        </w:rPr>
        <w:pict>
          <v:group id="Grup 3" o:spid="_x0000_s1026" style="position:absolute;margin-left:124.7pt;margin-top:49.95pt;width:58pt;height:.1pt;z-index:-251654144;mso-position-horizontal-relative:page;mso-position-vertical-relative:text" coordorigin="2494,999" coordsize="1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">
            <v:shape id="Freeform 3" o:spid="_x0000_s1027" style="position:absolute;left:2494;top:999;width:1160;height:2;visibility:visible;mso-wrap-style:square;v-text-anchor:top" coordsize="11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E508IA&#10;AADaAAAADwAAAGRycy9kb3ducmV2LnhtbESPQYvCMBSE7wv+h/AEb2takWWpxiKCWDwo6h72+Gie&#10;bbF5qU2s7b83C8Ieh5n5hlmmvalFR62rLCuIpxEI4tzqigsFP5ft5zcI55E11pZJwUAO0tXoY4mJ&#10;tk8+UXf2hQgQdgkqKL1vEildXpJBN7UNcfCutjXog2wLqVt8Brip5SyKvqTBisNCiQ1tSspv54dR&#10;cBmO2XFuo8H8Zvf9IYv1rnNaqcm4Xy9AeOr9f/jdzrSCOfxdCT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TnTwgAAANoAAAAPAAAAAAAAAAAAAAAAAJgCAABkcnMvZG93&#10;bnJldi54bWxQSwUGAAAAAAQABAD1AAAAhwMAAAAA&#10;" path="m,l1159,e" filled="f" strokeweight=".58pt">
              <v:path arrowok="t" o:connecttype="custom" o:connectlocs="0,0;1159,0" o:connectangles="0,0"/>
            </v:shape>
            <w10:wrap anchorx="page"/>
          </v:group>
        </w:pict>
      </w:r>
      <w:r w:rsidRPr="00732AA0">
        <w:rPr>
          <w:rFonts w:asciiTheme="majorHAnsi" w:eastAsia="Calibri" w:hAnsiTheme="majorHAnsi" w:cstheme="minorBidi"/>
          <w:spacing w:val="-1"/>
          <w:sz w:val="20"/>
          <w:szCs w:val="20"/>
          <w:lang w:val="en-US" w:eastAsia="en-US"/>
        </w:rPr>
        <w:t>Bir</w:t>
      </w:r>
      <w:r w:rsidRPr="00732AA0">
        <w:rPr>
          <w:rFonts w:asciiTheme="majorHAnsi" w:eastAsia="Calibri" w:hAnsiTheme="majorHAnsi" w:cstheme="minorBidi"/>
          <w:spacing w:val="-8"/>
          <w:sz w:val="20"/>
          <w:szCs w:val="20"/>
          <w:lang w:val="en-US" w:eastAsia="en-US"/>
        </w:rPr>
        <w:t xml:space="preserve"> </w:t>
      </w:r>
      <w:r w:rsidRPr="00732AA0">
        <w:rPr>
          <w:rFonts w:asciiTheme="majorHAnsi" w:eastAsia="Calibri" w:hAnsiTheme="majorHAnsi" w:cstheme="minorBidi"/>
          <w:spacing w:val="-1"/>
          <w:sz w:val="20"/>
          <w:szCs w:val="20"/>
          <w:lang w:val="en-US" w:eastAsia="en-US"/>
        </w:rPr>
        <w:t>ürünün</w:t>
      </w:r>
      <w:r w:rsidRPr="00732AA0">
        <w:rPr>
          <w:rFonts w:asciiTheme="majorHAnsi" w:eastAsia="Calibri" w:hAnsiTheme="majorHAnsi" w:cstheme="minorBidi"/>
          <w:spacing w:val="-8"/>
          <w:sz w:val="20"/>
          <w:szCs w:val="20"/>
          <w:lang w:val="en-US" w:eastAsia="en-US"/>
        </w:rPr>
        <w:t xml:space="preserve"> </w:t>
      </w:r>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hraç</w:t>
      </w:r>
      <w:r w:rsidRPr="00732AA0">
        <w:rPr>
          <w:rFonts w:asciiTheme="majorHAnsi" w:eastAsia="Calibri" w:hAnsiTheme="majorHAnsi" w:cstheme="minorBidi"/>
          <w:spacing w:val="-8"/>
          <w:sz w:val="20"/>
          <w:szCs w:val="20"/>
          <w:lang w:val="en-US" w:eastAsia="en-US"/>
        </w:rPr>
        <w:t xml:space="preserve"> </w:t>
      </w:r>
      <w:r w:rsidRPr="00732AA0">
        <w:rPr>
          <w:rFonts w:asciiTheme="majorHAnsi" w:eastAsia="Calibri" w:hAnsiTheme="majorHAnsi" w:cstheme="minorBidi"/>
          <w:spacing w:val="-1"/>
          <w:sz w:val="20"/>
          <w:szCs w:val="20"/>
          <w:lang w:val="en-US" w:eastAsia="en-US"/>
        </w:rPr>
        <w:t>edilebilmesi</w:t>
      </w:r>
      <w:r w:rsidRPr="00732AA0">
        <w:rPr>
          <w:rFonts w:asciiTheme="majorHAnsi" w:eastAsia="Calibri" w:hAnsiTheme="majorHAnsi" w:cstheme="minorBidi"/>
          <w:spacing w:val="-8"/>
          <w:sz w:val="20"/>
          <w:szCs w:val="20"/>
          <w:lang w:val="en-US" w:eastAsia="en-US"/>
        </w:rPr>
        <w:t xml:space="preserve"> </w:t>
      </w:r>
      <w:r w:rsidRPr="00732AA0">
        <w:rPr>
          <w:rFonts w:asciiTheme="majorHAnsi" w:eastAsia="Calibri" w:hAnsiTheme="majorHAnsi" w:cstheme="minorBidi"/>
          <w:spacing w:val="-3"/>
          <w:sz w:val="20"/>
          <w:szCs w:val="20"/>
          <w:lang w:val="en-US" w:eastAsia="en-US"/>
        </w:rPr>
        <w:t>i</w:t>
      </w:r>
      <w:r w:rsidRPr="00732AA0">
        <w:rPr>
          <w:rFonts w:asciiTheme="majorHAnsi" w:eastAsia="Calibri" w:hAnsiTheme="majorHAnsi" w:cstheme="minorBidi"/>
          <w:spacing w:val="-2"/>
          <w:sz w:val="20"/>
          <w:szCs w:val="20"/>
          <w:lang w:val="en-US" w:eastAsia="en-US"/>
        </w:rPr>
        <w:t>ç</w:t>
      </w:r>
      <w:r w:rsidRPr="00732AA0">
        <w:rPr>
          <w:rFonts w:asciiTheme="majorHAnsi" w:eastAsia="Calibri" w:hAnsiTheme="majorHAnsi" w:cstheme="minorBidi"/>
          <w:spacing w:val="-3"/>
          <w:sz w:val="20"/>
          <w:szCs w:val="20"/>
          <w:lang w:val="en-US" w:eastAsia="en-US"/>
        </w:rPr>
        <w:t>i</w:t>
      </w:r>
      <w:r w:rsidRPr="00732AA0">
        <w:rPr>
          <w:rFonts w:asciiTheme="majorHAnsi" w:eastAsia="Calibri" w:hAnsiTheme="majorHAnsi" w:cstheme="minorBidi"/>
          <w:spacing w:val="-2"/>
          <w:sz w:val="20"/>
          <w:szCs w:val="20"/>
          <w:lang w:val="en-US" w:eastAsia="en-US"/>
        </w:rPr>
        <w:t>n</w:t>
      </w:r>
      <w:r w:rsidRPr="00732AA0">
        <w:rPr>
          <w:rFonts w:asciiTheme="majorHAnsi" w:eastAsia="Calibri" w:hAnsiTheme="majorHAnsi" w:cstheme="minorBidi"/>
          <w:spacing w:val="-7"/>
          <w:sz w:val="20"/>
          <w:szCs w:val="20"/>
          <w:lang w:val="en-US" w:eastAsia="en-US"/>
        </w:rPr>
        <w:t xml:space="preserve"> </w:t>
      </w:r>
      <w:r w:rsidRPr="00732AA0">
        <w:rPr>
          <w:rFonts w:asciiTheme="majorHAnsi" w:eastAsia="Calibri" w:hAnsiTheme="majorHAnsi" w:cstheme="minorBidi"/>
          <w:sz w:val="20"/>
          <w:szCs w:val="20"/>
          <w:lang w:val="en-US" w:eastAsia="en-US"/>
        </w:rPr>
        <w:t>o</w:t>
      </w:r>
      <w:r w:rsidRPr="00732AA0">
        <w:rPr>
          <w:rFonts w:asciiTheme="majorHAnsi" w:eastAsia="Calibri" w:hAnsiTheme="majorHAnsi" w:cstheme="minorBidi"/>
          <w:spacing w:val="-7"/>
          <w:sz w:val="20"/>
          <w:szCs w:val="20"/>
          <w:lang w:val="en-US" w:eastAsia="en-US"/>
        </w:rPr>
        <w:t xml:space="preserve"> </w:t>
      </w:r>
      <w:r w:rsidRPr="00732AA0">
        <w:rPr>
          <w:rFonts w:asciiTheme="majorHAnsi" w:eastAsia="Calibri" w:hAnsiTheme="majorHAnsi" w:cstheme="minorBidi"/>
          <w:spacing w:val="-1"/>
          <w:sz w:val="20"/>
          <w:szCs w:val="20"/>
          <w:lang w:val="en-US" w:eastAsia="en-US"/>
        </w:rPr>
        <w:t>ürünün</w:t>
      </w:r>
      <w:r w:rsidRPr="00732AA0">
        <w:rPr>
          <w:rFonts w:asciiTheme="majorHAnsi" w:eastAsia="Calibri" w:hAnsiTheme="majorHAnsi" w:cstheme="minorBidi"/>
          <w:spacing w:val="-8"/>
          <w:sz w:val="20"/>
          <w:szCs w:val="20"/>
          <w:lang w:val="en-US" w:eastAsia="en-US"/>
        </w:rPr>
        <w:t xml:space="preserve"> </w:t>
      </w:r>
      <w:r w:rsidRPr="00732AA0">
        <w:rPr>
          <w:rFonts w:asciiTheme="majorHAnsi" w:eastAsia="Calibri" w:hAnsiTheme="majorHAnsi" w:cstheme="minorBidi"/>
          <w:spacing w:val="-1"/>
          <w:sz w:val="20"/>
          <w:szCs w:val="20"/>
          <w:lang w:val="en-US" w:eastAsia="en-US"/>
        </w:rPr>
        <w:t>ülkenin</w:t>
      </w:r>
      <w:r w:rsidRPr="00732AA0">
        <w:rPr>
          <w:rFonts w:asciiTheme="majorHAnsi" w:eastAsia="Calibri" w:hAnsiTheme="majorHAnsi" w:cstheme="minorBidi"/>
          <w:spacing w:val="31"/>
          <w:w w:val="99"/>
          <w:sz w:val="20"/>
          <w:szCs w:val="20"/>
          <w:lang w:val="en-US" w:eastAsia="en-US"/>
        </w:rPr>
        <w:t xml:space="preserve"> </w:t>
      </w:r>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ht</w:t>
      </w:r>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yac</w:t>
      </w:r>
      <w:r w:rsidRPr="00732AA0">
        <w:rPr>
          <w:rFonts w:asciiTheme="majorHAnsi" w:eastAsia="Calibri" w:hAnsiTheme="majorHAnsi" w:cstheme="minorBidi"/>
          <w:spacing w:val="-2"/>
          <w:sz w:val="20"/>
          <w:szCs w:val="20"/>
          <w:lang w:val="en-US" w:eastAsia="en-US"/>
        </w:rPr>
        <w:t>ı</w:t>
      </w:r>
      <w:r w:rsidRPr="00732AA0">
        <w:rPr>
          <w:rFonts w:asciiTheme="majorHAnsi" w:eastAsia="Calibri" w:hAnsiTheme="majorHAnsi" w:cstheme="minorBidi"/>
          <w:spacing w:val="-1"/>
          <w:sz w:val="20"/>
          <w:szCs w:val="20"/>
          <w:lang w:val="en-US" w:eastAsia="en-US"/>
        </w:rPr>
        <w:t>ndan</w:t>
      </w:r>
      <w:r w:rsidRPr="00732AA0">
        <w:rPr>
          <w:rFonts w:asciiTheme="majorHAnsi" w:eastAsia="Calibri" w:hAnsiTheme="majorHAnsi" w:cstheme="minorBidi"/>
          <w:spacing w:val="-6"/>
          <w:sz w:val="20"/>
          <w:szCs w:val="20"/>
          <w:lang w:val="en-US" w:eastAsia="en-US"/>
        </w:rPr>
        <w:t xml:space="preserve"> </w:t>
      </w:r>
      <w:r w:rsidRPr="00732AA0">
        <w:rPr>
          <w:rFonts w:asciiTheme="majorHAnsi" w:eastAsia="Calibri" w:hAnsiTheme="majorHAnsi" w:cstheme="minorBidi"/>
          <w:spacing w:val="-2"/>
          <w:sz w:val="20"/>
          <w:szCs w:val="20"/>
          <w:lang w:val="en-US" w:eastAsia="en-US"/>
        </w:rPr>
        <w:t>ç</w:t>
      </w:r>
      <w:r w:rsidRPr="00732AA0">
        <w:rPr>
          <w:rFonts w:asciiTheme="majorHAnsi" w:eastAsia="Calibri" w:hAnsiTheme="majorHAnsi" w:cstheme="minorBidi"/>
          <w:spacing w:val="-3"/>
          <w:sz w:val="20"/>
          <w:szCs w:val="20"/>
          <w:lang w:val="en-US" w:eastAsia="en-US"/>
        </w:rPr>
        <w:t>ok</w:t>
      </w:r>
      <w:r w:rsidRPr="00732AA0">
        <w:rPr>
          <w:rFonts w:asciiTheme="majorHAnsi" w:eastAsia="Calibri" w:hAnsiTheme="majorHAnsi" w:cstheme="minorBidi"/>
          <w:spacing w:val="-8"/>
          <w:sz w:val="20"/>
          <w:szCs w:val="20"/>
          <w:lang w:val="en-US" w:eastAsia="en-US"/>
        </w:rPr>
        <w:t xml:space="preserve"> </w:t>
      </w:r>
      <w:r w:rsidRPr="00732AA0">
        <w:rPr>
          <w:rFonts w:asciiTheme="majorHAnsi" w:eastAsia="Calibri" w:hAnsiTheme="majorHAnsi" w:cstheme="minorBidi"/>
          <w:spacing w:val="-1"/>
          <w:sz w:val="20"/>
          <w:szCs w:val="20"/>
          <w:lang w:val="en-US" w:eastAsia="en-US"/>
        </w:rPr>
        <w:t>üreti</w:t>
      </w:r>
      <w:r w:rsidRPr="00732AA0">
        <w:rPr>
          <w:rFonts w:asciiTheme="majorHAnsi" w:eastAsia="Calibri" w:hAnsiTheme="majorHAnsi" w:cstheme="minorBidi"/>
          <w:spacing w:val="-2"/>
          <w:sz w:val="20"/>
          <w:szCs w:val="20"/>
          <w:lang w:val="en-US" w:eastAsia="en-US"/>
        </w:rPr>
        <w:t>l</w:t>
      </w:r>
      <w:r w:rsidRPr="00732AA0">
        <w:rPr>
          <w:rFonts w:asciiTheme="majorHAnsi" w:eastAsia="Calibri" w:hAnsiTheme="majorHAnsi" w:cstheme="minorBidi"/>
          <w:spacing w:val="-1"/>
          <w:sz w:val="20"/>
          <w:szCs w:val="20"/>
          <w:lang w:val="en-US" w:eastAsia="en-US"/>
        </w:rPr>
        <w:t>mesi</w:t>
      </w:r>
      <w:r w:rsidRPr="00732AA0">
        <w:rPr>
          <w:rFonts w:asciiTheme="majorHAnsi" w:eastAsia="Calibri" w:hAnsiTheme="majorHAnsi" w:cstheme="minorBidi"/>
          <w:spacing w:val="-7"/>
          <w:sz w:val="20"/>
          <w:szCs w:val="20"/>
          <w:lang w:val="en-US" w:eastAsia="en-US"/>
        </w:rPr>
        <w:t xml:space="preserve"> </w:t>
      </w:r>
      <w:r w:rsidRPr="00732AA0">
        <w:rPr>
          <w:rFonts w:asciiTheme="majorHAnsi" w:eastAsia="Calibri" w:hAnsiTheme="majorHAnsi" w:cstheme="minorBidi"/>
          <w:spacing w:val="-2"/>
          <w:sz w:val="20"/>
          <w:szCs w:val="20"/>
          <w:lang w:val="en-US" w:eastAsia="en-US"/>
        </w:rPr>
        <w:t>gere</w:t>
      </w:r>
      <w:r w:rsidRPr="00732AA0">
        <w:rPr>
          <w:rFonts w:asciiTheme="majorHAnsi" w:eastAsia="Calibri" w:hAnsiTheme="majorHAnsi" w:cstheme="minorBidi"/>
          <w:spacing w:val="-3"/>
          <w:sz w:val="20"/>
          <w:szCs w:val="20"/>
          <w:lang w:val="en-US" w:eastAsia="en-US"/>
        </w:rPr>
        <w:t>kir.</w:t>
      </w:r>
      <w:r w:rsidRPr="00732AA0">
        <w:rPr>
          <w:rFonts w:asciiTheme="majorHAnsi" w:eastAsia="Calibri" w:hAnsiTheme="majorHAnsi" w:cstheme="minorBidi"/>
          <w:spacing w:val="36"/>
          <w:sz w:val="20"/>
          <w:szCs w:val="20"/>
          <w:lang w:val="en-US" w:eastAsia="en-US"/>
        </w:rPr>
        <w:t xml:space="preserve"> </w:t>
      </w:r>
      <w:r w:rsidRPr="00732AA0">
        <w:rPr>
          <w:rFonts w:asciiTheme="majorHAnsi" w:eastAsia="Calibri" w:hAnsiTheme="majorHAnsi" w:cstheme="minorBidi"/>
          <w:spacing w:val="-1"/>
          <w:sz w:val="20"/>
          <w:szCs w:val="20"/>
          <w:lang w:val="en-US" w:eastAsia="en-US"/>
        </w:rPr>
        <w:t>Buna</w:t>
      </w:r>
      <w:r w:rsidRPr="00732AA0">
        <w:rPr>
          <w:rFonts w:asciiTheme="majorHAnsi" w:eastAsia="Calibri" w:hAnsiTheme="majorHAnsi" w:cstheme="minorBidi"/>
          <w:spacing w:val="-6"/>
          <w:sz w:val="20"/>
          <w:szCs w:val="20"/>
          <w:lang w:val="en-US" w:eastAsia="en-US"/>
        </w:rPr>
        <w:t xml:space="preserve"> </w:t>
      </w:r>
      <w:r w:rsidRPr="00732AA0">
        <w:rPr>
          <w:rFonts w:asciiTheme="majorHAnsi" w:eastAsia="Calibri" w:hAnsiTheme="majorHAnsi" w:cstheme="minorBidi"/>
          <w:spacing w:val="-1"/>
          <w:sz w:val="20"/>
          <w:szCs w:val="20"/>
          <w:lang w:val="en-US" w:eastAsia="en-US"/>
        </w:rPr>
        <w:t>göre</w:t>
      </w:r>
      <w:r w:rsidRPr="00732AA0">
        <w:rPr>
          <w:rFonts w:asciiTheme="majorHAnsi" w:eastAsia="Calibri" w:hAnsiTheme="majorHAnsi" w:cstheme="minorBidi"/>
          <w:spacing w:val="35"/>
          <w:w w:val="99"/>
          <w:sz w:val="20"/>
          <w:szCs w:val="20"/>
          <w:lang w:val="en-US" w:eastAsia="en-US"/>
        </w:rPr>
        <w:t xml:space="preserve"> </w:t>
      </w:r>
      <w:r w:rsidRPr="00732AA0">
        <w:rPr>
          <w:rFonts w:asciiTheme="majorHAnsi" w:eastAsia="Calibri" w:hAnsiTheme="majorHAnsi" w:cstheme="minorBidi"/>
          <w:spacing w:val="-1"/>
          <w:sz w:val="20"/>
          <w:szCs w:val="20"/>
          <w:lang w:val="en-US" w:eastAsia="en-US"/>
        </w:rPr>
        <w:t>aşağ</w:t>
      </w:r>
      <w:r w:rsidRPr="00732AA0">
        <w:rPr>
          <w:rFonts w:asciiTheme="majorHAnsi" w:eastAsia="Calibri" w:hAnsiTheme="majorHAnsi" w:cstheme="minorBidi"/>
          <w:spacing w:val="-2"/>
          <w:sz w:val="20"/>
          <w:szCs w:val="20"/>
          <w:lang w:val="en-US" w:eastAsia="en-US"/>
        </w:rPr>
        <w:t>ı</w:t>
      </w:r>
      <w:r w:rsidRPr="00732AA0">
        <w:rPr>
          <w:rFonts w:asciiTheme="majorHAnsi" w:eastAsia="Calibri" w:hAnsiTheme="majorHAnsi" w:cstheme="minorBidi"/>
          <w:spacing w:val="-1"/>
          <w:sz w:val="20"/>
          <w:szCs w:val="20"/>
          <w:lang w:val="en-US" w:eastAsia="en-US"/>
        </w:rPr>
        <w:t>daki</w:t>
      </w:r>
      <w:r w:rsidRPr="00732AA0">
        <w:rPr>
          <w:rFonts w:asciiTheme="majorHAnsi" w:eastAsia="Calibri" w:hAnsiTheme="majorHAnsi" w:cstheme="minorBidi"/>
          <w:spacing w:val="-2"/>
          <w:sz w:val="20"/>
          <w:szCs w:val="20"/>
          <w:lang w:val="en-US" w:eastAsia="en-US"/>
        </w:rPr>
        <w:t>l</w:t>
      </w:r>
      <w:r w:rsidRPr="00732AA0">
        <w:rPr>
          <w:rFonts w:asciiTheme="majorHAnsi" w:eastAsia="Calibri" w:hAnsiTheme="majorHAnsi" w:cstheme="minorBidi"/>
          <w:spacing w:val="-1"/>
          <w:sz w:val="20"/>
          <w:szCs w:val="20"/>
          <w:lang w:val="en-US" w:eastAsia="en-US"/>
        </w:rPr>
        <w:t>erden</w:t>
      </w:r>
      <w:r w:rsidRPr="00732AA0">
        <w:rPr>
          <w:rFonts w:asciiTheme="majorHAnsi" w:eastAsia="Calibri" w:hAnsiTheme="majorHAnsi" w:cstheme="minorBidi"/>
          <w:spacing w:val="-13"/>
          <w:sz w:val="20"/>
          <w:szCs w:val="20"/>
          <w:lang w:val="en-US" w:eastAsia="en-US"/>
        </w:rPr>
        <w:t xml:space="preserve"> </w:t>
      </w:r>
      <w:r w:rsidRPr="00732AA0">
        <w:rPr>
          <w:rFonts w:asciiTheme="majorHAnsi" w:eastAsia="Calibri" w:hAnsiTheme="majorHAnsi" w:cstheme="minorBidi"/>
          <w:spacing w:val="-1"/>
          <w:sz w:val="20"/>
          <w:szCs w:val="20"/>
          <w:lang w:val="en-US" w:eastAsia="en-US"/>
        </w:rPr>
        <w:t>hangisi</w:t>
      </w:r>
      <w:r w:rsidRPr="00732AA0">
        <w:rPr>
          <w:rFonts w:asciiTheme="majorHAnsi" w:eastAsia="Calibri" w:hAnsiTheme="majorHAnsi" w:cstheme="minorBidi"/>
          <w:spacing w:val="-15"/>
          <w:sz w:val="20"/>
          <w:szCs w:val="20"/>
          <w:lang w:val="en-US" w:eastAsia="en-US"/>
        </w:rPr>
        <w:t xml:space="preserve"> </w:t>
      </w:r>
      <w:r w:rsidRPr="00732AA0">
        <w:rPr>
          <w:rFonts w:asciiTheme="majorHAnsi" w:eastAsia="Calibri" w:hAnsiTheme="majorHAnsi" w:cstheme="minorBidi"/>
          <w:spacing w:val="-1"/>
          <w:sz w:val="20"/>
          <w:szCs w:val="20"/>
          <w:lang w:val="en-US" w:eastAsia="en-US"/>
        </w:rPr>
        <w:t>Türkiye’nin</w:t>
      </w:r>
      <w:r w:rsidRPr="00732AA0">
        <w:rPr>
          <w:rFonts w:asciiTheme="majorHAnsi" w:eastAsia="Calibri" w:hAnsiTheme="majorHAnsi" w:cstheme="minorBidi"/>
          <w:spacing w:val="-13"/>
          <w:sz w:val="20"/>
          <w:szCs w:val="20"/>
          <w:lang w:val="en-US" w:eastAsia="en-US"/>
        </w:rPr>
        <w:t xml:space="preserve"> </w:t>
      </w:r>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hraç</w:t>
      </w:r>
      <w:r w:rsidRPr="00732AA0">
        <w:rPr>
          <w:rFonts w:asciiTheme="majorHAnsi" w:eastAsia="Calibri" w:hAnsiTheme="majorHAnsi" w:cstheme="minorBidi"/>
          <w:spacing w:val="-13"/>
          <w:sz w:val="20"/>
          <w:szCs w:val="20"/>
          <w:lang w:val="en-US" w:eastAsia="en-US"/>
        </w:rPr>
        <w:t xml:space="preserve"> </w:t>
      </w:r>
      <w:r w:rsidRPr="00732AA0">
        <w:rPr>
          <w:rFonts w:asciiTheme="majorHAnsi" w:eastAsia="Calibri" w:hAnsiTheme="majorHAnsi" w:cstheme="minorBidi"/>
          <w:spacing w:val="-1"/>
          <w:sz w:val="20"/>
          <w:szCs w:val="20"/>
          <w:lang w:val="en-US" w:eastAsia="en-US"/>
        </w:rPr>
        <w:t>ettiğ</w:t>
      </w:r>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25"/>
          <w:w w:val="97"/>
          <w:sz w:val="20"/>
          <w:szCs w:val="20"/>
          <w:lang w:val="en-US" w:eastAsia="en-US"/>
        </w:rPr>
        <w:t xml:space="preserve"> </w:t>
      </w:r>
      <w:r w:rsidRPr="00732AA0">
        <w:rPr>
          <w:rFonts w:asciiTheme="majorHAnsi" w:eastAsia="Calibri" w:hAnsiTheme="majorHAnsi" w:cstheme="minorBidi"/>
          <w:spacing w:val="-1"/>
          <w:sz w:val="20"/>
          <w:szCs w:val="20"/>
          <w:lang w:val="en-US" w:eastAsia="en-US"/>
        </w:rPr>
        <w:t>ürün</w:t>
      </w:r>
      <w:r w:rsidRPr="00732AA0">
        <w:rPr>
          <w:rFonts w:asciiTheme="majorHAnsi" w:eastAsia="Calibri" w:hAnsiTheme="majorHAnsi" w:cstheme="minorBidi"/>
          <w:spacing w:val="-2"/>
          <w:sz w:val="20"/>
          <w:szCs w:val="20"/>
          <w:lang w:val="en-US" w:eastAsia="en-US"/>
        </w:rPr>
        <w:t>l</w:t>
      </w:r>
      <w:r w:rsidRPr="00732AA0">
        <w:rPr>
          <w:rFonts w:asciiTheme="majorHAnsi" w:eastAsia="Calibri" w:hAnsiTheme="majorHAnsi" w:cstheme="minorBidi"/>
          <w:spacing w:val="-1"/>
          <w:sz w:val="20"/>
          <w:szCs w:val="20"/>
          <w:lang w:val="en-US" w:eastAsia="en-US"/>
        </w:rPr>
        <w:t>er</w:t>
      </w:r>
      <w:r w:rsidRPr="00732AA0">
        <w:rPr>
          <w:rFonts w:asciiTheme="majorHAnsi" w:eastAsia="Calibri" w:hAnsiTheme="majorHAnsi" w:cstheme="minorBidi"/>
          <w:spacing w:val="-15"/>
          <w:sz w:val="20"/>
          <w:szCs w:val="20"/>
          <w:lang w:val="en-US" w:eastAsia="en-US"/>
        </w:rPr>
        <w:t xml:space="preserve"> </w:t>
      </w:r>
      <w:r w:rsidRPr="00732AA0">
        <w:rPr>
          <w:rFonts w:asciiTheme="majorHAnsi" w:eastAsia="Calibri" w:hAnsiTheme="majorHAnsi" w:cstheme="minorBidi"/>
          <w:spacing w:val="-1"/>
          <w:sz w:val="20"/>
          <w:szCs w:val="20"/>
          <w:lang w:val="en-US" w:eastAsia="en-US"/>
        </w:rPr>
        <w:t>arasında</w:t>
      </w:r>
      <w:r w:rsidRPr="00732AA0">
        <w:rPr>
          <w:rFonts w:asciiTheme="majorHAnsi" w:eastAsia="Calibri" w:hAnsiTheme="majorHAnsi" w:cstheme="minorBidi"/>
          <w:spacing w:val="-16"/>
          <w:sz w:val="20"/>
          <w:szCs w:val="20"/>
          <w:lang w:val="en-US" w:eastAsia="en-US"/>
        </w:rPr>
        <w:t xml:space="preserve"> </w:t>
      </w:r>
      <w:r w:rsidRPr="00732AA0">
        <w:rPr>
          <w:rFonts w:asciiTheme="majorHAnsi" w:eastAsia="Calibri" w:hAnsiTheme="majorHAnsi" w:cs="Calibri"/>
          <w:spacing w:val="-3"/>
          <w:sz w:val="20"/>
          <w:szCs w:val="20"/>
          <w:lang w:val="en-US" w:eastAsia="en-US"/>
        </w:rPr>
        <w:t>gös</w:t>
      </w:r>
      <w:r w:rsidRPr="00732AA0">
        <w:rPr>
          <w:rFonts w:asciiTheme="majorHAnsi" w:eastAsia="Calibri" w:hAnsiTheme="majorHAnsi" w:cs="Calibri"/>
          <w:spacing w:val="-4"/>
          <w:sz w:val="20"/>
          <w:szCs w:val="20"/>
          <w:lang w:val="en-US" w:eastAsia="en-US"/>
        </w:rPr>
        <w:t>t</w:t>
      </w:r>
      <w:r w:rsidRPr="00732AA0">
        <w:rPr>
          <w:rFonts w:asciiTheme="majorHAnsi" w:eastAsia="Calibri" w:hAnsiTheme="majorHAnsi" w:cs="Calibri"/>
          <w:spacing w:val="-3"/>
          <w:sz w:val="20"/>
          <w:szCs w:val="20"/>
          <w:lang w:val="en-US" w:eastAsia="en-US"/>
        </w:rPr>
        <w:t>er</w:t>
      </w:r>
      <w:r w:rsidRPr="00732AA0">
        <w:rPr>
          <w:rFonts w:asciiTheme="majorHAnsi" w:eastAsia="Calibri" w:hAnsiTheme="majorHAnsi" w:cs="Calibri"/>
          <w:spacing w:val="-4"/>
          <w:sz w:val="20"/>
          <w:szCs w:val="20"/>
          <w:lang w:val="en-US" w:eastAsia="en-US"/>
        </w:rPr>
        <w:t>il</w:t>
      </w:r>
      <w:r w:rsidRPr="00732AA0">
        <w:rPr>
          <w:rFonts w:asciiTheme="majorHAnsi" w:eastAsia="Calibri" w:hAnsiTheme="majorHAnsi" w:cs="Calibri"/>
          <w:spacing w:val="-3"/>
          <w:sz w:val="20"/>
          <w:szCs w:val="20"/>
          <w:lang w:val="en-US" w:eastAsia="en-US"/>
        </w:rPr>
        <w:t>emez?</w:t>
      </w:r>
    </w:p>
    <w:p w:rsidR="00732AA0" w:rsidRPr="00732AA0" w:rsidRDefault="00732AA0" w:rsidP="00732AA0">
      <w:pPr>
        <w:widowControl w:val="0"/>
        <w:tabs>
          <w:tab w:val="left" w:pos="1081"/>
          <w:tab w:val="left" w:pos="3232"/>
        </w:tabs>
        <w:outlineLvl w:val="1"/>
        <w:rPr>
          <w:rFonts w:asciiTheme="majorHAnsi" w:eastAsia="Calibri" w:hAnsiTheme="majorHAnsi" w:cs="Calibri"/>
          <w:sz w:val="20"/>
          <w:szCs w:val="20"/>
          <w:lang w:val="en-US" w:eastAsia="en-US"/>
        </w:rPr>
      </w:pPr>
      <w:r w:rsidRPr="00732AA0">
        <w:rPr>
          <w:rFonts w:asciiTheme="majorHAnsi" w:eastAsia="Calibri" w:hAnsiTheme="majorHAnsi" w:cstheme="minorBidi"/>
          <w:spacing w:val="-1"/>
          <w:sz w:val="20"/>
          <w:szCs w:val="20"/>
          <w:lang w:val="en-US" w:eastAsia="en-US"/>
        </w:rPr>
        <w:t>A)Sebze</w:t>
      </w:r>
      <w:r w:rsidRPr="00732AA0">
        <w:rPr>
          <w:rFonts w:asciiTheme="majorHAnsi" w:eastAsia="Calibri" w:hAnsiTheme="majorHAnsi" w:cstheme="minorBidi"/>
          <w:spacing w:val="-12"/>
          <w:sz w:val="20"/>
          <w:szCs w:val="20"/>
          <w:lang w:val="en-US" w:eastAsia="en-US"/>
        </w:rPr>
        <w:t xml:space="preserve"> </w:t>
      </w:r>
      <w:r w:rsidRPr="00732AA0">
        <w:rPr>
          <w:rFonts w:asciiTheme="majorHAnsi" w:eastAsia="Calibri" w:hAnsiTheme="majorHAnsi" w:cstheme="minorBidi"/>
          <w:sz w:val="20"/>
          <w:szCs w:val="20"/>
          <w:lang w:val="en-US" w:eastAsia="en-US"/>
        </w:rPr>
        <w:t>ve</w:t>
      </w:r>
      <w:r w:rsidRPr="00732AA0">
        <w:rPr>
          <w:rFonts w:asciiTheme="majorHAnsi" w:eastAsia="Calibri" w:hAnsiTheme="majorHAnsi" w:cstheme="minorBidi"/>
          <w:spacing w:val="-11"/>
          <w:sz w:val="20"/>
          <w:szCs w:val="20"/>
          <w:lang w:val="en-US" w:eastAsia="en-US"/>
        </w:rPr>
        <w:t xml:space="preserve"> </w:t>
      </w:r>
      <w:r w:rsidRPr="00732AA0">
        <w:rPr>
          <w:rFonts w:asciiTheme="majorHAnsi" w:eastAsia="Calibri" w:hAnsiTheme="majorHAnsi" w:cstheme="minorBidi"/>
          <w:spacing w:val="-1"/>
          <w:sz w:val="20"/>
          <w:szCs w:val="20"/>
          <w:lang w:val="en-US" w:eastAsia="en-US"/>
        </w:rPr>
        <w:t>me</w:t>
      </w:r>
      <w:r w:rsidRPr="00732AA0">
        <w:rPr>
          <w:rFonts w:asciiTheme="majorHAnsi" w:eastAsia="Calibri" w:hAnsiTheme="majorHAnsi" w:cstheme="minorBidi"/>
          <w:spacing w:val="-2"/>
          <w:sz w:val="20"/>
          <w:szCs w:val="20"/>
          <w:lang w:val="en-US" w:eastAsia="en-US"/>
        </w:rPr>
        <w:t>yv</w:t>
      </w:r>
      <w:r w:rsidRPr="00732AA0">
        <w:rPr>
          <w:rFonts w:asciiTheme="majorHAnsi" w:eastAsia="Calibri" w:hAnsiTheme="majorHAnsi" w:cstheme="minorBidi"/>
          <w:spacing w:val="-1"/>
          <w:sz w:val="20"/>
          <w:szCs w:val="20"/>
          <w:lang w:val="en-US" w:eastAsia="en-US"/>
        </w:rPr>
        <w:t xml:space="preserve">e           </w:t>
      </w:r>
      <w:r w:rsidRPr="00732AA0">
        <w:rPr>
          <w:rFonts w:asciiTheme="majorHAnsi" w:eastAsia="Calibri" w:hAnsiTheme="majorHAnsi" w:cstheme="minorBidi"/>
          <w:spacing w:val="-11"/>
          <w:sz w:val="20"/>
          <w:szCs w:val="20"/>
          <w:lang w:val="en-US" w:eastAsia="en-US"/>
        </w:rPr>
        <w:t xml:space="preserve">                           B) </w:t>
      </w:r>
      <w:r w:rsidRPr="00732AA0">
        <w:rPr>
          <w:rFonts w:asciiTheme="majorHAnsi" w:eastAsia="Calibri" w:hAnsiTheme="majorHAnsi" w:cstheme="minorBidi"/>
          <w:spacing w:val="-1"/>
          <w:sz w:val="20"/>
          <w:szCs w:val="20"/>
          <w:lang w:val="en-US" w:eastAsia="en-US"/>
        </w:rPr>
        <w:t>Ele</w:t>
      </w:r>
      <w:r w:rsidRPr="00732AA0">
        <w:rPr>
          <w:rFonts w:asciiTheme="majorHAnsi" w:eastAsia="Calibri" w:hAnsiTheme="majorHAnsi" w:cstheme="minorBidi"/>
          <w:spacing w:val="-2"/>
          <w:sz w:val="20"/>
          <w:szCs w:val="20"/>
          <w:lang w:val="en-US" w:eastAsia="en-US"/>
        </w:rPr>
        <w:t>k</w:t>
      </w:r>
      <w:r w:rsidRPr="00732AA0">
        <w:rPr>
          <w:rFonts w:asciiTheme="majorHAnsi" w:eastAsia="Calibri" w:hAnsiTheme="majorHAnsi" w:cstheme="minorBidi"/>
          <w:spacing w:val="-1"/>
          <w:sz w:val="20"/>
          <w:szCs w:val="20"/>
          <w:lang w:val="en-US" w:eastAsia="en-US"/>
        </w:rPr>
        <w:t>tronik</w:t>
      </w:r>
      <w:r w:rsidRPr="00732AA0">
        <w:rPr>
          <w:rFonts w:asciiTheme="majorHAnsi" w:eastAsia="Calibri" w:hAnsiTheme="majorHAnsi" w:cstheme="minorBidi"/>
          <w:spacing w:val="-14"/>
          <w:sz w:val="20"/>
          <w:szCs w:val="20"/>
          <w:lang w:val="en-US" w:eastAsia="en-US"/>
        </w:rPr>
        <w:t xml:space="preserve"> </w:t>
      </w:r>
      <w:r w:rsidRPr="00732AA0">
        <w:rPr>
          <w:rFonts w:asciiTheme="majorHAnsi" w:eastAsia="Calibri" w:hAnsiTheme="majorHAnsi" w:cstheme="minorBidi"/>
          <w:spacing w:val="-3"/>
          <w:sz w:val="20"/>
          <w:szCs w:val="20"/>
          <w:lang w:val="en-US" w:eastAsia="en-US"/>
        </w:rPr>
        <w:t>al</w:t>
      </w:r>
      <w:r w:rsidRPr="00732AA0">
        <w:rPr>
          <w:rFonts w:asciiTheme="majorHAnsi" w:eastAsia="Calibri" w:hAnsiTheme="majorHAnsi" w:cstheme="minorBidi"/>
          <w:spacing w:val="-2"/>
          <w:sz w:val="20"/>
          <w:szCs w:val="20"/>
          <w:lang w:val="en-US" w:eastAsia="en-US"/>
        </w:rPr>
        <w:t>e</w:t>
      </w:r>
      <w:r w:rsidRPr="00732AA0">
        <w:rPr>
          <w:rFonts w:asciiTheme="majorHAnsi" w:eastAsia="Calibri" w:hAnsiTheme="majorHAnsi" w:cstheme="minorBidi"/>
          <w:spacing w:val="-3"/>
          <w:sz w:val="20"/>
          <w:szCs w:val="20"/>
          <w:lang w:val="en-US" w:eastAsia="en-US"/>
        </w:rPr>
        <w:t>tl</w:t>
      </w:r>
      <w:r w:rsidRPr="00732AA0">
        <w:rPr>
          <w:rFonts w:asciiTheme="majorHAnsi" w:eastAsia="Calibri" w:hAnsiTheme="majorHAnsi" w:cstheme="minorBidi"/>
          <w:spacing w:val="-2"/>
          <w:sz w:val="20"/>
          <w:szCs w:val="20"/>
          <w:lang w:val="en-US" w:eastAsia="en-US"/>
        </w:rPr>
        <w:t>er</w:t>
      </w:r>
    </w:p>
    <w:p w:rsidR="00732AA0" w:rsidRPr="00732AA0" w:rsidRDefault="00732AA0" w:rsidP="00732AA0">
      <w:pPr>
        <w:tabs>
          <w:tab w:val="left" w:pos="3254"/>
        </w:tabs>
        <w:rPr>
          <w:rFonts w:asciiTheme="majorHAnsi" w:hAnsiTheme="majorHAnsi"/>
          <w:spacing w:val="-2"/>
          <w:sz w:val="20"/>
          <w:szCs w:val="20"/>
        </w:rPr>
      </w:pPr>
      <w:r w:rsidRPr="00732AA0">
        <w:rPr>
          <w:rFonts w:asciiTheme="majorHAnsi" w:hAnsiTheme="majorHAnsi"/>
          <w:sz w:val="20"/>
          <w:szCs w:val="20"/>
        </w:rPr>
        <w:t>C)</w:t>
      </w:r>
      <w:r w:rsidRPr="00732AA0">
        <w:rPr>
          <w:rFonts w:asciiTheme="majorHAnsi" w:hAnsiTheme="majorHAnsi"/>
          <w:spacing w:val="-7"/>
          <w:sz w:val="20"/>
          <w:szCs w:val="20"/>
        </w:rPr>
        <w:t xml:space="preserve"> </w:t>
      </w:r>
      <w:r w:rsidRPr="00732AA0">
        <w:rPr>
          <w:rFonts w:asciiTheme="majorHAnsi" w:hAnsiTheme="majorHAnsi"/>
          <w:spacing w:val="-1"/>
          <w:sz w:val="20"/>
          <w:szCs w:val="20"/>
        </w:rPr>
        <w:t>Petro</w:t>
      </w:r>
      <w:r w:rsidRPr="00732AA0">
        <w:rPr>
          <w:rFonts w:asciiTheme="majorHAnsi" w:hAnsiTheme="majorHAnsi"/>
          <w:spacing w:val="-2"/>
          <w:sz w:val="20"/>
          <w:szCs w:val="20"/>
        </w:rPr>
        <w:t>l</w:t>
      </w:r>
      <w:r w:rsidRPr="00732AA0">
        <w:rPr>
          <w:rFonts w:asciiTheme="majorHAnsi" w:hAnsiTheme="majorHAnsi"/>
          <w:spacing w:val="-8"/>
          <w:sz w:val="20"/>
          <w:szCs w:val="20"/>
        </w:rPr>
        <w:t xml:space="preserve"> </w:t>
      </w:r>
      <w:r w:rsidRPr="00732AA0">
        <w:rPr>
          <w:rFonts w:asciiTheme="majorHAnsi" w:hAnsiTheme="majorHAnsi"/>
          <w:sz w:val="20"/>
          <w:szCs w:val="20"/>
        </w:rPr>
        <w:t>ve</w:t>
      </w:r>
      <w:r w:rsidRPr="00732AA0">
        <w:rPr>
          <w:rFonts w:asciiTheme="majorHAnsi" w:hAnsiTheme="majorHAnsi"/>
          <w:spacing w:val="-8"/>
          <w:sz w:val="20"/>
          <w:szCs w:val="20"/>
        </w:rPr>
        <w:t xml:space="preserve"> </w:t>
      </w:r>
      <w:r w:rsidRPr="00732AA0">
        <w:rPr>
          <w:rFonts w:asciiTheme="majorHAnsi" w:hAnsiTheme="majorHAnsi"/>
          <w:spacing w:val="-1"/>
          <w:sz w:val="20"/>
          <w:szCs w:val="20"/>
        </w:rPr>
        <w:t>Doğa</w:t>
      </w:r>
      <w:r w:rsidRPr="00732AA0">
        <w:rPr>
          <w:rFonts w:asciiTheme="majorHAnsi" w:hAnsiTheme="majorHAnsi"/>
          <w:spacing w:val="-2"/>
          <w:sz w:val="20"/>
          <w:szCs w:val="20"/>
        </w:rPr>
        <w:t>l</w:t>
      </w:r>
      <w:r>
        <w:rPr>
          <w:rFonts w:asciiTheme="majorHAnsi" w:hAnsiTheme="majorHAnsi"/>
          <w:spacing w:val="-1"/>
          <w:sz w:val="20"/>
          <w:szCs w:val="20"/>
        </w:rPr>
        <w:t xml:space="preserve">gaz                         </w:t>
      </w:r>
      <w:r w:rsidRPr="00732AA0">
        <w:rPr>
          <w:rFonts w:asciiTheme="majorHAnsi" w:hAnsiTheme="majorHAnsi"/>
          <w:sz w:val="20"/>
          <w:szCs w:val="20"/>
        </w:rPr>
        <w:t>D)</w:t>
      </w:r>
      <w:r w:rsidRPr="00732AA0">
        <w:rPr>
          <w:rFonts w:asciiTheme="majorHAnsi" w:hAnsiTheme="majorHAnsi"/>
          <w:spacing w:val="-16"/>
          <w:sz w:val="20"/>
          <w:szCs w:val="20"/>
        </w:rPr>
        <w:t xml:space="preserve"> </w:t>
      </w:r>
      <w:r w:rsidRPr="00732AA0">
        <w:rPr>
          <w:rFonts w:asciiTheme="majorHAnsi" w:hAnsiTheme="majorHAnsi"/>
          <w:spacing w:val="-1"/>
          <w:sz w:val="20"/>
          <w:szCs w:val="20"/>
        </w:rPr>
        <w:t>Demir-Çe</w:t>
      </w:r>
      <w:r w:rsidRPr="00732AA0">
        <w:rPr>
          <w:rFonts w:asciiTheme="majorHAnsi" w:hAnsiTheme="majorHAnsi"/>
          <w:spacing w:val="-2"/>
          <w:sz w:val="20"/>
          <w:szCs w:val="20"/>
        </w:rPr>
        <w:t>lik</w:t>
      </w:r>
    </w:p>
    <w:p w:rsidR="00732AA0" w:rsidRDefault="00732AA0" w:rsidP="00123037">
      <w:pPr>
        <w:widowControl w:val="0"/>
        <w:tabs>
          <w:tab w:val="left" w:pos="1201"/>
        </w:tabs>
        <w:spacing w:line="268" w:lineRule="exact"/>
        <w:rPr>
          <w:rFonts w:asciiTheme="majorHAnsi" w:eastAsia="Calibri" w:hAnsiTheme="majorHAnsi" w:cstheme="minorBidi"/>
          <w:sz w:val="20"/>
          <w:szCs w:val="20"/>
          <w:lang w:val="en-US" w:eastAsia="en-US"/>
        </w:rPr>
      </w:pPr>
    </w:p>
    <w:p w:rsidR="00CE2AC7" w:rsidRDefault="00CE2AC7" w:rsidP="008743A0">
      <w:pPr>
        <w:pStyle w:val="AralkYok"/>
        <w:rPr>
          <w:rFonts w:asciiTheme="majorHAnsi" w:hAnsiTheme="majorHAnsi"/>
          <w:sz w:val="20"/>
          <w:szCs w:val="20"/>
        </w:rPr>
      </w:pPr>
      <w:r w:rsidRPr="00837B62">
        <w:rPr>
          <w:rFonts w:asciiTheme="majorHAnsi" w:hAnsiTheme="majorHAnsi"/>
          <w:b/>
          <w:sz w:val="20"/>
          <w:szCs w:val="20"/>
        </w:rPr>
        <w:t>19</w:t>
      </w:r>
      <w:r>
        <w:rPr>
          <w:rFonts w:asciiTheme="majorHAnsi" w:hAnsiTheme="majorHAnsi"/>
          <w:sz w:val="20"/>
          <w:szCs w:val="20"/>
        </w:rPr>
        <w:t>-</w:t>
      </w:r>
      <w:r w:rsidRPr="009229C1">
        <w:rPr>
          <w:rFonts w:asciiTheme="majorHAnsi" w:hAnsiTheme="majorHAnsi"/>
          <w:color w:val="FF0000"/>
          <w:sz w:val="20"/>
          <w:szCs w:val="20"/>
        </w:rPr>
        <w:t>.</w:t>
      </w:r>
      <w:r w:rsidRPr="009229C1">
        <w:rPr>
          <w:rFonts w:asciiTheme="majorHAnsi" w:hAnsiTheme="majorHAnsi"/>
          <w:sz w:val="20"/>
          <w:szCs w:val="20"/>
        </w:rPr>
        <w:t xml:space="preserve"> </w:t>
      </w:r>
      <w:r w:rsidR="001E105D" w:rsidRPr="00CD46EE">
        <w:rPr>
          <w:noProof/>
          <w:lang w:eastAsia="tr-TR"/>
        </w:rPr>
        <w:drawing>
          <wp:inline distT="0" distB="0" distL="0" distR="0">
            <wp:extent cx="3314700" cy="150495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0" cy="1504950"/>
                    </a:xfrm>
                    <a:prstGeom prst="rect">
                      <a:avLst/>
                    </a:prstGeom>
                    <a:noFill/>
                    <a:ln>
                      <a:noFill/>
                    </a:ln>
                  </pic:spPr>
                </pic:pic>
              </a:graphicData>
            </a:graphic>
          </wp:inline>
        </w:drawing>
      </w:r>
    </w:p>
    <w:p w:rsidR="00CE2AC7" w:rsidRDefault="00CE2AC7" w:rsidP="00CE2AC7">
      <w:pPr>
        <w:pStyle w:val="AralkYok"/>
        <w:rPr>
          <w:rFonts w:asciiTheme="majorHAnsi" w:hAnsiTheme="majorHAnsi"/>
          <w:sz w:val="20"/>
          <w:szCs w:val="20"/>
        </w:rPr>
      </w:pPr>
    </w:p>
    <w:p w:rsidR="00CE2AC7" w:rsidRPr="00CE2AC7" w:rsidRDefault="00CE2AC7" w:rsidP="008743A0">
      <w:pPr>
        <w:widowControl w:val="0"/>
        <w:tabs>
          <w:tab w:val="left" w:pos="841"/>
        </w:tabs>
        <w:ind w:right="88"/>
        <w:rPr>
          <w:rFonts w:asciiTheme="majorHAnsi" w:eastAsia="Calibri" w:hAnsiTheme="majorHAnsi" w:cs="Calibri"/>
          <w:sz w:val="20"/>
          <w:szCs w:val="20"/>
        </w:rPr>
      </w:pPr>
      <w:r w:rsidRPr="00837B62">
        <w:rPr>
          <w:rFonts w:asciiTheme="majorHAnsi" w:eastAsia="Calibri" w:hAnsiTheme="majorHAnsi" w:cstheme="minorBidi"/>
          <w:b/>
          <w:spacing w:val="-1"/>
          <w:sz w:val="20"/>
          <w:szCs w:val="20"/>
          <w:lang w:val="en-US" w:eastAsia="en-US"/>
        </w:rPr>
        <w:t>20</w:t>
      </w:r>
      <w:r>
        <w:rPr>
          <w:rFonts w:asciiTheme="majorHAnsi" w:eastAsia="Calibri" w:hAnsiTheme="majorHAnsi" w:cstheme="minorBidi"/>
          <w:spacing w:val="-1"/>
          <w:sz w:val="20"/>
          <w:szCs w:val="20"/>
          <w:lang w:val="en-US" w:eastAsia="en-US"/>
        </w:rPr>
        <w:t>)</w:t>
      </w:r>
      <w:r w:rsidR="001E105D" w:rsidRPr="001E105D">
        <w:rPr>
          <w:rFonts w:ascii="inherit" w:eastAsiaTheme="minorHAnsi" w:hAnsi="inherit" w:cs="Arial"/>
          <w:b/>
          <w:bCs/>
          <w:color w:val="333333"/>
          <w:sz w:val="21"/>
          <w:szCs w:val="21"/>
          <w:bdr w:val="none" w:sz="0" w:space="0" w:color="auto" w:frame="1"/>
          <w:lang w:eastAsia="en-US"/>
        </w:rPr>
        <w:t xml:space="preserve"> </w:t>
      </w:r>
      <w:r w:rsidR="001E105D" w:rsidRPr="001E105D">
        <w:rPr>
          <w:rFonts w:ascii="Arial" w:eastAsiaTheme="minorHAnsi" w:hAnsi="Arial" w:cs="Arial"/>
          <w:b/>
          <w:bCs/>
          <w:color w:val="333333"/>
          <w:sz w:val="21"/>
          <w:szCs w:val="21"/>
          <w:bdr w:val="none" w:sz="0" w:space="0" w:color="auto" w:frame="1"/>
          <w:shd w:val="clear" w:color="auto" w:fill="FFFFFF"/>
          <w:lang w:eastAsia="en-US"/>
        </w:rPr>
        <w:t>Aşağıdakilerden hangisi Dünya’da nüfus dağılışını etkileyen doğal faktörlerden biridir?</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color w:val="333333"/>
          <w:sz w:val="21"/>
          <w:szCs w:val="21"/>
          <w:shd w:val="clear" w:color="auto" w:fill="FFFFFF"/>
          <w:lang w:eastAsia="en-US"/>
        </w:rPr>
        <w:t>A. Sanayi faaliyetleri</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bCs/>
          <w:color w:val="333333"/>
          <w:sz w:val="21"/>
          <w:szCs w:val="21"/>
          <w:bdr w:val="none" w:sz="0" w:space="0" w:color="auto" w:frame="1"/>
          <w:shd w:val="clear" w:color="auto" w:fill="FFFFFF"/>
          <w:lang w:eastAsia="en-US"/>
        </w:rPr>
        <w:t>B. Yeryüzü şekilleri</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color w:val="333333"/>
          <w:sz w:val="21"/>
          <w:szCs w:val="21"/>
          <w:shd w:val="clear" w:color="auto" w:fill="FFFFFF"/>
          <w:lang w:eastAsia="en-US"/>
        </w:rPr>
        <w:t>C. Ulaşım olanakları</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color w:val="333333"/>
          <w:sz w:val="21"/>
          <w:szCs w:val="21"/>
          <w:shd w:val="clear" w:color="auto" w:fill="FFFFFF"/>
          <w:lang w:eastAsia="en-US"/>
        </w:rPr>
        <w:t>D. Turizm faaliyetleri</w:t>
      </w:r>
    </w:p>
    <w:p w:rsidR="00732AA0" w:rsidRPr="00837B62" w:rsidRDefault="00837B62" w:rsidP="00123037">
      <w:pPr>
        <w:widowControl w:val="0"/>
        <w:tabs>
          <w:tab w:val="left" w:pos="1201"/>
        </w:tabs>
        <w:spacing w:line="268" w:lineRule="exact"/>
        <w:rPr>
          <w:rFonts w:asciiTheme="majorHAnsi" w:eastAsia="Calibri" w:hAnsiTheme="majorHAnsi" w:cstheme="minorBidi"/>
          <w:b/>
          <w:sz w:val="20"/>
          <w:szCs w:val="20"/>
          <w:lang w:val="en-US" w:eastAsia="en-US"/>
        </w:rPr>
      </w:pPr>
      <w:r>
        <w:rPr>
          <w:rFonts w:asciiTheme="majorHAnsi" w:eastAsia="Calibri" w:hAnsiTheme="majorHAnsi" w:cstheme="minorBidi"/>
          <w:b/>
          <w:sz w:val="20"/>
          <w:szCs w:val="20"/>
          <w:lang w:val="en-US" w:eastAsia="en-US"/>
        </w:rPr>
        <w:t xml:space="preserve">                                                                        </w:t>
      </w:r>
      <w:r w:rsidRPr="00837B62">
        <w:rPr>
          <w:rFonts w:asciiTheme="majorHAnsi" w:eastAsia="Calibri" w:hAnsiTheme="majorHAnsi" w:cstheme="minorBidi"/>
          <w:b/>
          <w:sz w:val="20"/>
          <w:szCs w:val="20"/>
          <w:lang w:val="en-US" w:eastAsia="en-US"/>
        </w:rPr>
        <w:t>Testler  3 er puandır</w:t>
      </w:r>
    </w:p>
    <w:p w:rsidR="00837B62" w:rsidRPr="00123037" w:rsidRDefault="00837B62" w:rsidP="00123037">
      <w:pPr>
        <w:widowControl w:val="0"/>
        <w:tabs>
          <w:tab w:val="left" w:pos="1201"/>
        </w:tabs>
        <w:spacing w:line="268" w:lineRule="exact"/>
        <w:rPr>
          <w:rFonts w:asciiTheme="majorHAnsi" w:eastAsia="Calibri" w:hAnsiTheme="majorHAnsi" w:cstheme="minorBidi"/>
          <w:sz w:val="20"/>
          <w:szCs w:val="20"/>
          <w:lang w:val="en-US" w:eastAsia="en-US"/>
        </w:rPr>
      </w:pPr>
    </w:p>
    <w:p w:rsidR="00732AA0" w:rsidRDefault="00CE2AC7" w:rsidP="00732AA0">
      <w:pPr>
        <w:rPr>
          <w:rFonts w:asciiTheme="majorHAnsi" w:hAnsiTheme="majorHAnsi"/>
          <w:b/>
          <w:sz w:val="20"/>
          <w:szCs w:val="20"/>
        </w:rPr>
      </w:pPr>
      <w:r w:rsidRPr="00837B62">
        <w:rPr>
          <w:rFonts w:asciiTheme="majorHAnsi" w:hAnsiTheme="majorHAnsi"/>
          <w:b/>
          <w:sz w:val="20"/>
          <w:szCs w:val="20"/>
        </w:rPr>
        <w:t>21</w:t>
      </w:r>
      <w:r w:rsidR="00732AA0" w:rsidRPr="009229C1">
        <w:rPr>
          <w:rFonts w:asciiTheme="majorHAnsi" w:hAnsiTheme="majorHAnsi"/>
          <w:sz w:val="20"/>
          <w:szCs w:val="20"/>
        </w:rPr>
        <w:t xml:space="preserve">-  </w:t>
      </w:r>
      <w:r w:rsidR="009D4281" w:rsidRPr="00E73B33">
        <w:rPr>
          <w:rFonts w:asciiTheme="majorHAnsi" w:hAnsiTheme="majorHAnsi"/>
        </w:rPr>
        <w:t>Aşağıdaki boşluklara</w:t>
      </w:r>
      <w:r w:rsidR="00E73B33" w:rsidRPr="00E73B33">
        <w:rPr>
          <w:rFonts w:asciiTheme="majorHAnsi" w:hAnsiTheme="majorHAnsi"/>
        </w:rPr>
        <w:t xml:space="preserve"> </w:t>
      </w:r>
      <w:r w:rsidR="00A3021A" w:rsidRPr="00E73B33">
        <w:rPr>
          <w:rFonts w:asciiTheme="majorHAnsi" w:hAnsiTheme="majorHAnsi"/>
        </w:rPr>
        <w:t xml:space="preserve">aşağıdaki </w:t>
      </w:r>
      <w:r w:rsidR="009D4281" w:rsidRPr="00E73B33">
        <w:rPr>
          <w:rFonts w:asciiTheme="majorHAnsi" w:hAnsiTheme="majorHAnsi"/>
        </w:rPr>
        <w:t>uygun kelimeleri yazarak doldurunuz</w:t>
      </w:r>
      <w:r w:rsidR="00732AA0" w:rsidRPr="00E73B33">
        <w:rPr>
          <w:rFonts w:asciiTheme="majorHAnsi" w:hAnsiTheme="majorHAnsi"/>
        </w:rPr>
        <w:t>.</w:t>
      </w:r>
      <w:r w:rsidR="00837B62" w:rsidRPr="00E73B33">
        <w:rPr>
          <w:rFonts w:asciiTheme="majorHAnsi" w:hAnsiTheme="majorHAnsi"/>
          <w:b/>
        </w:rPr>
        <w:t>(her doğru 2 şer puandır)</w:t>
      </w:r>
    </w:p>
    <w:p w:rsidR="00A3021A" w:rsidRDefault="00A3021A" w:rsidP="00732AA0">
      <w:pPr>
        <w:rPr>
          <w:rFonts w:asciiTheme="majorHAnsi" w:hAnsiTheme="majorHAnsi"/>
          <w:b/>
          <w:sz w:val="20"/>
          <w:szCs w:val="20"/>
        </w:rPr>
      </w:pPr>
    </w:p>
    <w:p w:rsidR="00A3021A" w:rsidRDefault="00A3021A" w:rsidP="00732AA0">
      <w:pPr>
        <w:rPr>
          <w:rFonts w:asciiTheme="majorHAnsi" w:hAnsiTheme="majorHAnsi"/>
          <w:b/>
          <w:sz w:val="20"/>
          <w:szCs w:val="20"/>
        </w:rPr>
      </w:pPr>
      <w:r>
        <w:rPr>
          <w:rFonts w:asciiTheme="majorHAnsi" w:hAnsiTheme="majorHAnsi"/>
          <w:b/>
          <w:sz w:val="20"/>
          <w:szCs w:val="20"/>
        </w:rPr>
        <w:t>Islahat-Tanzimat-Teşkilat-ı esasi,  Kanun-i Esasi,Sosyal sözleşme,toplum sözleşmesi, toy,Kurultay,Perikles,Zeus ,İnsan ve yurttaş,Magna   ,Mağma ,libertatum,Çoğulculuk,Katılımcılık, Monarşi, teokrasi,İhracat,ithalat</w:t>
      </w:r>
    </w:p>
    <w:p w:rsidR="00A3021A" w:rsidRDefault="00A3021A" w:rsidP="00732AA0">
      <w:pPr>
        <w:rPr>
          <w:rFonts w:asciiTheme="majorHAnsi" w:hAnsiTheme="majorHAnsi"/>
          <w:b/>
          <w:sz w:val="20"/>
          <w:szCs w:val="20"/>
        </w:rPr>
      </w:pPr>
    </w:p>
    <w:p w:rsidR="00A3021A" w:rsidRPr="009229C1" w:rsidRDefault="00A3021A" w:rsidP="00732AA0">
      <w:pPr>
        <w:rPr>
          <w:rFonts w:asciiTheme="majorHAnsi" w:hAnsiTheme="majorHAnsi"/>
          <w:sz w:val="20"/>
          <w:szCs w:val="20"/>
        </w:rPr>
      </w:pPr>
    </w:p>
    <w:p w:rsidR="00732AA0" w:rsidRPr="009229C1" w:rsidRDefault="009D4281" w:rsidP="00732AA0">
      <w:pPr>
        <w:rPr>
          <w:rFonts w:asciiTheme="majorHAnsi" w:hAnsiTheme="majorHAnsi"/>
          <w:sz w:val="20"/>
          <w:szCs w:val="20"/>
        </w:rPr>
      </w:pPr>
      <w:r>
        <w:rPr>
          <w:rFonts w:ascii="Tahoma" w:hAnsi="Tahoma" w:cs="Tahoma"/>
          <w:sz w:val="20"/>
          <w:szCs w:val="20"/>
        </w:rPr>
        <w:t>a)</w:t>
      </w:r>
      <w:r w:rsidR="00E73B33">
        <w:rPr>
          <w:rFonts w:ascii="Tahoma" w:hAnsi="Tahoma" w:cs="Tahoma"/>
          <w:sz w:val="20"/>
          <w:szCs w:val="20"/>
        </w:rPr>
        <w:t xml:space="preserve">  </w:t>
      </w:r>
      <w:r w:rsidR="00405786" w:rsidRPr="00DA00CD">
        <w:rPr>
          <w:rFonts w:ascii="Tahoma" w:hAnsi="Tahoma" w:cs="Tahoma"/>
          <w:sz w:val="20"/>
          <w:szCs w:val="20"/>
        </w:rPr>
        <w:t xml:space="preserve">1839’da ilan edilen </w:t>
      </w:r>
      <w:r w:rsidR="00405786">
        <w:rPr>
          <w:rFonts w:ascii="Tahoma" w:hAnsi="Tahoma" w:cs="Tahoma"/>
          <w:sz w:val="20"/>
          <w:szCs w:val="20"/>
        </w:rPr>
        <w:t>…………………………….…</w:t>
      </w:r>
      <w:r w:rsidR="00405786" w:rsidRPr="00DA00CD">
        <w:rPr>
          <w:rFonts w:ascii="Tahoma" w:hAnsi="Tahoma" w:cs="Tahoma"/>
          <w:sz w:val="20"/>
          <w:szCs w:val="20"/>
        </w:rPr>
        <w:t>Fermanı sonucunda Osmanlı Devleti’nde ilk kez hukukun üstünlüğü kabul edilmiştir.</w:t>
      </w:r>
    </w:p>
    <w:p w:rsidR="00732AA0" w:rsidRPr="009229C1" w:rsidRDefault="009D4281" w:rsidP="00732AA0">
      <w:pPr>
        <w:rPr>
          <w:rFonts w:asciiTheme="majorHAnsi" w:hAnsiTheme="majorHAnsi"/>
          <w:sz w:val="20"/>
          <w:szCs w:val="20"/>
        </w:rPr>
      </w:pPr>
      <w:r>
        <w:rPr>
          <w:rFonts w:asciiTheme="majorHAnsi" w:hAnsiTheme="majorHAnsi"/>
          <w:sz w:val="20"/>
          <w:szCs w:val="20"/>
        </w:rPr>
        <w:t>b)</w:t>
      </w:r>
      <w:r w:rsidR="00E73B33">
        <w:rPr>
          <w:rFonts w:asciiTheme="majorHAnsi" w:hAnsiTheme="majorHAnsi"/>
          <w:sz w:val="20"/>
          <w:szCs w:val="20"/>
        </w:rPr>
        <w:t xml:space="preserve">  </w:t>
      </w:r>
      <w:r>
        <w:rPr>
          <w:rFonts w:asciiTheme="majorHAnsi" w:hAnsiTheme="majorHAnsi"/>
          <w:sz w:val="20"/>
          <w:szCs w:val="20"/>
        </w:rPr>
        <w:t>Osmanlı devletindeki ilk anayasa 1876 da hazırlanan……………………………… dır.</w:t>
      </w:r>
      <w:bookmarkStart w:id="0" w:name="_GoBack"/>
      <w:bookmarkEnd w:id="0"/>
    </w:p>
    <w:p w:rsidR="00123037" w:rsidRDefault="009D4281">
      <w:r>
        <w:t>c)</w:t>
      </w:r>
      <w:r w:rsidR="00E73B33">
        <w:t xml:space="preserve">   </w:t>
      </w:r>
      <w:r>
        <w:t>Eşitlik Özgürlük  Adalet Ve milliyetçilik gibi kavramlar  1879 fransız…………….. ve ………………………hakları bildiri ile ortaya çıktı</w:t>
      </w:r>
    </w:p>
    <w:p w:rsidR="003857A1" w:rsidRDefault="009D4281">
      <w:r>
        <w:t>d)</w:t>
      </w:r>
      <w:r w:rsidR="00E73B33">
        <w:t xml:space="preserve">   </w:t>
      </w:r>
      <w:r w:rsidR="003857A1">
        <w:t>Jan Jak Rousso  ………………………adlı eseri  ile özgürlük eşitlik ve kardeşlik sloganı ile yola çıkmıştır</w:t>
      </w:r>
    </w:p>
    <w:p w:rsidR="003857A1" w:rsidRDefault="003857A1">
      <w:r>
        <w:t>e)</w:t>
      </w:r>
      <w:r w:rsidR="00E73B33">
        <w:t xml:space="preserve">   </w:t>
      </w:r>
      <w:r>
        <w:t>Orta asya türklerinde devlet işleri……………..denilen mecliste görüşülürdü</w:t>
      </w:r>
    </w:p>
    <w:p w:rsidR="00503791" w:rsidRDefault="003857A1">
      <w:r>
        <w:t>f)</w:t>
      </w:r>
      <w:r w:rsidR="00E73B33">
        <w:t xml:space="preserve">   </w:t>
      </w:r>
      <w:r w:rsidR="00503791">
        <w:t>M.Ö   5.Yüzyılda Yunanistan da Atina şehir devletinde ………………………</w:t>
      </w:r>
      <w:r w:rsidR="00A3021A">
        <w:t xml:space="preserve">.döneminde her </w:t>
      </w:r>
      <w:r w:rsidR="00A3021A">
        <w:lastRenderedPageBreak/>
        <w:t>yur</w:t>
      </w:r>
      <w:r w:rsidR="00E73B33">
        <w:t>t</w:t>
      </w:r>
      <w:r w:rsidR="00503791">
        <w:t>taşın devlet görevlerine seçilebilmesine karar verilmiştir.</w:t>
      </w:r>
    </w:p>
    <w:p w:rsidR="009D4281" w:rsidRDefault="00503791">
      <w:r>
        <w:t>g)</w:t>
      </w:r>
      <w:r w:rsidR="00E73B33">
        <w:t xml:space="preserve">   </w:t>
      </w:r>
      <w:r>
        <w:t>1215 yılında İngiltere</w:t>
      </w:r>
      <w:r w:rsidR="00E73B33">
        <w:t xml:space="preserve"> </w:t>
      </w:r>
      <w:r>
        <w:t xml:space="preserve">de ………. Carta………………… ile  hukukun üstünlüğünü </w:t>
      </w:r>
      <w:r w:rsidR="003857A1">
        <w:t xml:space="preserve"> </w:t>
      </w:r>
      <w:r>
        <w:t xml:space="preserve"> kral kabul etmiştir.</w:t>
      </w:r>
    </w:p>
    <w:p w:rsidR="00503791" w:rsidRDefault="00503791">
      <w:r>
        <w:t xml:space="preserve"> ğ)</w:t>
      </w:r>
      <w:r w:rsidR="00E73B33">
        <w:t xml:space="preserve">   </w:t>
      </w:r>
      <w:r>
        <w:t>Demokrasilerde …………………ilkesi   farklı düşüncelerin yönetimdeki etkisini kabul etme anlamına gelir.</w:t>
      </w:r>
    </w:p>
    <w:p w:rsidR="00503791" w:rsidRPr="00A3021A" w:rsidRDefault="00503791">
      <w:pPr>
        <w:rPr>
          <w:rFonts w:asciiTheme="majorHAnsi" w:hAnsiTheme="majorHAnsi"/>
          <w:sz w:val="22"/>
          <w:szCs w:val="22"/>
        </w:rPr>
      </w:pPr>
      <w:r w:rsidRPr="00A3021A">
        <w:rPr>
          <w:rFonts w:asciiTheme="majorHAnsi" w:hAnsiTheme="majorHAnsi"/>
          <w:sz w:val="22"/>
          <w:szCs w:val="22"/>
        </w:rPr>
        <w:t>ı)</w:t>
      </w:r>
      <w:r w:rsidR="00E73B33">
        <w:rPr>
          <w:rFonts w:asciiTheme="majorHAnsi" w:hAnsiTheme="majorHAnsi"/>
          <w:sz w:val="22"/>
          <w:szCs w:val="22"/>
        </w:rPr>
        <w:t xml:space="preserve">    </w:t>
      </w:r>
      <w:r w:rsidRPr="00A3021A">
        <w:rPr>
          <w:rFonts w:asciiTheme="majorHAnsi" w:hAnsiTheme="majorHAnsi"/>
          <w:sz w:val="22"/>
          <w:szCs w:val="22"/>
        </w:rPr>
        <w:t xml:space="preserve"> Din adamlarının Tanrıdan aldıkları yetkiyle y</w:t>
      </w:r>
      <w:r w:rsidR="00A3021A" w:rsidRPr="00A3021A">
        <w:rPr>
          <w:rFonts w:asciiTheme="majorHAnsi" w:hAnsiTheme="majorHAnsi"/>
          <w:sz w:val="22"/>
          <w:szCs w:val="22"/>
        </w:rPr>
        <w:t>ö</w:t>
      </w:r>
      <w:r w:rsidRPr="00A3021A">
        <w:rPr>
          <w:rFonts w:asciiTheme="majorHAnsi" w:hAnsiTheme="majorHAnsi"/>
          <w:sz w:val="22"/>
          <w:szCs w:val="22"/>
        </w:rPr>
        <w:t>nettikleri devlet yönetim biçimine…………………..denir</w:t>
      </w:r>
    </w:p>
    <w:p w:rsidR="00503791" w:rsidRPr="00A3021A" w:rsidRDefault="00503791">
      <w:pPr>
        <w:rPr>
          <w:rFonts w:asciiTheme="majorHAnsi" w:hAnsiTheme="majorHAnsi"/>
          <w:sz w:val="22"/>
          <w:szCs w:val="22"/>
        </w:rPr>
      </w:pPr>
      <w:r w:rsidRPr="00A3021A">
        <w:rPr>
          <w:rFonts w:asciiTheme="majorHAnsi" w:hAnsiTheme="majorHAnsi"/>
          <w:sz w:val="22"/>
          <w:szCs w:val="22"/>
        </w:rPr>
        <w:t xml:space="preserve"> i)</w:t>
      </w:r>
      <w:r w:rsidR="00E73B33">
        <w:rPr>
          <w:rFonts w:asciiTheme="majorHAnsi" w:hAnsiTheme="majorHAnsi"/>
          <w:sz w:val="22"/>
          <w:szCs w:val="22"/>
        </w:rPr>
        <w:t xml:space="preserve">   </w:t>
      </w:r>
      <w:r w:rsidR="00A3021A" w:rsidRPr="00A3021A">
        <w:rPr>
          <w:rFonts w:asciiTheme="majorHAnsi" w:hAnsiTheme="majorHAnsi"/>
          <w:sz w:val="22"/>
          <w:szCs w:val="22"/>
        </w:rPr>
        <w:t>Ülkemizin en fazl</w:t>
      </w:r>
      <w:r w:rsidR="00FB1DA9" w:rsidRPr="00A3021A">
        <w:rPr>
          <w:rFonts w:asciiTheme="majorHAnsi" w:hAnsiTheme="majorHAnsi"/>
          <w:sz w:val="22"/>
          <w:szCs w:val="22"/>
        </w:rPr>
        <w:t>a………………..yaptığı ülke Almanya</w:t>
      </w:r>
      <w:r w:rsidR="00E73B33">
        <w:rPr>
          <w:rFonts w:asciiTheme="majorHAnsi" w:hAnsiTheme="majorHAnsi"/>
          <w:sz w:val="22"/>
          <w:szCs w:val="22"/>
        </w:rPr>
        <w:t xml:space="preserve"> </w:t>
      </w:r>
      <w:r w:rsidR="00FB1DA9" w:rsidRPr="00A3021A">
        <w:rPr>
          <w:rFonts w:asciiTheme="majorHAnsi" w:hAnsiTheme="majorHAnsi"/>
          <w:sz w:val="22"/>
          <w:szCs w:val="22"/>
        </w:rPr>
        <w:t>dır.</w:t>
      </w:r>
    </w:p>
    <w:p w:rsidR="00E73B33" w:rsidRDefault="00E73B33">
      <w:pPr>
        <w:rPr>
          <w:b/>
        </w:rPr>
      </w:pPr>
    </w:p>
    <w:p w:rsidR="00E73B33" w:rsidRDefault="00E73B33">
      <w:pPr>
        <w:rPr>
          <w:b/>
        </w:rPr>
      </w:pPr>
    </w:p>
    <w:p w:rsidR="00732AA0" w:rsidRDefault="00CE2AC7">
      <w:r w:rsidRPr="00837B62">
        <w:rPr>
          <w:b/>
        </w:rPr>
        <w:t>22</w:t>
      </w:r>
      <w:r>
        <w:t>-Aşağıdaki ifadeler doğru ise (D)    yanlış ise (Y) yazınız</w:t>
      </w:r>
      <w:r w:rsidR="00837B62">
        <w:t>(Her doğru 2 şer Puandır)</w:t>
      </w:r>
      <w:r w:rsidR="00E73B33">
        <w:t xml:space="preserve"> </w:t>
      </w:r>
    </w:p>
    <w:p w:rsidR="00E73B33" w:rsidRDefault="00E73B33"/>
    <w:p w:rsidR="00CE2AC7" w:rsidRDefault="00F133D1">
      <w:r>
        <w:t>(     )</w:t>
      </w:r>
      <w:r w:rsidR="00FB1DA9">
        <w:t>a)İklim özellikleri bir yerde nüfusun dağılışını belirleyen önemli etmenlerdendir.</w:t>
      </w:r>
    </w:p>
    <w:p w:rsidR="00FB1DA9" w:rsidRDefault="00F133D1">
      <w:r>
        <w:t>(     )</w:t>
      </w:r>
      <w:r w:rsidR="00FB1DA9">
        <w:t>b)Gümrük kapıları sadece ülkelerin kara sınırlarında yer alır.</w:t>
      </w:r>
    </w:p>
    <w:p w:rsidR="00FB1DA9" w:rsidRDefault="00F133D1">
      <w:r>
        <w:t>(     )</w:t>
      </w:r>
      <w:r w:rsidR="00FB1DA9">
        <w:t>c)Sattığımız ürünlerden sağlanan gelir bakımından tarım ürünleri ilk sırada yer alır.</w:t>
      </w:r>
    </w:p>
    <w:p w:rsidR="00FB1DA9" w:rsidRDefault="00F133D1">
      <w:r>
        <w:t>(     )</w:t>
      </w:r>
      <w:r w:rsidR="00FB1DA9">
        <w:t xml:space="preserve"> d)Ülkemizde yer şekilleri çeşitliliğine bağlı olarak ekonomik faaliyetler de çeşitlilik gösterir</w:t>
      </w:r>
    </w:p>
    <w:p w:rsidR="00E73B33" w:rsidRDefault="00E73B33">
      <w:r>
        <w:t>(     )e)Kişiler kendi haklarını koruyabilmek için her şeyi yapma hakkına sahiptir.</w:t>
      </w:r>
    </w:p>
    <w:p w:rsidR="00FB1DA9" w:rsidRDefault="00FB1DA9">
      <w:r>
        <w:t xml:space="preserve"> </w:t>
      </w:r>
      <w:r w:rsidR="00F133D1">
        <w:t>(     )</w:t>
      </w:r>
      <w:r>
        <w:t>f)Nitelikli insanlar ülke ekonomisinin gelişmesini engeller</w:t>
      </w:r>
      <w:r w:rsidR="00C43768">
        <w:t>.</w:t>
      </w:r>
    </w:p>
    <w:p w:rsidR="00C43768" w:rsidRDefault="00F133D1">
      <w:r>
        <w:t>(     )</w:t>
      </w:r>
      <w:r w:rsidR="00C43768">
        <w:t>g)Kişiler kendilerinin belirledikleri  miktarda ve istedikleri zamanda devlete vergi verirler.</w:t>
      </w:r>
    </w:p>
    <w:p w:rsidR="00C43768" w:rsidRDefault="00F133D1">
      <w:r>
        <w:t>(     )ğ</w:t>
      </w:r>
      <w:r w:rsidR="00C43768">
        <w:t>)</w:t>
      </w:r>
      <w:r>
        <w:t xml:space="preserve"> GAP  temelinde ülke ekonomisine katkı sağlamak için hazırlanan bir projedir.</w:t>
      </w:r>
    </w:p>
    <w:p w:rsidR="00F133D1" w:rsidRDefault="00F133D1">
      <w:r>
        <w:t>(     )ı)teokrasi ile yönetilen devletlerde egemenlik halka aittir.</w:t>
      </w:r>
    </w:p>
    <w:p w:rsidR="00F133D1" w:rsidRDefault="00F133D1">
      <w:r>
        <w:t>(     )i)Demokrasiyi oluşturan ilkeler içerisinde siyasi partiler yoktur.</w:t>
      </w:r>
    </w:p>
    <w:p w:rsidR="0040037D" w:rsidRDefault="0040037D"/>
    <w:p w:rsidR="0040037D" w:rsidRDefault="0040037D"/>
    <w:p w:rsidR="0040037D" w:rsidRDefault="0040037D"/>
    <w:p w:rsidR="0040037D" w:rsidRDefault="0040260C" w:rsidP="00837B62">
      <w:pPr>
        <w:spacing w:line="60" w:lineRule="atLeast"/>
        <w:rPr>
          <w:sz w:val="18"/>
          <w:szCs w:val="18"/>
        </w:rPr>
      </w:pPr>
      <w:r>
        <w:rPr>
          <w:sz w:val="18"/>
          <w:szCs w:val="18"/>
        </w:rPr>
        <w:t>.</w:t>
      </w:r>
    </w:p>
    <w:p w:rsidR="0040037D" w:rsidRDefault="0040037D"/>
    <w:sectPr w:rsidR="0040037D" w:rsidSect="004B5F6E">
      <w:type w:val="continuous"/>
      <w:pgSz w:w="11906" w:h="16838"/>
      <w:pgMar w:top="284" w:right="282" w:bottom="142" w:left="284"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1B641794"/>
    <w:name w:val="WW8Num2"/>
    <w:lvl w:ilvl="0">
      <w:start w:val="1"/>
      <w:numFmt w:val="upperLetter"/>
      <w:lvlText w:val="%1."/>
      <w:lvlJc w:val="left"/>
      <w:pPr>
        <w:tabs>
          <w:tab w:val="num" w:pos="502"/>
        </w:tabs>
        <w:ind w:left="502" w:hanging="360"/>
      </w:pPr>
      <w:rPr>
        <w:b w:val="0"/>
      </w:rPr>
    </w:lvl>
  </w:abstractNum>
  <w:abstractNum w:abstractNumId="1">
    <w:nsid w:val="060406FE"/>
    <w:multiLevelType w:val="hybridMultilevel"/>
    <w:tmpl w:val="F0FA419A"/>
    <w:lvl w:ilvl="0" w:tplc="3B2452AE">
      <w:start w:val="1"/>
      <w:numFmt w:val="decimal"/>
      <w:lvlText w:val="%1."/>
      <w:lvlJc w:val="left"/>
      <w:pPr>
        <w:ind w:left="840" w:hanging="360"/>
      </w:pPr>
      <w:rPr>
        <w:rFonts w:ascii="Calibri" w:eastAsia="Calibri" w:hAnsi="Calibri" w:hint="default"/>
        <w:w w:val="99"/>
        <w:sz w:val="21"/>
        <w:szCs w:val="21"/>
      </w:rPr>
    </w:lvl>
    <w:lvl w:ilvl="1" w:tplc="2F924630">
      <w:start w:val="1"/>
      <w:numFmt w:val="upperLetter"/>
      <w:lvlText w:val="%2)"/>
      <w:lvlJc w:val="left"/>
      <w:pPr>
        <w:ind w:left="1201" w:hanging="361"/>
      </w:pPr>
      <w:rPr>
        <w:rFonts w:ascii="Calibri" w:eastAsia="Calibri" w:hAnsi="Calibri" w:hint="default"/>
        <w:w w:val="98"/>
        <w:sz w:val="22"/>
        <w:szCs w:val="22"/>
      </w:rPr>
    </w:lvl>
    <w:lvl w:ilvl="2" w:tplc="1370FAAA">
      <w:start w:val="1"/>
      <w:numFmt w:val="bullet"/>
      <w:lvlText w:val="•"/>
      <w:lvlJc w:val="left"/>
      <w:pPr>
        <w:ind w:left="1082" w:hanging="361"/>
      </w:pPr>
      <w:rPr>
        <w:rFonts w:hint="default"/>
      </w:rPr>
    </w:lvl>
    <w:lvl w:ilvl="3" w:tplc="FB3E07AE">
      <w:start w:val="1"/>
      <w:numFmt w:val="bullet"/>
      <w:lvlText w:val="•"/>
      <w:lvlJc w:val="left"/>
      <w:pPr>
        <w:ind w:left="1200" w:hanging="361"/>
      </w:pPr>
      <w:rPr>
        <w:rFonts w:hint="default"/>
      </w:rPr>
    </w:lvl>
    <w:lvl w:ilvl="4" w:tplc="DB724E50">
      <w:start w:val="1"/>
      <w:numFmt w:val="bullet"/>
      <w:lvlText w:val="•"/>
      <w:lvlJc w:val="left"/>
      <w:pPr>
        <w:ind w:left="1200" w:hanging="361"/>
      </w:pPr>
      <w:rPr>
        <w:rFonts w:hint="default"/>
      </w:rPr>
    </w:lvl>
    <w:lvl w:ilvl="5" w:tplc="A9B4E54A">
      <w:start w:val="1"/>
      <w:numFmt w:val="bullet"/>
      <w:lvlText w:val="•"/>
      <w:lvlJc w:val="left"/>
      <w:pPr>
        <w:ind w:left="1201" w:hanging="361"/>
      </w:pPr>
      <w:rPr>
        <w:rFonts w:hint="default"/>
      </w:rPr>
    </w:lvl>
    <w:lvl w:ilvl="6" w:tplc="CC98775C">
      <w:start w:val="1"/>
      <w:numFmt w:val="bullet"/>
      <w:lvlText w:val="•"/>
      <w:lvlJc w:val="left"/>
      <w:pPr>
        <w:ind w:left="843" w:hanging="361"/>
      </w:pPr>
      <w:rPr>
        <w:rFonts w:hint="default"/>
      </w:rPr>
    </w:lvl>
    <w:lvl w:ilvl="7" w:tplc="9CEECD44">
      <w:start w:val="1"/>
      <w:numFmt w:val="bullet"/>
      <w:lvlText w:val="•"/>
      <w:lvlJc w:val="left"/>
      <w:pPr>
        <w:ind w:left="486" w:hanging="361"/>
      </w:pPr>
      <w:rPr>
        <w:rFonts w:hint="default"/>
      </w:rPr>
    </w:lvl>
    <w:lvl w:ilvl="8" w:tplc="4AD89DD2">
      <w:start w:val="1"/>
      <w:numFmt w:val="bullet"/>
      <w:lvlText w:val="•"/>
      <w:lvlJc w:val="left"/>
      <w:pPr>
        <w:ind w:left="129" w:hanging="361"/>
      </w:pPr>
      <w:rPr>
        <w:rFonts w:hint="default"/>
      </w:rPr>
    </w:lvl>
  </w:abstractNum>
  <w:abstractNum w:abstractNumId="2">
    <w:nsid w:val="12F1680C"/>
    <w:multiLevelType w:val="hybridMultilevel"/>
    <w:tmpl w:val="F0FA419A"/>
    <w:lvl w:ilvl="0" w:tplc="3B2452AE">
      <w:start w:val="1"/>
      <w:numFmt w:val="decimal"/>
      <w:lvlText w:val="%1."/>
      <w:lvlJc w:val="left"/>
      <w:pPr>
        <w:ind w:left="786" w:hanging="360"/>
      </w:pPr>
      <w:rPr>
        <w:rFonts w:ascii="Calibri" w:eastAsia="Calibri" w:hAnsi="Calibri" w:hint="default"/>
        <w:w w:val="99"/>
        <w:sz w:val="21"/>
        <w:szCs w:val="21"/>
      </w:rPr>
    </w:lvl>
    <w:lvl w:ilvl="1" w:tplc="2F924630">
      <w:start w:val="1"/>
      <w:numFmt w:val="upperLetter"/>
      <w:lvlText w:val="%2)"/>
      <w:lvlJc w:val="left"/>
      <w:pPr>
        <w:ind w:left="1147" w:hanging="361"/>
      </w:pPr>
      <w:rPr>
        <w:rFonts w:ascii="Calibri" w:eastAsia="Calibri" w:hAnsi="Calibri" w:hint="default"/>
        <w:w w:val="98"/>
        <w:sz w:val="22"/>
        <w:szCs w:val="22"/>
      </w:rPr>
    </w:lvl>
    <w:lvl w:ilvl="2" w:tplc="1370FAAA">
      <w:start w:val="1"/>
      <w:numFmt w:val="bullet"/>
      <w:lvlText w:val="•"/>
      <w:lvlJc w:val="left"/>
      <w:pPr>
        <w:ind w:left="1028" w:hanging="361"/>
      </w:pPr>
      <w:rPr>
        <w:rFonts w:hint="default"/>
      </w:rPr>
    </w:lvl>
    <w:lvl w:ilvl="3" w:tplc="FB3E07AE">
      <w:start w:val="1"/>
      <w:numFmt w:val="bullet"/>
      <w:lvlText w:val="•"/>
      <w:lvlJc w:val="left"/>
      <w:pPr>
        <w:ind w:left="1146" w:hanging="361"/>
      </w:pPr>
      <w:rPr>
        <w:rFonts w:hint="default"/>
      </w:rPr>
    </w:lvl>
    <w:lvl w:ilvl="4" w:tplc="DB724E50">
      <w:start w:val="1"/>
      <w:numFmt w:val="bullet"/>
      <w:lvlText w:val="•"/>
      <w:lvlJc w:val="left"/>
      <w:pPr>
        <w:ind w:left="1146" w:hanging="361"/>
      </w:pPr>
      <w:rPr>
        <w:rFonts w:hint="default"/>
      </w:rPr>
    </w:lvl>
    <w:lvl w:ilvl="5" w:tplc="A9B4E54A">
      <w:start w:val="1"/>
      <w:numFmt w:val="bullet"/>
      <w:lvlText w:val="•"/>
      <w:lvlJc w:val="left"/>
      <w:pPr>
        <w:ind w:left="1147" w:hanging="361"/>
      </w:pPr>
      <w:rPr>
        <w:rFonts w:hint="default"/>
      </w:rPr>
    </w:lvl>
    <w:lvl w:ilvl="6" w:tplc="CC98775C">
      <w:start w:val="1"/>
      <w:numFmt w:val="bullet"/>
      <w:lvlText w:val="•"/>
      <w:lvlJc w:val="left"/>
      <w:pPr>
        <w:ind w:left="789" w:hanging="361"/>
      </w:pPr>
      <w:rPr>
        <w:rFonts w:hint="default"/>
      </w:rPr>
    </w:lvl>
    <w:lvl w:ilvl="7" w:tplc="9CEECD44">
      <w:start w:val="1"/>
      <w:numFmt w:val="bullet"/>
      <w:lvlText w:val="•"/>
      <w:lvlJc w:val="left"/>
      <w:pPr>
        <w:ind w:left="432" w:hanging="361"/>
      </w:pPr>
      <w:rPr>
        <w:rFonts w:hint="default"/>
      </w:rPr>
    </w:lvl>
    <w:lvl w:ilvl="8" w:tplc="4AD89DD2">
      <w:start w:val="1"/>
      <w:numFmt w:val="bullet"/>
      <w:lvlText w:val="•"/>
      <w:lvlJc w:val="left"/>
      <w:pPr>
        <w:ind w:left="75" w:hanging="361"/>
      </w:pPr>
      <w:rPr>
        <w:rFonts w:hint="default"/>
      </w:rPr>
    </w:lvl>
  </w:abstractNum>
  <w:abstractNum w:abstractNumId="3">
    <w:nsid w:val="28255554"/>
    <w:multiLevelType w:val="hybridMultilevel"/>
    <w:tmpl w:val="63E4B654"/>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91304C8"/>
    <w:multiLevelType w:val="hybridMultilevel"/>
    <w:tmpl w:val="29DC3780"/>
    <w:lvl w:ilvl="0" w:tplc="2F924630">
      <w:start w:val="1"/>
      <w:numFmt w:val="upperLetter"/>
      <w:lvlText w:val="%1)"/>
      <w:lvlJc w:val="left"/>
      <w:pPr>
        <w:ind w:left="1201" w:hanging="361"/>
      </w:pPr>
      <w:rPr>
        <w:rFonts w:ascii="Calibri" w:eastAsia="Calibri" w:hAnsi="Calibri" w:hint="default"/>
        <w:w w:val="98"/>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
    <w:nsid w:val="4B6E12C5"/>
    <w:multiLevelType w:val="hybridMultilevel"/>
    <w:tmpl w:val="F0FA419A"/>
    <w:lvl w:ilvl="0" w:tplc="3B2452AE">
      <w:start w:val="1"/>
      <w:numFmt w:val="decimal"/>
      <w:lvlText w:val="%1."/>
      <w:lvlJc w:val="left"/>
      <w:pPr>
        <w:ind w:left="840" w:hanging="360"/>
      </w:pPr>
      <w:rPr>
        <w:rFonts w:ascii="Calibri" w:eastAsia="Calibri" w:hAnsi="Calibri" w:hint="default"/>
        <w:w w:val="99"/>
        <w:sz w:val="21"/>
        <w:szCs w:val="21"/>
      </w:rPr>
    </w:lvl>
    <w:lvl w:ilvl="1" w:tplc="2F924630">
      <w:start w:val="1"/>
      <w:numFmt w:val="upperLetter"/>
      <w:lvlText w:val="%2)"/>
      <w:lvlJc w:val="left"/>
      <w:pPr>
        <w:ind w:left="1201" w:hanging="361"/>
      </w:pPr>
      <w:rPr>
        <w:rFonts w:ascii="Calibri" w:eastAsia="Calibri" w:hAnsi="Calibri" w:hint="default"/>
        <w:w w:val="98"/>
        <w:sz w:val="22"/>
        <w:szCs w:val="22"/>
      </w:rPr>
    </w:lvl>
    <w:lvl w:ilvl="2" w:tplc="1370FAAA">
      <w:start w:val="1"/>
      <w:numFmt w:val="bullet"/>
      <w:lvlText w:val="•"/>
      <w:lvlJc w:val="left"/>
      <w:pPr>
        <w:ind w:left="1082" w:hanging="361"/>
      </w:pPr>
      <w:rPr>
        <w:rFonts w:hint="default"/>
      </w:rPr>
    </w:lvl>
    <w:lvl w:ilvl="3" w:tplc="FB3E07AE">
      <w:start w:val="1"/>
      <w:numFmt w:val="bullet"/>
      <w:lvlText w:val="•"/>
      <w:lvlJc w:val="left"/>
      <w:pPr>
        <w:ind w:left="1200" w:hanging="361"/>
      </w:pPr>
      <w:rPr>
        <w:rFonts w:hint="default"/>
      </w:rPr>
    </w:lvl>
    <w:lvl w:ilvl="4" w:tplc="DB724E50">
      <w:start w:val="1"/>
      <w:numFmt w:val="bullet"/>
      <w:lvlText w:val="•"/>
      <w:lvlJc w:val="left"/>
      <w:pPr>
        <w:ind w:left="1200" w:hanging="361"/>
      </w:pPr>
      <w:rPr>
        <w:rFonts w:hint="default"/>
      </w:rPr>
    </w:lvl>
    <w:lvl w:ilvl="5" w:tplc="A9B4E54A">
      <w:start w:val="1"/>
      <w:numFmt w:val="bullet"/>
      <w:lvlText w:val="•"/>
      <w:lvlJc w:val="left"/>
      <w:pPr>
        <w:ind w:left="1201" w:hanging="361"/>
      </w:pPr>
      <w:rPr>
        <w:rFonts w:hint="default"/>
      </w:rPr>
    </w:lvl>
    <w:lvl w:ilvl="6" w:tplc="CC98775C">
      <w:start w:val="1"/>
      <w:numFmt w:val="bullet"/>
      <w:lvlText w:val="•"/>
      <w:lvlJc w:val="left"/>
      <w:pPr>
        <w:ind w:left="843" w:hanging="361"/>
      </w:pPr>
      <w:rPr>
        <w:rFonts w:hint="default"/>
      </w:rPr>
    </w:lvl>
    <w:lvl w:ilvl="7" w:tplc="9CEECD44">
      <w:start w:val="1"/>
      <w:numFmt w:val="bullet"/>
      <w:lvlText w:val="•"/>
      <w:lvlJc w:val="left"/>
      <w:pPr>
        <w:ind w:left="486" w:hanging="361"/>
      </w:pPr>
      <w:rPr>
        <w:rFonts w:hint="default"/>
      </w:rPr>
    </w:lvl>
    <w:lvl w:ilvl="8" w:tplc="4AD89DD2">
      <w:start w:val="1"/>
      <w:numFmt w:val="bullet"/>
      <w:lvlText w:val="•"/>
      <w:lvlJc w:val="left"/>
      <w:pPr>
        <w:ind w:left="129" w:hanging="361"/>
      </w:pPr>
      <w:rPr>
        <w:rFonts w:hint="default"/>
      </w:rPr>
    </w:lvl>
  </w:abstractNum>
  <w:num w:numId="1">
    <w:abstractNumId w:val="0"/>
  </w:num>
  <w:num w:numId="2">
    <w:abstractNumId w:val="6"/>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112F8"/>
    <w:rsid w:val="00080282"/>
    <w:rsid w:val="00123037"/>
    <w:rsid w:val="001E105D"/>
    <w:rsid w:val="001E178E"/>
    <w:rsid w:val="002112F8"/>
    <w:rsid w:val="00240A01"/>
    <w:rsid w:val="00284605"/>
    <w:rsid w:val="003857A1"/>
    <w:rsid w:val="0040037D"/>
    <w:rsid w:val="0040260C"/>
    <w:rsid w:val="00405786"/>
    <w:rsid w:val="004B5F6E"/>
    <w:rsid w:val="00503791"/>
    <w:rsid w:val="00640EAE"/>
    <w:rsid w:val="00732AA0"/>
    <w:rsid w:val="00837B62"/>
    <w:rsid w:val="008743A0"/>
    <w:rsid w:val="009D4281"/>
    <w:rsid w:val="00A3021A"/>
    <w:rsid w:val="00C43768"/>
    <w:rsid w:val="00CE2AC7"/>
    <w:rsid w:val="00E73B33"/>
    <w:rsid w:val="00EF6DAA"/>
    <w:rsid w:val="00F1042A"/>
    <w:rsid w:val="00F133D1"/>
    <w:rsid w:val="00FB1D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6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4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284605"/>
    <w:pPr>
      <w:spacing w:after="0" w:line="240" w:lineRule="auto"/>
    </w:pPr>
    <w:rPr>
      <w:rFonts w:ascii="Calibri" w:eastAsia="Calibri" w:hAnsi="Calibri" w:cs="Times New Roman"/>
    </w:rPr>
  </w:style>
  <w:style w:type="paragraph" w:styleId="GvdeMetni">
    <w:name w:val="Body Text"/>
    <w:basedOn w:val="Normal"/>
    <w:link w:val="GvdeMetniChar"/>
    <w:uiPriority w:val="99"/>
    <w:unhideWhenUsed/>
    <w:rsid w:val="00284605"/>
    <w:pPr>
      <w:spacing w:after="120"/>
    </w:pPr>
  </w:style>
  <w:style w:type="character" w:customStyle="1" w:styleId="GvdeMetniChar">
    <w:name w:val="Gövde Metni Char"/>
    <w:basedOn w:val="VarsaylanParagrafYazTipi"/>
    <w:link w:val="GvdeMetni"/>
    <w:uiPriority w:val="99"/>
    <w:rsid w:val="00284605"/>
    <w:rPr>
      <w:rFonts w:ascii="Times New Roman" w:eastAsia="Times New Roman" w:hAnsi="Times New Roman" w:cs="Times New Roman"/>
      <w:sz w:val="24"/>
      <w:szCs w:val="24"/>
      <w:lang w:eastAsia="tr-TR"/>
    </w:rPr>
  </w:style>
  <w:style w:type="paragraph" w:customStyle="1" w:styleId="Balk11">
    <w:name w:val="Başlık 11"/>
    <w:basedOn w:val="Normal"/>
    <w:uiPriority w:val="1"/>
    <w:qFormat/>
    <w:rsid w:val="00123037"/>
    <w:pPr>
      <w:widowControl w:val="0"/>
      <w:ind w:left="1200" w:hanging="360"/>
      <w:outlineLvl w:val="1"/>
    </w:pPr>
    <w:rPr>
      <w:rFonts w:ascii="Calibri" w:eastAsia="Calibri" w:hAnsi="Calibri" w:cstheme="minorBidi"/>
      <w:sz w:val="22"/>
      <w:szCs w:val="22"/>
      <w:lang w:val="en-US" w:eastAsia="en-US"/>
    </w:rPr>
  </w:style>
  <w:style w:type="paragraph" w:styleId="NormalWeb">
    <w:name w:val="Normal (Web)"/>
    <w:basedOn w:val="Normal"/>
    <w:rsid w:val="00405786"/>
    <w:pPr>
      <w:spacing w:before="100" w:beforeAutospacing="1" w:after="100" w:afterAutospacing="1"/>
    </w:pPr>
    <w:rPr>
      <w:rFonts w:eastAsia="Calibri"/>
    </w:rPr>
  </w:style>
  <w:style w:type="character" w:styleId="Gl">
    <w:name w:val="Strong"/>
    <w:qFormat/>
    <w:rsid w:val="00405786"/>
    <w:rPr>
      <w:rFonts w:cs="Times New Roman"/>
      <w:b/>
      <w:bCs/>
    </w:rPr>
  </w:style>
  <w:style w:type="paragraph" w:customStyle="1" w:styleId="CM15">
    <w:name w:val="CM15"/>
    <w:basedOn w:val="Normal"/>
    <w:next w:val="Normal"/>
    <w:rsid w:val="00405786"/>
    <w:pPr>
      <w:widowControl w:val="0"/>
      <w:autoSpaceDE w:val="0"/>
      <w:autoSpaceDN w:val="0"/>
      <w:adjustRightInd w:val="0"/>
    </w:pPr>
    <w:rPr>
      <w:rFonts w:ascii="Arial" w:hAnsi="Arial" w:cs="Arial"/>
    </w:rPr>
  </w:style>
  <w:style w:type="paragraph" w:customStyle="1" w:styleId="CM12">
    <w:name w:val="CM12"/>
    <w:basedOn w:val="Normal"/>
    <w:next w:val="Normal"/>
    <w:rsid w:val="00405786"/>
    <w:pPr>
      <w:widowControl w:val="0"/>
      <w:autoSpaceDE w:val="0"/>
      <w:autoSpaceDN w:val="0"/>
      <w:adjustRightInd w:val="0"/>
    </w:pPr>
    <w:rPr>
      <w:rFonts w:ascii="Arial" w:hAnsi="Arial" w:cs="Arial"/>
    </w:rPr>
  </w:style>
  <w:style w:type="paragraph" w:customStyle="1" w:styleId="CM14">
    <w:name w:val="CM14"/>
    <w:basedOn w:val="Normal"/>
    <w:next w:val="Normal"/>
    <w:rsid w:val="00405786"/>
    <w:pPr>
      <w:widowControl w:val="0"/>
      <w:autoSpaceDE w:val="0"/>
      <w:autoSpaceDN w:val="0"/>
      <w:adjustRightInd w:val="0"/>
    </w:pPr>
    <w:rPr>
      <w:rFonts w:ascii="Arial" w:hAnsi="Arial" w:cs="Arial"/>
    </w:rPr>
  </w:style>
  <w:style w:type="paragraph" w:styleId="ListeParagraf">
    <w:name w:val="List Paragraph"/>
    <w:basedOn w:val="Normal"/>
    <w:uiPriority w:val="34"/>
    <w:qFormat/>
    <w:rsid w:val="00F133D1"/>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semiHidden/>
    <w:unhideWhenUsed/>
    <w:rsid w:val="000802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1196</Words>
  <Characters>6820</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2018-03-29T12:05:00Z</cp:lastPrinted>
  <dcterms:created xsi:type="dcterms:W3CDTF">2018-05-19T12:29:00Z</dcterms:created>
  <dcterms:modified xsi:type="dcterms:W3CDTF">2018-05-21T06:32:00Z</dcterms:modified>
  <cp:category>www.sorubak.com</cp:category>
</cp:coreProperties>
</file>