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Pr="00FD648E" w:rsidRDefault="002B2765" w:rsidP="00A010ED">
      <w:pPr>
        <w:spacing w:line="276" w:lineRule="auto"/>
        <w:rPr>
          <w:rFonts w:ascii="Cambria" w:hAnsi="Cambria"/>
        </w:rPr>
      </w:pPr>
      <w:r>
        <w:rPr>
          <w:rFonts w:ascii="Cambria" w:hAnsi="Cambria"/>
          <w:b/>
          <w:noProof/>
        </w:rPr>
        <w:pict>
          <v:shapetype id="_x0000_t202" coordsize="21600,21600" o:spt="202" path="m,l,21600r21600,l21600,xe">
            <v:stroke joinstyle="miter"/>
            <v:path gradientshapeok="t" o:connecttype="rect"/>
          </v:shapetype>
          <v:shape id="_x0000_s1037" type="#_x0000_t202" style="position:absolute;margin-left:203.4pt;margin-top:-31.35pt;width:132.05pt;height:30pt;z-index:251661824;mso-width-relative:margin;mso-height-relative:margin" filled="f" stroked="f">
            <v:textbox style="mso-next-textbox:#_x0000_s1037">
              <w:txbxContent>
                <w:p w:rsidR="002B2765" w:rsidRDefault="002B2765" w:rsidP="002B2765">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931A00" w:rsidRPr="00931A00">
        <w:rPr>
          <w:rFonts w:ascii="Cambria" w:hAnsi="Cambria"/>
          <w:b/>
          <w:noProof/>
        </w:rPr>
        <w:pict>
          <v:group id="Group 105" o:spid="_x0000_s1026" style="position:absolute;margin-left:2.2pt;margin-top:3.15pt;width:533.85pt;height:62.25pt;z-index:251654656" coordorigin="611,630" coordsize="10677,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7f4YwQAAOUUAAAOAAAAZHJzL2Uyb0RvYy54bWzsmNtu4zYQhu8L9B0I3ifWWbYQZ5F47aDA&#10;tl00W/SalqhDI4kqSUdOi757h0PJp2TbYts9AbYBgzQpcuafmU+Url5tm5o8cqkq0c6pe+lQwttU&#10;ZFVbzOnP71YXU0qUZm3GatHyOX3iir66/vabq75LuCdKUWdcElikVUnfzWmpdZdMJiotecPUpeh4&#10;C4O5kA3T0JXFJJOsh9WbeuI5TjTphcw6KVKuFPz72g7Sa1w/z3mqf8xzxTWp5xRs0/gr8XdtfifX&#10;VywpJOvKKh3MYB9gRcOqFjbdLfWaaUY2snq2VFOlUiiR68tUNBOR51XK0QfwxnVOvLmTYtOhL0XS&#10;F91OJpD2RKcPXjb94fGtJFUGsYsoaVkDMcJtieuERp2+KxKYdCe7++6ttC5C841IHxQMT07HTb+w&#10;k8m6/15ksCDbaIHqbHPZmCXAb7LFIDztgsC3mqTwZxTHs+kspCSFsXjmhDHawZK0hFCayyLXpQQG&#10;I3+IX1ouh4tdBy63l7p+gMMTltht0dTBNOMXJJzaa6r+m6b3Jes4hkoZuUZNwRar6U+Qiawtak6i&#10;yMqK80ZNlRWUtGJRwjR+I6XoS84yMMs188H4gwtMR0E4/lHhZ1KNKv+dUCzppNJ3XDTENOZUgvEY&#10;P/b4RmljzX6KCacSdZWtqrrGjizWi1qSRwYlt/KCRTyG4Wha3ZJ+TkNn6kBZpk0HGajLqn0HdfiA&#10;ex3NVkeLOn4QLlCVk72bSgNN6qqZU1gXPmYSS4yQyzbDtmZVbdvgRN2aYY6csJ5Bb6uhif9DUmEN&#10;/3GzCp048KcXcRz6F4G/dC5up6vFxc3CjaJ4ebu4Xbp/GqvdICmrLOPtEtdUI1Lc4N+l1wA3C4Md&#10;VHYGGqvEBny8L7OeZJUJjh/OPKiHrAKqebH1mrC6ABynWlIihf6l0iUmqCk2s8aRnNPIfAc5d6tj&#10;kA82njzzzc7YglSg5Kga5qlJTVtherveguwmX9cie4KMBXOw8OGeAY1SyN8p6YG/c6p+2zDJKam/&#10;ayHrZ24A9Us0doIw9qAjD0fWhyOsTWEpSCFKbHOhLeQ3nayKEnZy0fFW3ACL8gqTeG8VuGA6wAML&#10;PKSEbR4UM9zKDgEZxUazU/6ZW8D/xcc48BB0cYAMQJWRka4TuLMBcy60MLN3fJyaMeDj1H2Bj14I&#10;yWLQ6rohgvWz8hEMtZKasGCKkmhqZT3AHSTsR+KjH/tw2zvUagRk6DkQ7xeF2sNv5KPYtJkhPOYY&#10;QtJUWZENzrHsV0rypoaTBVCRADNs7oD0w2RojczF+nw/UFfmMxTrESItUCM/PAJq+gBEtUeTo9lH&#10;BFi9F6hwABm4eWbo52SoPaGNhfH1oPQTnLHMjeEZQxCJBumA7499xnqG2xEhXhwFZ4ScEfJlHMMQ&#10;Id4ZIS88ppnz8ylC7FPLJ0LIzAngSfGlY4jneP6ZIWeGfEEM8b82huxf/OBzHr5Lw4fW4b2feVl3&#10;2MdZ+7eT138BAAD//wMAUEsDBBQABgAIAAAAIQA5j+zo3wAAAAgBAAAPAAAAZHJzL2Rvd25yZXYu&#10;eG1sTI9Ba8JAEIXvhf6HZQq91U2MtRKzEZG2JylUC8XbmB2TYHY2ZNck/vuup3p7w3u89022Gk0j&#10;eupcbVlBPIlAEBdW11wq+Nl/vCxAOI+ssbFMCq7kYJU/PmSYajvwN/U7X4pQwi5FBZX3bSqlKyoy&#10;6Ca2JQ7eyXYGfTi7UuoOh1BuGjmNork0WHNYqLClTUXFeXcxCj4HHNZJ/N5vz6fN9bB//frdxqTU&#10;89O4XoLwNPr/MNzwAzrkgeloL6ydaBTMZiGoYJ6AuLnR2zQGcQwqiRYg80zeP5D/AQAA//8DAFBL&#10;AQItABQABgAIAAAAIQC2gziS/gAAAOEBAAATAAAAAAAAAAAAAAAAAAAAAABbQ29udGVudF9UeXBl&#10;c10ueG1sUEsBAi0AFAAGAAgAAAAhADj9If/WAAAAlAEAAAsAAAAAAAAAAAAAAAAALwEAAF9yZWxz&#10;Ly5yZWxzUEsBAi0AFAAGAAgAAAAhAHmzt/hjBAAA5RQAAA4AAAAAAAAAAAAAAAAALgIAAGRycy9l&#10;Mm9Eb2MueG1sUEsBAi0AFAAGAAgAAAAhADmP7OjfAAAACAEAAA8AAAAAAAAAAAAAAAAAvQYAAGRy&#10;cy9kb3ducmV2LnhtbFBLBQYAAAAABAAEAPMAAADJBwAAAAA=&#10;">
            <v:rect id="Rectangle 66" o:spid="_x0000_s1027" style="position:absolute;left:611;top:630;width:10677;height:1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Tb5sEA&#10;AADbAAAADwAAAGRycy9kb3ducmV2LnhtbERPTWsCMRC9F/ofwgi9SM1uD1pWo0hB8OCldrfQ27gZ&#10;N4ubyZJETf99Uyj0No/3OatNsoO4kQ+9YwXlrABB3Drdc6eg/tg9v4IIEVnj4JgUfFOAzfrxYYWV&#10;dnd+p9sxdiKHcKhQgYlxrKQMrSGLYeZG4sydnbcYM/Sd1B7vOdwO8qUo5tJiz7nB4EhvhtrL8WoV&#10;fPpT3dQLg4dpagj9vJymr1Kpp0naLkFESvFf/Ofe6zx/Ab+/5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02+bBAAAA2wAAAA8AAAAAAAAAAAAAAAAAmAIAAGRycy9kb3du&#10;cmV2LnhtbFBLBQYAAAAABAAEAPUAAACGAwAAAAA=&#10;" fillcolor="#f24c70" strokecolor="#f0345c" strokeweight="4pt">
              <v:stroke linestyle="thinThick"/>
              <v:shadow color="#868686"/>
              <v:textbox>
                <w:txbxContent>
                  <w:p w:rsidR="0065099F" w:rsidRDefault="0065099F" w:rsidP="0065099F"/>
                </w:txbxContent>
              </v:textbox>
            </v:rect>
            <v:group id="Group 67" o:spid="_x0000_s1028" style="position:absolute;left:742;top:741;width:10419;height:1119" coordorigin="819,810" coordsize="10251,1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oundrect id="AutoShape 68" o:spid="_x0000_s1029" style="position:absolute;left:3736;top:810;width:5208;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uQMMA&#10;AADbAAAADwAAAGRycy9kb3ducmV2LnhtbERPTWvCQBC9C/6HZYRepG70IDZ1DSoWtDdtDu1tyE6T&#10;bbOzIbvG6K93C0Jv83ifs8x6W4uOWm8cK5hOEhDEhdOGSwX5x9vzAoQPyBprx6TgSh6y1XCwxFS7&#10;Cx+pO4VSxBD2KSqoQmhSKX1RkUU/cQ1x5L5dazFE2JZSt3iJ4baWsySZS4uGY0OFDW0rKn5PZ6ug&#10;2Nze5yb/+jyYXJvZeLy7/YREqadRv34FEagP/+KHe6/j/Bf4+yU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ouQMMAAADbAAAADwAAAAAAAAAAAAAAAACYAgAAZHJzL2Rv&#10;d25yZXYueG1sUEsFBgAAAAAEAAQA9QAAAIgDAAAAAA==&#10;" strokecolor="#f0345c" strokeweight="5pt">
                <v:stroke linestyle="thickThin"/>
                <v:shadow color="#868686"/>
                <v:textbox>
                  <w:txbxContent>
                    <w:p w:rsidR="00796770" w:rsidRPr="00796770" w:rsidRDefault="00796770" w:rsidP="000B1BB2">
                      <w:pPr>
                        <w:jc w:val="center"/>
                        <w:rPr>
                          <w:rFonts w:ascii="Cambria" w:hAnsi="Cambria"/>
                          <w:b/>
                          <w:sz w:val="12"/>
                        </w:rPr>
                      </w:pPr>
                    </w:p>
                    <w:p w:rsidR="0065099F" w:rsidRPr="004E4708" w:rsidRDefault="005D7D83" w:rsidP="000B1BB2">
                      <w:pPr>
                        <w:jc w:val="center"/>
                        <w:rPr>
                          <w:rFonts w:ascii="Cambria" w:hAnsi="Cambria"/>
                          <w:b/>
                        </w:rPr>
                      </w:pPr>
                      <w:r w:rsidRPr="004E4708">
                        <w:rPr>
                          <w:rFonts w:ascii="Cambria" w:hAnsi="Cambria"/>
                          <w:b/>
                        </w:rPr>
                        <w:t xml:space="preserve">4.SINIF </w:t>
                      </w:r>
                      <w:r w:rsidR="00A95472">
                        <w:rPr>
                          <w:rFonts w:ascii="Cambria" w:hAnsi="Cambria"/>
                          <w:b/>
                        </w:rPr>
                        <w:t>TRAFİK GÜVENLİĞİ</w:t>
                      </w:r>
                      <w:r w:rsidR="00226252">
                        <w:rPr>
                          <w:rFonts w:ascii="Cambria" w:hAnsi="Cambria"/>
                          <w:b/>
                        </w:rPr>
                        <w:t xml:space="preserve"> </w:t>
                      </w:r>
                      <w:r w:rsidR="00796770">
                        <w:rPr>
                          <w:rFonts w:ascii="Cambria" w:hAnsi="Cambria"/>
                          <w:b/>
                        </w:rPr>
                        <w:t>DERSİ</w:t>
                      </w:r>
                    </w:p>
                    <w:p w:rsidR="006A7DCA" w:rsidRPr="004E4708" w:rsidRDefault="00A95472" w:rsidP="0065099F">
                      <w:pPr>
                        <w:jc w:val="center"/>
                        <w:rPr>
                          <w:rFonts w:ascii="Cambria" w:hAnsi="Cambria"/>
                        </w:rPr>
                      </w:pPr>
                      <w:r>
                        <w:rPr>
                          <w:rFonts w:ascii="Cambria" w:hAnsi="Cambria"/>
                          <w:b/>
                        </w:rPr>
                        <w:t>KONU ÖZETLERİ</w:t>
                      </w:r>
                    </w:p>
                    <w:p w:rsidR="0065099F" w:rsidRPr="0065099F" w:rsidRDefault="0065099F" w:rsidP="0065099F">
                      <w:pPr>
                        <w:rPr>
                          <w:szCs w:val="22"/>
                        </w:rPr>
                      </w:pPr>
                    </w:p>
                  </w:txbxContent>
                </v:textbox>
              </v:roundrect>
              <v:roundrect id="AutoShape 69" o:spid="_x0000_s1030" style="position:absolute;left:819;top:810;width:2764;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xNYMIA&#10;AADbAAAADwAAAGRycy9kb3ducmV2LnhtbERPPW/CMBDdK/EfrEPqghqnGVAVYhAgKlG20gxlO8XX&#10;xG18jmwDgV9fD5U6Pr3vajXaXlzIB+NYwXOWgyBunDbcKqg/Xp9eQISIrLF3TApuFGC1nDxUWGp3&#10;5Xe6HGMrUgiHEhV0MQ6llKHpyGLI3ECcuC/nLcYEfSu1x2sKt70s8nwuLRpODR0OtO2o+TmerYJm&#10;cz/MTX36fDO1NsVstrt/x1ypx+m4XoCINMZ/8Z97rxUUaX36kn6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fE1gwgAAANsAAAAPAAAAAAAAAAAAAAAAAJgCAABkcnMvZG93&#10;bnJldi54bWxQSwUGAAAAAAQABAD1AAAAhwMAAAAA&#10;" strokecolor="#f0345c" strokeweight="5pt">
                <v:stroke linestyle="thickThin"/>
                <v:shadow color="#868686"/>
                <v:textbox>
                  <w:txbxContent>
                    <w:p w:rsidR="0065099F" w:rsidRPr="004B1E15" w:rsidRDefault="0065099F" w:rsidP="0065099F">
                      <w:pPr>
                        <w:ind w:left="-113"/>
                        <w:rPr>
                          <w:rFonts w:ascii="Cambria" w:hAnsi="Cambria"/>
                          <w:sz w:val="20"/>
                          <w:szCs w:val="20"/>
                        </w:rPr>
                      </w:pPr>
                      <w:r w:rsidRPr="004B1E15">
                        <w:rPr>
                          <w:rFonts w:ascii="Cambria" w:hAnsi="Cambria"/>
                          <w:sz w:val="20"/>
                          <w:szCs w:val="20"/>
                        </w:rPr>
                        <w:t>Adı</w:t>
                      </w:r>
                      <w:proofErr w:type="gramStart"/>
                      <w:r w:rsidRPr="004B1E15">
                        <w:rPr>
                          <w:rFonts w:ascii="Cambria" w:hAnsi="Cambria"/>
                          <w:sz w:val="20"/>
                          <w:szCs w:val="20"/>
                        </w:rPr>
                        <w:t>:</w:t>
                      </w:r>
                      <w:r w:rsidR="00122E28" w:rsidRPr="004B1E15">
                        <w:rPr>
                          <w:rFonts w:ascii="Cambria" w:hAnsi="Cambria"/>
                          <w:sz w:val="20"/>
                          <w:szCs w:val="20"/>
                        </w:rPr>
                        <w:t>…………</w:t>
                      </w:r>
                      <w:r w:rsidR="00C406D4" w:rsidRPr="004B1E15">
                        <w:rPr>
                          <w:rFonts w:ascii="Cambria" w:hAnsi="Cambria"/>
                          <w:sz w:val="20"/>
                          <w:szCs w:val="20"/>
                        </w:rPr>
                        <w:t>….…</w:t>
                      </w:r>
                      <w:r w:rsidR="00122E28" w:rsidRPr="004B1E15">
                        <w:rPr>
                          <w:rFonts w:ascii="Cambria" w:hAnsi="Cambria"/>
                          <w:sz w:val="20"/>
                          <w:szCs w:val="20"/>
                        </w:rPr>
                        <w:t>………</w:t>
                      </w:r>
                      <w:r w:rsidR="005D5AAD" w:rsidRPr="004B1E15">
                        <w:rPr>
                          <w:rFonts w:ascii="Cambria" w:hAnsi="Cambria"/>
                          <w:sz w:val="20"/>
                          <w:szCs w:val="20"/>
                        </w:rPr>
                        <w:t>.</w:t>
                      </w:r>
                      <w:r w:rsidR="00122E28" w:rsidRPr="004B1E15">
                        <w:rPr>
                          <w:rFonts w:ascii="Cambria" w:hAnsi="Cambria"/>
                          <w:sz w:val="20"/>
                          <w:szCs w:val="20"/>
                        </w:rPr>
                        <w:t>…</w:t>
                      </w:r>
                      <w:proofErr w:type="gramEnd"/>
                    </w:p>
                    <w:p w:rsidR="0065099F" w:rsidRPr="004B1E15" w:rsidRDefault="0065099F" w:rsidP="0065099F">
                      <w:pPr>
                        <w:ind w:left="-113"/>
                        <w:rPr>
                          <w:rFonts w:ascii="Cambria" w:hAnsi="Cambria"/>
                          <w:sz w:val="20"/>
                          <w:szCs w:val="20"/>
                        </w:rPr>
                      </w:pPr>
                      <w:r w:rsidRPr="004B1E15">
                        <w:rPr>
                          <w:rFonts w:ascii="Cambria" w:hAnsi="Cambria"/>
                          <w:sz w:val="20"/>
                          <w:szCs w:val="20"/>
                        </w:rPr>
                        <w:t>Soyadı</w:t>
                      </w:r>
                      <w:proofErr w:type="gramStart"/>
                      <w:r w:rsidRPr="004B1E15">
                        <w:rPr>
                          <w:rFonts w:ascii="Cambria" w:hAnsi="Cambria"/>
                          <w:sz w:val="20"/>
                          <w:szCs w:val="20"/>
                        </w:rPr>
                        <w:t>:</w:t>
                      </w:r>
                      <w:r w:rsidR="005D5AAD" w:rsidRPr="004B1E15">
                        <w:rPr>
                          <w:rFonts w:ascii="Cambria" w:hAnsi="Cambria"/>
                          <w:sz w:val="20"/>
                          <w:szCs w:val="20"/>
                        </w:rPr>
                        <w:t>………</w:t>
                      </w:r>
                      <w:r w:rsidR="00C406D4" w:rsidRPr="004B1E15">
                        <w:rPr>
                          <w:rFonts w:ascii="Cambria" w:hAnsi="Cambria"/>
                          <w:sz w:val="20"/>
                          <w:szCs w:val="20"/>
                        </w:rPr>
                        <w:t>.….</w:t>
                      </w:r>
                      <w:r w:rsidR="005D5AAD" w:rsidRPr="004B1E15">
                        <w:rPr>
                          <w:rFonts w:ascii="Cambria" w:hAnsi="Cambria"/>
                          <w:sz w:val="20"/>
                          <w:szCs w:val="20"/>
                        </w:rPr>
                        <w:t>……...…</w:t>
                      </w:r>
                      <w:proofErr w:type="gramEnd"/>
                    </w:p>
                    <w:p w:rsidR="004B1E15" w:rsidRPr="004B1E15" w:rsidRDefault="00802360" w:rsidP="00A95472">
                      <w:pPr>
                        <w:ind w:left="-113"/>
                        <w:rPr>
                          <w:rFonts w:ascii="Cambria" w:hAnsi="Cambria"/>
                          <w:sz w:val="20"/>
                          <w:szCs w:val="20"/>
                        </w:rPr>
                      </w:pPr>
                      <w:r w:rsidRPr="004B1E15">
                        <w:rPr>
                          <w:rFonts w:ascii="Cambria" w:hAnsi="Cambria"/>
                          <w:sz w:val="20"/>
                          <w:szCs w:val="20"/>
                        </w:rPr>
                        <w:t>Sınıfı ve No</w:t>
                      </w:r>
                      <w:proofErr w:type="gramStart"/>
                      <w:r w:rsidR="00C406D4" w:rsidRPr="004B1E15">
                        <w:rPr>
                          <w:rFonts w:ascii="Cambria" w:hAnsi="Cambria"/>
                          <w:sz w:val="20"/>
                          <w:szCs w:val="20"/>
                        </w:rPr>
                        <w:t>…</w:t>
                      </w:r>
                      <w:r w:rsidR="0065099F" w:rsidRPr="004B1E15">
                        <w:rPr>
                          <w:rFonts w:ascii="Cambria" w:hAnsi="Cambria"/>
                          <w:sz w:val="20"/>
                          <w:szCs w:val="20"/>
                        </w:rPr>
                        <w:t>……</w:t>
                      </w:r>
                      <w:proofErr w:type="gramEnd"/>
                      <w:r w:rsidR="004B1E15">
                        <w:rPr>
                          <w:rFonts w:ascii="Cambria" w:hAnsi="Cambria"/>
                          <w:sz w:val="20"/>
                          <w:szCs w:val="20"/>
                        </w:rPr>
                        <w:t xml:space="preserve">    </w:t>
                      </w:r>
                      <w:r w:rsidR="0065099F" w:rsidRPr="004B1E15">
                        <w:rPr>
                          <w:rFonts w:ascii="Cambria" w:hAnsi="Cambria"/>
                          <w:sz w:val="20"/>
                          <w:szCs w:val="20"/>
                        </w:rPr>
                        <w:t>…</w:t>
                      </w:r>
                      <w:r w:rsidR="00122E28" w:rsidRPr="004B1E15">
                        <w:rPr>
                          <w:rFonts w:ascii="Cambria" w:hAnsi="Cambria"/>
                          <w:sz w:val="20"/>
                          <w:szCs w:val="20"/>
                        </w:rPr>
                        <w:t>..</w:t>
                      </w:r>
                      <w:r w:rsidRPr="004B1E15">
                        <w:rPr>
                          <w:rFonts w:ascii="Cambria" w:hAnsi="Cambria"/>
                          <w:sz w:val="20"/>
                          <w:szCs w:val="20"/>
                        </w:rPr>
                        <w:t>…..</w:t>
                      </w:r>
                    </w:p>
                  </w:txbxContent>
                </v:textbox>
              </v:roundrect>
              <v:roundrect id="AutoShape 70" o:spid="_x0000_s1031" style="position:absolute;left:9047;top:810;width:2023;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Do+8QA&#10;AADbAAAADwAAAGRycy9kb3ducmV2LnhtbESPQWvCQBSE74L/YXmCF9GNOYhEV6nSQu1NzUFvj+wz&#10;WZt9G7JbTf31bqHgcZiZb5jlurO1uFHrjWMF00kCgrhw2nCpID9+jOcgfEDWWDsmBb/kYb3q95aY&#10;aXfnPd0OoRQRwj5DBVUITSalLyqy6CeuIY7exbUWQ5RtKXWL9wi3tUyTZCYtGo4LFTa0raj4PvxY&#10;BcXm8TUz+fm0M7k26Wj0/riGRKnhoHtbgAjUhVf4v/2pFaRT+PsSf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w6PvEAAAA2wAAAA8AAAAAAAAAAAAAAAAAmAIAAGRycy9k&#10;b3ducmV2LnhtbFBLBQYAAAAABAAEAPUAAACJAwAAAAA=&#10;" strokecolor="#f0345c" strokeweight="5pt">
                <v:stroke linestyle="thickThin"/>
                <v:shadow color="#868686"/>
                <v:textbox>
                  <w:txbxContent>
                    <w:p w:rsidR="0065099F" w:rsidRDefault="0065099F" w:rsidP="0065099F">
                      <w:pPr>
                        <w:jc w:val="center"/>
                        <w:rPr>
                          <w:b/>
                        </w:rPr>
                      </w:pPr>
                    </w:p>
                    <w:p w:rsidR="0065099F" w:rsidRPr="001F5301" w:rsidRDefault="00A95472" w:rsidP="006D4827">
                      <w:pPr>
                        <w:ind w:left="-57"/>
                        <w:jc w:val="center"/>
                        <w:rPr>
                          <w:rFonts w:ascii="Cambria" w:hAnsi="Cambria"/>
                          <w:b/>
                        </w:rPr>
                      </w:pPr>
                      <w:r>
                        <w:rPr>
                          <w:rFonts w:ascii="Cambria" w:hAnsi="Cambria"/>
                          <w:b/>
                        </w:rPr>
                        <w:t>ÖZET</w:t>
                      </w:r>
                    </w:p>
                  </w:txbxContent>
                </v:textbox>
              </v:roundrect>
            </v:group>
          </v:group>
        </w:pic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2F0605">
          <w:footerReference w:type="even" r:id="rId8"/>
          <w:footerReference w:type="default" r:id="rId9"/>
          <w:pgSz w:w="11906" w:h="16838"/>
          <w:pgMar w:top="567" w:right="567" w:bottom="567" w:left="567" w:header="709" w:footer="709" w:gutter="0"/>
          <w:pgBorders w:offsetFrom="page">
            <w:top w:val="ovals" w:sz="4" w:space="24" w:color="F0345C"/>
            <w:left w:val="ovals" w:sz="4" w:space="24" w:color="F0345C"/>
            <w:bottom w:val="ovals" w:sz="4" w:space="24" w:color="F0345C"/>
            <w:right w:val="ovals" w:sz="4" w:space="24" w:color="F0345C"/>
          </w:pgBorders>
          <w:cols w:num="2" w:space="708"/>
          <w:docGrid w:linePitch="360"/>
        </w:sectPr>
      </w:pPr>
    </w:p>
    <w:p w:rsidR="00A010ED" w:rsidRPr="00FD648E" w:rsidRDefault="00A010ED" w:rsidP="00FA3CED">
      <w:pPr>
        <w:rPr>
          <w:rFonts w:ascii="Cambria" w:hAnsi="Cambria"/>
          <w:b/>
        </w:rPr>
      </w:pPr>
      <w:r w:rsidRPr="00FD648E">
        <w:rPr>
          <w:rFonts w:ascii="Cambria" w:hAnsi="Cambria"/>
          <w:b/>
        </w:rPr>
        <w:lastRenderedPageBreak/>
        <w:t xml:space="preserve">     </w:t>
      </w:r>
    </w:p>
    <w:p w:rsidR="00DA148A" w:rsidRPr="00FD648E" w:rsidRDefault="00A010ED" w:rsidP="00FA3CED">
      <w:pPr>
        <w:rPr>
          <w:rFonts w:ascii="Cambria" w:hAnsi="Cambria"/>
          <w:b/>
        </w:rPr>
      </w:pPr>
      <w:r w:rsidRPr="00FD648E">
        <w:rPr>
          <w:rFonts w:ascii="Cambria" w:hAnsi="Cambria"/>
          <w:b/>
        </w:rPr>
        <w:t xml:space="preserve">    </w:t>
      </w:r>
    </w:p>
    <w:p w:rsidR="00694926" w:rsidRPr="00FD648E" w:rsidRDefault="00694926" w:rsidP="00FA3CED">
      <w:pPr>
        <w:rPr>
          <w:rFonts w:ascii="Cambria" w:hAnsi="Cambria"/>
          <w:b/>
        </w:rPr>
      </w:pPr>
      <w:r w:rsidRPr="00FD648E">
        <w:rPr>
          <w:rFonts w:ascii="Cambria" w:hAnsi="Cambria"/>
          <w:b/>
        </w:rPr>
        <w:lastRenderedPageBreak/>
        <w:t xml:space="preserve">    </w:t>
      </w:r>
    </w:p>
    <w:p w:rsidR="00304F70" w:rsidRPr="00FD648E" w:rsidRDefault="00304F70" w:rsidP="00FA3CED">
      <w:pPr>
        <w:rPr>
          <w:rFonts w:ascii="Cambria" w:hAnsi="Cambria"/>
          <w:b/>
        </w:rPr>
      </w:pPr>
    </w:p>
    <w:p w:rsidR="00694926" w:rsidRPr="00FD648E" w:rsidRDefault="00694926" w:rsidP="00FA3CED">
      <w:pPr>
        <w:rPr>
          <w:rFonts w:ascii="Cambria" w:hAnsi="Cambria"/>
        </w:rPr>
        <w:sectPr w:rsidR="00694926" w:rsidRPr="00FD648E" w:rsidSect="002F0605">
          <w:type w:val="continuous"/>
          <w:pgSz w:w="11906" w:h="16838"/>
          <w:pgMar w:top="567" w:right="567" w:bottom="567" w:left="567" w:header="709" w:footer="709" w:gutter="0"/>
          <w:pgBorders w:offsetFrom="page">
            <w:top w:val="ovals" w:sz="4" w:space="24" w:color="F0345C"/>
            <w:left w:val="ovals" w:sz="4" w:space="24" w:color="F0345C"/>
            <w:bottom w:val="ovals" w:sz="4" w:space="24" w:color="F0345C"/>
            <w:right w:val="ovals" w:sz="4" w:space="24" w:color="F0345C"/>
          </w:pgBorders>
          <w:cols w:num="2" w:space="708"/>
          <w:docGrid w:linePitch="360"/>
        </w:sectPr>
      </w:pPr>
    </w:p>
    <w:p w:rsidR="002B18F2" w:rsidRPr="00FD648E" w:rsidRDefault="00931A00" w:rsidP="002B18F2">
      <w:pPr>
        <w:pStyle w:val="AralkYok"/>
        <w:rPr>
          <w:rFonts w:ascii="Cambria" w:hAnsi="Cambria"/>
          <w:b/>
          <w:sz w:val="24"/>
          <w:szCs w:val="24"/>
        </w:rPr>
      </w:pPr>
      <w:r w:rsidRPr="00931A00">
        <w:rPr>
          <w:rFonts w:ascii="Cambria" w:hAnsi="Cambria"/>
          <w:bCs/>
          <w:noProof/>
          <w:sz w:val="24"/>
          <w:szCs w:val="24"/>
          <w:lang w:eastAsia="tr-TR"/>
        </w:rPr>
        <w:lastRenderedPageBreak/>
        <w:pict>
          <v:shapetype id="_x0000_t32" coordsize="21600,21600" o:spt="32" o:oned="t" path="m,l21600,21600e" filled="f">
            <v:path arrowok="t" fillok="f" o:connecttype="none"/>
            <o:lock v:ext="edit" shapetype="t"/>
          </v:shapetype>
          <v:shape id="AutoShape 88" o:spid="_x0000_s1035" type="#_x0000_t32" style="position:absolute;margin-left:268.8pt;margin-top:9.65pt;width:0;height:715.2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wbunAIAAHcFAAAOAAAAZHJzL2Uyb0RvYy54bWysVE1v2zAMvQ/YfxB8d23HnzGaFKnt7NJt&#10;BdphZ8WSY2G2ZEhKnGDYfx+lJF7SXYahF0GUxMdH8lH3D4e+Q3sqFRN84QR3voMorwVhfLtwvr2u&#10;3cxBSmNOcCc4XThHqpyH5ccP9+OQ05loRUeoRADCVT4OC6fVesg9T9Ut7bG6EwPlcNkI2WMNptx6&#10;ROIR0PvOm/l+4o1CkkGKmioFp+Xp0lla/Kahtf7aNIpq1C0c4KbtKu26Mau3vMf5VuKhZfWZBv4P&#10;Fj1mHIJOUCXWGO0k+wuqZ7UUSjT6rha9J5qG1dTmANkE/ptsXlo8UJsLFEcNU5nU+8HWX/bPEjEC&#10;vYsdxHEPPVrttLChUZaZAo2DyuFdwZ+lSbE+8JfhSdQ/FOKiaDHfUvv69TiAc2A8vBsXY6gBwmzG&#10;z4LAGwwBbLUOjewNJNQBHWxTjlNT6EGj+nRYw+ncz8IkjS06zi+Og1T6ExU9MpuFo7TEbNvqQnAO&#10;rRcysGHw/klpQwvnFwcTlYs16zqrgI6jceHMshgimCslOkbMrTXkdlN0Eu0xiGjth1FcnGncPJNi&#10;x4lFaykm1XmvMetOe4jecYNHrS5PlMA6aNjac8jYaubn3J9XWZVFbjRLKjfyy9JdrYvITdZBGpdh&#10;WRRl8MsQDaK8ZYRQbrhe9BtE/6aP8ySdlDcpeKqKd4tuywdkb5mu1rGfRmHmpmkculFY+e5jti7c&#10;VREkSVo9Fo/VG6aVzV69D9mplIaV2GkqX1oyIsKMGmZZOIfvhzCY9zDzE3+eOgh3W/ioai0dJIX+&#10;znRrxWtkZzDUda/naZT6ybnXE/qpEJceGmvqwjm3P6WCnl/6a2fCjMFpoDaCHJ/lZVZguq3T+Scy&#10;38e1Dfvr/3L5GwAA//8DAFBLAwQUAAYACAAAACEADg/HhN8AAAALAQAADwAAAGRycy9kb3ducmV2&#10;LnhtbEyPzU7DMBCE70i8g7VI3KgDDaENcaqA1Avi0JYeenTjbWLhnyh22oSnZxEHOO7Mp9mZYjVa&#10;w87YB+2dgPtZAgxd7ZV2jYD9x/puASxE6ZQ03qGACQOsyuurQubKX9wWz7vYMApxIZcC2hi7nPNQ&#10;t2hlmPkOHXkn31sZ6ewbrnp5oXBr+EOSZNxK7ehDKzt8bbH+3A1WwHs6Dtv128G86Gn/hZhNVbXR&#10;QtzejNUzsIhj/IPhpz5Vh5I6Hf3gVGBGwOP8KSOUjOUcGAG/wpGENF0ugJcF/7+h/AYAAP//AwBQ&#10;SwECLQAUAAYACAAAACEAtoM4kv4AAADhAQAAEwAAAAAAAAAAAAAAAAAAAAAAW0NvbnRlbnRfVHlw&#10;ZXNdLnhtbFBLAQItABQABgAIAAAAIQA4/SH/1gAAAJQBAAALAAAAAAAAAAAAAAAAAC8BAABfcmVs&#10;cy8ucmVsc1BLAQItABQABgAIAAAAIQD9XwbunAIAAHcFAAAOAAAAAAAAAAAAAAAAAC4CAABkcnMv&#10;ZTJvRG9jLnhtbFBLAQItABQABgAIAAAAIQAOD8eE3wAAAAsBAAAPAAAAAAAAAAAAAAAAAPYEAABk&#10;cnMvZG93bnJldi54bWxQSwUGAAAAAAQABADzAAAAAgYAAAAA&#10;" strokecolor="#f0345c" strokeweight="2.25pt">
            <v:shadow color="#974706" offset="1pt"/>
          </v:shape>
        </w:pict>
      </w:r>
    </w:p>
    <w:p w:rsidR="00A95472" w:rsidRPr="00287F81" w:rsidRDefault="00541610" w:rsidP="00A95472">
      <w:pPr>
        <w:rPr>
          <w:rFonts w:ascii="Cambria" w:hAnsi="Cambria" w:cs="Arial"/>
          <w:sz w:val="20"/>
          <w:szCs w:val="20"/>
        </w:rPr>
      </w:pPr>
      <w:proofErr w:type="gramStart"/>
      <w:r w:rsidRPr="00287F81">
        <w:rPr>
          <w:rFonts w:ascii="Cambria" w:hAnsi="Cambria" w:cs="Arial"/>
          <w:b/>
          <w:sz w:val="20"/>
          <w:szCs w:val="20"/>
        </w:rPr>
        <w:t>TRAFİK :</w:t>
      </w:r>
      <w:r w:rsidR="00A95472" w:rsidRPr="00287F81">
        <w:rPr>
          <w:rFonts w:ascii="Cambria" w:hAnsi="Cambria" w:cs="Arial"/>
          <w:sz w:val="20"/>
          <w:szCs w:val="20"/>
        </w:rPr>
        <w:t>Taşıtların</w:t>
      </w:r>
      <w:proofErr w:type="gramEnd"/>
      <w:r w:rsidR="00A95472" w:rsidRPr="00287F81">
        <w:rPr>
          <w:rFonts w:ascii="Cambria" w:hAnsi="Cambria" w:cs="Arial"/>
          <w:sz w:val="20"/>
          <w:szCs w:val="20"/>
        </w:rPr>
        <w:t xml:space="preserve"> ve yayaların yollar üzerindeki gidiş-gelişlerine “Trafik” denir.</w:t>
      </w:r>
      <w:r w:rsidR="00E81BDB">
        <w:rPr>
          <w:rFonts w:ascii="Cambria" w:hAnsi="Cambria" w:cs="Arial"/>
          <w:sz w:val="20"/>
          <w:szCs w:val="20"/>
        </w:rPr>
        <w:t xml:space="preserve"> Trafikte en önemli şey insan hayatıdır.</w:t>
      </w:r>
    </w:p>
    <w:p w:rsidR="00A95472" w:rsidRPr="00287F81" w:rsidRDefault="00A95472" w:rsidP="00A95472">
      <w:pPr>
        <w:rPr>
          <w:rFonts w:ascii="Cambria" w:hAnsi="Cambria" w:cs="Arial"/>
          <w:sz w:val="20"/>
          <w:szCs w:val="20"/>
        </w:rPr>
      </w:pPr>
    </w:p>
    <w:p w:rsidR="00A95472" w:rsidRPr="00287F81" w:rsidRDefault="00541610" w:rsidP="00A95472">
      <w:pPr>
        <w:autoSpaceDE w:val="0"/>
        <w:autoSpaceDN w:val="0"/>
        <w:adjustRightInd w:val="0"/>
        <w:rPr>
          <w:rFonts w:ascii="Cambria" w:hAnsi="Cambria"/>
          <w:color w:val="000000"/>
          <w:sz w:val="20"/>
          <w:szCs w:val="20"/>
        </w:rPr>
      </w:pPr>
      <w:r w:rsidRPr="00287F81">
        <w:rPr>
          <w:rFonts w:ascii="Cambria" w:hAnsi="Cambria" w:cs="Arial"/>
          <w:b/>
          <w:color w:val="000000"/>
          <w:sz w:val="20"/>
          <w:szCs w:val="20"/>
        </w:rPr>
        <w:t>YOLCU:</w:t>
      </w:r>
      <w:r w:rsidRPr="00287F81">
        <w:rPr>
          <w:rFonts w:ascii="Cambria" w:hAnsi="Cambria"/>
          <w:color w:val="000000"/>
          <w:sz w:val="20"/>
          <w:szCs w:val="20"/>
        </w:rPr>
        <w:t xml:space="preserve"> </w:t>
      </w:r>
      <w:r w:rsidR="00A95472" w:rsidRPr="00287F81">
        <w:rPr>
          <w:rFonts w:ascii="Cambria" w:hAnsi="Cambria"/>
          <w:color w:val="000000"/>
          <w:sz w:val="20"/>
          <w:szCs w:val="20"/>
        </w:rPr>
        <w:t xml:space="preserve">Sürücü ve görevliler dışında </w:t>
      </w:r>
      <w:r w:rsidRPr="00A95472">
        <w:rPr>
          <w:rFonts w:ascii="Cambria" w:hAnsi="Cambria" w:cs="Arial"/>
          <w:sz w:val="20"/>
          <w:szCs w:val="20"/>
        </w:rPr>
        <w:t>t</w:t>
      </w:r>
      <w:r>
        <w:rPr>
          <w:rFonts w:ascii="Cambria" w:hAnsi="Cambria" w:cs="Arial"/>
          <w:sz w:val="20"/>
          <w:szCs w:val="20"/>
        </w:rPr>
        <w:t>aşıt</w:t>
      </w:r>
      <w:r w:rsidR="00A95472" w:rsidRPr="00287F81">
        <w:rPr>
          <w:rFonts w:ascii="Cambria" w:hAnsi="Cambria"/>
          <w:color w:val="000000"/>
          <w:sz w:val="20"/>
          <w:szCs w:val="20"/>
        </w:rPr>
        <w:t xml:space="preserve"> içinde bulunan kişilere YOLCU denir. </w:t>
      </w:r>
    </w:p>
    <w:p w:rsidR="00A95472" w:rsidRPr="00287F81" w:rsidRDefault="00A95472" w:rsidP="00A95472">
      <w:pPr>
        <w:autoSpaceDE w:val="0"/>
        <w:autoSpaceDN w:val="0"/>
        <w:adjustRightInd w:val="0"/>
        <w:rPr>
          <w:rFonts w:ascii="Cambria" w:hAnsi="Cambria"/>
          <w:color w:val="000000"/>
          <w:sz w:val="20"/>
          <w:szCs w:val="20"/>
        </w:rPr>
      </w:pPr>
    </w:p>
    <w:p w:rsidR="00A95472" w:rsidRPr="00287F81" w:rsidRDefault="00541610" w:rsidP="00A95472">
      <w:pPr>
        <w:rPr>
          <w:rFonts w:ascii="Cambria" w:hAnsi="Cambria"/>
          <w:sz w:val="20"/>
          <w:szCs w:val="20"/>
        </w:rPr>
      </w:pPr>
      <w:proofErr w:type="gramStart"/>
      <w:r w:rsidRPr="00287F81">
        <w:rPr>
          <w:rFonts w:ascii="Cambria" w:hAnsi="Cambria" w:cs="Arial"/>
          <w:b/>
          <w:sz w:val="20"/>
          <w:szCs w:val="20"/>
        </w:rPr>
        <w:t>YAYA  :</w:t>
      </w:r>
      <w:r w:rsidR="00A95472" w:rsidRPr="00287F81">
        <w:rPr>
          <w:rFonts w:ascii="Cambria" w:hAnsi="Cambria"/>
          <w:b/>
          <w:sz w:val="20"/>
          <w:szCs w:val="20"/>
        </w:rPr>
        <w:t xml:space="preserve"> </w:t>
      </w:r>
      <w:r w:rsidR="00A95472" w:rsidRPr="00287F81">
        <w:rPr>
          <w:rFonts w:ascii="Cambria" w:hAnsi="Cambria"/>
          <w:sz w:val="20"/>
          <w:szCs w:val="20"/>
        </w:rPr>
        <w:t>Trafikte</w:t>
      </w:r>
      <w:proofErr w:type="gramEnd"/>
      <w:r w:rsidR="00A95472" w:rsidRPr="00287F81">
        <w:rPr>
          <w:rFonts w:ascii="Cambria" w:hAnsi="Cambria"/>
          <w:sz w:val="20"/>
          <w:szCs w:val="20"/>
        </w:rPr>
        <w:t xml:space="preserve"> taşıt içerisinde bulunmayan, hareketli veya hareketsiz halde bulunan insanlara</w:t>
      </w:r>
      <w:r w:rsidR="00A95472" w:rsidRPr="00287F81">
        <w:rPr>
          <w:rFonts w:ascii="Cambria" w:hAnsi="Cambria"/>
          <w:b/>
          <w:sz w:val="20"/>
          <w:szCs w:val="20"/>
        </w:rPr>
        <w:t xml:space="preserve"> </w:t>
      </w:r>
      <w:r w:rsidR="00A95472" w:rsidRPr="00287F81">
        <w:rPr>
          <w:rFonts w:ascii="Cambria" w:hAnsi="Cambria"/>
          <w:sz w:val="20"/>
          <w:szCs w:val="20"/>
        </w:rPr>
        <w:t>yaya denir.</w:t>
      </w:r>
    </w:p>
    <w:p w:rsidR="00A95472" w:rsidRPr="00287F81" w:rsidRDefault="00A95472" w:rsidP="00A95472">
      <w:pPr>
        <w:rPr>
          <w:rFonts w:ascii="Cambria" w:hAnsi="Cambria"/>
          <w:sz w:val="20"/>
          <w:szCs w:val="20"/>
        </w:rPr>
      </w:pPr>
    </w:p>
    <w:p w:rsidR="00A95472" w:rsidRDefault="00541610" w:rsidP="00A95472">
      <w:pPr>
        <w:rPr>
          <w:rFonts w:ascii="Cambria" w:hAnsi="Cambria" w:cs="Arial"/>
          <w:sz w:val="20"/>
          <w:szCs w:val="20"/>
        </w:rPr>
      </w:pPr>
      <w:proofErr w:type="gramStart"/>
      <w:r w:rsidRPr="00A95472">
        <w:rPr>
          <w:rFonts w:ascii="Cambria" w:hAnsi="Cambria" w:cs="Arial"/>
          <w:b/>
          <w:sz w:val="20"/>
          <w:szCs w:val="20"/>
        </w:rPr>
        <w:t>TAŞIT:</w:t>
      </w:r>
      <w:r w:rsidR="00A95472" w:rsidRPr="00A95472">
        <w:rPr>
          <w:rFonts w:ascii="Cambria" w:hAnsi="Cambria" w:cs="Arial"/>
          <w:sz w:val="20"/>
          <w:szCs w:val="20"/>
        </w:rPr>
        <w:t>Yük</w:t>
      </w:r>
      <w:proofErr w:type="gramEnd"/>
      <w:r w:rsidR="00A95472" w:rsidRPr="00A95472">
        <w:rPr>
          <w:rFonts w:ascii="Cambria" w:hAnsi="Cambria" w:cs="Arial"/>
          <w:sz w:val="20"/>
          <w:szCs w:val="20"/>
        </w:rPr>
        <w:t xml:space="preserve"> ve yolcu taşıyan araçlara t</w:t>
      </w:r>
      <w:r>
        <w:rPr>
          <w:rFonts w:ascii="Cambria" w:hAnsi="Cambria" w:cs="Arial"/>
          <w:sz w:val="20"/>
          <w:szCs w:val="20"/>
        </w:rPr>
        <w:t>aşıt</w:t>
      </w:r>
      <w:r w:rsidR="00A95472" w:rsidRPr="00A95472">
        <w:rPr>
          <w:rFonts w:ascii="Cambria" w:hAnsi="Cambria" w:cs="Arial"/>
          <w:sz w:val="20"/>
          <w:szCs w:val="20"/>
        </w:rPr>
        <w:t xml:space="preserve"> denir.</w:t>
      </w:r>
    </w:p>
    <w:p w:rsidR="00A95472" w:rsidRPr="00A95472" w:rsidRDefault="00A95472" w:rsidP="00A95472">
      <w:pPr>
        <w:rPr>
          <w:rFonts w:ascii="Cambria" w:hAnsi="Cambria" w:cs="Arial"/>
          <w:sz w:val="20"/>
          <w:szCs w:val="20"/>
        </w:rPr>
      </w:pPr>
    </w:p>
    <w:p w:rsidR="00A95472" w:rsidRPr="00287F81" w:rsidRDefault="00A95472" w:rsidP="00A95472">
      <w:pPr>
        <w:rPr>
          <w:rFonts w:ascii="Cambria" w:hAnsi="Cambria" w:cs="Arial"/>
          <w:b/>
          <w:sz w:val="20"/>
          <w:szCs w:val="20"/>
        </w:rPr>
      </w:pPr>
      <w:r w:rsidRPr="00287F81">
        <w:rPr>
          <w:rFonts w:ascii="Cambria" w:hAnsi="Cambria" w:cs="Arial"/>
          <w:b/>
          <w:sz w:val="20"/>
          <w:szCs w:val="20"/>
        </w:rPr>
        <w:t xml:space="preserve">TAŞIT </w:t>
      </w:r>
      <w:proofErr w:type="gramStart"/>
      <w:r w:rsidRPr="00287F81">
        <w:rPr>
          <w:rFonts w:ascii="Cambria" w:hAnsi="Cambria" w:cs="Arial"/>
          <w:b/>
          <w:sz w:val="20"/>
          <w:szCs w:val="20"/>
        </w:rPr>
        <w:t xml:space="preserve">ÇEŞİTLERİ : </w:t>
      </w:r>
      <w:r w:rsidRPr="00287F81">
        <w:rPr>
          <w:rFonts w:ascii="Cambria" w:hAnsi="Cambria" w:cs="Arial"/>
          <w:sz w:val="20"/>
          <w:szCs w:val="20"/>
        </w:rPr>
        <w:t>3</w:t>
      </w:r>
      <w:proofErr w:type="gramEnd"/>
      <w:r w:rsidRPr="00287F81">
        <w:rPr>
          <w:rFonts w:ascii="Cambria" w:hAnsi="Cambria" w:cs="Arial"/>
          <w:sz w:val="20"/>
          <w:szCs w:val="20"/>
        </w:rPr>
        <w:t xml:space="preserve"> türlü taşıt vardır:</w:t>
      </w:r>
    </w:p>
    <w:p w:rsidR="00A95472" w:rsidRPr="00287F81" w:rsidRDefault="00A95472" w:rsidP="00A95472">
      <w:pPr>
        <w:rPr>
          <w:rFonts w:ascii="Cambria" w:hAnsi="Cambria" w:cs="Arial"/>
          <w:sz w:val="20"/>
          <w:szCs w:val="20"/>
        </w:rPr>
      </w:pPr>
      <w:r w:rsidRPr="00287F81">
        <w:rPr>
          <w:rFonts w:ascii="Cambria" w:hAnsi="Cambria" w:cs="Arial"/>
          <w:b/>
          <w:sz w:val="20"/>
          <w:szCs w:val="20"/>
        </w:rPr>
        <w:t>a) Kara Taşıtları:</w:t>
      </w:r>
      <w:r w:rsidRPr="00287F81">
        <w:rPr>
          <w:rFonts w:ascii="Cambria" w:hAnsi="Cambria" w:cs="Arial"/>
          <w:sz w:val="20"/>
          <w:szCs w:val="20"/>
        </w:rPr>
        <w:t xml:space="preserve"> Karayolları üzerinde hareket eden taşıtlardır.</w:t>
      </w:r>
    </w:p>
    <w:p w:rsidR="00A95472" w:rsidRPr="00287F81" w:rsidRDefault="00A95472" w:rsidP="00A95472">
      <w:pPr>
        <w:rPr>
          <w:rFonts w:ascii="Cambria" w:hAnsi="Cambria" w:cs="Arial"/>
          <w:sz w:val="20"/>
          <w:szCs w:val="20"/>
        </w:rPr>
      </w:pPr>
      <w:r w:rsidRPr="00287F81">
        <w:rPr>
          <w:rFonts w:ascii="Cambria" w:hAnsi="Cambria" w:cs="Arial"/>
          <w:sz w:val="20"/>
          <w:szCs w:val="20"/>
        </w:rPr>
        <w:t xml:space="preserve"> Örnek: Otomobil, otobüs, kamyon, bisiklet, at arabası, el arabası, motosiklet, minibüs, traktör</w:t>
      </w:r>
      <w:proofErr w:type="gramStart"/>
      <w:r w:rsidRPr="00287F81">
        <w:rPr>
          <w:rFonts w:ascii="Cambria" w:hAnsi="Cambria" w:cs="Arial"/>
          <w:sz w:val="20"/>
          <w:szCs w:val="20"/>
        </w:rPr>
        <w:t>……</w:t>
      </w:r>
      <w:proofErr w:type="gramEnd"/>
      <w:r w:rsidRPr="00287F81">
        <w:rPr>
          <w:rFonts w:ascii="Cambria" w:hAnsi="Cambria" w:cs="Arial"/>
          <w:sz w:val="20"/>
          <w:szCs w:val="20"/>
        </w:rPr>
        <w:t xml:space="preserve">gibi.. Ayrıca demiryolunda hareket eden tren, </w:t>
      </w:r>
      <w:proofErr w:type="gramStart"/>
      <w:r w:rsidRPr="00287F81">
        <w:rPr>
          <w:rFonts w:ascii="Cambria" w:hAnsi="Cambria" w:cs="Arial"/>
          <w:sz w:val="20"/>
          <w:szCs w:val="20"/>
        </w:rPr>
        <w:t>metro</w:t>
      </w:r>
      <w:proofErr w:type="gramEnd"/>
      <w:r w:rsidRPr="00287F81">
        <w:rPr>
          <w:rFonts w:ascii="Cambria" w:hAnsi="Cambria" w:cs="Arial"/>
          <w:sz w:val="20"/>
          <w:szCs w:val="20"/>
        </w:rPr>
        <w:t xml:space="preserve"> ve tramvay da kara taşıtlarındandır. </w:t>
      </w:r>
    </w:p>
    <w:p w:rsidR="00A95472" w:rsidRPr="00287F81" w:rsidRDefault="00A95472" w:rsidP="00A95472">
      <w:pPr>
        <w:rPr>
          <w:rFonts w:ascii="Cambria" w:hAnsi="Cambria" w:cs="Arial"/>
          <w:sz w:val="20"/>
          <w:szCs w:val="20"/>
        </w:rPr>
      </w:pPr>
      <w:r w:rsidRPr="00287F81">
        <w:rPr>
          <w:rFonts w:ascii="Cambria" w:hAnsi="Cambria" w:cs="Arial"/>
          <w:b/>
          <w:sz w:val="20"/>
          <w:szCs w:val="20"/>
        </w:rPr>
        <w:t>b) Hava Taşıtları:</w:t>
      </w:r>
      <w:r w:rsidRPr="00287F81">
        <w:rPr>
          <w:rFonts w:ascii="Cambria" w:hAnsi="Cambria" w:cs="Arial"/>
          <w:sz w:val="20"/>
          <w:szCs w:val="20"/>
        </w:rPr>
        <w:t xml:space="preserve"> Havada hareket eden taşıtlardır. </w:t>
      </w:r>
    </w:p>
    <w:p w:rsidR="00A95472" w:rsidRPr="00287F81" w:rsidRDefault="00A95472" w:rsidP="00A95472">
      <w:pPr>
        <w:rPr>
          <w:rFonts w:ascii="Cambria" w:hAnsi="Cambria" w:cs="Arial"/>
          <w:sz w:val="20"/>
          <w:szCs w:val="20"/>
        </w:rPr>
      </w:pPr>
      <w:r w:rsidRPr="00287F81">
        <w:rPr>
          <w:rFonts w:ascii="Cambria" w:hAnsi="Cambria" w:cs="Arial"/>
          <w:sz w:val="20"/>
          <w:szCs w:val="20"/>
        </w:rPr>
        <w:t xml:space="preserve">   Örnek : Uçak, helikopter, balon, planör, </w:t>
      </w:r>
      <w:proofErr w:type="gramStart"/>
      <w:r w:rsidRPr="00287F81">
        <w:rPr>
          <w:rFonts w:ascii="Cambria" w:hAnsi="Cambria" w:cs="Arial"/>
          <w:sz w:val="20"/>
          <w:szCs w:val="20"/>
        </w:rPr>
        <w:t>……………..</w:t>
      </w:r>
      <w:proofErr w:type="gramEnd"/>
    </w:p>
    <w:p w:rsidR="00A95472" w:rsidRPr="00287F81" w:rsidRDefault="00A95472" w:rsidP="00A95472">
      <w:pPr>
        <w:rPr>
          <w:rFonts w:ascii="Cambria" w:hAnsi="Cambria" w:cs="Arial"/>
          <w:sz w:val="20"/>
          <w:szCs w:val="20"/>
        </w:rPr>
      </w:pPr>
      <w:r w:rsidRPr="00287F81">
        <w:rPr>
          <w:rFonts w:ascii="Cambria" w:hAnsi="Cambria" w:cs="Arial"/>
          <w:b/>
          <w:sz w:val="20"/>
          <w:szCs w:val="20"/>
        </w:rPr>
        <w:t>c) Deniz(su) Taşıtları:</w:t>
      </w:r>
      <w:r w:rsidRPr="00287F81">
        <w:rPr>
          <w:rFonts w:ascii="Cambria" w:hAnsi="Cambria" w:cs="Arial"/>
          <w:sz w:val="20"/>
          <w:szCs w:val="20"/>
        </w:rPr>
        <w:t xml:space="preserve"> Suda hareket eden taşıtlardır.</w:t>
      </w:r>
    </w:p>
    <w:p w:rsidR="00A95472" w:rsidRPr="00287F81" w:rsidRDefault="00931A00" w:rsidP="00A95472">
      <w:pPr>
        <w:rPr>
          <w:rFonts w:ascii="Cambria" w:hAnsi="Cambria" w:cs="Arial"/>
          <w:sz w:val="20"/>
          <w:szCs w:val="20"/>
        </w:rPr>
      </w:pPr>
      <w:r w:rsidRPr="00931A00">
        <w:rPr>
          <w:rFonts w:ascii="Cambria" w:hAnsi="Cambria"/>
          <w:bCs/>
          <w:noProof/>
        </w:rPr>
        <w:pict>
          <v:shape id="Text Box 107" o:spid="_x0000_s1032" type="#_x0000_t202" style="position:absolute;margin-left:250.65pt;margin-top:4.1pt;width:27.75pt;height:107.3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ocHKQIAAF0EAAAOAAAAZHJzL2Uyb0RvYy54bWysVNtu2zAMfR+wfxD0vvhSp2mNOEWXLsOA&#10;7gK0+wBZlm1hsqhJSuz+/Sg5yYLurZgfBFGkjshzSK/vpkGRg7BOgq5otkgpEZpDI3VX0Z/Puw83&#10;lDjPdMMUaFHRF+Ho3eb9u/VoSpFDD6oRliCIduVoKtp7b8okcbwXA3MLMEKjswU7MI+m7ZLGshHR&#10;B5XkaXqdjGAbY4EL5/D0YXbSTcRvW8H997Z1whNVUczNx9XGtQ5rslmzsrPM9JIf02BvyGJgUuOj&#10;Z6gH5hnZW/kP1CC5BQetX3AYEmhbyUWsAavJ0lfVPPXMiFgLkuPMmSb3/2D5t8MPS2SD2hWUaDag&#10;Rs9i8uQjTCRLV4Gg0bgS454MRvoJHRgci3XmEfgvRzRse6Y7cW8tjL1gDSaYhZvJxdUZxwWQevwK&#10;DT7E9h4i0NTaIbCHfBBER6FezuKEZDgeXi3zIl9SwtGVXV3nqyyql7DydNtY5z8LGEjYVNSi+BGd&#10;HR6dD9mw8hQSHnOgZLOTSkXDdvVWWXJg2Ci7+MUCXoUpTcaK3i4xkbdCDNJjxys5VPQmDd/cg4G2&#10;T7qJ/eiZVPMeU1b6yGOgbibRT/UUNStO8tTQvCCxFuYGx4HETVjzFZI5Yn9X1P3eMysoUV806nOb&#10;FUUYiGgUy1WOhr301JcepnkPODaeknm79fMQ7Y2VXY+PzR2h4R41bWWkO4g/J3asAHs4qnCctzAk&#10;l3aM+vtX2PwBAAD//wMAUEsDBBQABgAIAAAAIQBUSED43gAAAAkBAAAPAAAAZHJzL2Rvd25yZXYu&#10;eG1sTI/NTsMwEITvSLyDtUjcqBOjRFHIpqoQcES0RRVHN3aTqP5JY7c1b89yguNoRjPfNMtkDbvo&#10;OYzeIeSLDJh2nVej6xE+t68PFbAQpVPSeKcRvnWAZXt708ha+atb68sm9oxKXKglwhDjVHMeukFb&#10;GRZ+0o68g5+tjCTnnqtZXqncGi6yrORWjo4WBjnp50F3x83ZIny8qTLtjrtT+jqc1Iuc8vX7yiDe&#10;36XVE7CoU/wLwy8+oUNLTHt/diowg1Bk+SNFESoBjPyiKOnKHkEIUQFvG/7/QfsDAAD//wMAUEsB&#10;Ai0AFAAGAAgAAAAhALaDOJL+AAAA4QEAABMAAAAAAAAAAAAAAAAAAAAAAFtDb250ZW50X1R5cGVz&#10;XS54bWxQSwECLQAUAAYACAAAACEAOP0h/9YAAACUAQAACwAAAAAAAAAAAAAAAAAvAQAAX3JlbHMv&#10;LnJlbHNQSwECLQAUAAYACAAAACEAMFaHBykCAABdBAAADgAAAAAAAAAAAAAAAAAuAgAAZHJzL2Uy&#10;b0RvYy54bWxQSwECLQAUAAYACAAAACEAVEhA+N4AAAAJAQAADwAAAAAAAAAAAAAAAACDBAAAZHJz&#10;L2Rvd25yZXYueG1sUEsFBgAAAAAEAAQA8wAAAI4FAAAAAA==&#10;" strokecolor="white">
            <v:textbox style="layout-flow:vertical;mso-layout-flow-alt:bottom-to-top">
              <w:txbxContent>
                <w:p w:rsidR="00A95472" w:rsidRPr="00091A87" w:rsidRDefault="00A95472" w:rsidP="00A95472">
                  <w:pPr>
                    <w:jc w:val="center"/>
                    <w:rPr>
                      <w:rFonts w:ascii="Bookman Old Style" w:hAnsi="Bookman Old Style" w:cs="Arial"/>
                      <w:b/>
                      <w:i/>
                      <w:sz w:val="18"/>
                    </w:rPr>
                  </w:pPr>
                  <w:r w:rsidRPr="00091A87">
                    <w:rPr>
                      <w:rFonts w:ascii="Bookman Old Style" w:hAnsi="Bookman Old Style" w:cs="Arial"/>
                      <w:b/>
                      <w:i/>
                      <w:sz w:val="18"/>
                    </w:rPr>
                    <w:t>-</w:t>
                  </w:r>
                  <w:proofErr w:type="gramStart"/>
                  <w:r w:rsidRPr="00091A87">
                    <w:rPr>
                      <w:rFonts w:ascii="Bookman Old Style" w:hAnsi="Bookman Old Style" w:cs="Arial"/>
                      <w:b/>
                      <w:i/>
                      <w:sz w:val="18"/>
                    </w:rPr>
                    <w:t>AYKUT  ÖZTOPRAK</w:t>
                  </w:r>
                  <w:proofErr w:type="gramEnd"/>
                  <w:r w:rsidRPr="00091A87">
                    <w:rPr>
                      <w:rFonts w:ascii="Bookman Old Style" w:hAnsi="Bookman Old Style" w:cs="Arial"/>
                      <w:b/>
                      <w:i/>
                      <w:sz w:val="18"/>
                    </w:rPr>
                    <w:t>-</w:t>
                  </w:r>
                </w:p>
                <w:p w:rsidR="00A95472" w:rsidRPr="00F837FE" w:rsidRDefault="00A95472" w:rsidP="00A95472">
                  <w:pPr>
                    <w:jc w:val="center"/>
                    <w:rPr>
                      <w:rFonts w:ascii="Century Gothic" w:hAnsi="Century Gothic"/>
                      <w:b/>
                      <w:sz w:val="18"/>
                    </w:rPr>
                  </w:pPr>
                </w:p>
              </w:txbxContent>
            </v:textbox>
          </v:shape>
        </w:pict>
      </w:r>
      <w:r w:rsidR="00A95472" w:rsidRPr="00287F81">
        <w:rPr>
          <w:rFonts w:ascii="Cambria" w:hAnsi="Cambria" w:cs="Arial"/>
          <w:sz w:val="20"/>
          <w:szCs w:val="20"/>
        </w:rPr>
        <w:t xml:space="preserve">    Örnek : Gemi, vapur, yelkenli, sal, sandal, kayık, bot, denizaltı</w:t>
      </w:r>
      <w:proofErr w:type="gramStart"/>
      <w:r w:rsidR="00A95472" w:rsidRPr="00287F81">
        <w:rPr>
          <w:rFonts w:ascii="Cambria" w:hAnsi="Cambria" w:cs="Arial"/>
          <w:sz w:val="20"/>
          <w:szCs w:val="20"/>
        </w:rPr>
        <w:t>,………</w:t>
      </w:r>
      <w:proofErr w:type="gramEnd"/>
    </w:p>
    <w:p w:rsidR="00A95472" w:rsidRPr="00E81BDB" w:rsidRDefault="00A95472" w:rsidP="00A95472">
      <w:pPr>
        <w:rPr>
          <w:rFonts w:ascii="Cambria" w:hAnsi="Cambria" w:cs="Arial"/>
          <w:sz w:val="16"/>
          <w:szCs w:val="16"/>
        </w:rPr>
      </w:pPr>
    </w:p>
    <w:p w:rsidR="00A95472" w:rsidRPr="00287F81" w:rsidRDefault="00A95472" w:rsidP="00A95472">
      <w:pPr>
        <w:jc w:val="center"/>
        <w:rPr>
          <w:rFonts w:ascii="Cambria" w:hAnsi="Cambria" w:cs="Arial"/>
          <w:b/>
          <w:i/>
          <w:sz w:val="28"/>
          <w:szCs w:val="28"/>
          <w:u w:val="single"/>
        </w:rPr>
      </w:pPr>
      <w:r w:rsidRPr="00287F81">
        <w:rPr>
          <w:rFonts w:ascii="Cambria" w:hAnsi="Cambria" w:cs="Arial"/>
          <w:b/>
          <w:i/>
          <w:sz w:val="28"/>
          <w:szCs w:val="28"/>
          <w:u w:val="single"/>
        </w:rPr>
        <w:t>TRAFİK İŞARETLERİ VE ANLAMLARI</w:t>
      </w:r>
    </w:p>
    <w:p w:rsidR="00A95472" w:rsidRDefault="00A95472" w:rsidP="00A95472">
      <w:pPr>
        <w:rPr>
          <w:rFonts w:ascii="Arial" w:hAnsi="Arial" w:cs="Arial"/>
          <w:color w:val="000000"/>
        </w:rPr>
      </w:pPr>
      <w:r>
        <w:rPr>
          <w:rFonts w:ascii="Arial" w:hAnsi="Arial" w:cs="Arial"/>
          <w:color w:val="000000"/>
        </w:rPr>
        <w:t xml:space="preserve">    </w:t>
      </w:r>
      <w:r w:rsidR="00B767D8">
        <w:rPr>
          <w:rFonts w:ascii="Arial" w:hAnsi="Arial" w:cs="Arial"/>
          <w:noProof/>
          <w:color w:val="0000FF"/>
        </w:rPr>
        <w:drawing>
          <wp:inline distT="0" distB="0" distL="0" distR="0">
            <wp:extent cx="647700" cy="714375"/>
            <wp:effectExtent l="19050" t="0" r="0" b="0"/>
            <wp:docPr id="2" name="Resim 2" descr="trafik-lambasi">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fik-lambasi"/>
                    <pic:cNvPicPr>
                      <a:picLocks noChangeAspect="1" noChangeArrowheads="1"/>
                    </pic:cNvPicPr>
                  </pic:nvPicPr>
                  <pic:blipFill>
                    <a:blip r:embed="rId11" cstate="print">
                      <a:grayscl/>
                    </a:blip>
                    <a:srcRect/>
                    <a:stretch>
                      <a:fillRect/>
                    </a:stretch>
                  </pic:blipFill>
                  <pic:spPr bwMode="auto">
                    <a:xfrm>
                      <a:off x="0" y="0"/>
                      <a:ext cx="647700" cy="714375"/>
                    </a:xfrm>
                    <a:prstGeom prst="rect">
                      <a:avLst/>
                    </a:prstGeom>
                    <a:noFill/>
                    <a:ln w="9525">
                      <a:noFill/>
                      <a:miter lim="800000"/>
                      <a:headEnd/>
                      <a:tailEnd/>
                    </a:ln>
                  </pic:spPr>
                </pic:pic>
              </a:graphicData>
            </a:graphic>
          </wp:inline>
        </w:drawing>
      </w:r>
      <w:r>
        <w:rPr>
          <w:rFonts w:ascii="Arial" w:hAnsi="Arial" w:cs="Arial"/>
          <w:color w:val="000000"/>
        </w:rPr>
        <w:t xml:space="preserve">          </w:t>
      </w:r>
      <w:r w:rsidR="00B767D8">
        <w:rPr>
          <w:rFonts w:ascii="Arial" w:hAnsi="Arial" w:cs="Arial"/>
          <w:noProof/>
          <w:color w:val="0000FF"/>
        </w:rPr>
        <w:drawing>
          <wp:inline distT="0" distB="0" distL="0" distR="0">
            <wp:extent cx="809625" cy="628650"/>
            <wp:effectExtent l="19050" t="0" r="9525" b="0"/>
            <wp:docPr id="3" name="Resim 3" descr="b-123593-DUR">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123593-DUR"/>
                    <pic:cNvPicPr>
                      <a:picLocks noChangeAspect="1" noChangeArrowheads="1"/>
                    </pic:cNvPicPr>
                  </pic:nvPicPr>
                  <pic:blipFill>
                    <a:blip r:embed="rId13" cstate="print">
                      <a:grayscl/>
                    </a:blip>
                    <a:srcRect/>
                    <a:stretch>
                      <a:fillRect/>
                    </a:stretch>
                  </pic:blipFill>
                  <pic:spPr bwMode="auto">
                    <a:xfrm>
                      <a:off x="0" y="0"/>
                      <a:ext cx="809625" cy="628650"/>
                    </a:xfrm>
                    <a:prstGeom prst="rect">
                      <a:avLst/>
                    </a:prstGeom>
                    <a:noFill/>
                    <a:ln w="9525">
                      <a:noFill/>
                      <a:miter lim="800000"/>
                      <a:headEnd/>
                      <a:tailEnd/>
                    </a:ln>
                  </pic:spPr>
                </pic:pic>
              </a:graphicData>
            </a:graphic>
          </wp:inline>
        </w:drawing>
      </w:r>
      <w:r>
        <w:rPr>
          <w:rFonts w:ascii="Arial" w:hAnsi="Arial" w:cs="Arial"/>
          <w:color w:val="000000"/>
        </w:rPr>
        <w:t xml:space="preserve">        </w:t>
      </w:r>
      <w:r w:rsidR="00B767D8">
        <w:rPr>
          <w:rFonts w:ascii="Arial" w:hAnsi="Arial" w:cs="Arial"/>
          <w:noProof/>
          <w:color w:val="666666"/>
          <w:sz w:val="20"/>
          <w:szCs w:val="20"/>
        </w:rPr>
        <w:drawing>
          <wp:inline distT="0" distB="0" distL="0" distR="0">
            <wp:extent cx="571500" cy="561975"/>
            <wp:effectExtent l="19050" t="0" r="0" b="0"/>
            <wp:docPr id="4" name="Resim 4" descr="TrafikTanzim_TasitGirem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fikTanzim_TasitGiremez"/>
                    <pic:cNvPicPr>
                      <a:picLocks noChangeAspect="1" noChangeArrowheads="1"/>
                    </pic:cNvPicPr>
                  </pic:nvPicPr>
                  <pic:blipFill>
                    <a:blip r:embed="rId14" cstate="print">
                      <a:grayscl/>
                    </a:blip>
                    <a:srcRect/>
                    <a:stretch>
                      <a:fillRect/>
                    </a:stretch>
                  </pic:blipFill>
                  <pic:spPr bwMode="auto">
                    <a:xfrm>
                      <a:off x="0" y="0"/>
                      <a:ext cx="571500" cy="561975"/>
                    </a:xfrm>
                    <a:prstGeom prst="rect">
                      <a:avLst/>
                    </a:prstGeom>
                    <a:noFill/>
                    <a:ln w="9525">
                      <a:noFill/>
                      <a:miter lim="800000"/>
                      <a:headEnd/>
                      <a:tailEnd/>
                    </a:ln>
                  </pic:spPr>
                </pic:pic>
              </a:graphicData>
            </a:graphic>
          </wp:inline>
        </w:drawing>
      </w:r>
      <w:r>
        <w:rPr>
          <w:rFonts w:ascii="Arial" w:hAnsi="Arial" w:cs="Arial"/>
          <w:color w:val="000000"/>
        </w:rPr>
        <w:t xml:space="preserve"> </w:t>
      </w:r>
    </w:p>
    <w:p w:rsidR="00A95472" w:rsidRDefault="00A95472" w:rsidP="00A95472">
      <w:pPr>
        <w:rPr>
          <w:rFonts w:ascii="Comic Sans MS" w:hAnsi="Comic Sans MS"/>
          <w:sz w:val="20"/>
          <w:szCs w:val="20"/>
        </w:rPr>
      </w:pPr>
      <w:r>
        <w:rPr>
          <w:rFonts w:ascii="Arial" w:hAnsi="Arial" w:cs="Arial"/>
          <w:color w:val="000000"/>
          <w:sz w:val="20"/>
          <w:szCs w:val="20"/>
        </w:rPr>
        <w:t xml:space="preserve">   </w:t>
      </w:r>
      <w:r w:rsidRPr="00B67F55">
        <w:rPr>
          <w:rFonts w:ascii="Arial" w:hAnsi="Arial" w:cs="Arial"/>
          <w:color w:val="000000"/>
          <w:sz w:val="20"/>
          <w:szCs w:val="20"/>
        </w:rPr>
        <w:t xml:space="preserve">Işıklı İşaret Cihazı       </w:t>
      </w:r>
      <w:r>
        <w:rPr>
          <w:rFonts w:ascii="Arial" w:hAnsi="Arial" w:cs="Arial"/>
          <w:color w:val="000000"/>
          <w:sz w:val="20"/>
          <w:szCs w:val="20"/>
        </w:rPr>
        <w:t xml:space="preserve">  </w:t>
      </w:r>
      <w:r w:rsidRPr="00B67F55">
        <w:rPr>
          <w:rFonts w:ascii="Arial" w:hAnsi="Arial" w:cs="Arial"/>
          <w:color w:val="000000"/>
          <w:sz w:val="20"/>
          <w:szCs w:val="20"/>
        </w:rPr>
        <w:t xml:space="preserve">    Dur!           </w:t>
      </w:r>
      <w:r>
        <w:rPr>
          <w:rFonts w:ascii="Arial" w:hAnsi="Arial" w:cs="Arial"/>
          <w:color w:val="000000"/>
          <w:sz w:val="20"/>
          <w:szCs w:val="20"/>
        </w:rPr>
        <w:t xml:space="preserve">  </w:t>
      </w:r>
      <w:r w:rsidRPr="00B67F55">
        <w:rPr>
          <w:rFonts w:ascii="Arial" w:hAnsi="Arial" w:cs="Arial"/>
          <w:color w:val="000000"/>
          <w:sz w:val="20"/>
          <w:szCs w:val="20"/>
        </w:rPr>
        <w:t xml:space="preserve"> </w:t>
      </w:r>
      <w:r w:rsidRPr="00B67F55">
        <w:rPr>
          <w:rFonts w:ascii="Comic Sans MS" w:hAnsi="Comic Sans MS"/>
          <w:sz w:val="20"/>
          <w:szCs w:val="20"/>
        </w:rPr>
        <w:t>Taşıt Giremez</w:t>
      </w:r>
    </w:p>
    <w:p w:rsidR="00A95472" w:rsidRPr="00A95472" w:rsidRDefault="00B767D8" w:rsidP="00A95472">
      <w:pPr>
        <w:ind w:left="525"/>
        <w:rPr>
          <w:rFonts w:ascii="Comic Sans MS" w:hAnsi="Comic Sans MS"/>
          <w:b/>
        </w:rPr>
      </w:pPr>
      <w:r>
        <w:rPr>
          <w:noProof/>
        </w:rPr>
        <w:drawing>
          <wp:inline distT="0" distB="0" distL="0" distR="0">
            <wp:extent cx="809625" cy="742950"/>
            <wp:effectExtent l="19050" t="0" r="9525" b="0"/>
            <wp:docPr id="5" name="Resim 5" descr="dikk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kkat"/>
                    <pic:cNvPicPr>
                      <a:picLocks noChangeAspect="1" noChangeArrowheads="1"/>
                    </pic:cNvPicPr>
                  </pic:nvPicPr>
                  <pic:blipFill>
                    <a:blip r:embed="rId15" cstate="print">
                      <a:grayscl/>
                    </a:blip>
                    <a:srcRect/>
                    <a:stretch>
                      <a:fillRect/>
                    </a:stretch>
                  </pic:blipFill>
                  <pic:spPr bwMode="auto">
                    <a:xfrm>
                      <a:off x="0" y="0"/>
                      <a:ext cx="809625" cy="742950"/>
                    </a:xfrm>
                    <a:prstGeom prst="rect">
                      <a:avLst/>
                    </a:prstGeom>
                    <a:noFill/>
                    <a:ln w="9525">
                      <a:noFill/>
                      <a:miter lim="800000"/>
                      <a:headEnd/>
                      <a:tailEnd/>
                    </a:ln>
                  </pic:spPr>
                </pic:pic>
              </a:graphicData>
            </a:graphic>
          </wp:inline>
        </w:drawing>
      </w:r>
      <w:r w:rsidR="00A95472" w:rsidRPr="00A95472">
        <w:t xml:space="preserve">   </w:t>
      </w:r>
      <w:r w:rsidR="00A95472">
        <w:t xml:space="preserve"> </w:t>
      </w:r>
      <w:r w:rsidR="00A95472" w:rsidRPr="00A95472">
        <w:t xml:space="preserve"> </w:t>
      </w:r>
      <w:r>
        <w:rPr>
          <w:rFonts w:ascii="Arial" w:hAnsi="Arial" w:cs="Arial"/>
          <w:noProof/>
          <w:color w:val="0000FF"/>
        </w:rPr>
        <w:drawing>
          <wp:inline distT="0" distB="0" distL="0" distR="0">
            <wp:extent cx="742950" cy="657225"/>
            <wp:effectExtent l="19050" t="0" r="0" b="0"/>
            <wp:docPr id="6" name="Resim 6" descr="image017">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17"/>
                    <pic:cNvPicPr>
                      <a:picLocks noChangeAspect="1" noChangeArrowheads="1"/>
                    </pic:cNvPicPr>
                  </pic:nvPicPr>
                  <pic:blipFill>
                    <a:blip r:embed="rId17" cstate="print">
                      <a:grayscl/>
                    </a:blip>
                    <a:srcRect/>
                    <a:stretch>
                      <a:fillRect/>
                    </a:stretch>
                  </pic:blipFill>
                  <pic:spPr bwMode="auto">
                    <a:xfrm>
                      <a:off x="0" y="0"/>
                      <a:ext cx="742950" cy="657225"/>
                    </a:xfrm>
                    <a:prstGeom prst="rect">
                      <a:avLst/>
                    </a:prstGeom>
                    <a:noFill/>
                    <a:ln w="9525">
                      <a:noFill/>
                      <a:miter lim="800000"/>
                      <a:headEnd/>
                      <a:tailEnd/>
                    </a:ln>
                  </pic:spPr>
                </pic:pic>
              </a:graphicData>
            </a:graphic>
          </wp:inline>
        </w:drawing>
      </w:r>
      <w:r w:rsidR="00A95472" w:rsidRPr="00A95472">
        <w:rPr>
          <w:rFonts w:ascii="Arial" w:hAnsi="Arial" w:cs="Arial"/>
          <w:color w:val="000000"/>
        </w:rPr>
        <w:t xml:space="preserve">         </w:t>
      </w:r>
      <w:r>
        <w:rPr>
          <w:rFonts w:ascii="Arial" w:hAnsi="Arial" w:cs="Arial"/>
          <w:noProof/>
          <w:color w:val="666666"/>
          <w:sz w:val="20"/>
          <w:szCs w:val="20"/>
        </w:rPr>
        <w:drawing>
          <wp:inline distT="0" distB="0" distL="0" distR="0">
            <wp:extent cx="571500" cy="561975"/>
            <wp:effectExtent l="19050" t="0" r="0" b="0"/>
            <wp:docPr id="7" name="Resim 7" descr="TrafikTanzim_YayaGirem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rafikTanzim_YayaGiremez"/>
                    <pic:cNvPicPr>
                      <a:picLocks noChangeAspect="1" noChangeArrowheads="1"/>
                    </pic:cNvPicPr>
                  </pic:nvPicPr>
                  <pic:blipFill>
                    <a:blip r:embed="rId18" cstate="print">
                      <a:grayscl/>
                    </a:blip>
                    <a:srcRect/>
                    <a:stretch>
                      <a:fillRect/>
                    </a:stretch>
                  </pic:blipFill>
                  <pic:spPr bwMode="auto">
                    <a:xfrm>
                      <a:off x="0" y="0"/>
                      <a:ext cx="571500" cy="561975"/>
                    </a:xfrm>
                    <a:prstGeom prst="rect">
                      <a:avLst/>
                    </a:prstGeom>
                    <a:noFill/>
                    <a:ln w="9525">
                      <a:noFill/>
                      <a:miter lim="800000"/>
                      <a:headEnd/>
                      <a:tailEnd/>
                    </a:ln>
                  </pic:spPr>
                </pic:pic>
              </a:graphicData>
            </a:graphic>
          </wp:inline>
        </w:drawing>
      </w:r>
      <w:r w:rsidR="00A95472" w:rsidRPr="00A95472">
        <w:rPr>
          <w:rFonts w:ascii="Arial" w:hAnsi="Arial" w:cs="Arial"/>
          <w:color w:val="000000"/>
        </w:rPr>
        <w:t xml:space="preserve">               </w:t>
      </w:r>
    </w:p>
    <w:p w:rsidR="00A95472" w:rsidRPr="00A95472" w:rsidRDefault="00A95472" w:rsidP="00A95472">
      <w:pPr>
        <w:rPr>
          <w:rFonts w:ascii="Comic Sans MS" w:hAnsi="Comic Sans MS"/>
          <w:sz w:val="20"/>
          <w:szCs w:val="20"/>
        </w:rPr>
      </w:pPr>
      <w:r w:rsidRPr="00A95472">
        <w:t xml:space="preserve">             </w:t>
      </w:r>
      <w:r w:rsidRPr="00A95472">
        <w:rPr>
          <w:sz w:val="20"/>
          <w:szCs w:val="20"/>
        </w:rPr>
        <w:t xml:space="preserve">Dikkat!                 </w:t>
      </w:r>
      <w:r w:rsidRPr="00A95472">
        <w:rPr>
          <w:rFonts w:ascii="Arial" w:hAnsi="Arial" w:cs="Arial"/>
          <w:color w:val="000000"/>
          <w:sz w:val="20"/>
          <w:szCs w:val="20"/>
        </w:rPr>
        <w:t xml:space="preserve">Yaya </w:t>
      </w:r>
      <w:proofErr w:type="gramStart"/>
      <w:r w:rsidRPr="00A95472">
        <w:rPr>
          <w:rFonts w:ascii="Arial" w:hAnsi="Arial" w:cs="Arial"/>
          <w:color w:val="000000"/>
          <w:sz w:val="20"/>
          <w:szCs w:val="20"/>
        </w:rPr>
        <w:t xml:space="preserve">Geçidi           </w:t>
      </w:r>
      <w:r w:rsidRPr="00A95472">
        <w:rPr>
          <w:rFonts w:ascii="Comic Sans MS" w:hAnsi="Comic Sans MS"/>
          <w:sz w:val="20"/>
          <w:szCs w:val="20"/>
        </w:rPr>
        <w:t>Yaya</w:t>
      </w:r>
      <w:proofErr w:type="gramEnd"/>
      <w:r w:rsidRPr="00A95472">
        <w:rPr>
          <w:rFonts w:ascii="Comic Sans MS" w:hAnsi="Comic Sans MS"/>
          <w:sz w:val="20"/>
          <w:szCs w:val="20"/>
        </w:rPr>
        <w:t xml:space="preserve"> Giremez</w:t>
      </w:r>
    </w:p>
    <w:p w:rsidR="00A95472" w:rsidRPr="00A95472" w:rsidRDefault="00A95472" w:rsidP="00A95472">
      <w:pPr>
        <w:ind w:left="525"/>
        <w:rPr>
          <w:rFonts w:ascii="Comic Sans MS" w:hAnsi="Comic Sans MS"/>
          <w:b/>
          <w:sz w:val="16"/>
          <w:szCs w:val="16"/>
        </w:rPr>
      </w:pPr>
    </w:p>
    <w:p w:rsidR="00A95472" w:rsidRPr="00A95472" w:rsidRDefault="00A95472" w:rsidP="00A95472">
      <w:pPr>
        <w:rPr>
          <w:rFonts w:ascii="Comic Sans MS" w:hAnsi="Comic Sans MS"/>
          <w:sz w:val="20"/>
          <w:szCs w:val="20"/>
        </w:rPr>
      </w:pPr>
      <w:r>
        <w:rPr>
          <w:rFonts w:ascii="Tahoma" w:hAnsi="Tahoma" w:cs="Tahoma"/>
          <w:b/>
          <w:bCs/>
          <w:color w:val="FFFFFF"/>
          <w:sz w:val="20"/>
          <w:szCs w:val="20"/>
        </w:rPr>
        <w:t xml:space="preserve">     </w:t>
      </w:r>
      <w:r w:rsidRPr="00A95472">
        <w:rPr>
          <w:rFonts w:ascii="Tahoma" w:hAnsi="Tahoma" w:cs="Tahoma"/>
          <w:b/>
          <w:bCs/>
          <w:color w:val="FFFFFF"/>
          <w:sz w:val="20"/>
          <w:szCs w:val="20"/>
        </w:rPr>
        <w:t xml:space="preserve"> </w:t>
      </w:r>
      <w:r w:rsidR="00B767D8">
        <w:rPr>
          <w:rFonts w:ascii="Tahoma" w:hAnsi="Tahoma" w:cs="Tahoma"/>
          <w:b/>
          <w:bCs/>
          <w:noProof/>
          <w:color w:val="FFFFFF"/>
          <w:sz w:val="20"/>
          <w:szCs w:val="20"/>
        </w:rPr>
        <w:drawing>
          <wp:inline distT="0" distB="0" distL="0" distR="0">
            <wp:extent cx="838200" cy="666750"/>
            <wp:effectExtent l="19050" t="0" r="0" b="0"/>
            <wp:docPr id="8" name="Resim 8" descr="t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12"/>
                    <pic:cNvPicPr>
                      <a:picLocks noChangeAspect="1" noChangeArrowheads="1"/>
                    </pic:cNvPicPr>
                  </pic:nvPicPr>
                  <pic:blipFill>
                    <a:blip r:embed="rId19" cstate="print">
                      <a:grayscl/>
                    </a:blip>
                    <a:srcRect/>
                    <a:stretch>
                      <a:fillRect/>
                    </a:stretch>
                  </pic:blipFill>
                  <pic:spPr bwMode="auto">
                    <a:xfrm>
                      <a:off x="0" y="0"/>
                      <a:ext cx="838200" cy="666750"/>
                    </a:xfrm>
                    <a:prstGeom prst="rect">
                      <a:avLst/>
                    </a:prstGeom>
                    <a:noFill/>
                    <a:ln w="9525">
                      <a:noFill/>
                      <a:miter lim="800000"/>
                      <a:headEnd/>
                      <a:tailEnd/>
                    </a:ln>
                  </pic:spPr>
                </pic:pic>
              </a:graphicData>
            </a:graphic>
          </wp:inline>
        </w:drawing>
      </w:r>
      <w:r>
        <w:rPr>
          <w:rFonts w:ascii="Arial" w:hAnsi="Arial" w:cs="Arial"/>
          <w:color w:val="000000"/>
        </w:rPr>
        <w:t xml:space="preserve">    </w:t>
      </w:r>
      <w:r w:rsidRPr="00A95472">
        <w:rPr>
          <w:rFonts w:ascii="Arial" w:hAnsi="Arial" w:cs="Arial"/>
          <w:color w:val="000000"/>
        </w:rPr>
        <w:t xml:space="preserve">  </w:t>
      </w:r>
      <w:r w:rsidR="00B767D8">
        <w:rPr>
          <w:rFonts w:ascii="Comic Sans MS" w:hAnsi="Comic Sans MS"/>
          <w:b/>
          <w:noProof/>
        </w:rPr>
        <w:drawing>
          <wp:inline distT="0" distB="0" distL="0" distR="0">
            <wp:extent cx="733425" cy="723900"/>
            <wp:effectExtent l="19050" t="0" r="9525" b="0"/>
            <wp:docPr id="9" name="Resim 9" descr="polis kop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olis kopya"/>
                    <pic:cNvPicPr>
                      <a:picLocks noChangeAspect="1" noChangeArrowheads="1"/>
                    </pic:cNvPicPr>
                  </pic:nvPicPr>
                  <pic:blipFill>
                    <a:blip r:embed="rId20" cstate="print">
                      <a:grayscl/>
                    </a:blip>
                    <a:srcRect/>
                    <a:stretch>
                      <a:fillRect/>
                    </a:stretch>
                  </pic:blipFill>
                  <pic:spPr bwMode="auto">
                    <a:xfrm>
                      <a:off x="0" y="0"/>
                      <a:ext cx="733425" cy="723900"/>
                    </a:xfrm>
                    <a:prstGeom prst="rect">
                      <a:avLst/>
                    </a:prstGeom>
                    <a:noFill/>
                    <a:ln w="9525">
                      <a:noFill/>
                      <a:miter lim="800000"/>
                      <a:headEnd/>
                      <a:tailEnd/>
                    </a:ln>
                  </pic:spPr>
                </pic:pic>
              </a:graphicData>
            </a:graphic>
          </wp:inline>
        </w:drawing>
      </w:r>
      <w:r w:rsidRPr="00A95472">
        <w:rPr>
          <w:rFonts w:ascii="Comic Sans MS" w:hAnsi="Comic Sans MS"/>
          <w:b/>
        </w:rPr>
        <w:t xml:space="preserve">    </w:t>
      </w:r>
      <w:r w:rsidR="00B767D8">
        <w:rPr>
          <w:rFonts w:ascii="Comic Sans MS" w:hAnsi="Comic Sans MS"/>
          <w:b/>
          <w:noProof/>
        </w:rPr>
        <w:drawing>
          <wp:inline distT="0" distB="0" distL="0" distR="0">
            <wp:extent cx="876300" cy="781050"/>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grayscl/>
                    </a:blip>
                    <a:srcRect/>
                    <a:stretch>
                      <a:fillRect/>
                    </a:stretch>
                  </pic:blipFill>
                  <pic:spPr bwMode="auto">
                    <a:xfrm>
                      <a:off x="0" y="0"/>
                      <a:ext cx="876300" cy="781050"/>
                    </a:xfrm>
                    <a:prstGeom prst="rect">
                      <a:avLst/>
                    </a:prstGeom>
                    <a:noFill/>
                    <a:ln w="9525">
                      <a:noFill/>
                      <a:miter lim="800000"/>
                      <a:headEnd/>
                      <a:tailEnd/>
                    </a:ln>
                  </pic:spPr>
                </pic:pic>
              </a:graphicData>
            </a:graphic>
          </wp:inline>
        </w:drawing>
      </w:r>
    </w:p>
    <w:p w:rsidR="00A95472" w:rsidRDefault="00A95472" w:rsidP="00A95472">
      <w:pPr>
        <w:autoSpaceDE w:val="0"/>
        <w:autoSpaceDN w:val="0"/>
        <w:adjustRightInd w:val="0"/>
        <w:rPr>
          <w:color w:val="000000"/>
          <w:sz w:val="20"/>
          <w:szCs w:val="20"/>
        </w:rPr>
      </w:pPr>
      <w:r w:rsidRPr="00A95472">
        <w:rPr>
          <w:rFonts w:ascii="Arial" w:hAnsi="Arial" w:cs="Arial"/>
          <w:color w:val="000000"/>
        </w:rPr>
        <w:t xml:space="preserve">        </w:t>
      </w:r>
      <w:r>
        <w:rPr>
          <w:rFonts w:ascii="Arial" w:hAnsi="Arial" w:cs="Arial"/>
          <w:color w:val="000000"/>
          <w:sz w:val="20"/>
          <w:szCs w:val="20"/>
        </w:rPr>
        <w:t xml:space="preserve">Okul </w:t>
      </w:r>
      <w:proofErr w:type="gramStart"/>
      <w:r>
        <w:rPr>
          <w:rFonts w:ascii="Arial" w:hAnsi="Arial" w:cs="Arial"/>
          <w:color w:val="000000"/>
          <w:sz w:val="20"/>
          <w:szCs w:val="20"/>
        </w:rPr>
        <w:t xml:space="preserve">Geçidi        </w:t>
      </w:r>
      <w:r w:rsidRPr="00A95472">
        <w:rPr>
          <w:rFonts w:ascii="Comic Sans MS" w:hAnsi="Comic Sans MS"/>
          <w:color w:val="000000"/>
          <w:sz w:val="20"/>
          <w:szCs w:val="20"/>
        </w:rPr>
        <w:t>Trafik</w:t>
      </w:r>
      <w:proofErr w:type="gramEnd"/>
      <w:r w:rsidRPr="00A95472">
        <w:rPr>
          <w:rFonts w:ascii="Comic Sans MS" w:hAnsi="Comic Sans MS"/>
          <w:color w:val="000000"/>
          <w:sz w:val="20"/>
          <w:szCs w:val="20"/>
        </w:rPr>
        <w:t xml:space="preserve"> Polisi      </w:t>
      </w:r>
      <w:r w:rsidRPr="00A95472">
        <w:rPr>
          <w:color w:val="000000"/>
          <w:sz w:val="20"/>
          <w:szCs w:val="20"/>
        </w:rPr>
        <w:t>AZAMİ HIZ SINIRI</w:t>
      </w:r>
    </w:p>
    <w:p w:rsidR="00A95472" w:rsidRPr="00A95472" w:rsidRDefault="00A95472" w:rsidP="00A95472">
      <w:pPr>
        <w:autoSpaceDE w:val="0"/>
        <w:autoSpaceDN w:val="0"/>
        <w:adjustRightInd w:val="0"/>
        <w:rPr>
          <w:color w:val="000000"/>
          <w:sz w:val="16"/>
          <w:szCs w:val="16"/>
        </w:rPr>
      </w:pPr>
    </w:p>
    <w:p w:rsidR="00A95472" w:rsidRDefault="00B767D8" w:rsidP="00A95472">
      <w:pPr>
        <w:rPr>
          <w:rFonts w:ascii="Comic Sans MS" w:hAnsi="Comic Sans MS"/>
          <w:sz w:val="20"/>
          <w:szCs w:val="20"/>
        </w:rPr>
      </w:pPr>
      <w:r>
        <w:rPr>
          <w:rFonts w:ascii="Arial" w:hAnsi="Arial" w:cs="Arial"/>
          <w:noProof/>
          <w:color w:val="000000"/>
          <w:sz w:val="20"/>
          <w:szCs w:val="20"/>
        </w:rPr>
        <w:drawing>
          <wp:anchor distT="0" distB="0" distL="114300" distR="114300" simplePos="0" relativeHeight="251656704" behindDoc="1" locked="0" layoutInCell="1" allowOverlap="1">
            <wp:simplePos x="0" y="0"/>
            <wp:positionH relativeFrom="column">
              <wp:posOffset>2585720</wp:posOffset>
            </wp:positionH>
            <wp:positionV relativeFrom="paragraph">
              <wp:posOffset>93345</wp:posOffset>
            </wp:positionV>
            <wp:extent cx="668020" cy="501015"/>
            <wp:effectExtent l="19050" t="0" r="0" b="0"/>
            <wp:wrapTight wrapText="bothSides">
              <wp:wrapPolygon edited="0">
                <wp:start x="-616" y="0"/>
                <wp:lineTo x="-616" y="20532"/>
                <wp:lineTo x="21559" y="20532"/>
                <wp:lineTo x="21559" y="0"/>
                <wp:lineTo x="-616" y="0"/>
              </wp:wrapPolygon>
            </wp:wrapTight>
            <wp:docPr id="109" name="Resim 10" descr="http://www.aybak.org/durma_ve_paretme/p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www.aybak.org/durma_ve_paretme/p7.gif"/>
                    <pic:cNvPicPr>
                      <a:picLocks noChangeAspect="1" noChangeArrowheads="1"/>
                    </pic:cNvPicPr>
                  </pic:nvPicPr>
                  <pic:blipFill>
                    <a:blip r:embed="rId22" r:link="rId23" cstate="print">
                      <a:grayscl/>
                    </a:blip>
                    <a:srcRect/>
                    <a:stretch>
                      <a:fillRect/>
                    </a:stretch>
                  </pic:blipFill>
                  <pic:spPr bwMode="auto">
                    <a:xfrm>
                      <a:off x="0" y="0"/>
                      <a:ext cx="668020" cy="501015"/>
                    </a:xfrm>
                    <a:prstGeom prst="rect">
                      <a:avLst/>
                    </a:prstGeom>
                    <a:noFill/>
                    <a:ln w="9525">
                      <a:noFill/>
                      <a:miter lim="800000"/>
                      <a:headEnd/>
                      <a:tailEnd/>
                    </a:ln>
                  </pic:spPr>
                </pic:pic>
              </a:graphicData>
            </a:graphic>
          </wp:anchor>
        </w:drawing>
      </w:r>
      <w:r w:rsidR="00A95472">
        <w:rPr>
          <w:rFonts w:ascii="Comic Sans MS" w:hAnsi="Comic Sans MS"/>
          <w:sz w:val="20"/>
          <w:szCs w:val="20"/>
        </w:rPr>
        <w:t xml:space="preserve">       </w:t>
      </w:r>
      <w:r>
        <w:rPr>
          <w:rFonts w:ascii="Comic Sans MS" w:hAnsi="Comic Sans MS"/>
          <w:noProof/>
          <w:sz w:val="20"/>
          <w:szCs w:val="20"/>
        </w:rPr>
        <w:drawing>
          <wp:inline distT="0" distB="0" distL="0" distR="0">
            <wp:extent cx="621665" cy="685165"/>
            <wp:effectExtent l="19050" t="0" r="6985" b="0"/>
            <wp:docPr id="108" name="Resim 108" descr="trd_isaret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trd_isaret022"/>
                    <pic:cNvPicPr>
                      <a:picLocks noChangeAspect="1" noChangeArrowheads="1"/>
                    </pic:cNvPicPr>
                  </pic:nvPicPr>
                  <pic:blipFill>
                    <a:blip r:embed="rId24" cstate="print">
                      <a:lum bright="-6000"/>
                      <a:grayscl/>
                    </a:blip>
                    <a:srcRect/>
                    <a:stretch>
                      <a:fillRect/>
                    </a:stretch>
                  </pic:blipFill>
                  <pic:spPr bwMode="auto">
                    <a:xfrm>
                      <a:off x="0" y="0"/>
                      <a:ext cx="621665" cy="685165"/>
                    </a:xfrm>
                    <a:prstGeom prst="rect">
                      <a:avLst/>
                    </a:prstGeom>
                    <a:noFill/>
                    <a:ln w="9525">
                      <a:noFill/>
                      <a:miter lim="800000"/>
                      <a:headEnd/>
                      <a:tailEnd/>
                    </a:ln>
                  </pic:spPr>
                </pic:pic>
              </a:graphicData>
            </a:graphic>
          </wp:inline>
        </w:drawing>
      </w:r>
      <w:r w:rsidR="00A95472">
        <w:rPr>
          <w:rFonts w:ascii="Comic Sans MS" w:hAnsi="Comic Sans MS"/>
          <w:sz w:val="20"/>
          <w:szCs w:val="20"/>
        </w:rPr>
        <w:t xml:space="preserve">               </w:t>
      </w:r>
      <w:r>
        <w:rPr>
          <w:rFonts w:ascii="Arial" w:hAnsi="Arial" w:cs="Arial"/>
          <w:noProof/>
          <w:color w:val="666666"/>
          <w:sz w:val="20"/>
          <w:szCs w:val="20"/>
        </w:rPr>
        <w:drawing>
          <wp:inline distT="0" distB="0" distL="0" distR="0">
            <wp:extent cx="571500" cy="571500"/>
            <wp:effectExtent l="19050" t="0" r="0" b="0"/>
            <wp:docPr id="11" name="Resim 11" descr="TrafikTanzim_ondekitasitigecmekyasakt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rafikTanzim_ondekitasitigecmekyasaktir"/>
                    <pic:cNvPicPr>
                      <a:picLocks noChangeAspect="1" noChangeArrowheads="1"/>
                    </pic:cNvPicPr>
                  </pic:nvPicPr>
                  <pic:blipFill>
                    <a:blip r:embed="rId25" cstate="print">
                      <a:grayscl/>
                      <a:biLevel thresh="50000"/>
                    </a:blip>
                    <a:srcRect/>
                    <a:stretch>
                      <a:fillRect/>
                    </a:stretch>
                  </pic:blipFill>
                  <pic:spPr bwMode="auto">
                    <a:xfrm>
                      <a:off x="0" y="0"/>
                      <a:ext cx="571500" cy="571500"/>
                    </a:xfrm>
                    <a:prstGeom prst="rect">
                      <a:avLst/>
                    </a:prstGeom>
                    <a:noFill/>
                    <a:ln w="9525">
                      <a:noFill/>
                      <a:miter lim="800000"/>
                      <a:headEnd/>
                      <a:tailEnd/>
                    </a:ln>
                  </pic:spPr>
                </pic:pic>
              </a:graphicData>
            </a:graphic>
          </wp:inline>
        </w:drawing>
      </w:r>
      <w:r w:rsidR="00A95472">
        <w:rPr>
          <w:rFonts w:ascii="Comic Sans MS" w:hAnsi="Comic Sans MS"/>
          <w:sz w:val="20"/>
          <w:szCs w:val="20"/>
        </w:rPr>
        <w:t xml:space="preserve"> </w:t>
      </w:r>
    </w:p>
    <w:p w:rsidR="00A95472" w:rsidRPr="00F22B2A" w:rsidRDefault="00A95472" w:rsidP="00A95472">
      <w:pPr>
        <w:rPr>
          <w:rFonts w:ascii="Comic Sans MS" w:hAnsi="Comic Sans MS"/>
          <w:sz w:val="20"/>
          <w:szCs w:val="20"/>
        </w:rPr>
      </w:pPr>
      <w:r>
        <w:rPr>
          <w:rFonts w:ascii="Comic Sans MS" w:hAnsi="Comic Sans MS"/>
          <w:sz w:val="20"/>
          <w:szCs w:val="20"/>
        </w:rPr>
        <w:t xml:space="preserve">     Bisiklet </w:t>
      </w:r>
      <w:proofErr w:type="gramStart"/>
      <w:r>
        <w:rPr>
          <w:rFonts w:ascii="Comic Sans MS" w:hAnsi="Comic Sans MS"/>
          <w:sz w:val="20"/>
          <w:szCs w:val="20"/>
        </w:rPr>
        <w:t xml:space="preserve">Giremez   </w:t>
      </w:r>
      <w:proofErr w:type="spellStart"/>
      <w:r>
        <w:rPr>
          <w:rFonts w:ascii="Comic Sans MS" w:hAnsi="Comic Sans MS"/>
          <w:sz w:val="20"/>
          <w:szCs w:val="20"/>
        </w:rPr>
        <w:t>Sollama</w:t>
      </w:r>
      <w:proofErr w:type="spellEnd"/>
      <w:proofErr w:type="gramEnd"/>
      <w:r>
        <w:rPr>
          <w:rFonts w:ascii="Comic Sans MS" w:hAnsi="Comic Sans MS"/>
          <w:sz w:val="20"/>
          <w:szCs w:val="20"/>
        </w:rPr>
        <w:t xml:space="preserve"> Yapılmaz.      </w:t>
      </w:r>
      <w:r w:rsidRPr="001E2E52">
        <w:rPr>
          <w:sz w:val="22"/>
          <w:szCs w:val="22"/>
        </w:rPr>
        <w:t>PARK YERİ</w:t>
      </w:r>
    </w:p>
    <w:p w:rsidR="00A95472" w:rsidRDefault="00B767D8" w:rsidP="00A95472">
      <w:pP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1658752" behindDoc="1" locked="0" layoutInCell="1" allowOverlap="1">
            <wp:simplePos x="0" y="0"/>
            <wp:positionH relativeFrom="column">
              <wp:posOffset>2309495</wp:posOffset>
            </wp:positionH>
            <wp:positionV relativeFrom="paragraph">
              <wp:posOffset>132080</wp:posOffset>
            </wp:positionV>
            <wp:extent cx="579755" cy="502285"/>
            <wp:effectExtent l="19050" t="0" r="0" b="0"/>
            <wp:wrapTight wrapText="bothSides">
              <wp:wrapPolygon edited="0">
                <wp:start x="-710" y="0"/>
                <wp:lineTo x="-710" y="20480"/>
                <wp:lineTo x="21292" y="20480"/>
                <wp:lineTo x="21292" y="0"/>
                <wp:lineTo x="-710" y="0"/>
              </wp:wrapPolygon>
            </wp:wrapTight>
            <wp:docPr id="111" name="Resim 6" descr="http://www.aybak.org/tehlike_uyari/t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http://www.aybak.org/tehlike_uyari/t19.gif"/>
                    <pic:cNvPicPr>
                      <a:picLocks noChangeAspect="1" noChangeArrowheads="1"/>
                    </pic:cNvPicPr>
                  </pic:nvPicPr>
                  <pic:blipFill>
                    <a:blip r:embed="rId26" r:link="rId27" cstate="print">
                      <a:grayscl/>
                    </a:blip>
                    <a:srcRect/>
                    <a:stretch>
                      <a:fillRect/>
                    </a:stretch>
                  </pic:blipFill>
                  <pic:spPr bwMode="auto">
                    <a:xfrm>
                      <a:off x="0" y="0"/>
                      <a:ext cx="579755" cy="502285"/>
                    </a:xfrm>
                    <a:prstGeom prst="rect">
                      <a:avLst/>
                    </a:prstGeom>
                    <a:noFill/>
                    <a:ln w="9525">
                      <a:noFill/>
                      <a:miter lim="800000"/>
                      <a:headEnd/>
                      <a:tailEnd/>
                    </a:ln>
                  </pic:spPr>
                </pic:pic>
              </a:graphicData>
            </a:graphic>
          </wp:anchor>
        </w:drawing>
      </w:r>
      <w:r>
        <w:rPr>
          <w:rFonts w:ascii="Arial" w:hAnsi="Arial" w:cs="Arial"/>
          <w:noProof/>
          <w:color w:val="000000"/>
          <w:sz w:val="20"/>
          <w:szCs w:val="20"/>
        </w:rPr>
        <w:drawing>
          <wp:anchor distT="0" distB="0" distL="114300" distR="114300" simplePos="0" relativeHeight="251657728" behindDoc="0" locked="0" layoutInCell="1" allowOverlap="1">
            <wp:simplePos x="0" y="0"/>
            <wp:positionH relativeFrom="column">
              <wp:posOffset>1212850</wp:posOffset>
            </wp:positionH>
            <wp:positionV relativeFrom="paragraph">
              <wp:posOffset>81915</wp:posOffset>
            </wp:positionV>
            <wp:extent cx="619125" cy="552450"/>
            <wp:effectExtent l="19050" t="0" r="9525" b="0"/>
            <wp:wrapNone/>
            <wp:docPr id="110" name="Resim 11" descr="http://www.aybak.org/tehlike_uyari/t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www.aybak.org/tehlike_uyari/t17.gif"/>
                    <pic:cNvPicPr>
                      <a:picLocks noChangeAspect="1" noChangeArrowheads="1"/>
                    </pic:cNvPicPr>
                  </pic:nvPicPr>
                  <pic:blipFill>
                    <a:blip r:embed="rId28" r:link="rId29" cstate="print">
                      <a:grayscl/>
                    </a:blip>
                    <a:srcRect/>
                    <a:stretch>
                      <a:fillRect/>
                    </a:stretch>
                  </pic:blipFill>
                  <pic:spPr bwMode="auto">
                    <a:xfrm>
                      <a:off x="0" y="0"/>
                      <a:ext cx="619125" cy="552450"/>
                    </a:xfrm>
                    <a:prstGeom prst="rect">
                      <a:avLst/>
                    </a:prstGeom>
                    <a:noFill/>
                    <a:ln w="9525">
                      <a:noFill/>
                      <a:miter lim="800000"/>
                      <a:headEnd/>
                      <a:tailEnd/>
                    </a:ln>
                  </pic:spPr>
                </pic:pic>
              </a:graphicData>
            </a:graphic>
          </wp:anchor>
        </w:drawing>
      </w:r>
    </w:p>
    <w:p w:rsidR="00A95472" w:rsidRDefault="00F22B2A" w:rsidP="00A95472">
      <w:pPr>
        <w:rPr>
          <w:rFonts w:ascii="Arial" w:hAnsi="Arial" w:cs="Arial"/>
          <w:color w:val="000000"/>
          <w:sz w:val="20"/>
          <w:szCs w:val="20"/>
        </w:rPr>
      </w:pPr>
      <w:r>
        <w:rPr>
          <w:rFonts w:ascii="Arial" w:hAnsi="Arial" w:cs="Arial"/>
          <w:color w:val="000000"/>
          <w:sz w:val="20"/>
          <w:szCs w:val="20"/>
        </w:rPr>
        <w:t xml:space="preserve">  </w:t>
      </w:r>
      <w:r w:rsidR="00001B50">
        <w:rPr>
          <w:rFonts w:ascii="Arial" w:hAnsi="Arial" w:cs="Arial"/>
          <w:color w:val="000000"/>
          <w:sz w:val="20"/>
          <w:szCs w:val="20"/>
        </w:rPr>
        <w:t xml:space="preserve"> </w:t>
      </w:r>
      <w:r>
        <w:rPr>
          <w:rFonts w:ascii="Arial" w:hAnsi="Arial" w:cs="Arial"/>
          <w:color w:val="000000"/>
          <w:sz w:val="20"/>
          <w:szCs w:val="20"/>
        </w:rPr>
        <w:t xml:space="preserve">   </w:t>
      </w:r>
      <w:r w:rsidR="00B767D8">
        <w:rPr>
          <w:noProof/>
          <w:color w:val="0000FF"/>
          <w:sz w:val="26"/>
          <w:szCs w:val="26"/>
        </w:rPr>
        <w:drawing>
          <wp:inline distT="0" distB="0" distL="0" distR="0">
            <wp:extent cx="581025" cy="571500"/>
            <wp:effectExtent l="19050" t="0" r="9525" b="0"/>
            <wp:docPr id="12" name="Resim 12" descr="yol_calismasi">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yol_calismasi"/>
                    <pic:cNvPicPr>
                      <a:picLocks noChangeAspect="1" noChangeArrowheads="1"/>
                    </pic:cNvPicPr>
                  </pic:nvPicPr>
                  <pic:blipFill>
                    <a:blip r:embed="rId31" cstate="print">
                      <a:grayscl/>
                    </a:blip>
                    <a:srcRect/>
                    <a:stretch>
                      <a:fillRect/>
                    </a:stretch>
                  </pic:blipFill>
                  <pic:spPr bwMode="auto">
                    <a:xfrm>
                      <a:off x="0" y="0"/>
                      <a:ext cx="581025" cy="571500"/>
                    </a:xfrm>
                    <a:prstGeom prst="rect">
                      <a:avLst/>
                    </a:prstGeom>
                    <a:noFill/>
                    <a:ln w="9525">
                      <a:noFill/>
                      <a:miter lim="800000"/>
                      <a:headEnd/>
                      <a:tailEnd/>
                    </a:ln>
                  </pic:spPr>
                </pic:pic>
              </a:graphicData>
            </a:graphic>
          </wp:inline>
        </w:drawing>
      </w:r>
    </w:p>
    <w:p w:rsidR="00A95472" w:rsidRPr="00001B50" w:rsidRDefault="00F22B2A" w:rsidP="00A95472">
      <w:pPr>
        <w:rPr>
          <w:rFonts w:ascii="Arial" w:hAnsi="Arial" w:cs="Arial"/>
          <w:color w:val="000000"/>
          <w:sz w:val="18"/>
          <w:szCs w:val="18"/>
        </w:rPr>
      </w:pPr>
      <w:r w:rsidRPr="00001B50">
        <w:rPr>
          <w:sz w:val="18"/>
          <w:szCs w:val="18"/>
        </w:rPr>
        <w:t xml:space="preserve"> </w:t>
      </w:r>
      <w:r w:rsidR="00001B50" w:rsidRPr="00001B50">
        <w:rPr>
          <w:sz w:val="18"/>
          <w:szCs w:val="18"/>
        </w:rPr>
        <w:t xml:space="preserve">YOL </w:t>
      </w:r>
      <w:proofErr w:type="gramStart"/>
      <w:r w:rsidR="00001B50" w:rsidRPr="00001B50">
        <w:rPr>
          <w:sz w:val="18"/>
          <w:szCs w:val="18"/>
        </w:rPr>
        <w:t>ÇALIŞMASI</w:t>
      </w:r>
      <w:r w:rsidRPr="00001B50">
        <w:rPr>
          <w:sz w:val="18"/>
          <w:szCs w:val="18"/>
        </w:rPr>
        <w:t xml:space="preserve">      </w:t>
      </w:r>
      <w:r w:rsidR="00001B50" w:rsidRPr="00001B50">
        <w:rPr>
          <w:sz w:val="18"/>
          <w:szCs w:val="18"/>
        </w:rPr>
        <w:t xml:space="preserve">  </w:t>
      </w:r>
      <w:r w:rsidRPr="00001B50">
        <w:rPr>
          <w:sz w:val="18"/>
          <w:szCs w:val="18"/>
        </w:rPr>
        <w:t>HAVA</w:t>
      </w:r>
      <w:proofErr w:type="gramEnd"/>
      <w:r w:rsidRPr="00001B50">
        <w:rPr>
          <w:sz w:val="18"/>
          <w:szCs w:val="18"/>
        </w:rPr>
        <w:t xml:space="preserve"> ALANI  </w:t>
      </w:r>
      <w:r w:rsidR="00001B50">
        <w:rPr>
          <w:sz w:val="18"/>
          <w:szCs w:val="18"/>
        </w:rPr>
        <w:t xml:space="preserve">      </w:t>
      </w:r>
      <w:r w:rsidRPr="00001B50">
        <w:rPr>
          <w:sz w:val="18"/>
          <w:szCs w:val="18"/>
        </w:rPr>
        <w:t xml:space="preserve"> İKİ YÖNLÜ TRAFİK</w:t>
      </w:r>
    </w:p>
    <w:p w:rsidR="00001B50" w:rsidRDefault="00A95472" w:rsidP="00001B50">
      <w:pPr>
        <w:rPr>
          <w:sz w:val="20"/>
          <w:szCs w:val="20"/>
        </w:rPr>
      </w:pPr>
      <w:r w:rsidRPr="00A95472">
        <w:rPr>
          <w:sz w:val="20"/>
          <w:szCs w:val="20"/>
        </w:rPr>
        <w:lastRenderedPageBreak/>
        <w:t xml:space="preserve">     </w:t>
      </w:r>
      <w:r>
        <w:rPr>
          <w:sz w:val="20"/>
          <w:szCs w:val="20"/>
        </w:rPr>
        <w:t xml:space="preserve"> </w:t>
      </w:r>
      <w:r w:rsidR="00F22B2A">
        <w:rPr>
          <w:sz w:val="20"/>
          <w:szCs w:val="20"/>
        </w:rPr>
        <w:t xml:space="preserve">                     </w:t>
      </w:r>
      <w:r>
        <w:rPr>
          <w:sz w:val="20"/>
          <w:szCs w:val="20"/>
        </w:rPr>
        <w:t xml:space="preserve">  </w:t>
      </w:r>
      <w:r w:rsidRPr="00A95472">
        <w:rPr>
          <w:sz w:val="20"/>
          <w:szCs w:val="20"/>
        </w:rPr>
        <w:t xml:space="preserve"> </w:t>
      </w:r>
    </w:p>
    <w:p w:rsidR="00001B50" w:rsidRPr="00287F81" w:rsidRDefault="00541610" w:rsidP="00001B50">
      <w:pPr>
        <w:rPr>
          <w:rFonts w:ascii="Cambria" w:hAnsi="Cambria"/>
          <w:sz w:val="20"/>
          <w:szCs w:val="20"/>
        </w:rPr>
      </w:pPr>
      <w:r w:rsidRPr="00287F81">
        <w:rPr>
          <w:rFonts w:ascii="Cambria" w:hAnsi="Cambria" w:cs="Arial"/>
          <w:b/>
          <w:sz w:val="20"/>
          <w:szCs w:val="20"/>
        </w:rPr>
        <w:t>TRAFİĞİ DENETLEYEN VE DÜZENLEYEN KİŞİLERE NE AD VERİLİR?</w:t>
      </w:r>
    </w:p>
    <w:p w:rsidR="00001B50" w:rsidRPr="00287F81" w:rsidRDefault="00541610" w:rsidP="00001B50">
      <w:pPr>
        <w:rPr>
          <w:rFonts w:ascii="Cambria" w:hAnsi="Cambria" w:cs="Arial"/>
          <w:sz w:val="20"/>
          <w:szCs w:val="20"/>
        </w:rPr>
      </w:pPr>
      <w:r>
        <w:rPr>
          <w:rFonts w:ascii="Cambria" w:hAnsi="Cambria" w:cs="Arial"/>
          <w:sz w:val="20"/>
          <w:szCs w:val="20"/>
        </w:rPr>
        <w:t xml:space="preserve">         Trafiği denetleyen </w:t>
      </w:r>
      <w:r w:rsidR="00001B50" w:rsidRPr="00287F81">
        <w:rPr>
          <w:rFonts w:ascii="Cambria" w:hAnsi="Cambria" w:cs="Arial"/>
          <w:sz w:val="20"/>
          <w:szCs w:val="20"/>
        </w:rPr>
        <w:t>ve düzenleyen kişilere “Trafik Polisi” denir.</w:t>
      </w:r>
    </w:p>
    <w:p w:rsidR="00001B50" w:rsidRPr="00287F81" w:rsidRDefault="00001B50" w:rsidP="00001B50">
      <w:pPr>
        <w:rPr>
          <w:rFonts w:ascii="Cambria" w:hAnsi="Cambria" w:cs="Arial"/>
          <w:sz w:val="20"/>
          <w:szCs w:val="20"/>
        </w:rPr>
      </w:pPr>
    </w:p>
    <w:p w:rsidR="00001B50" w:rsidRPr="00287F81" w:rsidRDefault="00001B50" w:rsidP="00001B50">
      <w:pPr>
        <w:rPr>
          <w:rFonts w:ascii="Cambria" w:hAnsi="Cambria" w:cs="Arial"/>
          <w:b/>
          <w:color w:val="000000"/>
          <w:sz w:val="20"/>
          <w:szCs w:val="20"/>
        </w:rPr>
      </w:pPr>
      <w:r w:rsidRPr="00287F81">
        <w:rPr>
          <w:rFonts w:ascii="Cambria" w:hAnsi="Cambria" w:cs="Arial"/>
          <w:b/>
          <w:color w:val="000000"/>
          <w:sz w:val="20"/>
          <w:szCs w:val="20"/>
        </w:rPr>
        <w:t xml:space="preserve">        </w:t>
      </w:r>
      <w:r w:rsidR="00541610" w:rsidRPr="00287F81">
        <w:rPr>
          <w:rFonts w:ascii="Cambria" w:hAnsi="Cambria" w:cs="Arial"/>
          <w:b/>
          <w:color w:val="000000"/>
          <w:sz w:val="20"/>
          <w:szCs w:val="20"/>
        </w:rPr>
        <w:t>TRAFİK İŞARET VE LEVHALARI NE DEMEKTİR?</w:t>
      </w:r>
    </w:p>
    <w:p w:rsidR="00001B50" w:rsidRPr="00287F81" w:rsidRDefault="00001B50" w:rsidP="00001B50">
      <w:pPr>
        <w:rPr>
          <w:rFonts w:ascii="Cambria" w:hAnsi="Cambria" w:cs="Arial"/>
          <w:color w:val="000000"/>
          <w:sz w:val="20"/>
          <w:szCs w:val="20"/>
        </w:rPr>
      </w:pPr>
      <w:r w:rsidRPr="00287F81">
        <w:rPr>
          <w:rFonts w:ascii="Cambria" w:hAnsi="Cambria" w:cs="Arial"/>
          <w:color w:val="000000"/>
          <w:sz w:val="20"/>
          <w:szCs w:val="20"/>
        </w:rPr>
        <w:t xml:space="preserve">        Trafiği düzenlemek amacıyla kullanılan işaret ve levhalara “Trafik İşaret ve Levhaları” denir.</w:t>
      </w:r>
    </w:p>
    <w:p w:rsidR="00001B50" w:rsidRPr="00287F81" w:rsidRDefault="00001B50" w:rsidP="00001B50">
      <w:pPr>
        <w:rPr>
          <w:rFonts w:ascii="Cambria" w:hAnsi="Cambria" w:cs="Arial"/>
          <w:color w:val="000000"/>
          <w:sz w:val="20"/>
          <w:szCs w:val="20"/>
        </w:rPr>
      </w:pPr>
    </w:p>
    <w:p w:rsidR="00001B50" w:rsidRPr="00287F81" w:rsidRDefault="00001B50" w:rsidP="00001B50">
      <w:pPr>
        <w:rPr>
          <w:rFonts w:ascii="Cambria" w:hAnsi="Cambria" w:cs="Arial"/>
          <w:b/>
          <w:color w:val="000000"/>
          <w:sz w:val="20"/>
          <w:szCs w:val="20"/>
        </w:rPr>
      </w:pPr>
      <w:r w:rsidRPr="00287F81">
        <w:rPr>
          <w:rFonts w:ascii="Cambria" w:hAnsi="Cambria" w:cs="Arial"/>
          <w:b/>
          <w:color w:val="000000"/>
          <w:sz w:val="20"/>
          <w:szCs w:val="20"/>
        </w:rPr>
        <w:t xml:space="preserve">        Trafik Kazası ne demektir?</w:t>
      </w:r>
    </w:p>
    <w:p w:rsidR="00001B50" w:rsidRPr="00287F81" w:rsidRDefault="00001B50" w:rsidP="00001B50">
      <w:pPr>
        <w:rPr>
          <w:rFonts w:ascii="Cambria" w:hAnsi="Cambria" w:cs="Arial"/>
          <w:color w:val="000000"/>
          <w:sz w:val="20"/>
          <w:szCs w:val="20"/>
        </w:rPr>
      </w:pPr>
      <w:r w:rsidRPr="00287F81">
        <w:rPr>
          <w:rFonts w:ascii="Cambria" w:hAnsi="Cambria" w:cs="Arial"/>
          <w:color w:val="000000"/>
          <w:sz w:val="20"/>
          <w:szCs w:val="20"/>
        </w:rPr>
        <w:t xml:space="preserve">        Karayolları üzerinde bir veya birden fazla taşıtın karıştığı, can veya mal kaybına yol </w:t>
      </w:r>
      <w:proofErr w:type="gramStart"/>
      <w:r w:rsidRPr="00287F81">
        <w:rPr>
          <w:rFonts w:ascii="Cambria" w:hAnsi="Cambria" w:cs="Arial"/>
          <w:color w:val="000000"/>
          <w:sz w:val="20"/>
          <w:szCs w:val="20"/>
        </w:rPr>
        <w:t>açabilen  kazalara</w:t>
      </w:r>
      <w:proofErr w:type="gramEnd"/>
      <w:r w:rsidRPr="00287F81">
        <w:rPr>
          <w:rFonts w:ascii="Cambria" w:hAnsi="Cambria" w:cs="Arial"/>
          <w:color w:val="000000"/>
          <w:sz w:val="20"/>
          <w:szCs w:val="20"/>
        </w:rPr>
        <w:t xml:space="preserve"> “ Trafik Kazası” denir.</w:t>
      </w:r>
    </w:p>
    <w:p w:rsidR="00001B50" w:rsidRPr="00287F81" w:rsidRDefault="00001B50" w:rsidP="00001B50">
      <w:pPr>
        <w:rPr>
          <w:rFonts w:ascii="Cambria" w:hAnsi="Cambria" w:cs="Arial"/>
          <w:color w:val="000000"/>
          <w:sz w:val="20"/>
          <w:szCs w:val="20"/>
        </w:rPr>
      </w:pPr>
    </w:p>
    <w:p w:rsidR="00001B50" w:rsidRPr="00287F81" w:rsidRDefault="00001B50" w:rsidP="00001B50">
      <w:pPr>
        <w:rPr>
          <w:rFonts w:ascii="Cambria" w:hAnsi="Cambria" w:cs="Arial"/>
          <w:b/>
          <w:color w:val="000000"/>
          <w:sz w:val="20"/>
          <w:szCs w:val="20"/>
        </w:rPr>
      </w:pPr>
      <w:r w:rsidRPr="00287F81">
        <w:rPr>
          <w:rFonts w:ascii="Cambria" w:hAnsi="Cambria" w:cs="Arial"/>
          <w:b/>
          <w:color w:val="000000"/>
          <w:sz w:val="20"/>
          <w:szCs w:val="20"/>
        </w:rPr>
        <w:t xml:space="preserve">        Sürücüler yolun, yayalar kaldırımın hangi yönünde ilerler?</w:t>
      </w:r>
    </w:p>
    <w:p w:rsidR="00001B50" w:rsidRPr="00287F81" w:rsidRDefault="00001B50" w:rsidP="00001B50">
      <w:pPr>
        <w:rPr>
          <w:rFonts w:ascii="Cambria" w:hAnsi="Cambria" w:cs="Arial"/>
          <w:color w:val="000000"/>
          <w:sz w:val="20"/>
          <w:szCs w:val="20"/>
        </w:rPr>
      </w:pPr>
      <w:r w:rsidRPr="00287F81">
        <w:rPr>
          <w:rFonts w:ascii="Cambria" w:hAnsi="Cambria" w:cs="Arial"/>
          <w:b/>
          <w:color w:val="000000"/>
          <w:sz w:val="20"/>
          <w:szCs w:val="20"/>
        </w:rPr>
        <w:t xml:space="preserve">        </w:t>
      </w:r>
      <w:r w:rsidRPr="00287F81">
        <w:rPr>
          <w:rFonts w:ascii="Cambria" w:hAnsi="Cambria" w:cs="Arial"/>
          <w:color w:val="000000"/>
          <w:sz w:val="20"/>
          <w:szCs w:val="20"/>
        </w:rPr>
        <w:t>Ülkemizde trafik sağdan akar. Bu nedenle sürücüler yolun sağ tarafından, yayalar da kaldırımın sağ tarafından giderler.</w:t>
      </w:r>
    </w:p>
    <w:p w:rsidR="00001B50" w:rsidRPr="00287F81" w:rsidRDefault="00001B50" w:rsidP="00001B50">
      <w:pPr>
        <w:rPr>
          <w:rFonts w:ascii="Cambria" w:hAnsi="Cambria" w:cs="Arial"/>
          <w:color w:val="000000"/>
          <w:sz w:val="20"/>
          <w:szCs w:val="20"/>
        </w:rPr>
      </w:pPr>
    </w:p>
    <w:p w:rsidR="00001B50" w:rsidRPr="00287F81" w:rsidRDefault="00001B50" w:rsidP="00001B50">
      <w:pPr>
        <w:rPr>
          <w:rFonts w:ascii="Cambria" w:hAnsi="Cambria" w:cs="Arial"/>
          <w:b/>
          <w:color w:val="000000"/>
          <w:sz w:val="20"/>
          <w:szCs w:val="20"/>
        </w:rPr>
      </w:pPr>
      <w:r w:rsidRPr="00287F81">
        <w:rPr>
          <w:rFonts w:ascii="Cambria" w:hAnsi="Cambria" w:cs="Arial"/>
          <w:b/>
          <w:color w:val="000000"/>
          <w:sz w:val="20"/>
          <w:szCs w:val="20"/>
        </w:rPr>
        <w:t xml:space="preserve">       Güvenli geçiş yerleri olmadığında karşıdan karşıya nasıl geçilmelidir (Güvenli Geçiş Kuralları)?</w:t>
      </w:r>
    </w:p>
    <w:p w:rsidR="00001B50" w:rsidRPr="00287F81" w:rsidRDefault="00001B50" w:rsidP="00001B50">
      <w:pPr>
        <w:rPr>
          <w:rFonts w:ascii="Cambria" w:hAnsi="Cambria" w:cs="Arial"/>
          <w:b/>
          <w:color w:val="000000"/>
          <w:sz w:val="20"/>
          <w:szCs w:val="20"/>
        </w:rPr>
      </w:pPr>
    </w:p>
    <w:p w:rsidR="00001B50" w:rsidRPr="00287F81" w:rsidRDefault="00001B50" w:rsidP="00001B50">
      <w:pPr>
        <w:rPr>
          <w:rFonts w:ascii="Cambria" w:hAnsi="Cambria" w:cs="Arial"/>
          <w:color w:val="000000"/>
          <w:sz w:val="20"/>
          <w:szCs w:val="20"/>
        </w:rPr>
      </w:pPr>
      <w:r w:rsidRPr="00287F81">
        <w:rPr>
          <w:rFonts w:ascii="Cambria" w:hAnsi="Cambria" w:cs="Arial"/>
          <w:color w:val="000000"/>
          <w:sz w:val="20"/>
          <w:szCs w:val="20"/>
        </w:rPr>
        <w:t xml:space="preserve">       Önce </w:t>
      </w:r>
      <w:proofErr w:type="gramStart"/>
      <w:r w:rsidRPr="00287F81">
        <w:rPr>
          <w:rFonts w:ascii="Cambria" w:hAnsi="Cambria" w:cs="Arial"/>
          <w:color w:val="000000"/>
          <w:sz w:val="20"/>
          <w:szCs w:val="20"/>
        </w:rPr>
        <w:t>sola , sonra</w:t>
      </w:r>
      <w:proofErr w:type="gramEnd"/>
      <w:r w:rsidRPr="00287F81">
        <w:rPr>
          <w:rFonts w:ascii="Cambria" w:hAnsi="Cambria" w:cs="Arial"/>
          <w:color w:val="000000"/>
          <w:sz w:val="20"/>
          <w:szCs w:val="20"/>
        </w:rPr>
        <w:t xml:space="preserve"> sağa, daha sonra tekrar sola bakılarak taşıt yoksa yolun ortasına kadar yürünür. Tekrar sağa bakılır. Taşıt gelmiyorsa karşıya geçilir. Buna “Güvenli Geçiş Kuralları” denir.</w:t>
      </w:r>
    </w:p>
    <w:p w:rsidR="00001B50" w:rsidRPr="00287F81" w:rsidRDefault="00001B50" w:rsidP="00001B50">
      <w:pPr>
        <w:rPr>
          <w:rFonts w:ascii="Cambria" w:hAnsi="Cambria" w:cs="Arial"/>
          <w:color w:val="000000"/>
          <w:sz w:val="20"/>
          <w:szCs w:val="20"/>
        </w:rPr>
      </w:pPr>
    </w:p>
    <w:p w:rsidR="00001B50" w:rsidRPr="00287F81" w:rsidRDefault="00803022" w:rsidP="00803022">
      <w:pPr>
        <w:jc w:val="center"/>
        <w:rPr>
          <w:rFonts w:ascii="Cambria" w:hAnsi="Cambria"/>
          <w:b/>
          <w:sz w:val="20"/>
          <w:szCs w:val="20"/>
          <w:u w:val="single"/>
        </w:rPr>
      </w:pPr>
      <w:r w:rsidRPr="00287F81">
        <w:rPr>
          <w:rFonts w:ascii="Cambria" w:hAnsi="Cambria"/>
          <w:b/>
          <w:sz w:val="20"/>
          <w:szCs w:val="20"/>
          <w:u w:val="single"/>
        </w:rPr>
        <w:t>YAYA OLARAK SORUMLULUKLARIMIZ</w:t>
      </w:r>
    </w:p>
    <w:p w:rsidR="00001B50" w:rsidRPr="00287F81" w:rsidRDefault="00001B50" w:rsidP="00001B50">
      <w:pPr>
        <w:rPr>
          <w:rFonts w:ascii="Cambria" w:hAnsi="Cambria"/>
          <w:b/>
          <w:sz w:val="20"/>
          <w:szCs w:val="20"/>
        </w:rPr>
      </w:pPr>
    </w:p>
    <w:p w:rsidR="00001B50" w:rsidRPr="00287F81" w:rsidRDefault="00001B50" w:rsidP="00001B50">
      <w:pPr>
        <w:tabs>
          <w:tab w:val="center" w:pos="5386"/>
        </w:tabs>
        <w:rPr>
          <w:rFonts w:ascii="Cambria" w:hAnsi="Cambria"/>
          <w:sz w:val="20"/>
          <w:szCs w:val="20"/>
        </w:rPr>
      </w:pPr>
      <w:r w:rsidRPr="00287F81">
        <w:rPr>
          <w:rFonts w:ascii="Cambria" w:hAnsi="Cambria"/>
          <w:sz w:val="20"/>
          <w:szCs w:val="20"/>
        </w:rPr>
        <w:t>1-Trafik kurallarını öğrenip uygulamalıyız.</w:t>
      </w:r>
    </w:p>
    <w:p w:rsidR="00001B50" w:rsidRPr="00287F81" w:rsidRDefault="00001B50" w:rsidP="00001B50">
      <w:pPr>
        <w:tabs>
          <w:tab w:val="center" w:pos="5386"/>
        </w:tabs>
        <w:rPr>
          <w:rFonts w:ascii="Cambria" w:hAnsi="Cambria"/>
          <w:sz w:val="20"/>
          <w:szCs w:val="20"/>
        </w:rPr>
      </w:pPr>
    </w:p>
    <w:p w:rsidR="00001B50" w:rsidRPr="00287F81" w:rsidRDefault="00001B50" w:rsidP="00001B50">
      <w:pPr>
        <w:tabs>
          <w:tab w:val="center" w:pos="5386"/>
        </w:tabs>
        <w:rPr>
          <w:rFonts w:ascii="Cambria" w:hAnsi="Cambria"/>
          <w:sz w:val="20"/>
          <w:szCs w:val="20"/>
        </w:rPr>
      </w:pPr>
      <w:r w:rsidRPr="00287F81">
        <w:rPr>
          <w:rFonts w:ascii="Cambria" w:hAnsi="Cambria"/>
          <w:sz w:val="20"/>
          <w:szCs w:val="20"/>
        </w:rPr>
        <w:t xml:space="preserve">2-Trafik polislerinin işaretlerine, ışıklı trafik işaret </w:t>
      </w:r>
    </w:p>
    <w:p w:rsidR="00001B50" w:rsidRPr="00287F81" w:rsidRDefault="00001B50" w:rsidP="00001B50">
      <w:pPr>
        <w:tabs>
          <w:tab w:val="center" w:pos="5386"/>
        </w:tabs>
        <w:rPr>
          <w:rFonts w:ascii="Cambria" w:hAnsi="Cambria"/>
          <w:sz w:val="20"/>
          <w:szCs w:val="20"/>
        </w:rPr>
      </w:pPr>
      <w:proofErr w:type="gramStart"/>
      <w:r w:rsidRPr="00287F81">
        <w:rPr>
          <w:rFonts w:ascii="Cambria" w:hAnsi="Cambria"/>
          <w:sz w:val="20"/>
          <w:szCs w:val="20"/>
        </w:rPr>
        <w:t>cihazlarına</w:t>
      </w:r>
      <w:proofErr w:type="gramEnd"/>
      <w:r w:rsidRPr="00287F81">
        <w:rPr>
          <w:rFonts w:ascii="Cambria" w:hAnsi="Cambria"/>
          <w:sz w:val="20"/>
          <w:szCs w:val="20"/>
        </w:rPr>
        <w:t xml:space="preserve"> ve trafik işaret levhalarına uymamız gerekir.</w:t>
      </w:r>
    </w:p>
    <w:p w:rsidR="00001B50" w:rsidRPr="00287F81" w:rsidRDefault="00001B50" w:rsidP="00001B50">
      <w:pPr>
        <w:tabs>
          <w:tab w:val="center" w:pos="5386"/>
        </w:tabs>
        <w:rPr>
          <w:rFonts w:ascii="Cambria" w:hAnsi="Cambria"/>
          <w:sz w:val="20"/>
          <w:szCs w:val="20"/>
        </w:rPr>
      </w:pPr>
    </w:p>
    <w:p w:rsidR="00001B50" w:rsidRPr="00287F81" w:rsidRDefault="00001B50" w:rsidP="00001B50">
      <w:pPr>
        <w:tabs>
          <w:tab w:val="center" w:pos="5386"/>
        </w:tabs>
        <w:rPr>
          <w:rFonts w:ascii="Cambria" w:hAnsi="Cambria"/>
          <w:sz w:val="20"/>
          <w:szCs w:val="20"/>
        </w:rPr>
      </w:pPr>
      <w:r w:rsidRPr="00287F81">
        <w:rPr>
          <w:rFonts w:ascii="Cambria" w:hAnsi="Cambria"/>
          <w:sz w:val="20"/>
          <w:szCs w:val="20"/>
        </w:rPr>
        <w:t>3-Yaya ve okul geçitlerin</w:t>
      </w:r>
      <w:r w:rsidR="0094631F" w:rsidRPr="00287F81">
        <w:rPr>
          <w:rFonts w:ascii="Cambria" w:hAnsi="Cambria"/>
          <w:sz w:val="20"/>
          <w:szCs w:val="20"/>
        </w:rPr>
        <w:t>i</w:t>
      </w:r>
      <w:r w:rsidRPr="00287F81">
        <w:rPr>
          <w:rFonts w:ascii="Cambria" w:hAnsi="Cambria"/>
          <w:sz w:val="20"/>
          <w:szCs w:val="20"/>
        </w:rPr>
        <w:t xml:space="preserve"> kullanmalıyız.</w:t>
      </w:r>
    </w:p>
    <w:p w:rsidR="00001B50" w:rsidRPr="00287F81" w:rsidRDefault="00001B50" w:rsidP="00001B50">
      <w:pPr>
        <w:tabs>
          <w:tab w:val="center" w:pos="5386"/>
        </w:tabs>
        <w:rPr>
          <w:rFonts w:ascii="Cambria" w:hAnsi="Cambria"/>
          <w:sz w:val="20"/>
          <w:szCs w:val="20"/>
        </w:rPr>
      </w:pPr>
    </w:p>
    <w:p w:rsidR="00001B50" w:rsidRPr="00287F81" w:rsidRDefault="00001B50" w:rsidP="00001B50">
      <w:pPr>
        <w:tabs>
          <w:tab w:val="center" w:pos="5386"/>
        </w:tabs>
        <w:rPr>
          <w:rFonts w:ascii="Cambria" w:hAnsi="Cambria"/>
          <w:sz w:val="20"/>
          <w:szCs w:val="20"/>
        </w:rPr>
      </w:pPr>
      <w:r w:rsidRPr="00287F81">
        <w:rPr>
          <w:rFonts w:ascii="Cambria" w:hAnsi="Cambria"/>
          <w:sz w:val="20"/>
          <w:szCs w:val="20"/>
        </w:rPr>
        <w:t xml:space="preserve">4-Trafik işaret cihazları ile levhaların neler olduğunu </w:t>
      </w:r>
      <w:r w:rsidR="00CF148D" w:rsidRPr="00CF148D">
        <w:rPr>
          <w:rFonts w:ascii="Cambria" w:hAnsi="Cambria"/>
          <w:sz w:val="20"/>
          <w:szCs w:val="20"/>
        </w:rPr>
        <w:t>bilmeli</w:t>
      </w:r>
      <w:r w:rsidR="00CF148D">
        <w:rPr>
          <w:rFonts w:ascii="Cambria" w:hAnsi="Cambria"/>
          <w:sz w:val="20"/>
          <w:szCs w:val="20"/>
        </w:rPr>
        <w:t xml:space="preserve"> </w:t>
      </w:r>
      <w:r w:rsidRPr="00287F81">
        <w:rPr>
          <w:rFonts w:ascii="Cambria" w:hAnsi="Cambria"/>
          <w:sz w:val="20"/>
          <w:szCs w:val="20"/>
        </w:rPr>
        <w:t>ve anlamını öğrenmeliyiz.</w:t>
      </w:r>
    </w:p>
    <w:p w:rsidR="00001B50" w:rsidRPr="00287F81" w:rsidRDefault="00001B50" w:rsidP="00001B50">
      <w:pPr>
        <w:tabs>
          <w:tab w:val="center" w:pos="5386"/>
        </w:tabs>
        <w:rPr>
          <w:rFonts w:ascii="Cambria" w:hAnsi="Cambria"/>
          <w:sz w:val="20"/>
          <w:szCs w:val="20"/>
        </w:rPr>
      </w:pPr>
    </w:p>
    <w:p w:rsidR="00001B50" w:rsidRPr="00287F81" w:rsidRDefault="00D8261C" w:rsidP="00001B50">
      <w:pPr>
        <w:tabs>
          <w:tab w:val="center" w:pos="5386"/>
        </w:tabs>
        <w:rPr>
          <w:rFonts w:ascii="Cambria" w:hAnsi="Cambria"/>
          <w:sz w:val="20"/>
          <w:szCs w:val="20"/>
        </w:rPr>
      </w:pPr>
      <w:r>
        <w:rPr>
          <w:rFonts w:ascii="Cambria" w:hAnsi="Cambria"/>
          <w:sz w:val="20"/>
          <w:szCs w:val="20"/>
        </w:rPr>
        <w:t>5</w:t>
      </w:r>
      <w:r w:rsidR="00001B50" w:rsidRPr="00287F81">
        <w:rPr>
          <w:rFonts w:ascii="Cambria" w:hAnsi="Cambria"/>
          <w:sz w:val="20"/>
          <w:szCs w:val="20"/>
        </w:rPr>
        <w:t xml:space="preserve">-Yaya yolunda veya kaldırımlarda taşıt trafiğine uzak </w:t>
      </w:r>
      <w:proofErr w:type="gramStart"/>
      <w:r w:rsidR="00001B50" w:rsidRPr="00287F81">
        <w:rPr>
          <w:rFonts w:ascii="Cambria" w:hAnsi="Cambria"/>
          <w:sz w:val="20"/>
          <w:szCs w:val="20"/>
        </w:rPr>
        <w:t>yerden</w:t>
      </w:r>
      <w:proofErr w:type="gramEnd"/>
      <w:r w:rsidR="00001B50" w:rsidRPr="00287F81">
        <w:rPr>
          <w:rFonts w:ascii="Cambria" w:hAnsi="Cambria"/>
          <w:sz w:val="20"/>
          <w:szCs w:val="20"/>
        </w:rPr>
        <w:t xml:space="preserve"> yürümeli, oyun oynamamalı ve koşmamalıyız. </w:t>
      </w:r>
    </w:p>
    <w:p w:rsidR="00001B50" w:rsidRPr="00287F81" w:rsidRDefault="00001B50" w:rsidP="00001B50">
      <w:pPr>
        <w:tabs>
          <w:tab w:val="center" w:pos="5386"/>
        </w:tabs>
        <w:rPr>
          <w:rFonts w:ascii="Cambria" w:hAnsi="Cambria"/>
          <w:sz w:val="20"/>
          <w:szCs w:val="20"/>
        </w:rPr>
      </w:pPr>
    </w:p>
    <w:p w:rsidR="00001B50" w:rsidRPr="00287F81" w:rsidRDefault="00D8261C" w:rsidP="00001B50">
      <w:pPr>
        <w:tabs>
          <w:tab w:val="center" w:pos="5386"/>
        </w:tabs>
        <w:rPr>
          <w:rFonts w:ascii="Cambria" w:hAnsi="Cambria"/>
          <w:sz w:val="20"/>
          <w:szCs w:val="20"/>
        </w:rPr>
      </w:pPr>
      <w:r>
        <w:rPr>
          <w:rFonts w:ascii="Cambria" w:hAnsi="Cambria"/>
          <w:sz w:val="20"/>
          <w:szCs w:val="20"/>
        </w:rPr>
        <w:t>6</w:t>
      </w:r>
      <w:r w:rsidR="00001B50" w:rsidRPr="00287F81">
        <w:rPr>
          <w:rFonts w:ascii="Cambria" w:hAnsi="Cambria"/>
          <w:sz w:val="20"/>
          <w:szCs w:val="20"/>
        </w:rPr>
        <w:t>-Karşıdan karşıya geçerken güvenli yerlerden geçmeliyiz. Güvenli geçiş yerleri yayalar için yapılmıştır.</w:t>
      </w:r>
    </w:p>
    <w:p w:rsidR="00001B50" w:rsidRPr="00287F81" w:rsidRDefault="00001B50" w:rsidP="00001B50">
      <w:pPr>
        <w:tabs>
          <w:tab w:val="center" w:pos="5386"/>
        </w:tabs>
        <w:rPr>
          <w:rFonts w:ascii="Cambria" w:hAnsi="Cambria"/>
          <w:sz w:val="20"/>
          <w:szCs w:val="20"/>
        </w:rPr>
      </w:pPr>
    </w:p>
    <w:p w:rsidR="00001B50" w:rsidRPr="00287F81" w:rsidRDefault="00D8261C" w:rsidP="00001B50">
      <w:pPr>
        <w:tabs>
          <w:tab w:val="center" w:pos="5386"/>
        </w:tabs>
        <w:rPr>
          <w:rFonts w:ascii="Cambria" w:hAnsi="Cambria"/>
          <w:sz w:val="20"/>
          <w:szCs w:val="20"/>
        </w:rPr>
      </w:pPr>
      <w:r>
        <w:rPr>
          <w:rFonts w:ascii="Cambria" w:hAnsi="Cambria"/>
          <w:sz w:val="20"/>
          <w:szCs w:val="20"/>
        </w:rPr>
        <w:t>7</w:t>
      </w:r>
      <w:r w:rsidR="00001B50" w:rsidRPr="00287F81">
        <w:rPr>
          <w:rFonts w:ascii="Cambria" w:hAnsi="Cambria"/>
          <w:sz w:val="20"/>
          <w:szCs w:val="20"/>
        </w:rPr>
        <w:t>-</w:t>
      </w:r>
      <w:r w:rsidR="00001B50" w:rsidRPr="00287F81">
        <w:rPr>
          <w:rFonts w:ascii="Cambria" w:hAnsi="Cambria"/>
          <w:sz w:val="20"/>
          <w:szCs w:val="20"/>
          <w:u w:val="single"/>
        </w:rPr>
        <w:t>Yaya kaldırımın</w:t>
      </w:r>
      <w:r w:rsidR="00CF148D" w:rsidRPr="00287F81">
        <w:rPr>
          <w:rFonts w:ascii="Cambria" w:hAnsi="Cambria"/>
          <w:sz w:val="20"/>
          <w:szCs w:val="20"/>
          <w:u w:val="single"/>
        </w:rPr>
        <w:t>ın</w:t>
      </w:r>
      <w:r w:rsidR="00001B50" w:rsidRPr="00287F81">
        <w:rPr>
          <w:rFonts w:ascii="Cambria" w:hAnsi="Cambria"/>
          <w:sz w:val="20"/>
          <w:szCs w:val="20"/>
          <w:u w:val="single"/>
        </w:rPr>
        <w:t xml:space="preserve"> olmadığı bir yolda</w:t>
      </w:r>
      <w:r w:rsidR="00001B50" w:rsidRPr="00287F81">
        <w:rPr>
          <w:rFonts w:ascii="Cambria" w:hAnsi="Cambria"/>
          <w:sz w:val="20"/>
          <w:szCs w:val="20"/>
        </w:rPr>
        <w:t xml:space="preserve"> sürücülerin bizi rahatlıkla görebileceği şekilde yolun sağından ve taşıt trafiğine uzak yerden yürümeliyiz. Gece yürüyüşlerinde sürücülerin bizi rahatça görebilmesi için yansıtıcı özelliği olan ve açık renk elbiseler giymeliyiz. </w:t>
      </w:r>
    </w:p>
    <w:p w:rsidR="00C90869" w:rsidRPr="00287F81" w:rsidRDefault="00C90869" w:rsidP="00001B50">
      <w:pPr>
        <w:tabs>
          <w:tab w:val="center" w:pos="5386"/>
        </w:tabs>
        <w:rPr>
          <w:rFonts w:ascii="Cambria" w:hAnsi="Cambria"/>
          <w:sz w:val="20"/>
          <w:szCs w:val="20"/>
        </w:rPr>
      </w:pPr>
    </w:p>
    <w:p w:rsidR="00001B50" w:rsidRDefault="00D8261C" w:rsidP="00001B50">
      <w:pPr>
        <w:tabs>
          <w:tab w:val="center" w:pos="5386"/>
        </w:tabs>
        <w:rPr>
          <w:sz w:val="20"/>
          <w:szCs w:val="20"/>
        </w:rPr>
      </w:pPr>
      <w:r>
        <w:rPr>
          <w:sz w:val="20"/>
          <w:szCs w:val="20"/>
        </w:rPr>
        <w:t>8</w:t>
      </w:r>
      <w:r w:rsidR="00001B50" w:rsidRPr="00001B50">
        <w:rPr>
          <w:sz w:val="20"/>
          <w:szCs w:val="20"/>
        </w:rPr>
        <w:t>-Acil durumlar da neler yapmamız gerektiğini bilmeli</w:t>
      </w:r>
      <w:r w:rsidR="00C90869">
        <w:rPr>
          <w:sz w:val="20"/>
          <w:szCs w:val="20"/>
        </w:rPr>
        <w:t>,</w:t>
      </w:r>
      <w:r w:rsidR="00001B50" w:rsidRPr="00001B50">
        <w:rPr>
          <w:sz w:val="20"/>
          <w:szCs w:val="20"/>
        </w:rPr>
        <w:t xml:space="preserve"> 112 ‘</w:t>
      </w:r>
      <w:proofErr w:type="spellStart"/>
      <w:r w:rsidR="00001B50" w:rsidRPr="00001B50">
        <w:rPr>
          <w:sz w:val="20"/>
          <w:szCs w:val="20"/>
        </w:rPr>
        <w:t>yi</w:t>
      </w:r>
      <w:proofErr w:type="spellEnd"/>
      <w:r w:rsidR="00001B50" w:rsidRPr="00001B50">
        <w:rPr>
          <w:sz w:val="20"/>
          <w:szCs w:val="20"/>
        </w:rPr>
        <w:t xml:space="preserve"> aramalıyız.</w:t>
      </w:r>
    </w:p>
    <w:p w:rsidR="00D8261C" w:rsidRDefault="00D8261C" w:rsidP="00001B50">
      <w:pPr>
        <w:tabs>
          <w:tab w:val="center" w:pos="5386"/>
        </w:tabs>
        <w:rPr>
          <w:sz w:val="20"/>
          <w:szCs w:val="20"/>
        </w:rPr>
      </w:pPr>
    </w:p>
    <w:p w:rsidR="00C90869" w:rsidRPr="00D8261C" w:rsidRDefault="00C90869" w:rsidP="00D8261C">
      <w:pPr>
        <w:tabs>
          <w:tab w:val="center" w:pos="5386"/>
        </w:tabs>
        <w:rPr>
          <w:sz w:val="20"/>
          <w:szCs w:val="20"/>
        </w:rPr>
      </w:pPr>
      <w:r w:rsidRPr="00C90869">
        <w:rPr>
          <w:rFonts w:ascii="Cambria" w:hAnsi="Cambria"/>
          <w:b/>
          <w:sz w:val="20"/>
          <w:szCs w:val="20"/>
          <w:u w:val="single"/>
        </w:rPr>
        <w:t>YOLCUNUN SORUMLULUKLARI</w:t>
      </w:r>
    </w:p>
    <w:p w:rsidR="00C90869" w:rsidRDefault="00C90869" w:rsidP="00C90869">
      <w:pPr>
        <w:rPr>
          <w:rFonts w:ascii="Cambria" w:hAnsi="Cambria"/>
          <w:sz w:val="20"/>
          <w:szCs w:val="20"/>
        </w:rPr>
      </w:pPr>
      <w:r w:rsidRPr="00C90869">
        <w:rPr>
          <w:rFonts w:ascii="Cambria" w:hAnsi="Cambria"/>
          <w:sz w:val="20"/>
          <w:szCs w:val="20"/>
        </w:rPr>
        <w:t>1-Taşıt hareket halindeyken ya da</w:t>
      </w:r>
      <w:r w:rsidR="00803022">
        <w:rPr>
          <w:rFonts w:ascii="Cambria" w:hAnsi="Cambria"/>
          <w:sz w:val="20"/>
          <w:szCs w:val="20"/>
        </w:rPr>
        <w:t xml:space="preserve"> dururken taşıtın penceresinden </w:t>
      </w:r>
      <w:r w:rsidRPr="00C90869">
        <w:rPr>
          <w:rFonts w:ascii="Cambria" w:hAnsi="Cambria"/>
          <w:sz w:val="20"/>
          <w:szCs w:val="20"/>
        </w:rPr>
        <w:t>el,</w:t>
      </w:r>
      <w:r w:rsidR="00803022">
        <w:rPr>
          <w:rFonts w:ascii="Cambria" w:hAnsi="Cambria"/>
          <w:sz w:val="20"/>
          <w:szCs w:val="20"/>
        </w:rPr>
        <w:t xml:space="preserve"> </w:t>
      </w:r>
      <w:r w:rsidRPr="00C90869">
        <w:rPr>
          <w:rFonts w:ascii="Cambria" w:hAnsi="Cambria"/>
          <w:sz w:val="20"/>
          <w:szCs w:val="20"/>
        </w:rPr>
        <w:t>kol,</w:t>
      </w:r>
      <w:r w:rsidR="00803022">
        <w:rPr>
          <w:rFonts w:ascii="Cambria" w:hAnsi="Cambria"/>
          <w:sz w:val="20"/>
          <w:szCs w:val="20"/>
        </w:rPr>
        <w:t xml:space="preserve"> </w:t>
      </w:r>
      <w:r w:rsidRPr="00C90869">
        <w:rPr>
          <w:rFonts w:ascii="Cambria" w:hAnsi="Cambria"/>
          <w:sz w:val="20"/>
          <w:szCs w:val="20"/>
        </w:rPr>
        <w:t>baş çıkarmamalıyız.</w:t>
      </w:r>
    </w:p>
    <w:p w:rsidR="00803022" w:rsidRPr="00C90869" w:rsidRDefault="00803022" w:rsidP="00C90869">
      <w:pPr>
        <w:rPr>
          <w:rFonts w:ascii="Cambria" w:hAnsi="Cambria"/>
          <w:sz w:val="20"/>
          <w:szCs w:val="20"/>
        </w:rPr>
      </w:pPr>
    </w:p>
    <w:p w:rsidR="00C90869" w:rsidRDefault="00931A00" w:rsidP="00C90869">
      <w:pPr>
        <w:rPr>
          <w:rFonts w:ascii="Cambria" w:hAnsi="Cambria"/>
          <w:sz w:val="20"/>
          <w:szCs w:val="20"/>
        </w:rPr>
      </w:pPr>
      <w:r w:rsidRPr="00931A00">
        <w:rPr>
          <w:rFonts w:ascii="Cambria" w:hAnsi="Cambria"/>
          <w:b/>
          <w:noProof/>
          <w:sz w:val="20"/>
          <w:szCs w:val="20"/>
          <w:u w:val="single"/>
        </w:rPr>
        <w:lastRenderedPageBreak/>
        <w:pict>
          <v:shape id="AutoShape 112" o:spid="_x0000_s1034" type="#_x0000_t32" style="position:absolute;margin-left:268.65pt;margin-top:1.75pt;width:0;height:78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S55nwIAAHgFAAAOAAAAZHJzL2Uyb0RvYy54bWysVE2PmzAQvVfqf7C4s0AgfGnJKktIL9t2&#10;pd2qZwebYBVsZDshUdX/3rGT0GR7qaq9WP6aN2/mzcz9w6Hv0J5KxQQvnODOdxDltSCMbwvn2+va&#10;TR2kNOYEd4LTwjlS5TwsPn64H4eczkQrOkIlAhCu8nEonFbrIfc8Vbe0x+pODJTDYyNkjzUc5dYj&#10;Eo+A3nfezPdjbxSSDFLUVCm4XZ0enYXFbxpa669No6hGXeEAN21XadeNWb3FPc63Eg8tq8808H+w&#10;6DHj4HSCWmGN0U6yv6B6VkuhRKPvatF7omlYTW0MEE3gv4nmpcUDtbFActQwpUm9H2z9Zf8sESOg&#10;XeggjnvQaLnTwrpGQTAzGRoHlcPHkj9LE2N94C/Dk6h/KMRF2WK+pfb763EA68BYeDcm5qAG8LMZ&#10;PwsCfzB4sOk6NLI3kJAIdLCqHCdV6EGj+nRZw22Wxdnct4p5OL8YDlLpT1T0yGwKR2mJ2bbVpeAc&#10;tBcysG7w/klpQwvnFwPjlYs16zpbAh1HY+HM0nkytxZKdIyYV/NPye2m7CTaY6iitR9G89IGCS/X&#10;36TYcWLRWopJdd5rzLrTHrx33OBRW5gnSnA6aNjae4jYFs3PzM+qtEojN5rFlRv5q5W7XJeRG6+D&#10;ZL4KV2W5Cn4ZokGUt4wQyg3XSwEH0b8VyLmVTqU3lfCUFe8W3aYPyN4yXa7nfhKFqZsk89CNwsp3&#10;H9N16S7LII6T6rF8rN4wrWz06n3ITqk0rMROU/nSkhERZqphloYZzB/CoOHD1I/9LHEQ7rYwqWot&#10;HSSF/s50a4vXlJ3BuNE6S6LEj89aT+inRFw0NKdJhXNsf1IFml/0tT1h2uDUUBtBjs/y0ivQ3tbo&#10;PIrM/Lg+w/56YC5+AwAA//8DAFBLAwQUAAYACAAAACEAkMhLEN0AAAAKAQAADwAAAGRycy9kb3du&#10;cmV2LnhtbEyPwU7DMBBE70j8g7VI3KgDIS0KcaqA1AviQEsPHN14SSzidRQ7bcLXs4hDOc7O0+xM&#10;sZ5cJ444BOtJwe0iAYFUe2OpUbB/39w8gAhRk9GdJ1QwY4B1eXlR6Nz4E23xuIuN4BAKuVbQxtjn&#10;Uoa6RafDwvdI7H36wenIcmikGfSJw10n75JkKZ22xB9a3eNzi/XXbnQKXu+ncbt5+eie7Lz/RlzO&#10;VfVmlbq+mqpHEBGneIbhtz5Xh5I7HfxIJohOQZauUkYVpBkI9v/0gcFsxSdZFvL/hPIHAAD//wMA&#10;UEsBAi0AFAAGAAgAAAAhALaDOJL+AAAA4QEAABMAAAAAAAAAAAAAAAAAAAAAAFtDb250ZW50X1R5&#10;cGVzXS54bWxQSwECLQAUAAYACAAAACEAOP0h/9YAAACUAQAACwAAAAAAAAAAAAAAAAAvAQAAX3Jl&#10;bHMvLnJlbHNQSwECLQAUAAYACAAAACEA+UkueZ8CAAB4BQAADgAAAAAAAAAAAAAAAAAuAgAAZHJz&#10;L2Uyb0RvYy54bWxQSwECLQAUAAYACAAAACEAkMhLEN0AAAAKAQAADwAAAAAAAAAAAAAAAAD5BAAA&#10;ZHJzL2Rvd25yZXYueG1sUEsFBgAAAAAEAAQA8wAAAAMGAAAAAA==&#10;" strokecolor="#f0345c" strokeweight="2.25pt">
            <v:shadow color="#974706" offset="1pt"/>
          </v:shape>
        </w:pict>
      </w:r>
      <w:r w:rsidR="00C90869" w:rsidRPr="00C90869">
        <w:rPr>
          <w:rFonts w:ascii="Cambria" w:hAnsi="Cambria"/>
          <w:sz w:val="20"/>
          <w:szCs w:val="20"/>
        </w:rPr>
        <w:t>2-Sürücünün dikkatini dağıtacak hareketlerden kaçınmalıyız.</w:t>
      </w:r>
    </w:p>
    <w:p w:rsidR="00CF148D" w:rsidRPr="00C90869" w:rsidRDefault="00CF148D" w:rsidP="00C90869">
      <w:pPr>
        <w:rPr>
          <w:rFonts w:ascii="Cambria" w:hAnsi="Cambria"/>
          <w:sz w:val="20"/>
          <w:szCs w:val="20"/>
        </w:rPr>
      </w:pPr>
    </w:p>
    <w:p w:rsidR="00C90869" w:rsidRDefault="00C90869" w:rsidP="00C90869">
      <w:pPr>
        <w:rPr>
          <w:rFonts w:ascii="Cambria" w:hAnsi="Cambria"/>
          <w:sz w:val="20"/>
          <w:szCs w:val="20"/>
        </w:rPr>
      </w:pPr>
      <w:r w:rsidRPr="00C90869">
        <w:rPr>
          <w:rFonts w:ascii="Cambria" w:hAnsi="Cambria"/>
          <w:sz w:val="20"/>
          <w:szCs w:val="20"/>
        </w:rPr>
        <w:t>3-Toplu taşıma araçlarında ayakta yolculuk yapıyorsak taşıt içinde bir yerlere tutunmalıyız.</w:t>
      </w:r>
    </w:p>
    <w:p w:rsidR="00803022" w:rsidRPr="00C90869" w:rsidRDefault="00803022" w:rsidP="00C90869">
      <w:pPr>
        <w:rPr>
          <w:rFonts w:ascii="Cambria" w:hAnsi="Cambria"/>
          <w:sz w:val="20"/>
          <w:szCs w:val="20"/>
        </w:rPr>
      </w:pPr>
    </w:p>
    <w:p w:rsidR="00C90869" w:rsidRDefault="00C90869" w:rsidP="00C90869">
      <w:pPr>
        <w:rPr>
          <w:rFonts w:ascii="Cambria" w:hAnsi="Cambria"/>
          <w:sz w:val="20"/>
          <w:szCs w:val="20"/>
        </w:rPr>
      </w:pPr>
      <w:r w:rsidRPr="00C90869">
        <w:rPr>
          <w:rFonts w:ascii="Cambria" w:hAnsi="Cambria"/>
          <w:sz w:val="20"/>
          <w:szCs w:val="20"/>
        </w:rPr>
        <w:t>4-Toplu taşıma araçları hepimizin malıdır.</w:t>
      </w:r>
      <w:r w:rsidR="00803022">
        <w:rPr>
          <w:rFonts w:ascii="Cambria" w:hAnsi="Cambria"/>
          <w:sz w:val="20"/>
          <w:szCs w:val="20"/>
        </w:rPr>
        <w:t xml:space="preserve"> </w:t>
      </w:r>
      <w:r w:rsidRPr="00C90869">
        <w:rPr>
          <w:rFonts w:ascii="Cambria" w:hAnsi="Cambria"/>
          <w:sz w:val="20"/>
          <w:szCs w:val="20"/>
        </w:rPr>
        <w:t>Taşıtlara zarar vermemeliyiz.</w:t>
      </w:r>
      <w:r w:rsidR="00803022">
        <w:rPr>
          <w:rFonts w:ascii="Cambria" w:hAnsi="Cambria"/>
          <w:sz w:val="20"/>
          <w:szCs w:val="20"/>
        </w:rPr>
        <w:t xml:space="preserve"> </w:t>
      </w:r>
      <w:r w:rsidRPr="00C90869">
        <w:rPr>
          <w:rFonts w:ascii="Cambria" w:hAnsi="Cambria"/>
          <w:sz w:val="20"/>
          <w:szCs w:val="20"/>
        </w:rPr>
        <w:t>Temiz tutup korumalıyız.</w:t>
      </w:r>
    </w:p>
    <w:p w:rsidR="00C90869" w:rsidRPr="00287F81" w:rsidRDefault="00C90869" w:rsidP="00C90869">
      <w:pPr>
        <w:rPr>
          <w:rFonts w:ascii="Cambria" w:hAnsi="Cambria"/>
          <w:sz w:val="20"/>
          <w:szCs w:val="20"/>
        </w:rPr>
      </w:pPr>
    </w:p>
    <w:p w:rsidR="00C90869" w:rsidRPr="00287F81" w:rsidRDefault="00803022" w:rsidP="00803022">
      <w:pPr>
        <w:jc w:val="center"/>
        <w:rPr>
          <w:rFonts w:ascii="Cambria" w:hAnsi="Cambria"/>
          <w:b/>
          <w:sz w:val="20"/>
          <w:szCs w:val="20"/>
          <w:u w:val="single"/>
        </w:rPr>
      </w:pPr>
      <w:r w:rsidRPr="00287F81">
        <w:rPr>
          <w:rFonts w:ascii="Cambria" w:hAnsi="Cambria"/>
          <w:b/>
          <w:sz w:val="20"/>
          <w:szCs w:val="20"/>
          <w:u w:val="single"/>
        </w:rPr>
        <w:t>SÜRÜCÜNÜN SORUMLULUKLARI</w:t>
      </w:r>
    </w:p>
    <w:p w:rsidR="00C90869" w:rsidRPr="00287F81" w:rsidRDefault="00C90869" w:rsidP="00C90869">
      <w:pPr>
        <w:rPr>
          <w:rFonts w:ascii="Cambria" w:hAnsi="Cambria"/>
          <w:sz w:val="20"/>
          <w:szCs w:val="20"/>
        </w:rPr>
      </w:pPr>
      <w:r w:rsidRPr="00287F81">
        <w:rPr>
          <w:rFonts w:ascii="Cambria" w:hAnsi="Cambria"/>
          <w:sz w:val="20"/>
          <w:szCs w:val="20"/>
        </w:rPr>
        <w:t>1-Sürücüler araçlarını kullanmadan önce gerekli güvenlik tedbirlerini almalıdırlar.</w:t>
      </w:r>
    </w:p>
    <w:p w:rsidR="00803022" w:rsidRPr="00287F81" w:rsidRDefault="00803022" w:rsidP="00C90869">
      <w:pPr>
        <w:rPr>
          <w:rFonts w:ascii="Cambria" w:hAnsi="Cambria"/>
          <w:sz w:val="20"/>
          <w:szCs w:val="20"/>
        </w:rPr>
      </w:pPr>
    </w:p>
    <w:p w:rsidR="00C90869" w:rsidRPr="00287F81" w:rsidRDefault="00C90869" w:rsidP="00C90869">
      <w:pPr>
        <w:rPr>
          <w:rFonts w:ascii="Cambria" w:hAnsi="Cambria"/>
          <w:sz w:val="20"/>
          <w:szCs w:val="20"/>
        </w:rPr>
      </w:pPr>
      <w:r w:rsidRPr="00287F81">
        <w:rPr>
          <w:rFonts w:ascii="Cambria" w:hAnsi="Cambria"/>
          <w:sz w:val="20"/>
          <w:szCs w:val="20"/>
        </w:rPr>
        <w:t>2-İyi bir sürücü güvenlik önlemlerini almalı ve kurallara uymalıdır.</w:t>
      </w:r>
    </w:p>
    <w:p w:rsidR="00803022" w:rsidRPr="00287F81" w:rsidRDefault="00803022" w:rsidP="00C90869">
      <w:pPr>
        <w:rPr>
          <w:rFonts w:ascii="Cambria" w:hAnsi="Cambria"/>
          <w:sz w:val="20"/>
          <w:szCs w:val="20"/>
        </w:rPr>
      </w:pPr>
    </w:p>
    <w:p w:rsidR="00C90869" w:rsidRPr="00287F81" w:rsidRDefault="00C90869" w:rsidP="00C90869">
      <w:pPr>
        <w:rPr>
          <w:rFonts w:ascii="Cambria" w:hAnsi="Cambria"/>
          <w:sz w:val="20"/>
          <w:szCs w:val="20"/>
        </w:rPr>
      </w:pPr>
      <w:r w:rsidRPr="00287F81">
        <w:rPr>
          <w:rFonts w:ascii="Cambria" w:hAnsi="Cambria"/>
          <w:sz w:val="20"/>
          <w:szCs w:val="20"/>
        </w:rPr>
        <w:t>3-Taşıt trafiğine kapalı olsa bile bisiklet yolun sağında sürülmelidir.</w:t>
      </w:r>
    </w:p>
    <w:p w:rsidR="00803022" w:rsidRPr="00287F81" w:rsidRDefault="00803022" w:rsidP="00C90869">
      <w:pPr>
        <w:rPr>
          <w:rFonts w:ascii="Cambria" w:hAnsi="Cambria"/>
          <w:sz w:val="20"/>
          <w:szCs w:val="20"/>
        </w:rPr>
      </w:pPr>
    </w:p>
    <w:p w:rsidR="00C90869" w:rsidRPr="00287F81" w:rsidRDefault="00C90869" w:rsidP="00C90869">
      <w:pPr>
        <w:rPr>
          <w:rFonts w:ascii="Cambria" w:hAnsi="Cambria"/>
          <w:sz w:val="20"/>
          <w:szCs w:val="20"/>
        </w:rPr>
      </w:pPr>
      <w:r w:rsidRPr="00287F81">
        <w:rPr>
          <w:rFonts w:ascii="Cambria" w:hAnsi="Cambria"/>
          <w:sz w:val="20"/>
          <w:szCs w:val="20"/>
        </w:rPr>
        <w:t>4-Bisikletin korna ve freni çalışır durumda olmalıdır.</w:t>
      </w:r>
    </w:p>
    <w:p w:rsidR="00803022" w:rsidRPr="00287F81" w:rsidRDefault="00803022" w:rsidP="00C90869">
      <w:pPr>
        <w:rPr>
          <w:rFonts w:ascii="Cambria" w:hAnsi="Cambria"/>
          <w:sz w:val="20"/>
          <w:szCs w:val="20"/>
        </w:rPr>
      </w:pPr>
    </w:p>
    <w:p w:rsidR="00C90869" w:rsidRPr="00287F81" w:rsidRDefault="00931A00" w:rsidP="00C90869">
      <w:pPr>
        <w:rPr>
          <w:rFonts w:ascii="Cambria" w:hAnsi="Cambria"/>
          <w:sz w:val="20"/>
          <w:szCs w:val="20"/>
        </w:rPr>
      </w:pPr>
      <w:r w:rsidRPr="00931A00">
        <w:rPr>
          <w:rFonts w:ascii="Cambria" w:hAnsi="Cambria"/>
          <w:b/>
          <w:noProof/>
          <w:sz w:val="20"/>
          <w:szCs w:val="20"/>
          <w:u w:val="single"/>
        </w:rPr>
        <w:pict>
          <v:shape id="Text Box 113" o:spid="_x0000_s1033" type="#_x0000_t202" style="position:absolute;margin-left:250.65pt;margin-top:20.1pt;width:27.75pt;height:104.2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MDwKQIAAFwEAAAOAAAAZHJzL2Uyb0RvYy54bWysVNuO2yAQfa/Uf0C8N46dpLtrxVlts01V&#10;aXuRdvsBGGMbFRgKJHb+vgNO0qh9W9UPiGGGw8w5M17fj1qRg3BegqloPptTIgyHRpquoj9edu9u&#10;KfGBmYYpMKKiR+Hp/ebtm/VgS1FAD6oRjiCI8eVgK9qHYMss87wXmvkZWGHQ2YLTLKDpuqxxbEB0&#10;rbJiPn+fDeAa64AL7/H0cXLSTcJvW8HDt7b1IhBVUcwtpNWltY5rtlmzsnPM9pKf0mCvyEIzafDR&#10;C9QjC4zsnfwHSkvuwEMbZhx0Bm0ruUg1YDX5/K9qnntmRaoFyfH2QpP/f7D86+G7I7JB7SgxTKNE&#10;L2IM5AOMJM8XkZ/B+hLDni0GhhEdMTbW6u0T8J+eGNj2zHTiwTkYesEazC+PN7OrqxOOjyD18AUa&#10;fIjtAySgsXU6AiIdBNFRp+NFm5gMx8PFqlgWK0o4uvJFsVgsk3gZK8+3rfPhkwBN4qaiDrVP6Ozw&#10;5EPMhpXnkJQ9KNnspFLJcF29VY4cGPbJLn2pACzyOkwZMlT0boWJvBZCy4ANr6Su6O08flMLRto+&#10;mia1Y2BSTXtMWZkTj5G6icQw1mOSbHWWp4bmiMQ6mPob5xE3cS1ukMwB27ui/teeOUGJ+mxQn7t8&#10;iQSSkIzl6qZAw1176msPM7wHnJpAybTdhmmG9tbJrsfHpo4w8ICatjLRHcWfEjtVgC2cVDiNW5yR&#10;aztF/fkpbH4DAAD//wMAUEsDBBQABgAIAAAAIQDWuESj4AAAAAoBAAAPAAAAZHJzL2Rvd25yZXYu&#10;eG1sTI/LTsMwEEX3SPyDNUjsqJ3QRFXIpKoQsES0oIrlNHaTqH6ksduav8es6HI0R/eeWy+j0eys&#10;Jj84i5DNBDBlWycH2yF8fb4+LID5QFaSdlYh/CgPy+b2pqZKuotdq/MmdCyFWF8RQh/CWHHu214Z&#10;8jM3Kpt+ezcZCumcOi4nuqRwo3kuRMkNDTY19DSq5161h83JIHy8yTJuD9tj/N4f5QuN2fp9pRHv&#10;7+LqCVhQMfzD8Kef1KFJTjt3stIzjVCI7DGhCHORA0tAUZRpyw4hny9K4E3Nryc0vwAAAP//AwBQ&#10;SwECLQAUAAYACAAAACEAtoM4kv4AAADhAQAAEwAAAAAAAAAAAAAAAAAAAAAAW0NvbnRlbnRfVHlw&#10;ZXNdLnhtbFBLAQItABQABgAIAAAAIQA4/SH/1gAAAJQBAAALAAAAAAAAAAAAAAAAAC8BAABfcmVs&#10;cy8ucmVsc1BLAQItABQABgAIAAAAIQDN8MDwKQIAAFwEAAAOAAAAAAAAAAAAAAAAAC4CAABkcnMv&#10;ZTJvRG9jLnhtbFBLAQItABQABgAIAAAAIQDWuESj4AAAAAoBAAAPAAAAAAAAAAAAAAAAAIMEAABk&#10;cnMvZG93bnJldi54bWxQSwUGAAAAAAQABADzAAAAkAUAAAAA&#10;" strokecolor="white">
            <v:textbox style="layout-flow:vertical;mso-layout-flow-alt:bottom-to-top">
              <w:txbxContent>
                <w:p w:rsidR="00803022" w:rsidRPr="00091A87" w:rsidRDefault="00803022" w:rsidP="00803022">
                  <w:pPr>
                    <w:jc w:val="center"/>
                    <w:rPr>
                      <w:rFonts w:ascii="Bookman Old Style" w:hAnsi="Bookman Old Style" w:cs="Arial"/>
                      <w:b/>
                      <w:i/>
                      <w:sz w:val="18"/>
                    </w:rPr>
                  </w:pPr>
                  <w:r w:rsidRPr="00091A87">
                    <w:rPr>
                      <w:rFonts w:ascii="Bookman Old Style" w:hAnsi="Bookman Old Style" w:cs="Arial"/>
                      <w:b/>
                      <w:i/>
                      <w:sz w:val="18"/>
                    </w:rPr>
                    <w:t>-</w:t>
                  </w:r>
                  <w:proofErr w:type="gramStart"/>
                  <w:r w:rsidRPr="00091A87">
                    <w:rPr>
                      <w:rFonts w:ascii="Bookman Old Style" w:hAnsi="Bookman Old Style" w:cs="Arial"/>
                      <w:b/>
                      <w:i/>
                      <w:sz w:val="18"/>
                    </w:rPr>
                    <w:t>AYKUT  ÖZTOPRAK</w:t>
                  </w:r>
                  <w:proofErr w:type="gramEnd"/>
                  <w:r w:rsidRPr="00091A87">
                    <w:rPr>
                      <w:rFonts w:ascii="Bookman Old Style" w:hAnsi="Bookman Old Style" w:cs="Arial"/>
                      <w:b/>
                      <w:i/>
                      <w:sz w:val="18"/>
                    </w:rPr>
                    <w:t>-</w:t>
                  </w:r>
                </w:p>
                <w:p w:rsidR="00803022" w:rsidRPr="00F837FE" w:rsidRDefault="00803022" w:rsidP="00803022">
                  <w:pPr>
                    <w:jc w:val="center"/>
                    <w:rPr>
                      <w:rFonts w:ascii="Century Gothic" w:hAnsi="Century Gothic"/>
                      <w:b/>
                      <w:sz w:val="18"/>
                    </w:rPr>
                  </w:pPr>
                </w:p>
              </w:txbxContent>
            </v:textbox>
          </v:shape>
        </w:pict>
      </w:r>
      <w:r w:rsidR="00C90869" w:rsidRPr="00287F81">
        <w:rPr>
          <w:rFonts w:ascii="Cambria" w:hAnsi="Cambria"/>
          <w:sz w:val="20"/>
          <w:szCs w:val="20"/>
        </w:rPr>
        <w:t>5-Bisiklet,</w:t>
      </w:r>
      <w:r w:rsidR="00803022" w:rsidRPr="00287F81">
        <w:rPr>
          <w:rFonts w:ascii="Cambria" w:hAnsi="Cambria"/>
          <w:sz w:val="20"/>
          <w:szCs w:val="20"/>
        </w:rPr>
        <w:t xml:space="preserve"> </w:t>
      </w:r>
      <w:r w:rsidR="00C90869" w:rsidRPr="00287F81">
        <w:rPr>
          <w:rFonts w:ascii="Cambria" w:hAnsi="Cambria"/>
          <w:sz w:val="20"/>
          <w:szCs w:val="20"/>
        </w:rPr>
        <w:t>kaykay,</w:t>
      </w:r>
      <w:r w:rsidR="00803022" w:rsidRPr="00287F81">
        <w:rPr>
          <w:rFonts w:ascii="Cambria" w:hAnsi="Cambria"/>
          <w:sz w:val="20"/>
          <w:szCs w:val="20"/>
        </w:rPr>
        <w:t xml:space="preserve"> </w:t>
      </w:r>
      <w:r w:rsidR="00C90869" w:rsidRPr="00287F81">
        <w:rPr>
          <w:rFonts w:ascii="Cambria" w:hAnsi="Cambria"/>
          <w:sz w:val="20"/>
          <w:szCs w:val="20"/>
        </w:rPr>
        <w:t>paten,</w:t>
      </w:r>
      <w:r w:rsidR="00803022" w:rsidRPr="00287F81">
        <w:rPr>
          <w:rFonts w:ascii="Cambria" w:hAnsi="Cambria"/>
          <w:sz w:val="20"/>
          <w:szCs w:val="20"/>
        </w:rPr>
        <w:t xml:space="preserve"> </w:t>
      </w:r>
      <w:r w:rsidR="00C90869" w:rsidRPr="00287F81">
        <w:rPr>
          <w:rFonts w:ascii="Cambria" w:hAnsi="Cambria"/>
          <w:sz w:val="20"/>
          <w:szCs w:val="20"/>
        </w:rPr>
        <w:t>kızak ve araç kullanırken asla hız yapılmamalıdır.</w:t>
      </w:r>
    </w:p>
    <w:p w:rsidR="00803022" w:rsidRPr="00287F81" w:rsidRDefault="00803022" w:rsidP="00C90869">
      <w:pPr>
        <w:rPr>
          <w:rFonts w:ascii="Cambria" w:hAnsi="Cambria"/>
          <w:sz w:val="20"/>
          <w:szCs w:val="20"/>
        </w:rPr>
      </w:pPr>
    </w:p>
    <w:p w:rsidR="00C90869" w:rsidRPr="00287F81" w:rsidRDefault="00C90869" w:rsidP="00C90869">
      <w:pPr>
        <w:rPr>
          <w:rFonts w:ascii="Cambria" w:hAnsi="Cambria"/>
          <w:sz w:val="20"/>
          <w:szCs w:val="20"/>
        </w:rPr>
      </w:pPr>
      <w:r w:rsidRPr="00287F81">
        <w:rPr>
          <w:rFonts w:ascii="Cambria" w:hAnsi="Cambria"/>
          <w:sz w:val="20"/>
          <w:szCs w:val="20"/>
        </w:rPr>
        <w:t>6-Basit ilk yardım kurallarını bilmelidir.</w:t>
      </w:r>
    </w:p>
    <w:p w:rsidR="00C90869" w:rsidRPr="00C90869" w:rsidRDefault="00C90869" w:rsidP="00C90869">
      <w:pPr>
        <w:rPr>
          <w:rFonts w:ascii="Cambria" w:hAnsi="Cambria"/>
          <w:sz w:val="20"/>
          <w:szCs w:val="20"/>
        </w:rPr>
      </w:pPr>
    </w:p>
    <w:p w:rsidR="00001B50" w:rsidRPr="00001B50" w:rsidRDefault="00001B50" w:rsidP="00001B50">
      <w:pPr>
        <w:tabs>
          <w:tab w:val="center" w:pos="5386"/>
        </w:tabs>
        <w:rPr>
          <w:b/>
          <w:sz w:val="20"/>
          <w:szCs w:val="20"/>
        </w:rPr>
      </w:pPr>
    </w:p>
    <w:p w:rsidR="00001B50" w:rsidRPr="00287F81" w:rsidRDefault="00541610" w:rsidP="00C90869">
      <w:pPr>
        <w:autoSpaceDE w:val="0"/>
        <w:autoSpaceDN w:val="0"/>
        <w:adjustRightInd w:val="0"/>
        <w:jc w:val="center"/>
        <w:rPr>
          <w:rFonts w:ascii="Cambria" w:hAnsi="Cambria"/>
          <w:color w:val="000000"/>
          <w:sz w:val="20"/>
          <w:szCs w:val="20"/>
          <w:u w:val="single"/>
        </w:rPr>
      </w:pPr>
      <w:r>
        <w:rPr>
          <w:rFonts w:ascii="Cambria" w:hAnsi="Cambria"/>
          <w:b/>
          <w:bCs/>
          <w:color w:val="000000"/>
          <w:sz w:val="20"/>
          <w:szCs w:val="20"/>
          <w:u w:val="single"/>
        </w:rPr>
        <w:t>KARA</w:t>
      </w:r>
      <w:r w:rsidR="00001B50" w:rsidRPr="00287F81">
        <w:rPr>
          <w:rFonts w:ascii="Cambria" w:hAnsi="Cambria"/>
          <w:b/>
          <w:bCs/>
          <w:color w:val="000000"/>
          <w:sz w:val="20"/>
          <w:szCs w:val="20"/>
          <w:u w:val="single"/>
        </w:rPr>
        <w:t>YOLUNDA KARŞIYA GEÇİŞİN GÜVENLİ OLDUĞU YERLER</w:t>
      </w:r>
    </w:p>
    <w:p w:rsidR="00001B50" w:rsidRPr="00287F81" w:rsidRDefault="00001B50" w:rsidP="00001B50">
      <w:pPr>
        <w:autoSpaceDE w:val="0"/>
        <w:autoSpaceDN w:val="0"/>
        <w:adjustRightInd w:val="0"/>
        <w:spacing w:after="44"/>
        <w:rPr>
          <w:rFonts w:ascii="Cambria" w:hAnsi="Cambria"/>
          <w:color w:val="000000"/>
          <w:sz w:val="20"/>
          <w:szCs w:val="20"/>
        </w:rPr>
      </w:pPr>
      <w:r w:rsidRPr="00287F81">
        <w:rPr>
          <w:rFonts w:ascii="Cambria" w:hAnsi="Cambria"/>
          <w:color w:val="000000"/>
          <w:sz w:val="20"/>
          <w:szCs w:val="20"/>
        </w:rPr>
        <w:t xml:space="preserve"> Alt ve üst geçitler </w:t>
      </w:r>
    </w:p>
    <w:p w:rsidR="00001B50" w:rsidRPr="00287F81" w:rsidRDefault="00001B50" w:rsidP="00001B50">
      <w:pPr>
        <w:autoSpaceDE w:val="0"/>
        <w:autoSpaceDN w:val="0"/>
        <w:adjustRightInd w:val="0"/>
        <w:spacing w:after="44"/>
        <w:rPr>
          <w:rFonts w:ascii="Cambria" w:hAnsi="Cambria"/>
          <w:color w:val="000000"/>
          <w:sz w:val="20"/>
          <w:szCs w:val="20"/>
        </w:rPr>
      </w:pPr>
      <w:r w:rsidRPr="00287F81">
        <w:rPr>
          <w:rFonts w:ascii="Cambria" w:hAnsi="Cambria"/>
          <w:color w:val="000000"/>
          <w:sz w:val="20"/>
          <w:szCs w:val="20"/>
        </w:rPr>
        <w:t xml:space="preserve"> Yaya ve okul geçitleri </w:t>
      </w:r>
    </w:p>
    <w:p w:rsidR="00001B50" w:rsidRPr="00287F81" w:rsidRDefault="00001B50" w:rsidP="00001B50">
      <w:pPr>
        <w:autoSpaceDE w:val="0"/>
        <w:autoSpaceDN w:val="0"/>
        <w:adjustRightInd w:val="0"/>
        <w:spacing w:after="44"/>
        <w:rPr>
          <w:rFonts w:ascii="Cambria" w:hAnsi="Cambria"/>
          <w:color w:val="000000"/>
          <w:sz w:val="20"/>
          <w:szCs w:val="20"/>
        </w:rPr>
      </w:pPr>
      <w:r w:rsidRPr="00287F81">
        <w:rPr>
          <w:rFonts w:ascii="Cambria" w:hAnsi="Cambria"/>
          <w:color w:val="000000"/>
          <w:sz w:val="20"/>
          <w:szCs w:val="20"/>
        </w:rPr>
        <w:t xml:space="preserve"> Kavşaklar </w:t>
      </w:r>
    </w:p>
    <w:p w:rsidR="00001B50" w:rsidRPr="00287F81" w:rsidRDefault="00001B50" w:rsidP="00001B50">
      <w:pPr>
        <w:autoSpaceDE w:val="0"/>
        <w:autoSpaceDN w:val="0"/>
        <w:adjustRightInd w:val="0"/>
        <w:spacing w:after="44"/>
        <w:rPr>
          <w:rFonts w:ascii="Cambria" w:hAnsi="Cambria"/>
          <w:color w:val="000000"/>
          <w:sz w:val="20"/>
          <w:szCs w:val="20"/>
        </w:rPr>
      </w:pPr>
      <w:r w:rsidRPr="00287F81">
        <w:rPr>
          <w:rFonts w:ascii="Cambria" w:hAnsi="Cambria"/>
          <w:color w:val="000000"/>
          <w:sz w:val="20"/>
          <w:szCs w:val="20"/>
        </w:rPr>
        <w:t xml:space="preserve"> Işıklı </w:t>
      </w:r>
      <w:r w:rsidR="00CF148D" w:rsidRPr="00287F81">
        <w:rPr>
          <w:rFonts w:ascii="Cambria" w:hAnsi="Cambria"/>
          <w:color w:val="000000"/>
          <w:sz w:val="20"/>
          <w:szCs w:val="20"/>
        </w:rPr>
        <w:t>i</w:t>
      </w:r>
      <w:r w:rsidRPr="00287F81">
        <w:rPr>
          <w:rFonts w:ascii="Cambria" w:hAnsi="Cambria"/>
          <w:color w:val="000000"/>
          <w:sz w:val="20"/>
          <w:szCs w:val="20"/>
        </w:rPr>
        <w:t xml:space="preserve">şaret </w:t>
      </w:r>
      <w:r w:rsidR="00CF148D" w:rsidRPr="00287F81">
        <w:rPr>
          <w:rFonts w:ascii="Cambria" w:hAnsi="Cambria"/>
          <w:color w:val="000000"/>
          <w:sz w:val="20"/>
          <w:szCs w:val="20"/>
        </w:rPr>
        <w:t>c</w:t>
      </w:r>
      <w:r w:rsidRPr="00287F81">
        <w:rPr>
          <w:rFonts w:ascii="Cambria" w:hAnsi="Cambria"/>
          <w:color w:val="000000"/>
          <w:sz w:val="20"/>
          <w:szCs w:val="20"/>
        </w:rPr>
        <w:t xml:space="preserve">ihazı ve </w:t>
      </w:r>
      <w:r w:rsidR="00CF148D" w:rsidRPr="00287F81">
        <w:rPr>
          <w:rFonts w:ascii="Cambria" w:hAnsi="Cambria"/>
          <w:color w:val="000000"/>
          <w:sz w:val="20"/>
          <w:szCs w:val="20"/>
        </w:rPr>
        <w:t>t</w:t>
      </w:r>
      <w:r w:rsidRPr="00287F81">
        <w:rPr>
          <w:rFonts w:ascii="Cambria" w:hAnsi="Cambria"/>
          <w:color w:val="000000"/>
          <w:sz w:val="20"/>
          <w:szCs w:val="20"/>
        </w:rPr>
        <w:t xml:space="preserve">rafik </w:t>
      </w:r>
      <w:r w:rsidR="00CF148D" w:rsidRPr="00287F81">
        <w:rPr>
          <w:rFonts w:ascii="Cambria" w:hAnsi="Cambria"/>
          <w:color w:val="000000"/>
          <w:sz w:val="20"/>
          <w:szCs w:val="20"/>
        </w:rPr>
        <w:t>p</w:t>
      </w:r>
      <w:r w:rsidRPr="00287F81">
        <w:rPr>
          <w:rFonts w:ascii="Cambria" w:hAnsi="Cambria"/>
          <w:color w:val="000000"/>
          <w:sz w:val="20"/>
          <w:szCs w:val="20"/>
        </w:rPr>
        <w:t xml:space="preserve">olisinin olduğu yerler </w:t>
      </w:r>
    </w:p>
    <w:p w:rsidR="00CF148D" w:rsidRPr="00CF148D" w:rsidRDefault="00CF148D" w:rsidP="00CF148D">
      <w:pPr>
        <w:rPr>
          <w:rFonts w:ascii="Cambria" w:hAnsi="Cambria" w:cs="Arial"/>
          <w:color w:val="000000"/>
          <w:sz w:val="20"/>
          <w:szCs w:val="20"/>
        </w:rPr>
      </w:pPr>
      <w:r>
        <w:rPr>
          <w:rFonts w:ascii="Cambria" w:hAnsi="Cambria" w:cs="Arial"/>
          <w:color w:val="000000"/>
          <w:sz w:val="20"/>
          <w:szCs w:val="20"/>
        </w:rPr>
        <w:t xml:space="preserve">      </w:t>
      </w:r>
      <w:r w:rsidRPr="00CF148D">
        <w:rPr>
          <w:rFonts w:ascii="Cambria" w:hAnsi="Cambria" w:cs="Arial"/>
          <w:color w:val="000000"/>
          <w:sz w:val="20"/>
          <w:szCs w:val="20"/>
        </w:rPr>
        <w:t xml:space="preserve">Bunlar arasında en güvenli olan yerler alt ve üst    </w:t>
      </w:r>
    </w:p>
    <w:p w:rsidR="00CF148D" w:rsidRPr="00CF148D" w:rsidRDefault="00CF148D" w:rsidP="00CF148D">
      <w:pPr>
        <w:rPr>
          <w:rFonts w:ascii="Cambria" w:hAnsi="Cambria" w:cs="Arial"/>
          <w:color w:val="000000"/>
          <w:sz w:val="20"/>
          <w:szCs w:val="20"/>
        </w:rPr>
      </w:pPr>
      <w:r w:rsidRPr="00CF148D">
        <w:rPr>
          <w:rFonts w:ascii="Cambria" w:hAnsi="Cambria" w:cs="Arial"/>
          <w:color w:val="000000"/>
          <w:sz w:val="20"/>
          <w:szCs w:val="20"/>
        </w:rPr>
        <w:t xml:space="preserve"> </w:t>
      </w:r>
      <w:proofErr w:type="gramStart"/>
      <w:r w:rsidRPr="00CF148D">
        <w:rPr>
          <w:rFonts w:ascii="Cambria" w:hAnsi="Cambria" w:cs="Arial"/>
          <w:color w:val="000000"/>
          <w:sz w:val="20"/>
          <w:szCs w:val="20"/>
        </w:rPr>
        <w:t>geçitlerdir</w:t>
      </w:r>
      <w:proofErr w:type="gramEnd"/>
      <w:r w:rsidRPr="00CF148D">
        <w:rPr>
          <w:rFonts w:ascii="Cambria" w:hAnsi="Cambria" w:cs="Arial"/>
          <w:color w:val="000000"/>
          <w:sz w:val="20"/>
          <w:szCs w:val="20"/>
        </w:rPr>
        <w:t>.</w:t>
      </w:r>
    </w:p>
    <w:p w:rsidR="00CF148D" w:rsidRPr="00287F81" w:rsidRDefault="00CF148D" w:rsidP="00001B50">
      <w:pPr>
        <w:autoSpaceDE w:val="0"/>
        <w:autoSpaceDN w:val="0"/>
        <w:adjustRightInd w:val="0"/>
        <w:spacing w:after="44"/>
        <w:rPr>
          <w:rFonts w:ascii="Cambria" w:hAnsi="Cambria"/>
          <w:color w:val="000000"/>
          <w:sz w:val="20"/>
          <w:szCs w:val="20"/>
        </w:rPr>
      </w:pPr>
    </w:p>
    <w:p w:rsidR="00001B50" w:rsidRPr="00287F81" w:rsidRDefault="00001B50" w:rsidP="00001B50">
      <w:pPr>
        <w:autoSpaceDE w:val="0"/>
        <w:autoSpaceDN w:val="0"/>
        <w:adjustRightInd w:val="0"/>
        <w:rPr>
          <w:rFonts w:ascii="Cambria" w:hAnsi="Cambria"/>
          <w:color w:val="000000"/>
          <w:sz w:val="20"/>
          <w:szCs w:val="20"/>
        </w:rPr>
      </w:pPr>
      <w:r w:rsidRPr="00287F81">
        <w:rPr>
          <w:rFonts w:ascii="Cambria" w:hAnsi="Cambria"/>
          <w:color w:val="000000"/>
          <w:sz w:val="20"/>
          <w:szCs w:val="20"/>
        </w:rPr>
        <w:t xml:space="preserve"> Bunların hiçbiri </w:t>
      </w:r>
      <w:proofErr w:type="gramStart"/>
      <w:r w:rsidRPr="00287F81">
        <w:rPr>
          <w:rFonts w:ascii="Cambria" w:hAnsi="Cambria"/>
          <w:color w:val="000000"/>
          <w:sz w:val="20"/>
          <w:szCs w:val="20"/>
        </w:rPr>
        <w:t>yoksa;</w:t>
      </w:r>
      <w:proofErr w:type="gramEnd"/>
      <w:r w:rsidRPr="00287F81">
        <w:rPr>
          <w:rFonts w:ascii="Cambria" w:hAnsi="Cambria"/>
          <w:color w:val="000000"/>
          <w:sz w:val="20"/>
          <w:szCs w:val="20"/>
        </w:rPr>
        <w:t xml:space="preserve"> “Dur,</w:t>
      </w:r>
      <w:r w:rsidR="00CF148D" w:rsidRPr="00287F81">
        <w:rPr>
          <w:rFonts w:ascii="Cambria" w:hAnsi="Cambria"/>
          <w:color w:val="000000"/>
          <w:sz w:val="20"/>
          <w:szCs w:val="20"/>
        </w:rPr>
        <w:t xml:space="preserve"> </w:t>
      </w:r>
      <w:r w:rsidRPr="00287F81">
        <w:rPr>
          <w:rFonts w:ascii="Cambria" w:hAnsi="Cambria"/>
          <w:color w:val="000000"/>
          <w:sz w:val="20"/>
          <w:szCs w:val="20"/>
        </w:rPr>
        <w:t>bak,</w:t>
      </w:r>
      <w:r w:rsidR="00CF148D" w:rsidRPr="00287F81">
        <w:rPr>
          <w:rFonts w:ascii="Cambria" w:hAnsi="Cambria"/>
          <w:color w:val="000000"/>
          <w:sz w:val="20"/>
          <w:szCs w:val="20"/>
        </w:rPr>
        <w:t xml:space="preserve"> </w:t>
      </w:r>
      <w:r w:rsidRPr="00287F81">
        <w:rPr>
          <w:rFonts w:ascii="Cambria" w:hAnsi="Cambria"/>
          <w:color w:val="000000"/>
          <w:sz w:val="20"/>
          <w:szCs w:val="20"/>
        </w:rPr>
        <w:t>dinle,</w:t>
      </w:r>
      <w:r w:rsidR="00CF148D" w:rsidRPr="00287F81">
        <w:rPr>
          <w:rFonts w:ascii="Cambria" w:hAnsi="Cambria"/>
          <w:color w:val="000000"/>
          <w:sz w:val="20"/>
          <w:szCs w:val="20"/>
        </w:rPr>
        <w:t xml:space="preserve"> </w:t>
      </w:r>
      <w:r w:rsidRPr="00287F81">
        <w:rPr>
          <w:rFonts w:ascii="Cambria" w:hAnsi="Cambria"/>
          <w:color w:val="000000"/>
          <w:sz w:val="20"/>
          <w:szCs w:val="20"/>
        </w:rPr>
        <w:t>karar ver ve geç” komutlarını uygulamak gerekir.</w:t>
      </w:r>
      <w:r w:rsidR="00CF148D" w:rsidRPr="00287F81">
        <w:rPr>
          <w:rFonts w:ascii="Cambria" w:hAnsi="Cambria"/>
          <w:color w:val="000000"/>
          <w:sz w:val="20"/>
          <w:szCs w:val="20"/>
        </w:rPr>
        <w:t xml:space="preserve"> </w:t>
      </w:r>
      <w:r w:rsidRPr="00287F81">
        <w:rPr>
          <w:rFonts w:ascii="Cambria" w:hAnsi="Cambria"/>
          <w:color w:val="000000"/>
          <w:sz w:val="20"/>
          <w:szCs w:val="20"/>
        </w:rPr>
        <w:t xml:space="preserve">Karşıya geçerken önce sola, sonra sağa, tekrar sola bakıp yolun ortasına gelinir sonra da tekrar sağa bakılır. </w:t>
      </w:r>
      <w:r w:rsidR="00CF148D" w:rsidRPr="00287F81">
        <w:rPr>
          <w:rFonts w:ascii="Cambria" w:hAnsi="Cambria"/>
          <w:color w:val="000000"/>
          <w:sz w:val="20"/>
          <w:szCs w:val="20"/>
        </w:rPr>
        <w:t>Taşıt yoksa hızlı adımlarla karşıya geçilir.</w:t>
      </w:r>
    </w:p>
    <w:p w:rsidR="00001B50" w:rsidRPr="00287F81" w:rsidRDefault="00001B50" w:rsidP="00CF148D">
      <w:pPr>
        <w:rPr>
          <w:rFonts w:ascii="Cambria" w:hAnsi="Cambria" w:cs="Arial"/>
          <w:color w:val="000000"/>
          <w:sz w:val="20"/>
          <w:szCs w:val="20"/>
        </w:rPr>
      </w:pPr>
      <w:r w:rsidRPr="00287F81">
        <w:rPr>
          <w:rFonts w:ascii="Cambria" w:hAnsi="Cambria" w:cs="Arial"/>
          <w:color w:val="000000"/>
          <w:sz w:val="20"/>
          <w:szCs w:val="20"/>
        </w:rPr>
        <w:t xml:space="preserve">        </w:t>
      </w:r>
    </w:p>
    <w:p w:rsidR="00001B50" w:rsidRPr="00287F81" w:rsidRDefault="00001B50" w:rsidP="00001B50">
      <w:pPr>
        <w:autoSpaceDE w:val="0"/>
        <w:autoSpaceDN w:val="0"/>
        <w:adjustRightInd w:val="0"/>
        <w:rPr>
          <w:rFonts w:ascii="Cambria" w:hAnsi="Cambria"/>
          <w:color w:val="000000"/>
          <w:sz w:val="20"/>
          <w:szCs w:val="20"/>
        </w:rPr>
      </w:pPr>
    </w:p>
    <w:p w:rsidR="00001B50" w:rsidRPr="00287F81" w:rsidRDefault="00001B50" w:rsidP="00C90869">
      <w:pPr>
        <w:autoSpaceDE w:val="0"/>
        <w:autoSpaceDN w:val="0"/>
        <w:adjustRightInd w:val="0"/>
        <w:jc w:val="center"/>
        <w:rPr>
          <w:rFonts w:ascii="Cambria" w:hAnsi="Cambria"/>
          <w:b/>
          <w:bCs/>
          <w:color w:val="000000"/>
          <w:sz w:val="20"/>
          <w:szCs w:val="20"/>
          <w:u w:val="single"/>
        </w:rPr>
      </w:pPr>
      <w:r w:rsidRPr="00287F81">
        <w:rPr>
          <w:rFonts w:ascii="Cambria" w:hAnsi="Cambria"/>
          <w:b/>
          <w:bCs/>
          <w:color w:val="000000"/>
          <w:sz w:val="20"/>
          <w:szCs w:val="20"/>
          <w:u w:val="single"/>
        </w:rPr>
        <w:t>ACİL DURUMLARDA NE YAPMALIYIZ?</w:t>
      </w:r>
    </w:p>
    <w:p w:rsidR="00803022" w:rsidRPr="00287F81" w:rsidRDefault="00803022" w:rsidP="00C90869">
      <w:pPr>
        <w:autoSpaceDE w:val="0"/>
        <w:autoSpaceDN w:val="0"/>
        <w:adjustRightInd w:val="0"/>
        <w:jc w:val="center"/>
        <w:rPr>
          <w:rFonts w:ascii="Cambria" w:hAnsi="Cambria"/>
          <w:color w:val="000000"/>
          <w:sz w:val="20"/>
          <w:szCs w:val="20"/>
          <w:u w:val="single"/>
        </w:rPr>
      </w:pPr>
    </w:p>
    <w:p w:rsidR="00001B50" w:rsidRPr="00287F81" w:rsidRDefault="00001B50" w:rsidP="00001B50">
      <w:pPr>
        <w:autoSpaceDE w:val="0"/>
        <w:autoSpaceDN w:val="0"/>
        <w:adjustRightInd w:val="0"/>
        <w:spacing w:after="47"/>
        <w:rPr>
          <w:rFonts w:ascii="Cambria" w:hAnsi="Cambria"/>
          <w:color w:val="000000"/>
          <w:sz w:val="20"/>
          <w:szCs w:val="20"/>
        </w:rPr>
      </w:pPr>
      <w:r w:rsidRPr="00287F81">
        <w:rPr>
          <w:rFonts w:ascii="Cambria" w:hAnsi="Cambria"/>
          <w:color w:val="000000"/>
          <w:sz w:val="20"/>
          <w:szCs w:val="20"/>
        </w:rPr>
        <w:t xml:space="preserve"> Her hangi bir kaza anında veya ilk yardım durumunda 112 ACİL YARDIM MERKEZİ’ </w:t>
      </w:r>
      <w:proofErr w:type="spellStart"/>
      <w:r w:rsidRPr="00287F81">
        <w:rPr>
          <w:rFonts w:ascii="Cambria" w:hAnsi="Cambria"/>
          <w:color w:val="000000"/>
          <w:sz w:val="20"/>
          <w:szCs w:val="20"/>
        </w:rPr>
        <w:t>ni</w:t>
      </w:r>
      <w:proofErr w:type="spellEnd"/>
      <w:r w:rsidRPr="00287F81">
        <w:rPr>
          <w:rFonts w:ascii="Cambria" w:hAnsi="Cambria"/>
          <w:color w:val="000000"/>
          <w:sz w:val="20"/>
          <w:szCs w:val="20"/>
        </w:rPr>
        <w:t xml:space="preserve"> aramalıyız. </w:t>
      </w:r>
    </w:p>
    <w:p w:rsidR="00001B50" w:rsidRPr="00287F81" w:rsidRDefault="00001B50" w:rsidP="00001B50">
      <w:pPr>
        <w:autoSpaceDE w:val="0"/>
        <w:autoSpaceDN w:val="0"/>
        <w:adjustRightInd w:val="0"/>
        <w:spacing w:after="47"/>
        <w:rPr>
          <w:rFonts w:ascii="Cambria" w:hAnsi="Cambria"/>
          <w:color w:val="000000"/>
          <w:sz w:val="20"/>
          <w:szCs w:val="20"/>
        </w:rPr>
      </w:pPr>
      <w:r w:rsidRPr="00287F81">
        <w:rPr>
          <w:rFonts w:ascii="Cambria" w:hAnsi="Cambria"/>
          <w:color w:val="000000"/>
          <w:sz w:val="20"/>
          <w:szCs w:val="20"/>
        </w:rPr>
        <w:t> 112’yi aradığımızda kısaca kendimizi tanıtıp, kaza yeri, kazanın oluş biçimi</w:t>
      </w:r>
      <w:r w:rsidR="00CF148D" w:rsidRPr="00287F81">
        <w:rPr>
          <w:rFonts w:ascii="Cambria" w:hAnsi="Cambria"/>
          <w:color w:val="000000"/>
          <w:sz w:val="20"/>
          <w:szCs w:val="20"/>
        </w:rPr>
        <w:t>,</w:t>
      </w:r>
      <w:r w:rsidRPr="00287F81">
        <w:rPr>
          <w:rFonts w:ascii="Cambria" w:hAnsi="Cambria"/>
          <w:color w:val="000000"/>
          <w:sz w:val="20"/>
          <w:szCs w:val="20"/>
        </w:rPr>
        <w:t xml:space="preserve"> hasta durumu hakkında açık ve anlaşılır bilgiler vermeliyiz. </w:t>
      </w:r>
    </w:p>
    <w:p w:rsidR="00001B50" w:rsidRPr="00287F81" w:rsidRDefault="00001B50" w:rsidP="00001B50">
      <w:pPr>
        <w:autoSpaceDE w:val="0"/>
        <w:autoSpaceDN w:val="0"/>
        <w:adjustRightInd w:val="0"/>
        <w:rPr>
          <w:rFonts w:ascii="Cambria" w:hAnsi="Cambria"/>
          <w:color w:val="000000"/>
          <w:sz w:val="20"/>
          <w:szCs w:val="20"/>
        </w:rPr>
      </w:pPr>
      <w:r w:rsidRPr="00287F81">
        <w:rPr>
          <w:rFonts w:ascii="Cambria" w:hAnsi="Cambria"/>
          <w:color w:val="000000"/>
          <w:sz w:val="20"/>
          <w:szCs w:val="20"/>
        </w:rPr>
        <w:t xml:space="preserve"> 112’yi gereksiz yere meşgul etmemeliyiz. Çünkü bu numaraya </w:t>
      </w:r>
      <w:r w:rsidR="00D8261C" w:rsidRPr="00287F81">
        <w:rPr>
          <w:rFonts w:ascii="Cambria" w:hAnsi="Cambria"/>
          <w:color w:val="000000"/>
          <w:sz w:val="20"/>
          <w:szCs w:val="20"/>
        </w:rPr>
        <w:t xml:space="preserve">gerçekten </w:t>
      </w:r>
      <w:r w:rsidRPr="00287F81">
        <w:rPr>
          <w:rFonts w:ascii="Cambria" w:hAnsi="Cambria"/>
          <w:color w:val="000000"/>
          <w:sz w:val="20"/>
          <w:szCs w:val="20"/>
        </w:rPr>
        <w:t>ihtiyacı olan insanların ulaşmasını engellemiş olur</w:t>
      </w:r>
      <w:r w:rsidR="00C90869" w:rsidRPr="00287F81">
        <w:rPr>
          <w:rFonts w:ascii="Cambria" w:hAnsi="Cambria"/>
          <w:color w:val="000000"/>
          <w:sz w:val="20"/>
          <w:szCs w:val="20"/>
        </w:rPr>
        <w:t>uz</w:t>
      </w:r>
      <w:r w:rsidRPr="00287F81">
        <w:rPr>
          <w:rFonts w:ascii="Cambria" w:hAnsi="Cambria"/>
          <w:color w:val="000000"/>
          <w:sz w:val="20"/>
          <w:szCs w:val="20"/>
        </w:rPr>
        <w:t xml:space="preserve">. </w:t>
      </w:r>
      <w:r w:rsidR="00D8261C">
        <w:rPr>
          <w:rFonts w:ascii="Cambria" w:hAnsi="Cambria"/>
          <w:color w:val="000000"/>
          <w:sz w:val="20"/>
          <w:szCs w:val="20"/>
        </w:rPr>
        <w:t xml:space="preserve"> </w:t>
      </w:r>
    </w:p>
    <w:p w:rsidR="00A95472" w:rsidRPr="00287F81" w:rsidRDefault="00A95472" w:rsidP="00A95472">
      <w:pPr>
        <w:rPr>
          <w:rFonts w:ascii="Cambria" w:hAnsi="Cambria" w:cs="Arial"/>
          <w:color w:val="000000"/>
          <w:sz w:val="20"/>
          <w:szCs w:val="20"/>
        </w:rPr>
      </w:pPr>
    </w:p>
    <w:p w:rsidR="00C90869" w:rsidRPr="00287F81" w:rsidRDefault="00C90869" w:rsidP="00A95472">
      <w:pPr>
        <w:rPr>
          <w:rFonts w:ascii="Cambria" w:hAnsi="Cambria" w:cs="Arial"/>
          <w:color w:val="000000"/>
          <w:sz w:val="20"/>
          <w:szCs w:val="20"/>
        </w:rPr>
      </w:pPr>
    </w:p>
    <w:p w:rsidR="00C90869" w:rsidRPr="00287F81" w:rsidRDefault="00C90869" w:rsidP="00C90869">
      <w:pPr>
        <w:jc w:val="center"/>
        <w:rPr>
          <w:rFonts w:ascii="Cambria" w:hAnsi="Cambria"/>
          <w:b/>
          <w:sz w:val="20"/>
          <w:szCs w:val="20"/>
          <w:u w:val="single"/>
        </w:rPr>
      </w:pPr>
      <w:r w:rsidRPr="00287F81">
        <w:rPr>
          <w:rFonts w:ascii="Cambria" w:hAnsi="Cambria"/>
          <w:b/>
          <w:sz w:val="20"/>
          <w:szCs w:val="20"/>
          <w:u w:val="single"/>
        </w:rPr>
        <w:t>TRAFİKTE NELER GÖRÜYORUM?</w:t>
      </w:r>
    </w:p>
    <w:p w:rsidR="00C90869" w:rsidRPr="00287F81" w:rsidRDefault="00C90869" w:rsidP="00C90869">
      <w:pPr>
        <w:rPr>
          <w:rFonts w:ascii="Cambria" w:hAnsi="Cambria"/>
          <w:sz w:val="20"/>
          <w:szCs w:val="20"/>
        </w:rPr>
      </w:pPr>
      <w:r w:rsidRPr="00287F81">
        <w:rPr>
          <w:rFonts w:ascii="Cambria" w:hAnsi="Cambria"/>
          <w:sz w:val="20"/>
          <w:szCs w:val="20"/>
        </w:rPr>
        <w:t>Bazı terimleri öğrenelim:</w:t>
      </w:r>
    </w:p>
    <w:p w:rsidR="00C90869" w:rsidRPr="00287F81" w:rsidRDefault="00C90869" w:rsidP="00C90869">
      <w:pPr>
        <w:rPr>
          <w:rFonts w:ascii="Cambria" w:hAnsi="Cambria"/>
          <w:sz w:val="16"/>
          <w:szCs w:val="16"/>
        </w:rPr>
      </w:pPr>
    </w:p>
    <w:p w:rsidR="00C90869" w:rsidRPr="00287F81" w:rsidRDefault="00C90869" w:rsidP="00C90869">
      <w:pPr>
        <w:rPr>
          <w:rFonts w:ascii="Cambria" w:hAnsi="Cambria"/>
          <w:sz w:val="20"/>
          <w:szCs w:val="20"/>
        </w:rPr>
      </w:pPr>
      <w:r w:rsidRPr="00287F81">
        <w:rPr>
          <w:rFonts w:ascii="Cambria" w:hAnsi="Cambria"/>
          <w:sz w:val="20"/>
          <w:szCs w:val="20"/>
        </w:rPr>
        <w:t xml:space="preserve">*Trafiği düzenlemek için kullanılan özel işaretlerin tümüne </w:t>
      </w:r>
      <w:r w:rsidRPr="00287F81">
        <w:rPr>
          <w:rFonts w:ascii="Cambria" w:hAnsi="Cambria"/>
          <w:b/>
          <w:sz w:val="20"/>
          <w:szCs w:val="20"/>
          <w:u w:val="single"/>
        </w:rPr>
        <w:t>trafik işaretleri</w:t>
      </w:r>
      <w:r w:rsidRPr="00287F81">
        <w:rPr>
          <w:rFonts w:ascii="Cambria" w:hAnsi="Cambria"/>
          <w:sz w:val="20"/>
          <w:szCs w:val="20"/>
        </w:rPr>
        <w:t xml:space="preserve"> denir.</w:t>
      </w:r>
    </w:p>
    <w:p w:rsidR="00C90869" w:rsidRPr="00287F81" w:rsidRDefault="00C90869" w:rsidP="00C90869">
      <w:pPr>
        <w:rPr>
          <w:rFonts w:ascii="Cambria" w:hAnsi="Cambria"/>
          <w:sz w:val="16"/>
          <w:szCs w:val="16"/>
        </w:rPr>
      </w:pPr>
    </w:p>
    <w:p w:rsidR="00C90869" w:rsidRPr="00287F81" w:rsidRDefault="00C90869" w:rsidP="00C90869">
      <w:pPr>
        <w:rPr>
          <w:rFonts w:ascii="Cambria" w:hAnsi="Cambria"/>
          <w:sz w:val="20"/>
          <w:szCs w:val="20"/>
        </w:rPr>
      </w:pPr>
      <w:r w:rsidRPr="00287F81">
        <w:rPr>
          <w:rFonts w:ascii="Cambria" w:hAnsi="Cambria"/>
          <w:sz w:val="20"/>
          <w:szCs w:val="20"/>
        </w:rPr>
        <w:t>*Kara yolunda insan, hayvan ve yük taşımaya yarayan araçlara</w:t>
      </w:r>
      <w:r w:rsidRPr="00287F81">
        <w:rPr>
          <w:rFonts w:ascii="Cambria" w:hAnsi="Cambria"/>
          <w:b/>
          <w:sz w:val="20"/>
          <w:szCs w:val="20"/>
          <w:u w:val="single"/>
        </w:rPr>
        <w:t xml:space="preserve"> taşıt</w:t>
      </w:r>
      <w:r w:rsidRPr="00287F81">
        <w:rPr>
          <w:rFonts w:ascii="Cambria" w:hAnsi="Cambria"/>
          <w:sz w:val="20"/>
          <w:szCs w:val="20"/>
        </w:rPr>
        <w:t xml:space="preserve"> denir.</w:t>
      </w:r>
    </w:p>
    <w:p w:rsidR="00803022" w:rsidRPr="00287F81" w:rsidRDefault="00803022" w:rsidP="00C90869">
      <w:pPr>
        <w:rPr>
          <w:rFonts w:ascii="Cambria" w:hAnsi="Cambria"/>
          <w:sz w:val="16"/>
          <w:szCs w:val="16"/>
        </w:rPr>
      </w:pPr>
    </w:p>
    <w:p w:rsidR="00803022" w:rsidRPr="00803022" w:rsidRDefault="00803022" w:rsidP="00803022">
      <w:pPr>
        <w:rPr>
          <w:rFonts w:ascii="Cambria" w:hAnsi="Cambria"/>
          <w:sz w:val="20"/>
          <w:szCs w:val="20"/>
        </w:rPr>
      </w:pPr>
      <w:r w:rsidRPr="00803022">
        <w:rPr>
          <w:rFonts w:ascii="Cambria" w:hAnsi="Cambria"/>
          <w:sz w:val="20"/>
          <w:szCs w:val="20"/>
        </w:rPr>
        <w:t xml:space="preserve">*Kara yolunda motorlu ve motorsuz araçları kullanan kişilere </w:t>
      </w:r>
      <w:r w:rsidRPr="00803022">
        <w:rPr>
          <w:rFonts w:ascii="Cambria" w:hAnsi="Cambria"/>
          <w:b/>
          <w:sz w:val="20"/>
          <w:szCs w:val="20"/>
          <w:u w:val="single"/>
        </w:rPr>
        <w:t>Sürücü</w:t>
      </w:r>
      <w:r w:rsidRPr="00803022">
        <w:rPr>
          <w:rFonts w:ascii="Cambria" w:hAnsi="Cambria"/>
          <w:sz w:val="20"/>
          <w:szCs w:val="20"/>
        </w:rPr>
        <w:t xml:space="preserve"> denir.</w:t>
      </w:r>
    </w:p>
    <w:p w:rsidR="00C90869" w:rsidRPr="00287F81" w:rsidRDefault="00C90869" w:rsidP="00C90869">
      <w:pPr>
        <w:rPr>
          <w:rFonts w:ascii="Cambria" w:hAnsi="Cambria"/>
          <w:sz w:val="20"/>
          <w:szCs w:val="20"/>
        </w:rPr>
      </w:pPr>
      <w:r w:rsidRPr="00287F81">
        <w:rPr>
          <w:rFonts w:ascii="Cambria" w:hAnsi="Cambria"/>
          <w:sz w:val="20"/>
          <w:szCs w:val="20"/>
        </w:rPr>
        <w:t xml:space="preserve">*Yayaların yürümek için kullandığı alana </w:t>
      </w:r>
      <w:r w:rsidRPr="00287F81">
        <w:rPr>
          <w:rFonts w:ascii="Cambria" w:hAnsi="Cambria"/>
          <w:b/>
          <w:sz w:val="20"/>
          <w:szCs w:val="20"/>
          <w:u w:val="single"/>
        </w:rPr>
        <w:t>yaya kaldırımı</w:t>
      </w:r>
      <w:r w:rsidRPr="00287F81">
        <w:rPr>
          <w:rFonts w:ascii="Cambria" w:hAnsi="Cambria"/>
          <w:sz w:val="20"/>
          <w:szCs w:val="20"/>
        </w:rPr>
        <w:t xml:space="preserve"> denir.</w:t>
      </w:r>
    </w:p>
    <w:p w:rsidR="00C90869" w:rsidRPr="00287F81" w:rsidRDefault="00C90869" w:rsidP="00C90869">
      <w:pPr>
        <w:rPr>
          <w:rFonts w:ascii="Cambria" w:hAnsi="Cambria"/>
          <w:sz w:val="16"/>
          <w:szCs w:val="16"/>
        </w:rPr>
      </w:pPr>
    </w:p>
    <w:p w:rsidR="00C90869" w:rsidRPr="00287F81" w:rsidRDefault="00C90869" w:rsidP="00C90869">
      <w:pPr>
        <w:rPr>
          <w:rFonts w:ascii="Cambria" w:hAnsi="Cambria"/>
          <w:sz w:val="20"/>
          <w:szCs w:val="20"/>
        </w:rPr>
      </w:pPr>
      <w:r w:rsidRPr="00287F81">
        <w:rPr>
          <w:rFonts w:ascii="Cambria" w:hAnsi="Cambria"/>
          <w:sz w:val="20"/>
          <w:szCs w:val="20"/>
        </w:rPr>
        <w:t xml:space="preserve">*Trafiği düzenlemekle görevli kişilere </w:t>
      </w:r>
      <w:r w:rsidRPr="00287F81">
        <w:rPr>
          <w:rFonts w:ascii="Cambria" w:hAnsi="Cambria"/>
          <w:b/>
          <w:sz w:val="20"/>
          <w:szCs w:val="20"/>
          <w:u w:val="single"/>
        </w:rPr>
        <w:t>trafik polisi</w:t>
      </w:r>
      <w:r w:rsidRPr="00287F81">
        <w:rPr>
          <w:rFonts w:ascii="Cambria" w:hAnsi="Cambria"/>
          <w:sz w:val="20"/>
          <w:szCs w:val="20"/>
        </w:rPr>
        <w:t xml:space="preserve"> denir.</w:t>
      </w:r>
    </w:p>
    <w:p w:rsidR="00803022" w:rsidRPr="00287F81" w:rsidRDefault="00803022" w:rsidP="00C90869">
      <w:pPr>
        <w:rPr>
          <w:rFonts w:ascii="Cambria" w:hAnsi="Cambria"/>
          <w:sz w:val="20"/>
          <w:szCs w:val="20"/>
        </w:rPr>
      </w:pPr>
    </w:p>
    <w:p w:rsidR="00C90869" w:rsidRPr="00287F81" w:rsidRDefault="00C90869" w:rsidP="00C90869">
      <w:pPr>
        <w:rPr>
          <w:rFonts w:ascii="Cambria" w:hAnsi="Cambria"/>
          <w:sz w:val="20"/>
          <w:szCs w:val="20"/>
        </w:rPr>
      </w:pPr>
      <w:r w:rsidRPr="00287F81">
        <w:rPr>
          <w:rFonts w:ascii="Cambria" w:hAnsi="Cambria"/>
          <w:sz w:val="20"/>
          <w:szCs w:val="20"/>
        </w:rPr>
        <w:t xml:space="preserve">*Taşıtların ve yayaların kavşaklardan geçişini düzenleyen ışık sistemine </w:t>
      </w:r>
      <w:r w:rsidRPr="00287F81">
        <w:rPr>
          <w:rFonts w:ascii="Cambria" w:hAnsi="Cambria"/>
          <w:b/>
          <w:sz w:val="20"/>
          <w:szCs w:val="20"/>
          <w:u w:val="single"/>
        </w:rPr>
        <w:t>ışıklı işaret cihazı</w:t>
      </w:r>
      <w:r w:rsidRPr="00287F81">
        <w:rPr>
          <w:rFonts w:ascii="Cambria" w:hAnsi="Cambria"/>
          <w:sz w:val="20"/>
          <w:szCs w:val="20"/>
        </w:rPr>
        <w:t xml:space="preserve"> denir.</w:t>
      </w:r>
    </w:p>
    <w:p w:rsidR="00C90869" w:rsidRPr="00287F81" w:rsidRDefault="00C90869" w:rsidP="00C90869">
      <w:pPr>
        <w:rPr>
          <w:rFonts w:ascii="Cambria" w:hAnsi="Cambria"/>
          <w:sz w:val="20"/>
          <w:szCs w:val="20"/>
        </w:rPr>
      </w:pPr>
    </w:p>
    <w:p w:rsidR="00C90869" w:rsidRPr="00287F81" w:rsidRDefault="00C90869" w:rsidP="00C90869">
      <w:pPr>
        <w:rPr>
          <w:rFonts w:ascii="Cambria" w:hAnsi="Cambria"/>
          <w:sz w:val="20"/>
          <w:szCs w:val="20"/>
        </w:rPr>
      </w:pPr>
      <w:r w:rsidRPr="00287F81">
        <w:rPr>
          <w:rFonts w:ascii="Cambria" w:hAnsi="Cambria"/>
          <w:sz w:val="20"/>
          <w:szCs w:val="20"/>
        </w:rPr>
        <w:t xml:space="preserve">*Taşıt yolunda yayaların güvenli bir şekilde karşıya geçmelerini sağlayan işaretle belirlenmiş alanlara </w:t>
      </w:r>
      <w:r w:rsidRPr="00287F81">
        <w:rPr>
          <w:rFonts w:ascii="Cambria" w:hAnsi="Cambria"/>
          <w:b/>
          <w:sz w:val="20"/>
          <w:szCs w:val="20"/>
          <w:u w:val="single"/>
        </w:rPr>
        <w:t>yaya geçidi</w:t>
      </w:r>
      <w:r w:rsidRPr="00287F81">
        <w:rPr>
          <w:rFonts w:ascii="Cambria" w:hAnsi="Cambria"/>
          <w:sz w:val="20"/>
          <w:szCs w:val="20"/>
        </w:rPr>
        <w:t xml:space="preserve"> denir.</w:t>
      </w:r>
    </w:p>
    <w:p w:rsidR="00C90869" w:rsidRPr="00287F81" w:rsidRDefault="00C90869" w:rsidP="00C90869">
      <w:pPr>
        <w:rPr>
          <w:rFonts w:ascii="Cambria" w:hAnsi="Cambria"/>
          <w:sz w:val="20"/>
          <w:szCs w:val="20"/>
        </w:rPr>
      </w:pPr>
    </w:p>
    <w:p w:rsidR="00C90869" w:rsidRPr="00287F81" w:rsidRDefault="00C90869" w:rsidP="00C90869">
      <w:pPr>
        <w:rPr>
          <w:rFonts w:ascii="Cambria" w:hAnsi="Cambria"/>
          <w:sz w:val="20"/>
          <w:szCs w:val="20"/>
        </w:rPr>
      </w:pPr>
      <w:r w:rsidRPr="00287F81">
        <w:rPr>
          <w:rFonts w:ascii="Cambria" w:hAnsi="Cambria"/>
          <w:sz w:val="20"/>
          <w:szCs w:val="20"/>
        </w:rPr>
        <w:t xml:space="preserve">*Şehir içinde bulunan ana yollara </w:t>
      </w:r>
      <w:r w:rsidRPr="00287F81">
        <w:rPr>
          <w:rFonts w:ascii="Cambria" w:hAnsi="Cambria"/>
          <w:b/>
          <w:sz w:val="20"/>
          <w:szCs w:val="20"/>
          <w:u w:val="single"/>
        </w:rPr>
        <w:t>cadde</w:t>
      </w:r>
      <w:r w:rsidRPr="00287F81">
        <w:rPr>
          <w:rFonts w:ascii="Cambria" w:hAnsi="Cambria"/>
          <w:sz w:val="20"/>
          <w:szCs w:val="20"/>
        </w:rPr>
        <w:t xml:space="preserve"> denir.</w:t>
      </w:r>
    </w:p>
    <w:p w:rsidR="00C90869" w:rsidRPr="00287F81" w:rsidRDefault="00C90869" w:rsidP="00C90869">
      <w:pPr>
        <w:rPr>
          <w:rFonts w:ascii="Cambria" w:hAnsi="Cambria"/>
          <w:sz w:val="20"/>
          <w:szCs w:val="20"/>
        </w:rPr>
      </w:pPr>
    </w:p>
    <w:p w:rsidR="00C90869" w:rsidRPr="00287F81" w:rsidRDefault="00C90869" w:rsidP="00C90869">
      <w:pPr>
        <w:rPr>
          <w:rFonts w:ascii="Cambria" w:hAnsi="Cambria"/>
          <w:sz w:val="20"/>
          <w:szCs w:val="20"/>
        </w:rPr>
      </w:pPr>
      <w:r w:rsidRPr="00287F81">
        <w:rPr>
          <w:rFonts w:ascii="Cambria" w:hAnsi="Cambria"/>
          <w:sz w:val="20"/>
          <w:szCs w:val="20"/>
        </w:rPr>
        <w:t xml:space="preserve">*Caddeye oranla daha dar ve kısa olan yollara </w:t>
      </w:r>
      <w:r w:rsidRPr="00287F81">
        <w:rPr>
          <w:rFonts w:ascii="Cambria" w:hAnsi="Cambria"/>
          <w:b/>
          <w:sz w:val="20"/>
          <w:szCs w:val="20"/>
          <w:u w:val="single"/>
        </w:rPr>
        <w:t>sokak</w:t>
      </w:r>
      <w:r w:rsidRPr="00287F81">
        <w:rPr>
          <w:rFonts w:ascii="Cambria" w:hAnsi="Cambria"/>
          <w:sz w:val="20"/>
          <w:szCs w:val="20"/>
        </w:rPr>
        <w:t xml:space="preserve"> denir.</w:t>
      </w:r>
    </w:p>
    <w:p w:rsidR="00C90869" w:rsidRPr="00287F81" w:rsidRDefault="00C90869" w:rsidP="00C90869">
      <w:pPr>
        <w:rPr>
          <w:rFonts w:ascii="Cambria" w:hAnsi="Cambria"/>
          <w:sz w:val="20"/>
          <w:szCs w:val="20"/>
        </w:rPr>
      </w:pPr>
    </w:p>
    <w:p w:rsidR="00C90869" w:rsidRPr="00287F81" w:rsidRDefault="00C90869" w:rsidP="00C90869">
      <w:pPr>
        <w:rPr>
          <w:rFonts w:ascii="Cambria" w:hAnsi="Cambria"/>
          <w:sz w:val="20"/>
          <w:szCs w:val="20"/>
        </w:rPr>
      </w:pPr>
      <w:r w:rsidRPr="00287F81">
        <w:rPr>
          <w:rFonts w:ascii="Cambria" w:hAnsi="Cambria"/>
          <w:sz w:val="20"/>
          <w:szCs w:val="20"/>
        </w:rPr>
        <w:t xml:space="preserve">*Taşıt yolunda öğrencilerin kara yolundan karşıya geçmesi için işaretlerle belirlenmiş alanlara </w:t>
      </w:r>
      <w:r w:rsidRPr="00287F81">
        <w:rPr>
          <w:rFonts w:ascii="Cambria" w:hAnsi="Cambria"/>
          <w:b/>
          <w:sz w:val="20"/>
          <w:szCs w:val="20"/>
          <w:u w:val="single"/>
        </w:rPr>
        <w:t>okul geçidi</w:t>
      </w:r>
      <w:r w:rsidRPr="00287F81">
        <w:rPr>
          <w:rFonts w:ascii="Cambria" w:hAnsi="Cambria"/>
          <w:sz w:val="20"/>
          <w:szCs w:val="20"/>
        </w:rPr>
        <w:t xml:space="preserve"> denir.</w:t>
      </w:r>
    </w:p>
    <w:p w:rsidR="00C90869" w:rsidRPr="00287F81" w:rsidRDefault="00C90869" w:rsidP="00A95472">
      <w:pPr>
        <w:rPr>
          <w:rFonts w:ascii="Cambria" w:hAnsi="Cambria" w:cs="Arial"/>
          <w:color w:val="000000"/>
          <w:sz w:val="20"/>
          <w:szCs w:val="20"/>
        </w:rPr>
      </w:pPr>
    </w:p>
    <w:p w:rsidR="00C90869" w:rsidRPr="00287F81" w:rsidRDefault="00C90869" w:rsidP="00A95472">
      <w:pPr>
        <w:rPr>
          <w:rFonts w:ascii="Cambria" w:hAnsi="Cambria" w:cs="Arial"/>
          <w:color w:val="000000"/>
          <w:sz w:val="20"/>
          <w:szCs w:val="20"/>
        </w:rPr>
      </w:pPr>
    </w:p>
    <w:p w:rsidR="00C90869" w:rsidRPr="00287F81" w:rsidRDefault="00C90869" w:rsidP="00C90869">
      <w:pPr>
        <w:jc w:val="center"/>
        <w:rPr>
          <w:rFonts w:ascii="Cambria" w:hAnsi="Cambria"/>
          <w:b/>
          <w:sz w:val="20"/>
          <w:szCs w:val="20"/>
          <w:u w:val="single"/>
        </w:rPr>
      </w:pPr>
      <w:r w:rsidRPr="00287F81">
        <w:rPr>
          <w:rFonts w:ascii="Cambria" w:hAnsi="Cambria"/>
          <w:b/>
          <w:sz w:val="20"/>
          <w:szCs w:val="20"/>
          <w:u w:val="single"/>
        </w:rPr>
        <w:t>TAŞITLARA BİNME VE TAŞITLARDAN İNME KURALLARI</w:t>
      </w:r>
    </w:p>
    <w:p w:rsidR="00C90869" w:rsidRPr="00287F81" w:rsidRDefault="00C90869" w:rsidP="00C90869">
      <w:pPr>
        <w:rPr>
          <w:rFonts w:ascii="Cambria" w:hAnsi="Cambria"/>
          <w:b/>
          <w:sz w:val="20"/>
          <w:szCs w:val="20"/>
        </w:rPr>
      </w:pPr>
    </w:p>
    <w:p w:rsidR="00C90869" w:rsidRPr="00287F81" w:rsidRDefault="00C90869" w:rsidP="00C90869">
      <w:pPr>
        <w:rPr>
          <w:rFonts w:ascii="Cambria" w:hAnsi="Cambria"/>
          <w:sz w:val="20"/>
          <w:szCs w:val="20"/>
        </w:rPr>
      </w:pPr>
      <w:r w:rsidRPr="00287F81">
        <w:rPr>
          <w:rFonts w:ascii="Cambria" w:hAnsi="Cambria"/>
          <w:sz w:val="20"/>
          <w:szCs w:val="20"/>
        </w:rPr>
        <w:t>1-Özel taşıtlara biniş ve inişlerde kaldırım tarafındaki sağ kapıdan binilmesi ve inilmesi gereklidir. Taşıtın sol tarafı tehlikelidir. Gelen araç bize çarpabilir.</w:t>
      </w:r>
    </w:p>
    <w:p w:rsidR="00C90869" w:rsidRPr="00287F81" w:rsidRDefault="00803022" w:rsidP="00C90869">
      <w:pPr>
        <w:rPr>
          <w:rFonts w:ascii="Cambria" w:hAnsi="Cambria"/>
          <w:sz w:val="20"/>
          <w:szCs w:val="20"/>
        </w:rPr>
      </w:pPr>
      <w:r w:rsidRPr="00287F81">
        <w:rPr>
          <w:rFonts w:ascii="Cambria" w:hAnsi="Cambria"/>
          <w:sz w:val="20"/>
          <w:szCs w:val="20"/>
        </w:rPr>
        <w:t xml:space="preserve"> </w:t>
      </w:r>
      <w:r w:rsidR="00C90869" w:rsidRPr="00287F81">
        <w:rPr>
          <w:rFonts w:ascii="Cambria" w:hAnsi="Cambria"/>
          <w:sz w:val="20"/>
          <w:szCs w:val="20"/>
        </w:rPr>
        <w:t>2-Taşıt durmadan inmeye ve binmeye çalışılmamalıdır.</w:t>
      </w:r>
    </w:p>
    <w:p w:rsidR="00C90869" w:rsidRPr="00287F81" w:rsidRDefault="00803022" w:rsidP="00C90869">
      <w:pPr>
        <w:rPr>
          <w:rFonts w:ascii="Cambria" w:hAnsi="Cambria"/>
          <w:sz w:val="20"/>
          <w:szCs w:val="20"/>
        </w:rPr>
      </w:pPr>
      <w:r w:rsidRPr="00287F81">
        <w:rPr>
          <w:rFonts w:ascii="Cambria" w:hAnsi="Cambria"/>
          <w:sz w:val="20"/>
          <w:szCs w:val="20"/>
        </w:rPr>
        <w:t xml:space="preserve"> </w:t>
      </w:r>
      <w:r w:rsidR="00C90869" w:rsidRPr="00287F81">
        <w:rPr>
          <w:rFonts w:ascii="Cambria" w:hAnsi="Cambria"/>
          <w:sz w:val="20"/>
          <w:szCs w:val="20"/>
        </w:rPr>
        <w:t xml:space="preserve">3-Taşıtlara topluca değil, sıra ile binilmeli ve taşıtlardan yine sıra ile inilmelidir. </w:t>
      </w:r>
    </w:p>
    <w:p w:rsidR="00C90869" w:rsidRDefault="00C90869" w:rsidP="00C90869"/>
    <w:p w:rsidR="00C90869" w:rsidRPr="00287F81" w:rsidRDefault="00C90869" w:rsidP="00C90869">
      <w:pPr>
        <w:jc w:val="center"/>
        <w:rPr>
          <w:rFonts w:ascii="Cambria" w:hAnsi="Cambria"/>
          <w:b/>
          <w:sz w:val="20"/>
          <w:szCs w:val="20"/>
          <w:u w:val="single"/>
        </w:rPr>
      </w:pPr>
      <w:r w:rsidRPr="00287F81">
        <w:rPr>
          <w:rFonts w:ascii="Cambria" w:hAnsi="Cambria"/>
          <w:b/>
          <w:sz w:val="20"/>
          <w:szCs w:val="20"/>
          <w:u w:val="single"/>
        </w:rPr>
        <w:t>EMNİYET KEMERİ TAKMANIN ÖNEMİ</w:t>
      </w:r>
    </w:p>
    <w:p w:rsidR="00C90869" w:rsidRPr="00287F81" w:rsidRDefault="00C90869" w:rsidP="00C90869">
      <w:pPr>
        <w:rPr>
          <w:rFonts w:ascii="Cambria" w:hAnsi="Cambria"/>
          <w:b/>
          <w:sz w:val="20"/>
          <w:szCs w:val="20"/>
        </w:rPr>
      </w:pPr>
    </w:p>
    <w:p w:rsidR="00C90869" w:rsidRPr="00287F81" w:rsidRDefault="00C90869" w:rsidP="00C90869">
      <w:pPr>
        <w:rPr>
          <w:rFonts w:ascii="Cambria" w:hAnsi="Cambria"/>
          <w:sz w:val="20"/>
          <w:szCs w:val="20"/>
        </w:rPr>
      </w:pPr>
      <w:r w:rsidRPr="00287F81">
        <w:rPr>
          <w:rFonts w:ascii="Cambria" w:hAnsi="Cambria"/>
          <w:sz w:val="20"/>
          <w:szCs w:val="20"/>
        </w:rPr>
        <w:t xml:space="preserve">      Aracın ön koltuğuna oturabilmek için 10 yaş ve üstü olunmalıdır. Özellikle de emniyet kemeri takılmalıdır. Arka tarafa oturan küçük çocukların da çocuk güvenlik koltuğuna oturtulması gerekir. Emniyet kemeri ve çocuk güvenliği koltuğu kullanmak ani fren ve çarpışmalarda savrulmayı önler ve hayat kurtarır. Ayrıca emniyet kemeri takmak yasal bir zorunluluktur.</w:t>
      </w:r>
    </w:p>
    <w:p w:rsidR="00C90869" w:rsidRPr="00287F81" w:rsidRDefault="00C90869" w:rsidP="00A95472">
      <w:pPr>
        <w:rPr>
          <w:rFonts w:ascii="Cambria" w:hAnsi="Cambria" w:cs="Arial"/>
          <w:color w:val="000000"/>
          <w:sz w:val="20"/>
          <w:szCs w:val="20"/>
        </w:rPr>
      </w:pPr>
    </w:p>
    <w:p w:rsidR="00803022" w:rsidRDefault="00803022" w:rsidP="00803022">
      <w:pPr>
        <w:jc w:val="center"/>
        <w:rPr>
          <w:rFonts w:ascii="Cambria" w:hAnsi="Cambria"/>
          <w:b/>
          <w:sz w:val="20"/>
          <w:szCs w:val="20"/>
          <w:u w:val="single"/>
        </w:rPr>
      </w:pPr>
      <w:r w:rsidRPr="00803022">
        <w:rPr>
          <w:rFonts w:ascii="Cambria" w:hAnsi="Cambria"/>
          <w:b/>
          <w:sz w:val="20"/>
          <w:szCs w:val="20"/>
          <w:u w:val="single"/>
        </w:rPr>
        <w:t xml:space="preserve">İLK YARDIM VE </w:t>
      </w:r>
      <w:r>
        <w:rPr>
          <w:rFonts w:ascii="Cambria" w:hAnsi="Cambria"/>
          <w:b/>
          <w:sz w:val="20"/>
          <w:szCs w:val="20"/>
          <w:u w:val="single"/>
        </w:rPr>
        <w:t>ÖNEMİ</w:t>
      </w:r>
    </w:p>
    <w:p w:rsidR="00803022" w:rsidRPr="00803022" w:rsidRDefault="00803022" w:rsidP="00803022">
      <w:pPr>
        <w:jc w:val="center"/>
        <w:rPr>
          <w:rFonts w:ascii="Cambria" w:hAnsi="Cambria"/>
          <w:b/>
          <w:sz w:val="20"/>
          <w:szCs w:val="20"/>
          <w:u w:val="single"/>
        </w:rPr>
      </w:pPr>
    </w:p>
    <w:p w:rsidR="00803022" w:rsidRPr="00803022" w:rsidRDefault="00803022" w:rsidP="00803022">
      <w:pPr>
        <w:rPr>
          <w:rFonts w:ascii="Cambria" w:hAnsi="Cambria"/>
          <w:sz w:val="20"/>
          <w:szCs w:val="20"/>
        </w:rPr>
      </w:pPr>
      <w:r w:rsidRPr="00803022">
        <w:rPr>
          <w:rFonts w:ascii="Cambria" w:hAnsi="Cambria"/>
          <w:b/>
          <w:sz w:val="20"/>
          <w:szCs w:val="20"/>
          <w:u w:val="single"/>
        </w:rPr>
        <w:t>İlk Yardım</w:t>
      </w:r>
      <w:r w:rsidRPr="00803022">
        <w:rPr>
          <w:rFonts w:ascii="Cambria" w:hAnsi="Cambria"/>
          <w:sz w:val="20"/>
          <w:szCs w:val="20"/>
        </w:rPr>
        <w:t>: Kaza,</w:t>
      </w:r>
      <w:r>
        <w:rPr>
          <w:rFonts w:ascii="Cambria" w:hAnsi="Cambria"/>
          <w:sz w:val="20"/>
          <w:szCs w:val="20"/>
        </w:rPr>
        <w:t xml:space="preserve"> </w:t>
      </w:r>
      <w:r w:rsidRPr="00803022">
        <w:rPr>
          <w:rFonts w:ascii="Cambria" w:hAnsi="Cambria"/>
          <w:sz w:val="20"/>
          <w:szCs w:val="20"/>
        </w:rPr>
        <w:t>hastalık,</w:t>
      </w:r>
      <w:r>
        <w:rPr>
          <w:rFonts w:ascii="Cambria" w:hAnsi="Cambria"/>
          <w:sz w:val="20"/>
          <w:szCs w:val="20"/>
        </w:rPr>
        <w:t xml:space="preserve"> </w:t>
      </w:r>
      <w:r w:rsidRPr="00803022">
        <w:rPr>
          <w:rFonts w:ascii="Cambria" w:hAnsi="Cambria"/>
          <w:sz w:val="20"/>
          <w:szCs w:val="20"/>
        </w:rPr>
        <w:t>yangın,</w:t>
      </w:r>
      <w:r>
        <w:rPr>
          <w:rFonts w:ascii="Cambria" w:hAnsi="Cambria"/>
          <w:sz w:val="20"/>
          <w:szCs w:val="20"/>
        </w:rPr>
        <w:t xml:space="preserve"> </w:t>
      </w:r>
      <w:r w:rsidRPr="00803022">
        <w:rPr>
          <w:rFonts w:ascii="Cambria" w:hAnsi="Cambria"/>
          <w:sz w:val="20"/>
          <w:szCs w:val="20"/>
        </w:rPr>
        <w:t>deprem gibi tehlikeli ve ani durumlarda yaralı veya hasta</w:t>
      </w:r>
      <w:r>
        <w:rPr>
          <w:rFonts w:ascii="Cambria" w:hAnsi="Cambria"/>
          <w:sz w:val="20"/>
          <w:szCs w:val="20"/>
        </w:rPr>
        <w:t>ya</w:t>
      </w:r>
      <w:r w:rsidRPr="00803022">
        <w:rPr>
          <w:rFonts w:ascii="Cambria" w:hAnsi="Cambria"/>
          <w:sz w:val="20"/>
          <w:szCs w:val="20"/>
        </w:rPr>
        <w:t xml:space="preserve"> en yakın sağlık kuruluşuna gidinceye kadar yapılan müdahaledir.</w:t>
      </w:r>
    </w:p>
    <w:p w:rsidR="00803022" w:rsidRPr="00803022" w:rsidRDefault="00803022" w:rsidP="00803022">
      <w:pPr>
        <w:rPr>
          <w:rFonts w:ascii="Cambria" w:hAnsi="Cambria"/>
          <w:b/>
          <w:sz w:val="20"/>
          <w:szCs w:val="20"/>
        </w:rPr>
      </w:pPr>
    </w:p>
    <w:p w:rsidR="00803022" w:rsidRPr="00803022" w:rsidRDefault="00803022" w:rsidP="00803022">
      <w:pPr>
        <w:rPr>
          <w:rFonts w:ascii="Cambria" w:hAnsi="Cambria"/>
          <w:sz w:val="20"/>
          <w:szCs w:val="20"/>
        </w:rPr>
      </w:pPr>
      <w:r w:rsidRPr="00803022">
        <w:rPr>
          <w:rFonts w:ascii="Cambria" w:hAnsi="Cambria"/>
          <w:sz w:val="20"/>
          <w:szCs w:val="20"/>
        </w:rPr>
        <w:t xml:space="preserve">     Trafik kazalarında hemen 112 aranmalıdır.</w:t>
      </w:r>
      <w:r>
        <w:rPr>
          <w:rFonts w:ascii="Cambria" w:hAnsi="Cambria"/>
          <w:sz w:val="20"/>
          <w:szCs w:val="20"/>
        </w:rPr>
        <w:t xml:space="preserve"> </w:t>
      </w:r>
      <w:r w:rsidRPr="00803022">
        <w:rPr>
          <w:rFonts w:ascii="Cambria" w:hAnsi="Cambria"/>
          <w:sz w:val="20"/>
          <w:szCs w:val="20"/>
        </w:rPr>
        <w:t>Telefon açtığımızda kazanın yeri, kazanın olu</w:t>
      </w:r>
      <w:r>
        <w:rPr>
          <w:rFonts w:ascii="Cambria" w:hAnsi="Cambria"/>
          <w:sz w:val="20"/>
          <w:szCs w:val="20"/>
        </w:rPr>
        <w:t>ş biçimi</w:t>
      </w:r>
      <w:r w:rsidRPr="00803022">
        <w:rPr>
          <w:rFonts w:ascii="Cambria" w:hAnsi="Cambria"/>
          <w:sz w:val="20"/>
          <w:szCs w:val="20"/>
        </w:rPr>
        <w:t xml:space="preserve"> ile yaralı sayısı hakkında bilgi verilmelidir.</w:t>
      </w:r>
      <w:r>
        <w:rPr>
          <w:rFonts w:ascii="Cambria" w:hAnsi="Cambria"/>
          <w:sz w:val="20"/>
          <w:szCs w:val="20"/>
        </w:rPr>
        <w:t xml:space="preserve"> </w:t>
      </w:r>
      <w:r w:rsidRPr="00803022">
        <w:rPr>
          <w:rFonts w:ascii="Cambria" w:hAnsi="Cambria"/>
          <w:sz w:val="20"/>
          <w:szCs w:val="20"/>
        </w:rPr>
        <w:t xml:space="preserve">Ayrıca güvenlik için de </w:t>
      </w:r>
      <w:r w:rsidR="00D8261C">
        <w:rPr>
          <w:rFonts w:ascii="Cambria" w:hAnsi="Cambria"/>
          <w:sz w:val="20"/>
          <w:szCs w:val="20"/>
        </w:rPr>
        <w:t xml:space="preserve">154 ve </w:t>
      </w:r>
      <w:r w:rsidRPr="00803022">
        <w:rPr>
          <w:rFonts w:ascii="Cambria" w:hAnsi="Cambria"/>
          <w:sz w:val="20"/>
          <w:szCs w:val="20"/>
        </w:rPr>
        <w:t>155 aranmalı</w:t>
      </w:r>
      <w:r w:rsidR="00D8261C">
        <w:rPr>
          <w:rFonts w:ascii="Cambria" w:hAnsi="Cambria"/>
          <w:sz w:val="20"/>
          <w:szCs w:val="20"/>
        </w:rPr>
        <w:t>,</w:t>
      </w:r>
      <w:r w:rsidRPr="00803022">
        <w:rPr>
          <w:rFonts w:ascii="Cambria" w:hAnsi="Cambria"/>
          <w:sz w:val="20"/>
          <w:szCs w:val="20"/>
        </w:rPr>
        <w:t xml:space="preserve"> trafik polislerin</w:t>
      </w:r>
      <w:r w:rsidR="00CF148D">
        <w:rPr>
          <w:rFonts w:ascii="Cambria" w:hAnsi="Cambria"/>
          <w:sz w:val="20"/>
          <w:szCs w:val="20"/>
        </w:rPr>
        <w:t>in</w:t>
      </w:r>
      <w:r w:rsidRPr="00803022">
        <w:rPr>
          <w:rFonts w:ascii="Cambria" w:hAnsi="Cambria"/>
          <w:sz w:val="20"/>
          <w:szCs w:val="20"/>
        </w:rPr>
        <w:t xml:space="preserve"> de kaza yerine gelmesi sağlanmalıdır.</w:t>
      </w:r>
      <w:r>
        <w:rPr>
          <w:rFonts w:ascii="Cambria" w:hAnsi="Cambria"/>
          <w:sz w:val="20"/>
          <w:szCs w:val="20"/>
        </w:rPr>
        <w:t xml:space="preserve"> </w:t>
      </w:r>
      <w:r w:rsidRPr="00803022">
        <w:rPr>
          <w:rFonts w:ascii="Cambria" w:hAnsi="Cambria"/>
          <w:sz w:val="20"/>
          <w:szCs w:val="20"/>
        </w:rPr>
        <w:t>Sağlık görevlileri gelinceye kadar ilk yardım uzmanı olan varsa müdahale etmeli yoksa panik yapmamalı ve uzman kişilerin gelmesi beklenmelidir.</w:t>
      </w:r>
      <w:r>
        <w:rPr>
          <w:rFonts w:ascii="Cambria" w:hAnsi="Cambria"/>
          <w:sz w:val="20"/>
          <w:szCs w:val="20"/>
        </w:rPr>
        <w:t xml:space="preserve"> </w:t>
      </w:r>
      <w:r w:rsidRPr="00803022">
        <w:rPr>
          <w:rFonts w:ascii="Cambria" w:hAnsi="Cambria"/>
          <w:sz w:val="20"/>
          <w:szCs w:val="20"/>
        </w:rPr>
        <w:t>Yanl</w:t>
      </w:r>
      <w:r>
        <w:rPr>
          <w:rFonts w:ascii="Cambria" w:hAnsi="Cambria"/>
          <w:sz w:val="20"/>
          <w:szCs w:val="20"/>
        </w:rPr>
        <w:t>ış yapılan ilk yardım</w:t>
      </w:r>
      <w:r w:rsidR="00CF148D">
        <w:rPr>
          <w:rFonts w:ascii="Cambria" w:hAnsi="Cambria"/>
          <w:sz w:val="20"/>
          <w:szCs w:val="20"/>
        </w:rPr>
        <w:t>ın</w:t>
      </w:r>
      <w:r>
        <w:rPr>
          <w:rFonts w:ascii="Cambria" w:hAnsi="Cambria"/>
          <w:sz w:val="20"/>
          <w:szCs w:val="20"/>
        </w:rPr>
        <w:t xml:space="preserve"> tehlikeli</w:t>
      </w:r>
      <w:r w:rsidRPr="00803022">
        <w:rPr>
          <w:rFonts w:ascii="Cambria" w:hAnsi="Cambria"/>
          <w:sz w:val="20"/>
          <w:szCs w:val="20"/>
        </w:rPr>
        <w:t>, doğru yapılan ilk yardımın ise hayat kurtardığını asla unutmamalıyız.</w:t>
      </w:r>
    </w:p>
    <w:p w:rsidR="00803022" w:rsidRPr="00803022" w:rsidRDefault="00803022" w:rsidP="00803022">
      <w:pPr>
        <w:rPr>
          <w:rFonts w:ascii="Cambria" w:hAnsi="Cambria"/>
          <w:sz w:val="20"/>
          <w:szCs w:val="20"/>
        </w:rPr>
      </w:pPr>
    </w:p>
    <w:p w:rsidR="00B767D8" w:rsidRDefault="00D8261C" w:rsidP="00B767D8">
      <w:pPr>
        <w:jc w:val="center"/>
        <w:rPr>
          <w:rFonts w:ascii="Cambria" w:hAnsi="Cambria"/>
          <w:b/>
          <w:sz w:val="20"/>
          <w:szCs w:val="20"/>
        </w:rPr>
      </w:pPr>
      <w:r w:rsidRPr="00D8261C">
        <w:rPr>
          <w:rFonts w:ascii="Cambria" w:hAnsi="Cambria"/>
          <w:b/>
          <w:sz w:val="20"/>
          <w:szCs w:val="20"/>
        </w:rPr>
        <w:t>TRAFİKTE GEÇİŞ ÜSTÜNLÜĞÜ OLAN TAŞITLAR</w:t>
      </w:r>
      <w:r w:rsidR="00B767D8">
        <w:rPr>
          <w:rFonts w:ascii="Cambria" w:hAnsi="Cambria"/>
          <w:b/>
          <w:sz w:val="20"/>
          <w:szCs w:val="20"/>
        </w:rPr>
        <w:t xml:space="preserve"> ve </w:t>
      </w:r>
    </w:p>
    <w:p w:rsidR="00803022" w:rsidRDefault="00B767D8" w:rsidP="00B767D8">
      <w:pPr>
        <w:jc w:val="center"/>
        <w:rPr>
          <w:rFonts w:ascii="Cambria" w:hAnsi="Cambria"/>
          <w:b/>
          <w:sz w:val="20"/>
          <w:szCs w:val="20"/>
        </w:rPr>
      </w:pPr>
      <w:r>
        <w:rPr>
          <w:rFonts w:ascii="Cambria" w:hAnsi="Cambria"/>
          <w:b/>
          <w:sz w:val="20"/>
          <w:szCs w:val="20"/>
        </w:rPr>
        <w:t>ACİL DURUM TELEFONLARI</w:t>
      </w:r>
    </w:p>
    <w:p w:rsidR="00D8261C" w:rsidRDefault="00D8261C" w:rsidP="00803022">
      <w:pPr>
        <w:rPr>
          <w:rFonts w:ascii="Cambria" w:hAnsi="Cambria"/>
          <w:b/>
          <w:sz w:val="20"/>
          <w:szCs w:val="20"/>
        </w:rPr>
      </w:pPr>
    </w:p>
    <w:p w:rsidR="00D8261C" w:rsidRDefault="00D8261C" w:rsidP="00803022">
      <w:pPr>
        <w:rPr>
          <w:rFonts w:ascii="Cambria" w:hAnsi="Cambria"/>
          <w:b/>
          <w:sz w:val="20"/>
          <w:szCs w:val="20"/>
        </w:rPr>
      </w:pPr>
      <w:r>
        <w:rPr>
          <w:rFonts w:ascii="Cambria" w:hAnsi="Cambria"/>
          <w:b/>
          <w:sz w:val="20"/>
          <w:szCs w:val="20"/>
        </w:rPr>
        <w:t>*</w:t>
      </w:r>
      <w:r w:rsidR="00B767D8" w:rsidRPr="00B767D8">
        <w:rPr>
          <w:rFonts w:ascii="Cambria" w:hAnsi="Cambria"/>
          <w:sz w:val="20"/>
          <w:szCs w:val="20"/>
        </w:rPr>
        <w:t>Ambulans(112)</w:t>
      </w:r>
    </w:p>
    <w:p w:rsidR="00B767D8" w:rsidRDefault="00B767D8" w:rsidP="00803022">
      <w:pPr>
        <w:rPr>
          <w:rFonts w:ascii="Cambria" w:hAnsi="Cambria"/>
          <w:sz w:val="20"/>
          <w:szCs w:val="20"/>
        </w:rPr>
      </w:pPr>
      <w:r>
        <w:rPr>
          <w:rFonts w:ascii="Cambria" w:hAnsi="Cambria"/>
          <w:b/>
          <w:sz w:val="20"/>
          <w:szCs w:val="20"/>
        </w:rPr>
        <w:t>*</w:t>
      </w:r>
      <w:r w:rsidRPr="00B767D8">
        <w:rPr>
          <w:rFonts w:ascii="Cambria" w:hAnsi="Cambria"/>
          <w:sz w:val="20"/>
          <w:szCs w:val="20"/>
        </w:rPr>
        <w:t>İtfaiye</w:t>
      </w:r>
      <w:r>
        <w:rPr>
          <w:rFonts w:ascii="Cambria" w:hAnsi="Cambria"/>
          <w:sz w:val="20"/>
          <w:szCs w:val="20"/>
        </w:rPr>
        <w:t>(110)</w:t>
      </w:r>
    </w:p>
    <w:p w:rsidR="00B767D8" w:rsidRPr="00D8261C" w:rsidRDefault="00B767D8" w:rsidP="00803022">
      <w:pPr>
        <w:rPr>
          <w:rFonts w:ascii="Cambria" w:hAnsi="Cambria"/>
          <w:b/>
          <w:sz w:val="20"/>
          <w:szCs w:val="20"/>
        </w:rPr>
      </w:pPr>
      <w:r>
        <w:rPr>
          <w:rFonts w:ascii="Cambria" w:hAnsi="Cambria"/>
          <w:sz w:val="20"/>
          <w:szCs w:val="20"/>
        </w:rPr>
        <w:t>*Polis Araçları(154 Trafik polisi-- 155 Polis İmdat)</w:t>
      </w:r>
    </w:p>
    <w:p w:rsidR="00D8261C" w:rsidRPr="00803022" w:rsidRDefault="00D8261C" w:rsidP="00803022">
      <w:pPr>
        <w:rPr>
          <w:rFonts w:ascii="Cambria" w:hAnsi="Cambria"/>
          <w:sz w:val="20"/>
          <w:szCs w:val="20"/>
        </w:rPr>
      </w:pPr>
    </w:p>
    <w:sectPr w:rsidR="00D8261C" w:rsidRPr="00803022" w:rsidSect="002F0605">
      <w:type w:val="continuous"/>
      <w:pgSz w:w="11906" w:h="16838"/>
      <w:pgMar w:top="567" w:right="567" w:bottom="567" w:left="567" w:header="709" w:footer="709" w:gutter="0"/>
      <w:pgBorders w:offsetFrom="page">
        <w:top w:val="ovals" w:sz="4" w:space="24" w:color="F0345C"/>
        <w:left w:val="ovals" w:sz="4" w:space="24" w:color="F0345C"/>
        <w:bottom w:val="ovals" w:sz="4" w:space="24" w:color="F0345C"/>
        <w:right w:val="ovals" w:sz="4" w:space="24" w:color="F0345C"/>
      </w:pgBorders>
      <w:cols w:num="2" w:sep="1" w:space="3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070" w:rsidRDefault="00F87070" w:rsidP="0078058C">
      <w:r>
        <w:separator/>
      </w:r>
    </w:p>
  </w:endnote>
  <w:endnote w:type="continuationSeparator" w:id="0">
    <w:p w:rsidR="00F87070" w:rsidRDefault="00F87070" w:rsidP="007805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E00002FF" w:usb1="420024FF" w:usb2="00000000" w:usb3="00000000" w:csb0="000001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Bookman Old Style">
    <w:panose1 w:val="02050604050505020204"/>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897" w:rsidRDefault="00931A00" w:rsidP="0052144F">
    <w:pPr>
      <w:pStyle w:val="Altbilgi"/>
      <w:framePr w:wrap="around" w:vAnchor="text" w:hAnchor="margin" w:xAlign="right" w:y="1"/>
      <w:rPr>
        <w:rStyle w:val="SayfaNumaras"/>
      </w:rPr>
    </w:pPr>
    <w:r>
      <w:rPr>
        <w:rStyle w:val="SayfaNumaras"/>
      </w:rPr>
      <w:fldChar w:fldCharType="begin"/>
    </w:r>
    <w:r w:rsidR="00BF0897">
      <w:rPr>
        <w:rStyle w:val="SayfaNumaras"/>
      </w:rPr>
      <w:instrText xml:space="preserve">PAGE  </w:instrText>
    </w:r>
    <w:r>
      <w:rPr>
        <w:rStyle w:val="SayfaNumaras"/>
      </w:rPr>
      <w:fldChar w:fldCharType="end"/>
    </w:r>
  </w:p>
  <w:p w:rsidR="00BF0897" w:rsidRDefault="00BF0897"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897" w:rsidRPr="00323E9A" w:rsidRDefault="00BF0897" w:rsidP="0052144F">
    <w:pPr>
      <w:pStyle w:val="Altbilgi"/>
      <w:ind w:right="360"/>
      <w:jc w:val="center"/>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070" w:rsidRDefault="00F87070" w:rsidP="0078058C">
      <w:r>
        <w:separator/>
      </w:r>
    </w:p>
  </w:footnote>
  <w:footnote w:type="continuationSeparator" w:id="0">
    <w:p w:rsidR="00F87070" w:rsidRDefault="00F87070"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A5919"/>
    <w:multiLevelType w:val="hybridMultilevel"/>
    <w:tmpl w:val="4392C9D6"/>
    <w:lvl w:ilvl="0" w:tplc="60064AB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3957242"/>
    <w:multiLevelType w:val="hybridMultilevel"/>
    <w:tmpl w:val="26563504"/>
    <w:lvl w:ilvl="0" w:tplc="041F0001">
      <w:start w:val="1"/>
      <w:numFmt w:val="bullet"/>
      <w:lvlText w:val=""/>
      <w:lvlJc w:val="left"/>
      <w:pPr>
        <w:ind w:left="833" w:hanging="360"/>
      </w:pPr>
      <w:rPr>
        <w:rFonts w:ascii="Symbol" w:hAnsi="Symbol" w:hint="default"/>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2">
    <w:nsid w:val="19B73512"/>
    <w:multiLevelType w:val="hybridMultilevel"/>
    <w:tmpl w:val="4D981146"/>
    <w:lvl w:ilvl="0" w:tplc="1B702278">
      <w:start w:val="1"/>
      <w:numFmt w:val="bullet"/>
      <w:lvlText w:val=""/>
      <w:lvlJc w:val="left"/>
      <w:pPr>
        <w:ind w:left="720" w:hanging="360"/>
      </w:pPr>
      <w:rPr>
        <w:rFonts w:ascii="Wingdings" w:hAnsi="Wingdings"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EA2AC7"/>
    <w:multiLevelType w:val="hybridMultilevel"/>
    <w:tmpl w:val="AF5602F4"/>
    <w:lvl w:ilvl="0" w:tplc="A5E82FDE">
      <w:start w:val="1"/>
      <w:numFmt w:val="bullet"/>
      <w:lvlText w:val=""/>
      <w:lvlJc w:val="left"/>
      <w:pPr>
        <w:ind w:left="720" w:hanging="360"/>
      </w:pPr>
      <w:rPr>
        <w:rFonts w:ascii="Wingdings" w:hAnsi="Wingdings"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9A608E"/>
    <w:multiLevelType w:val="hybridMultilevel"/>
    <w:tmpl w:val="88E05B10"/>
    <w:lvl w:ilvl="0" w:tplc="1B92296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1565069"/>
    <w:multiLevelType w:val="hybridMultilevel"/>
    <w:tmpl w:val="21D2C548"/>
    <w:lvl w:ilvl="0" w:tplc="B8FAF96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9C00F2C"/>
    <w:multiLevelType w:val="hybridMultilevel"/>
    <w:tmpl w:val="1B54C62E"/>
    <w:lvl w:ilvl="0" w:tplc="179E6BC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DD522B3"/>
    <w:multiLevelType w:val="hybridMultilevel"/>
    <w:tmpl w:val="C0F89BA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96C3B7B"/>
    <w:multiLevelType w:val="hybridMultilevel"/>
    <w:tmpl w:val="B78061F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35D451B"/>
    <w:multiLevelType w:val="hybridMultilevel"/>
    <w:tmpl w:val="59DA7E6A"/>
    <w:lvl w:ilvl="0" w:tplc="18B2DF4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A5D336E"/>
    <w:multiLevelType w:val="hybridMultilevel"/>
    <w:tmpl w:val="E56C1C48"/>
    <w:lvl w:ilvl="0" w:tplc="A000A2D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B3C2C98"/>
    <w:multiLevelType w:val="hybridMultilevel"/>
    <w:tmpl w:val="BD3A135A"/>
    <w:lvl w:ilvl="0" w:tplc="EC308040">
      <w:start w:val="1"/>
      <w:numFmt w:val="decimal"/>
      <w:lvlText w:val="%1)"/>
      <w:lvlJc w:val="left"/>
      <w:pPr>
        <w:ind w:left="360" w:hanging="360"/>
      </w:pPr>
      <w:rPr>
        <w:rFonts w:hint="default"/>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C494676"/>
    <w:multiLevelType w:val="hybridMultilevel"/>
    <w:tmpl w:val="CA20E2CC"/>
    <w:lvl w:ilvl="0" w:tplc="89865D18">
      <w:start w:val="1"/>
      <w:numFmt w:val="upperLetter"/>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num w:numId="1">
    <w:abstractNumId w:val="6"/>
  </w:num>
  <w:num w:numId="2">
    <w:abstractNumId w:val="11"/>
  </w:num>
  <w:num w:numId="3">
    <w:abstractNumId w:val="5"/>
  </w:num>
  <w:num w:numId="4">
    <w:abstractNumId w:val="1"/>
  </w:num>
  <w:num w:numId="5">
    <w:abstractNumId w:val="2"/>
  </w:num>
  <w:num w:numId="6">
    <w:abstractNumId w:val="3"/>
  </w:num>
  <w:num w:numId="7">
    <w:abstractNumId w:val="12"/>
  </w:num>
  <w:num w:numId="8">
    <w:abstractNumId w:val="9"/>
  </w:num>
  <w:num w:numId="9">
    <w:abstractNumId w:val="8"/>
  </w:num>
  <w:num w:numId="10">
    <w:abstractNumId w:val="7"/>
  </w:num>
  <w:num w:numId="11">
    <w:abstractNumId w:val="4"/>
  </w:num>
  <w:num w:numId="12">
    <w:abstractNumId w:val="0"/>
  </w:num>
  <w:num w:numId="13">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hdrShapeDefaults>
    <o:shapedefaults v:ext="edit" spidmax="8194"/>
  </w:hdrShapeDefaults>
  <w:footnotePr>
    <w:footnote w:id="-1"/>
    <w:footnote w:id="0"/>
  </w:footnotePr>
  <w:endnotePr>
    <w:endnote w:id="-1"/>
    <w:endnote w:id="0"/>
  </w:endnotePr>
  <w:compat/>
  <w:rsids>
    <w:rsidRoot w:val="00BC62F6"/>
    <w:rsid w:val="00000337"/>
    <w:rsid w:val="0000137A"/>
    <w:rsid w:val="0000154C"/>
    <w:rsid w:val="00001911"/>
    <w:rsid w:val="00001B50"/>
    <w:rsid w:val="00001DAC"/>
    <w:rsid w:val="000020A1"/>
    <w:rsid w:val="00003600"/>
    <w:rsid w:val="00004930"/>
    <w:rsid w:val="00005017"/>
    <w:rsid w:val="00006676"/>
    <w:rsid w:val="00006939"/>
    <w:rsid w:val="00006BFD"/>
    <w:rsid w:val="00006C36"/>
    <w:rsid w:val="000074C3"/>
    <w:rsid w:val="00010033"/>
    <w:rsid w:val="00011B84"/>
    <w:rsid w:val="000122F7"/>
    <w:rsid w:val="0001236A"/>
    <w:rsid w:val="00014014"/>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A0E"/>
    <w:rsid w:val="00030942"/>
    <w:rsid w:val="00030E1B"/>
    <w:rsid w:val="0003275C"/>
    <w:rsid w:val="000334A9"/>
    <w:rsid w:val="00033712"/>
    <w:rsid w:val="0003396C"/>
    <w:rsid w:val="0003642C"/>
    <w:rsid w:val="00037963"/>
    <w:rsid w:val="00041CE8"/>
    <w:rsid w:val="00042F9D"/>
    <w:rsid w:val="00043080"/>
    <w:rsid w:val="000435F7"/>
    <w:rsid w:val="00043DE7"/>
    <w:rsid w:val="000449BE"/>
    <w:rsid w:val="00044F9A"/>
    <w:rsid w:val="000457BF"/>
    <w:rsid w:val="00047B34"/>
    <w:rsid w:val="00047BF8"/>
    <w:rsid w:val="00047CB1"/>
    <w:rsid w:val="00050D26"/>
    <w:rsid w:val="0005118D"/>
    <w:rsid w:val="00052606"/>
    <w:rsid w:val="0005303E"/>
    <w:rsid w:val="0005332A"/>
    <w:rsid w:val="0005347C"/>
    <w:rsid w:val="0005372C"/>
    <w:rsid w:val="000537D2"/>
    <w:rsid w:val="00054F0B"/>
    <w:rsid w:val="000568EA"/>
    <w:rsid w:val="000572F7"/>
    <w:rsid w:val="000573FE"/>
    <w:rsid w:val="00057442"/>
    <w:rsid w:val="000579D7"/>
    <w:rsid w:val="00061B66"/>
    <w:rsid w:val="00062153"/>
    <w:rsid w:val="00064868"/>
    <w:rsid w:val="000649E9"/>
    <w:rsid w:val="00065F2C"/>
    <w:rsid w:val="000660B2"/>
    <w:rsid w:val="0006621D"/>
    <w:rsid w:val="000667B9"/>
    <w:rsid w:val="00067BEE"/>
    <w:rsid w:val="000706A7"/>
    <w:rsid w:val="0007085A"/>
    <w:rsid w:val="0007161F"/>
    <w:rsid w:val="00072A41"/>
    <w:rsid w:val="000731E6"/>
    <w:rsid w:val="00074224"/>
    <w:rsid w:val="00074684"/>
    <w:rsid w:val="00074A8A"/>
    <w:rsid w:val="000751DE"/>
    <w:rsid w:val="00075E5E"/>
    <w:rsid w:val="000775F9"/>
    <w:rsid w:val="0007771D"/>
    <w:rsid w:val="00077B5C"/>
    <w:rsid w:val="00080B57"/>
    <w:rsid w:val="00080C46"/>
    <w:rsid w:val="00080CA1"/>
    <w:rsid w:val="00080E08"/>
    <w:rsid w:val="000821BC"/>
    <w:rsid w:val="0008342E"/>
    <w:rsid w:val="00083E46"/>
    <w:rsid w:val="000845A8"/>
    <w:rsid w:val="00084653"/>
    <w:rsid w:val="00084974"/>
    <w:rsid w:val="0008531B"/>
    <w:rsid w:val="0008593E"/>
    <w:rsid w:val="00087AE1"/>
    <w:rsid w:val="00090EF1"/>
    <w:rsid w:val="000913BC"/>
    <w:rsid w:val="00091857"/>
    <w:rsid w:val="000918BC"/>
    <w:rsid w:val="00091CD6"/>
    <w:rsid w:val="00091CF5"/>
    <w:rsid w:val="00092718"/>
    <w:rsid w:val="00092F60"/>
    <w:rsid w:val="00093D8B"/>
    <w:rsid w:val="00094535"/>
    <w:rsid w:val="00094792"/>
    <w:rsid w:val="00094B2D"/>
    <w:rsid w:val="00094E12"/>
    <w:rsid w:val="000953E8"/>
    <w:rsid w:val="00096237"/>
    <w:rsid w:val="00096578"/>
    <w:rsid w:val="00096954"/>
    <w:rsid w:val="00096C35"/>
    <w:rsid w:val="00097D0B"/>
    <w:rsid w:val="000A056B"/>
    <w:rsid w:val="000A13AC"/>
    <w:rsid w:val="000A1D8F"/>
    <w:rsid w:val="000A1F0C"/>
    <w:rsid w:val="000A272D"/>
    <w:rsid w:val="000A2C91"/>
    <w:rsid w:val="000A3FAC"/>
    <w:rsid w:val="000A515B"/>
    <w:rsid w:val="000A5FF9"/>
    <w:rsid w:val="000B1312"/>
    <w:rsid w:val="000B1576"/>
    <w:rsid w:val="000B1753"/>
    <w:rsid w:val="000B1BB2"/>
    <w:rsid w:val="000B1EFE"/>
    <w:rsid w:val="000B262D"/>
    <w:rsid w:val="000B2AE2"/>
    <w:rsid w:val="000B480B"/>
    <w:rsid w:val="000B519B"/>
    <w:rsid w:val="000B56E5"/>
    <w:rsid w:val="000B5B51"/>
    <w:rsid w:val="000B7C2F"/>
    <w:rsid w:val="000B7F29"/>
    <w:rsid w:val="000C00D0"/>
    <w:rsid w:val="000C0193"/>
    <w:rsid w:val="000C022A"/>
    <w:rsid w:val="000C07BF"/>
    <w:rsid w:val="000C105E"/>
    <w:rsid w:val="000C2AA3"/>
    <w:rsid w:val="000C4450"/>
    <w:rsid w:val="000C5158"/>
    <w:rsid w:val="000C5421"/>
    <w:rsid w:val="000C6E35"/>
    <w:rsid w:val="000C7367"/>
    <w:rsid w:val="000C7797"/>
    <w:rsid w:val="000C7A11"/>
    <w:rsid w:val="000D0259"/>
    <w:rsid w:val="000D1C0F"/>
    <w:rsid w:val="000D2F11"/>
    <w:rsid w:val="000D32EF"/>
    <w:rsid w:val="000D4551"/>
    <w:rsid w:val="000D4577"/>
    <w:rsid w:val="000D5305"/>
    <w:rsid w:val="000D6521"/>
    <w:rsid w:val="000D746E"/>
    <w:rsid w:val="000D7A06"/>
    <w:rsid w:val="000E1407"/>
    <w:rsid w:val="000E151F"/>
    <w:rsid w:val="000E1599"/>
    <w:rsid w:val="000E296A"/>
    <w:rsid w:val="000E3B26"/>
    <w:rsid w:val="000E7FCF"/>
    <w:rsid w:val="000F0D88"/>
    <w:rsid w:val="000F128D"/>
    <w:rsid w:val="000F1764"/>
    <w:rsid w:val="000F1CB1"/>
    <w:rsid w:val="000F1D75"/>
    <w:rsid w:val="000F3D3C"/>
    <w:rsid w:val="000F3D4B"/>
    <w:rsid w:val="000F4065"/>
    <w:rsid w:val="000F5869"/>
    <w:rsid w:val="000F669F"/>
    <w:rsid w:val="000F6C83"/>
    <w:rsid w:val="000F760C"/>
    <w:rsid w:val="000F775C"/>
    <w:rsid w:val="000F7E3B"/>
    <w:rsid w:val="001005ED"/>
    <w:rsid w:val="00101832"/>
    <w:rsid w:val="00102265"/>
    <w:rsid w:val="001027B7"/>
    <w:rsid w:val="001043C5"/>
    <w:rsid w:val="00104E29"/>
    <w:rsid w:val="00104ED4"/>
    <w:rsid w:val="00104FDF"/>
    <w:rsid w:val="00105462"/>
    <w:rsid w:val="00107E71"/>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40270"/>
    <w:rsid w:val="001421EA"/>
    <w:rsid w:val="00142372"/>
    <w:rsid w:val="001425C2"/>
    <w:rsid w:val="00143B59"/>
    <w:rsid w:val="00143FCD"/>
    <w:rsid w:val="00144553"/>
    <w:rsid w:val="001446D6"/>
    <w:rsid w:val="00145219"/>
    <w:rsid w:val="00145319"/>
    <w:rsid w:val="001459AA"/>
    <w:rsid w:val="00145F3E"/>
    <w:rsid w:val="00147AE5"/>
    <w:rsid w:val="00147D6F"/>
    <w:rsid w:val="00150D26"/>
    <w:rsid w:val="00151099"/>
    <w:rsid w:val="001517FA"/>
    <w:rsid w:val="0015206C"/>
    <w:rsid w:val="00152B36"/>
    <w:rsid w:val="00152D5C"/>
    <w:rsid w:val="00152F7A"/>
    <w:rsid w:val="00152F96"/>
    <w:rsid w:val="001530A5"/>
    <w:rsid w:val="00154F87"/>
    <w:rsid w:val="001559BF"/>
    <w:rsid w:val="00155F8C"/>
    <w:rsid w:val="00157142"/>
    <w:rsid w:val="001578DA"/>
    <w:rsid w:val="00157D64"/>
    <w:rsid w:val="00161DC6"/>
    <w:rsid w:val="001621C0"/>
    <w:rsid w:val="00162A05"/>
    <w:rsid w:val="00162F1B"/>
    <w:rsid w:val="00163B2D"/>
    <w:rsid w:val="001653F2"/>
    <w:rsid w:val="00166C3B"/>
    <w:rsid w:val="00167503"/>
    <w:rsid w:val="00167AD6"/>
    <w:rsid w:val="0017032E"/>
    <w:rsid w:val="0017092A"/>
    <w:rsid w:val="0017116D"/>
    <w:rsid w:val="001716F2"/>
    <w:rsid w:val="0017249C"/>
    <w:rsid w:val="0017336B"/>
    <w:rsid w:val="00173738"/>
    <w:rsid w:val="00173D95"/>
    <w:rsid w:val="001753E6"/>
    <w:rsid w:val="0017577B"/>
    <w:rsid w:val="001763E7"/>
    <w:rsid w:val="001764FD"/>
    <w:rsid w:val="00177579"/>
    <w:rsid w:val="00177BD3"/>
    <w:rsid w:val="0018093C"/>
    <w:rsid w:val="00180A79"/>
    <w:rsid w:val="00180BC8"/>
    <w:rsid w:val="00180F36"/>
    <w:rsid w:val="00181129"/>
    <w:rsid w:val="001822DA"/>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9C7"/>
    <w:rsid w:val="00195E7E"/>
    <w:rsid w:val="00197637"/>
    <w:rsid w:val="00197BAF"/>
    <w:rsid w:val="001A1861"/>
    <w:rsid w:val="001A1F55"/>
    <w:rsid w:val="001A20A4"/>
    <w:rsid w:val="001A25B9"/>
    <w:rsid w:val="001A2695"/>
    <w:rsid w:val="001A2AE0"/>
    <w:rsid w:val="001A2BCF"/>
    <w:rsid w:val="001A2C85"/>
    <w:rsid w:val="001A3EFB"/>
    <w:rsid w:val="001A5B43"/>
    <w:rsid w:val="001A606A"/>
    <w:rsid w:val="001A690B"/>
    <w:rsid w:val="001A6C7E"/>
    <w:rsid w:val="001B0811"/>
    <w:rsid w:val="001B1DB5"/>
    <w:rsid w:val="001B1E44"/>
    <w:rsid w:val="001B2932"/>
    <w:rsid w:val="001B4801"/>
    <w:rsid w:val="001B7E7B"/>
    <w:rsid w:val="001C0077"/>
    <w:rsid w:val="001C130E"/>
    <w:rsid w:val="001C1692"/>
    <w:rsid w:val="001C18D7"/>
    <w:rsid w:val="001C1CA7"/>
    <w:rsid w:val="001C2670"/>
    <w:rsid w:val="001C2D4C"/>
    <w:rsid w:val="001C3F47"/>
    <w:rsid w:val="001C42E5"/>
    <w:rsid w:val="001C4917"/>
    <w:rsid w:val="001C4ABE"/>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2BA3"/>
    <w:rsid w:val="001F34A8"/>
    <w:rsid w:val="001F4442"/>
    <w:rsid w:val="001F5220"/>
    <w:rsid w:val="001F5301"/>
    <w:rsid w:val="001F5526"/>
    <w:rsid w:val="001F74CA"/>
    <w:rsid w:val="001F7646"/>
    <w:rsid w:val="001F780F"/>
    <w:rsid w:val="001F7AD2"/>
    <w:rsid w:val="0020003B"/>
    <w:rsid w:val="002004B1"/>
    <w:rsid w:val="002007FF"/>
    <w:rsid w:val="00200CAD"/>
    <w:rsid w:val="00201E62"/>
    <w:rsid w:val="00202900"/>
    <w:rsid w:val="00203344"/>
    <w:rsid w:val="00203760"/>
    <w:rsid w:val="00203F73"/>
    <w:rsid w:val="002065B9"/>
    <w:rsid w:val="00206D0A"/>
    <w:rsid w:val="002074E8"/>
    <w:rsid w:val="00207707"/>
    <w:rsid w:val="00207BAD"/>
    <w:rsid w:val="00207CF4"/>
    <w:rsid w:val="00207FB1"/>
    <w:rsid w:val="00211D67"/>
    <w:rsid w:val="00211E2D"/>
    <w:rsid w:val="00212168"/>
    <w:rsid w:val="00213382"/>
    <w:rsid w:val="002155C8"/>
    <w:rsid w:val="00215B33"/>
    <w:rsid w:val="00215EF3"/>
    <w:rsid w:val="00216AA4"/>
    <w:rsid w:val="002170CF"/>
    <w:rsid w:val="00217620"/>
    <w:rsid w:val="00217F7E"/>
    <w:rsid w:val="002205F7"/>
    <w:rsid w:val="0022166F"/>
    <w:rsid w:val="00223E6D"/>
    <w:rsid w:val="002240CF"/>
    <w:rsid w:val="002242C9"/>
    <w:rsid w:val="00225B89"/>
    <w:rsid w:val="00225C9F"/>
    <w:rsid w:val="00225F2D"/>
    <w:rsid w:val="00226252"/>
    <w:rsid w:val="00227143"/>
    <w:rsid w:val="00230254"/>
    <w:rsid w:val="002308DA"/>
    <w:rsid w:val="00232245"/>
    <w:rsid w:val="002329A4"/>
    <w:rsid w:val="0023488F"/>
    <w:rsid w:val="00234B48"/>
    <w:rsid w:val="00236156"/>
    <w:rsid w:val="00236288"/>
    <w:rsid w:val="002364C8"/>
    <w:rsid w:val="002368CB"/>
    <w:rsid w:val="00236A55"/>
    <w:rsid w:val="002377DC"/>
    <w:rsid w:val="00237A22"/>
    <w:rsid w:val="00240FD0"/>
    <w:rsid w:val="00241F26"/>
    <w:rsid w:val="00242885"/>
    <w:rsid w:val="002440C7"/>
    <w:rsid w:val="00245322"/>
    <w:rsid w:val="00246C7E"/>
    <w:rsid w:val="00247D88"/>
    <w:rsid w:val="00250A9A"/>
    <w:rsid w:val="00251843"/>
    <w:rsid w:val="00251BFD"/>
    <w:rsid w:val="002528A0"/>
    <w:rsid w:val="002528A8"/>
    <w:rsid w:val="002538A4"/>
    <w:rsid w:val="00253E07"/>
    <w:rsid w:val="0025446C"/>
    <w:rsid w:val="002564E5"/>
    <w:rsid w:val="0025742D"/>
    <w:rsid w:val="00257EA5"/>
    <w:rsid w:val="002600D9"/>
    <w:rsid w:val="00260774"/>
    <w:rsid w:val="00260A8C"/>
    <w:rsid w:val="0026152E"/>
    <w:rsid w:val="00261578"/>
    <w:rsid w:val="00261E76"/>
    <w:rsid w:val="002622CB"/>
    <w:rsid w:val="0026239D"/>
    <w:rsid w:val="00262568"/>
    <w:rsid w:val="00262731"/>
    <w:rsid w:val="00262B78"/>
    <w:rsid w:val="0026462A"/>
    <w:rsid w:val="002649B8"/>
    <w:rsid w:val="00266D4C"/>
    <w:rsid w:val="00267C4A"/>
    <w:rsid w:val="0027070E"/>
    <w:rsid w:val="00270B21"/>
    <w:rsid w:val="0027198F"/>
    <w:rsid w:val="00271C98"/>
    <w:rsid w:val="00272563"/>
    <w:rsid w:val="00272EC5"/>
    <w:rsid w:val="00272FA9"/>
    <w:rsid w:val="0027341F"/>
    <w:rsid w:val="00273C23"/>
    <w:rsid w:val="002748E4"/>
    <w:rsid w:val="00274D54"/>
    <w:rsid w:val="00275A9B"/>
    <w:rsid w:val="00276B22"/>
    <w:rsid w:val="00276BEA"/>
    <w:rsid w:val="00277798"/>
    <w:rsid w:val="00280CA0"/>
    <w:rsid w:val="00281FC9"/>
    <w:rsid w:val="00282065"/>
    <w:rsid w:val="00282450"/>
    <w:rsid w:val="00282A29"/>
    <w:rsid w:val="00282A45"/>
    <w:rsid w:val="00283BC6"/>
    <w:rsid w:val="0028472E"/>
    <w:rsid w:val="00284A46"/>
    <w:rsid w:val="00285270"/>
    <w:rsid w:val="002856E0"/>
    <w:rsid w:val="0028629A"/>
    <w:rsid w:val="00286469"/>
    <w:rsid w:val="002876B4"/>
    <w:rsid w:val="00287F81"/>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2765"/>
    <w:rsid w:val="002B43A2"/>
    <w:rsid w:val="002B4D9A"/>
    <w:rsid w:val="002B6FE5"/>
    <w:rsid w:val="002C04EA"/>
    <w:rsid w:val="002C060A"/>
    <w:rsid w:val="002C125D"/>
    <w:rsid w:val="002C3225"/>
    <w:rsid w:val="002C3522"/>
    <w:rsid w:val="002C39FB"/>
    <w:rsid w:val="002C3B60"/>
    <w:rsid w:val="002C4C5C"/>
    <w:rsid w:val="002C50A2"/>
    <w:rsid w:val="002C61ED"/>
    <w:rsid w:val="002C7977"/>
    <w:rsid w:val="002D09BF"/>
    <w:rsid w:val="002D1468"/>
    <w:rsid w:val="002D3B66"/>
    <w:rsid w:val="002D5618"/>
    <w:rsid w:val="002D58F9"/>
    <w:rsid w:val="002D5D15"/>
    <w:rsid w:val="002D747D"/>
    <w:rsid w:val="002E02F5"/>
    <w:rsid w:val="002E06EB"/>
    <w:rsid w:val="002E0A02"/>
    <w:rsid w:val="002E0EBF"/>
    <w:rsid w:val="002E135F"/>
    <w:rsid w:val="002E1420"/>
    <w:rsid w:val="002E15B2"/>
    <w:rsid w:val="002E333D"/>
    <w:rsid w:val="002E3865"/>
    <w:rsid w:val="002E43F3"/>
    <w:rsid w:val="002E4F0F"/>
    <w:rsid w:val="002E4F77"/>
    <w:rsid w:val="002E5AE8"/>
    <w:rsid w:val="002E6C09"/>
    <w:rsid w:val="002E7EF5"/>
    <w:rsid w:val="002F02F6"/>
    <w:rsid w:val="002F0605"/>
    <w:rsid w:val="002F1025"/>
    <w:rsid w:val="002F156E"/>
    <w:rsid w:val="002F2CB6"/>
    <w:rsid w:val="002F34F5"/>
    <w:rsid w:val="002F4FE3"/>
    <w:rsid w:val="002F51EC"/>
    <w:rsid w:val="002F5A97"/>
    <w:rsid w:val="002F6645"/>
    <w:rsid w:val="002F6A9B"/>
    <w:rsid w:val="0030002A"/>
    <w:rsid w:val="003017C1"/>
    <w:rsid w:val="003028E2"/>
    <w:rsid w:val="00304ABB"/>
    <w:rsid w:val="00304F70"/>
    <w:rsid w:val="003056A8"/>
    <w:rsid w:val="003059D3"/>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73F2"/>
    <w:rsid w:val="00322060"/>
    <w:rsid w:val="00322F89"/>
    <w:rsid w:val="0032374E"/>
    <w:rsid w:val="00323E9A"/>
    <w:rsid w:val="00324434"/>
    <w:rsid w:val="0032499E"/>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54AD"/>
    <w:rsid w:val="0034557B"/>
    <w:rsid w:val="003457B7"/>
    <w:rsid w:val="003459DF"/>
    <w:rsid w:val="00345A3B"/>
    <w:rsid w:val="003462CB"/>
    <w:rsid w:val="00347DA2"/>
    <w:rsid w:val="0035207D"/>
    <w:rsid w:val="003524BF"/>
    <w:rsid w:val="003530EB"/>
    <w:rsid w:val="00353565"/>
    <w:rsid w:val="00354A91"/>
    <w:rsid w:val="0035502C"/>
    <w:rsid w:val="00355766"/>
    <w:rsid w:val="00355DEB"/>
    <w:rsid w:val="0035609F"/>
    <w:rsid w:val="00356F78"/>
    <w:rsid w:val="003574B2"/>
    <w:rsid w:val="00357BBE"/>
    <w:rsid w:val="00360B0C"/>
    <w:rsid w:val="003613AD"/>
    <w:rsid w:val="00361DD1"/>
    <w:rsid w:val="00362F96"/>
    <w:rsid w:val="00363CD0"/>
    <w:rsid w:val="0036403B"/>
    <w:rsid w:val="003641D7"/>
    <w:rsid w:val="00364869"/>
    <w:rsid w:val="003659D2"/>
    <w:rsid w:val="003663E7"/>
    <w:rsid w:val="003670D1"/>
    <w:rsid w:val="00367BC5"/>
    <w:rsid w:val="003704AF"/>
    <w:rsid w:val="003712DE"/>
    <w:rsid w:val="00372DF1"/>
    <w:rsid w:val="0037361E"/>
    <w:rsid w:val="003736B7"/>
    <w:rsid w:val="00374EA8"/>
    <w:rsid w:val="0037609F"/>
    <w:rsid w:val="0037761E"/>
    <w:rsid w:val="0037785D"/>
    <w:rsid w:val="003806C9"/>
    <w:rsid w:val="00380DB8"/>
    <w:rsid w:val="0038178E"/>
    <w:rsid w:val="003819D6"/>
    <w:rsid w:val="00381A64"/>
    <w:rsid w:val="003828ED"/>
    <w:rsid w:val="00385A4B"/>
    <w:rsid w:val="00386E18"/>
    <w:rsid w:val="00387439"/>
    <w:rsid w:val="003876F9"/>
    <w:rsid w:val="00387A74"/>
    <w:rsid w:val="0039050C"/>
    <w:rsid w:val="00391722"/>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B0468"/>
    <w:rsid w:val="003B072B"/>
    <w:rsid w:val="003B3146"/>
    <w:rsid w:val="003B3A04"/>
    <w:rsid w:val="003B451A"/>
    <w:rsid w:val="003B4615"/>
    <w:rsid w:val="003B591F"/>
    <w:rsid w:val="003B7A0A"/>
    <w:rsid w:val="003C1BD1"/>
    <w:rsid w:val="003C4A1B"/>
    <w:rsid w:val="003C5299"/>
    <w:rsid w:val="003C569A"/>
    <w:rsid w:val="003C595D"/>
    <w:rsid w:val="003C5A09"/>
    <w:rsid w:val="003C6D9F"/>
    <w:rsid w:val="003C733E"/>
    <w:rsid w:val="003C7364"/>
    <w:rsid w:val="003C77A3"/>
    <w:rsid w:val="003D1FA5"/>
    <w:rsid w:val="003D271E"/>
    <w:rsid w:val="003D3315"/>
    <w:rsid w:val="003D35DF"/>
    <w:rsid w:val="003D37D1"/>
    <w:rsid w:val="003D5E87"/>
    <w:rsid w:val="003D6031"/>
    <w:rsid w:val="003D6540"/>
    <w:rsid w:val="003D6759"/>
    <w:rsid w:val="003D7381"/>
    <w:rsid w:val="003E0443"/>
    <w:rsid w:val="003E0A15"/>
    <w:rsid w:val="003E2240"/>
    <w:rsid w:val="003E3102"/>
    <w:rsid w:val="003E3115"/>
    <w:rsid w:val="003E3359"/>
    <w:rsid w:val="003E3849"/>
    <w:rsid w:val="003E3CCA"/>
    <w:rsid w:val="003E431E"/>
    <w:rsid w:val="003E4837"/>
    <w:rsid w:val="003E4D4E"/>
    <w:rsid w:val="003E547F"/>
    <w:rsid w:val="003E5482"/>
    <w:rsid w:val="003E5B1D"/>
    <w:rsid w:val="003E7DAE"/>
    <w:rsid w:val="003F0A56"/>
    <w:rsid w:val="003F3152"/>
    <w:rsid w:val="003F4ED3"/>
    <w:rsid w:val="003F5AC6"/>
    <w:rsid w:val="003F6024"/>
    <w:rsid w:val="003F6AB1"/>
    <w:rsid w:val="003F6DAB"/>
    <w:rsid w:val="003F6ED8"/>
    <w:rsid w:val="003F7A44"/>
    <w:rsid w:val="0040007F"/>
    <w:rsid w:val="00400A76"/>
    <w:rsid w:val="004023C0"/>
    <w:rsid w:val="00403C98"/>
    <w:rsid w:val="004044DE"/>
    <w:rsid w:val="00406392"/>
    <w:rsid w:val="00407143"/>
    <w:rsid w:val="00407258"/>
    <w:rsid w:val="0040731F"/>
    <w:rsid w:val="004078E4"/>
    <w:rsid w:val="0041064C"/>
    <w:rsid w:val="004124B4"/>
    <w:rsid w:val="00412894"/>
    <w:rsid w:val="0041448C"/>
    <w:rsid w:val="0041482F"/>
    <w:rsid w:val="004156A3"/>
    <w:rsid w:val="00415B16"/>
    <w:rsid w:val="00416032"/>
    <w:rsid w:val="00416295"/>
    <w:rsid w:val="00416A3F"/>
    <w:rsid w:val="00417743"/>
    <w:rsid w:val="004177AD"/>
    <w:rsid w:val="00417D36"/>
    <w:rsid w:val="00417F72"/>
    <w:rsid w:val="0042091C"/>
    <w:rsid w:val="00420E8D"/>
    <w:rsid w:val="00422400"/>
    <w:rsid w:val="00423664"/>
    <w:rsid w:val="00423693"/>
    <w:rsid w:val="00423AE6"/>
    <w:rsid w:val="00424065"/>
    <w:rsid w:val="0042490D"/>
    <w:rsid w:val="00424A13"/>
    <w:rsid w:val="00424B18"/>
    <w:rsid w:val="00425358"/>
    <w:rsid w:val="00425732"/>
    <w:rsid w:val="00425E61"/>
    <w:rsid w:val="00426012"/>
    <w:rsid w:val="00426886"/>
    <w:rsid w:val="004270E1"/>
    <w:rsid w:val="0043093E"/>
    <w:rsid w:val="0043105A"/>
    <w:rsid w:val="00431702"/>
    <w:rsid w:val="00431941"/>
    <w:rsid w:val="00431A60"/>
    <w:rsid w:val="0043207C"/>
    <w:rsid w:val="00432B3D"/>
    <w:rsid w:val="00432D7F"/>
    <w:rsid w:val="00433334"/>
    <w:rsid w:val="00433515"/>
    <w:rsid w:val="0043392A"/>
    <w:rsid w:val="00434B68"/>
    <w:rsid w:val="00434DC3"/>
    <w:rsid w:val="00434F15"/>
    <w:rsid w:val="004355DD"/>
    <w:rsid w:val="00436198"/>
    <w:rsid w:val="0043740C"/>
    <w:rsid w:val="004375CF"/>
    <w:rsid w:val="00437B36"/>
    <w:rsid w:val="00437C6F"/>
    <w:rsid w:val="0044166B"/>
    <w:rsid w:val="00441808"/>
    <w:rsid w:val="004427CB"/>
    <w:rsid w:val="00443E01"/>
    <w:rsid w:val="004452BF"/>
    <w:rsid w:val="00445E7E"/>
    <w:rsid w:val="00446039"/>
    <w:rsid w:val="004461E9"/>
    <w:rsid w:val="0044694D"/>
    <w:rsid w:val="0045029B"/>
    <w:rsid w:val="00450787"/>
    <w:rsid w:val="00450BAB"/>
    <w:rsid w:val="00450C4E"/>
    <w:rsid w:val="0045158A"/>
    <w:rsid w:val="0045186C"/>
    <w:rsid w:val="00452D74"/>
    <w:rsid w:val="00453494"/>
    <w:rsid w:val="004543CA"/>
    <w:rsid w:val="00454C2E"/>
    <w:rsid w:val="00454E25"/>
    <w:rsid w:val="0045524D"/>
    <w:rsid w:val="00455CC3"/>
    <w:rsid w:val="00456252"/>
    <w:rsid w:val="00456962"/>
    <w:rsid w:val="00456B57"/>
    <w:rsid w:val="00457372"/>
    <w:rsid w:val="00457969"/>
    <w:rsid w:val="00460021"/>
    <w:rsid w:val="00460D48"/>
    <w:rsid w:val="004616CF"/>
    <w:rsid w:val="004628A5"/>
    <w:rsid w:val="004650D4"/>
    <w:rsid w:val="004665DC"/>
    <w:rsid w:val="00466719"/>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30AA"/>
    <w:rsid w:val="004934E9"/>
    <w:rsid w:val="00493D63"/>
    <w:rsid w:val="00494688"/>
    <w:rsid w:val="00494D1F"/>
    <w:rsid w:val="004952E4"/>
    <w:rsid w:val="00495C53"/>
    <w:rsid w:val="00497D88"/>
    <w:rsid w:val="004A0E38"/>
    <w:rsid w:val="004A1035"/>
    <w:rsid w:val="004A307F"/>
    <w:rsid w:val="004A43B1"/>
    <w:rsid w:val="004A44C1"/>
    <w:rsid w:val="004A4EE0"/>
    <w:rsid w:val="004A5286"/>
    <w:rsid w:val="004A5851"/>
    <w:rsid w:val="004A6AB4"/>
    <w:rsid w:val="004A6D8D"/>
    <w:rsid w:val="004A7E27"/>
    <w:rsid w:val="004B1E15"/>
    <w:rsid w:val="004B3E95"/>
    <w:rsid w:val="004B47FB"/>
    <w:rsid w:val="004B5094"/>
    <w:rsid w:val="004B6370"/>
    <w:rsid w:val="004B666B"/>
    <w:rsid w:val="004B7E19"/>
    <w:rsid w:val="004C03F1"/>
    <w:rsid w:val="004C0643"/>
    <w:rsid w:val="004C1804"/>
    <w:rsid w:val="004C1B52"/>
    <w:rsid w:val="004C268E"/>
    <w:rsid w:val="004C32F3"/>
    <w:rsid w:val="004C3A60"/>
    <w:rsid w:val="004C5339"/>
    <w:rsid w:val="004C7DD4"/>
    <w:rsid w:val="004D046A"/>
    <w:rsid w:val="004D2094"/>
    <w:rsid w:val="004D279B"/>
    <w:rsid w:val="004D5FA3"/>
    <w:rsid w:val="004D60D2"/>
    <w:rsid w:val="004D66D3"/>
    <w:rsid w:val="004D6CB3"/>
    <w:rsid w:val="004D7C43"/>
    <w:rsid w:val="004E12AF"/>
    <w:rsid w:val="004E1F4A"/>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71CA"/>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401"/>
    <w:rsid w:val="00520690"/>
    <w:rsid w:val="00520A87"/>
    <w:rsid w:val="0052144F"/>
    <w:rsid w:val="00521EC7"/>
    <w:rsid w:val="00522988"/>
    <w:rsid w:val="00522EC0"/>
    <w:rsid w:val="00523710"/>
    <w:rsid w:val="00524656"/>
    <w:rsid w:val="00525C95"/>
    <w:rsid w:val="005272D4"/>
    <w:rsid w:val="005307EF"/>
    <w:rsid w:val="00531112"/>
    <w:rsid w:val="005324FF"/>
    <w:rsid w:val="00532B4A"/>
    <w:rsid w:val="00532D75"/>
    <w:rsid w:val="00532E88"/>
    <w:rsid w:val="00534462"/>
    <w:rsid w:val="00534880"/>
    <w:rsid w:val="00534AAD"/>
    <w:rsid w:val="00534EF2"/>
    <w:rsid w:val="00535E03"/>
    <w:rsid w:val="00535F92"/>
    <w:rsid w:val="005375A0"/>
    <w:rsid w:val="005378AB"/>
    <w:rsid w:val="00537B22"/>
    <w:rsid w:val="00537D31"/>
    <w:rsid w:val="00540540"/>
    <w:rsid w:val="00541610"/>
    <w:rsid w:val="00541659"/>
    <w:rsid w:val="00541C78"/>
    <w:rsid w:val="00542036"/>
    <w:rsid w:val="005432DD"/>
    <w:rsid w:val="00543E1D"/>
    <w:rsid w:val="0054436E"/>
    <w:rsid w:val="00545DFD"/>
    <w:rsid w:val="005463A0"/>
    <w:rsid w:val="005466EA"/>
    <w:rsid w:val="005466F9"/>
    <w:rsid w:val="00547B2B"/>
    <w:rsid w:val="005511ED"/>
    <w:rsid w:val="005512D2"/>
    <w:rsid w:val="00551733"/>
    <w:rsid w:val="0055196A"/>
    <w:rsid w:val="00551C1A"/>
    <w:rsid w:val="00552093"/>
    <w:rsid w:val="00552449"/>
    <w:rsid w:val="00552864"/>
    <w:rsid w:val="0055341C"/>
    <w:rsid w:val="00553FCE"/>
    <w:rsid w:val="00554A93"/>
    <w:rsid w:val="005565C1"/>
    <w:rsid w:val="005568B4"/>
    <w:rsid w:val="0055757E"/>
    <w:rsid w:val="00560A5B"/>
    <w:rsid w:val="00560CCF"/>
    <w:rsid w:val="00561051"/>
    <w:rsid w:val="00561839"/>
    <w:rsid w:val="00562D39"/>
    <w:rsid w:val="00563652"/>
    <w:rsid w:val="005648A4"/>
    <w:rsid w:val="005658F0"/>
    <w:rsid w:val="00566A84"/>
    <w:rsid w:val="00567EB6"/>
    <w:rsid w:val="005715EC"/>
    <w:rsid w:val="00571FA9"/>
    <w:rsid w:val="00572513"/>
    <w:rsid w:val="00572814"/>
    <w:rsid w:val="005730DC"/>
    <w:rsid w:val="005741B8"/>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20AE"/>
    <w:rsid w:val="005B21C1"/>
    <w:rsid w:val="005B2950"/>
    <w:rsid w:val="005B3CD5"/>
    <w:rsid w:val="005B43E7"/>
    <w:rsid w:val="005B57C6"/>
    <w:rsid w:val="005B5AB7"/>
    <w:rsid w:val="005B6159"/>
    <w:rsid w:val="005B64A6"/>
    <w:rsid w:val="005B6B62"/>
    <w:rsid w:val="005B7DE5"/>
    <w:rsid w:val="005C09EF"/>
    <w:rsid w:val="005C1E66"/>
    <w:rsid w:val="005C1EA1"/>
    <w:rsid w:val="005C2FDE"/>
    <w:rsid w:val="005C586E"/>
    <w:rsid w:val="005C5905"/>
    <w:rsid w:val="005C6229"/>
    <w:rsid w:val="005C6B2F"/>
    <w:rsid w:val="005C7C98"/>
    <w:rsid w:val="005C7D71"/>
    <w:rsid w:val="005C7E3E"/>
    <w:rsid w:val="005D133D"/>
    <w:rsid w:val="005D1B87"/>
    <w:rsid w:val="005D240D"/>
    <w:rsid w:val="005D3D97"/>
    <w:rsid w:val="005D4C14"/>
    <w:rsid w:val="005D553F"/>
    <w:rsid w:val="005D5AAD"/>
    <w:rsid w:val="005D7B80"/>
    <w:rsid w:val="005D7D83"/>
    <w:rsid w:val="005E09AC"/>
    <w:rsid w:val="005E09C9"/>
    <w:rsid w:val="005E2831"/>
    <w:rsid w:val="005E2A03"/>
    <w:rsid w:val="005E31DA"/>
    <w:rsid w:val="005E3D7B"/>
    <w:rsid w:val="005E4278"/>
    <w:rsid w:val="005E65D7"/>
    <w:rsid w:val="005E6FD2"/>
    <w:rsid w:val="005E7113"/>
    <w:rsid w:val="005F0807"/>
    <w:rsid w:val="005F0B3A"/>
    <w:rsid w:val="005F0BCC"/>
    <w:rsid w:val="005F166B"/>
    <w:rsid w:val="005F2043"/>
    <w:rsid w:val="005F3513"/>
    <w:rsid w:val="005F4384"/>
    <w:rsid w:val="005F4626"/>
    <w:rsid w:val="005F468E"/>
    <w:rsid w:val="005F660F"/>
    <w:rsid w:val="005F691F"/>
    <w:rsid w:val="005F6950"/>
    <w:rsid w:val="005F6CF9"/>
    <w:rsid w:val="005F73A7"/>
    <w:rsid w:val="00601316"/>
    <w:rsid w:val="00603645"/>
    <w:rsid w:val="00605AC2"/>
    <w:rsid w:val="00605E85"/>
    <w:rsid w:val="006061BB"/>
    <w:rsid w:val="00611903"/>
    <w:rsid w:val="006119E4"/>
    <w:rsid w:val="00611F71"/>
    <w:rsid w:val="00612C6E"/>
    <w:rsid w:val="00613BC9"/>
    <w:rsid w:val="006163BB"/>
    <w:rsid w:val="006168C8"/>
    <w:rsid w:val="006176D0"/>
    <w:rsid w:val="00620E29"/>
    <w:rsid w:val="00621030"/>
    <w:rsid w:val="00621527"/>
    <w:rsid w:val="00621A33"/>
    <w:rsid w:val="00622DBE"/>
    <w:rsid w:val="0062313E"/>
    <w:rsid w:val="00623762"/>
    <w:rsid w:val="00623DA4"/>
    <w:rsid w:val="006244BF"/>
    <w:rsid w:val="0062451D"/>
    <w:rsid w:val="0062458C"/>
    <w:rsid w:val="00624781"/>
    <w:rsid w:val="00624BC6"/>
    <w:rsid w:val="0062596B"/>
    <w:rsid w:val="00626F31"/>
    <w:rsid w:val="00627CC5"/>
    <w:rsid w:val="00630DBF"/>
    <w:rsid w:val="00631679"/>
    <w:rsid w:val="00631D6C"/>
    <w:rsid w:val="00632238"/>
    <w:rsid w:val="00632759"/>
    <w:rsid w:val="00633C6A"/>
    <w:rsid w:val="00634C99"/>
    <w:rsid w:val="0063564F"/>
    <w:rsid w:val="0063565A"/>
    <w:rsid w:val="00636056"/>
    <w:rsid w:val="0063778A"/>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20A6"/>
    <w:rsid w:val="006621E4"/>
    <w:rsid w:val="006638A6"/>
    <w:rsid w:val="006641A4"/>
    <w:rsid w:val="00664666"/>
    <w:rsid w:val="006647A3"/>
    <w:rsid w:val="0066481A"/>
    <w:rsid w:val="0066487C"/>
    <w:rsid w:val="006649AD"/>
    <w:rsid w:val="0066600D"/>
    <w:rsid w:val="006663E9"/>
    <w:rsid w:val="00666472"/>
    <w:rsid w:val="00667103"/>
    <w:rsid w:val="00667B8A"/>
    <w:rsid w:val="0067006B"/>
    <w:rsid w:val="00670248"/>
    <w:rsid w:val="0067061D"/>
    <w:rsid w:val="0067121B"/>
    <w:rsid w:val="006719BB"/>
    <w:rsid w:val="006728E5"/>
    <w:rsid w:val="00673022"/>
    <w:rsid w:val="006731B6"/>
    <w:rsid w:val="00673BEA"/>
    <w:rsid w:val="0067448B"/>
    <w:rsid w:val="00676980"/>
    <w:rsid w:val="0067736D"/>
    <w:rsid w:val="00677650"/>
    <w:rsid w:val="00680A1B"/>
    <w:rsid w:val="00680CB0"/>
    <w:rsid w:val="00680E86"/>
    <w:rsid w:val="00681D5A"/>
    <w:rsid w:val="006822FD"/>
    <w:rsid w:val="00682481"/>
    <w:rsid w:val="006837D9"/>
    <w:rsid w:val="006842C2"/>
    <w:rsid w:val="00684C51"/>
    <w:rsid w:val="006859AD"/>
    <w:rsid w:val="00687C68"/>
    <w:rsid w:val="0069179E"/>
    <w:rsid w:val="00691962"/>
    <w:rsid w:val="0069318D"/>
    <w:rsid w:val="0069372A"/>
    <w:rsid w:val="006943DB"/>
    <w:rsid w:val="006948E6"/>
    <w:rsid w:val="00694926"/>
    <w:rsid w:val="00695909"/>
    <w:rsid w:val="006A013A"/>
    <w:rsid w:val="006A0D8D"/>
    <w:rsid w:val="006A0FB3"/>
    <w:rsid w:val="006A1090"/>
    <w:rsid w:val="006A16B4"/>
    <w:rsid w:val="006A17AC"/>
    <w:rsid w:val="006A1FDD"/>
    <w:rsid w:val="006A2E54"/>
    <w:rsid w:val="006A3CDD"/>
    <w:rsid w:val="006A3E2C"/>
    <w:rsid w:val="006A4519"/>
    <w:rsid w:val="006A5221"/>
    <w:rsid w:val="006A5CEB"/>
    <w:rsid w:val="006A5D8D"/>
    <w:rsid w:val="006A699B"/>
    <w:rsid w:val="006A69E6"/>
    <w:rsid w:val="006A736A"/>
    <w:rsid w:val="006A7DCA"/>
    <w:rsid w:val="006B01B1"/>
    <w:rsid w:val="006B03E1"/>
    <w:rsid w:val="006B0752"/>
    <w:rsid w:val="006B0FCC"/>
    <w:rsid w:val="006B1D9A"/>
    <w:rsid w:val="006B2AC9"/>
    <w:rsid w:val="006B3F83"/>
    <w:rsid w:val="006B4E5F"/>
    <w:rsid w:val="006B5D16"/>
    <w:rsid w:val="006B5EB4"/>
    <w:rsid w:val="006B7784"/>
    <w:rsid w:val="006C005A"/>
    <w:rsid w:val="006C0173"/>
    <w:rsid w:val="006C0C7D"/>
    <w:rsid w:val="006C0D6E"/>
    <w:rsid w:val="006C14C7"/>
    <w:rsid w:val="006C170A"/>
    <w:rsid w:val="006C1825"/>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AD3"/>
    <w:rsid w:val="006E1A12"/>
    <w:rsid w:val="006E1ED3"/>
    <w:rsid w:val="006E2CE8"/>
    <w:rsid w:val="006E40E3"/>
    <w:rsid w:val="006E4F17"/>
    <w:rsid w:val="006E5601"/>
    <w:rsid w:val="006E604B"/>
    <w:rsid w:val="006E6167"/>
    <w:rsid w:val="006E74A3"/>
    <w:rsid w:val="006E7536"/>
    <w:rsid w:val="006E7FD3"/>
    <w:rsid w:val="006F0956"/>
    <w:rsid w:val="006F0F27"/>
    <w:rsid w:val="006F102B"/>
    <w:rsid w:val="006F2614"/>
    <w:rsid w:val="006F3054"/>
    <w:rsid w:val="006F30A9"/>
    <w:rsid w:val="006F373E"/>
    <w:rsid w:val="006F423F"/>
    <w:rsid w:val="006F50DE"/>
    <w:rsid w:val="006F5636"/>
    <w:rsid w:val="006F6A00"/>
    <w:rsid w:val="006F7C97"/>
    <w:rsid w:val="006F7FCE"/>
    <w:rsid w:val="00700431"/>
    <w:rsid w:val="007004A5"/>
    <w:rsid w:val="00700DC8"/>
    <w:rsid w:val="007014D9"/>
    <w:rsid w:val="00701DBD"/>
    <w:rsid w:val="00702E38"/>
    <w:rsid w:val="00703549"/>
    <w:rsid w:val="00704DD3"/>
    <w:rsid w:val="00705737"/>
    <w:rsid w:val="0070579F"/>
    <w:rsid w:val="00706906"/>
    <w:rsid w:val="0070724E"/>
    <w:rsid w:val="00707950"/>
    <w:rsid w:val="007135A1"/>
    <w:rsid w:val="00713651"/>
    <w:rsid w:val="007139EF"/>
    <w:rsid w:val="00714C78"/>
    <w:rsid w:val="00714DB7"/>
    <w:rsid w:val="00715346"/>
    <w:rsid w:val="00716B0B"/>
    <w:rsid w:val="00717950"/>
    <w:rsid w:val="007200D2"/>
    <w:rsid w:val="007202F6"/>
    <w:rsid w:val="00720B11"/>
    <w:rsid w:val="00721E72"/>
    <w:rsid w:val="00722050"/>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BF4"/>
    <w:rsid w:val="007462E5"/>
    <w:rsid w:val="00746311"/>
    <w:rsid w:val="00746664"/>
    <w:rsid w:val="00747D3A"/>
    <w:rsid w:val="00751414"/>
    <w:rsid w:val="00752E57"/>
    <w:rsid w:val="0075411A"/>
    <w:rsid w:val="0075464B"/>
    <w:rsid w:val="007547E5"/>
    <w:rsid w:val="007557AA"/>
    <w:rsid w:val="00755E3F"/>
    <w:rsid w:val="0075638B"/>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3687"/>
    <w:rsid w:val="00773803"/>
    <w:rsid w:val="0077384D"/>
    <w:rsid w:val="00773D33"/>
    <w:rsid w:val="00774902"/>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42C"/>
    <w:rsid w:val="00795A67"/>
    <w:rsid w:val="00795B17"/>
    <w:rsid w:val="00796770"/>
    <w:rsid w:val="00797018"/>
    <w:rsid w:val="00797268"/>
    <w:rsid w:val="00797AE1"/>
    <w:rsid w:val="00797D1A"/>
    <w:rsid w:val="007A1ED6"/>
    <w:rsid w:val="007A2678"/>
    <w:rsid w:val="007A29B3"/>
    <w:rsid w:val="007A2B60"/>
    <w:rsid w:val="007A2CE0"/>
    <w:rsid w:val="007A2E54"/>
    <w:rsid w:val="007A3E42"/>
    <w:rsid w:val="007A40DB"/>
    <w:rsid w:val="007A4B8E"/>
    <w:rsid w:val="007A7B16"/>
    <w:rsid w:val="007A7FA8"/>
    <w:rsid w:val="007B0A00"/>
    <w:rsid w:val="007B3F56"/>
    <w:rsid w:val="007B51B4"/>
    <w:rsid w:val="007B6F72"/>
    <w:rsid w:val="007B7447"/>
    <w:rsid w:val="007B796F"/>
    <w:rsid w:val="007C034A"/>
    <w:rsid w:val="007C0E6F"/>
    <w:rsid w:val="007C1BBE"/>
    <w:rsid w:val="007C1EAE"/>
    <w:rsid w:val="007C30EF"/>
    <w:rsid w:val="007C3F67"/>
    <w:rsid w:val="007C4A54"/>
    <w:rsid w:val="007C56E0"/>
    <w:rsid w:val="007C5782"/>
    <w:rsid w:val="007C5A2C"/>
    <w:rsid w:val="007C5FB2"/>
    <w:rsid w:val="007C74A0"/>
    <w:rsid w:val="007C75B9"/>
    <w:rsid w:val="007C77BC"/>
    <w:rsid w:val="007C7A47"/>
    <w:rsid w:val="007D16C5"/>
    <w:rsid w:val="007D2528"/>
    <w:rsid w:val="007D30AB"/>
    <w:rsid w:val="007D3377"/>
    <w:rsid w:val="007D59ED"/>
    <w:rsid w:val="007D6246"/>
    <w:rsid w:val="007D65BB"/>
    <w:rsid w:val="007D6996"/>
    <w:rsid w:val="007D6F45"/>
    <w:rsid w:val="007D76D0"/>
    <w:rsid w:val="007D7C6E"/>
    <w:rsid w:val="007E04A4"/>
    <w:rsid w:val="007E04F2"/>
    <w:rsid w:val="007E1559"/>
    <w:rsid w:val="007E2784"/>
    <w:rsid w:val="007E2F5D"/>
    <w:rsid w:val="007E4188"/>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21FC"/>
    <w:rsid w:val="00802360"/>
    <w:rsid w:val="00803022"/>
    <w:rsid w:val="00803A13"/>
    <w:rsid w:val="00803A5B"/>
    <w:rsid w:val="00804431"/>
    <w:rsid w:val="00804517"/>
    <w:rsid w:val="008048DC"/>
    <w:rsid w:val="00804B88"/>
    <w:rsid w:val="00805859"/>
    <w:rsid w:val="00805ADF"/>
    <w:rsid w:val="00806AA7"/>
    <w:rsid w:val="00806EFE"/>
    <w:rsid w:val="00811189"/>
    <w:rsid w:val="00811579"/>
    <w:rsid w:val="0081163A"/>
    <w:rsid w:val="00812675"/>
    <w:rsid w:val="00814153"/>
    <w:rsid w:val="008145EC"/>
    <w:rsid w:val="008148E6"/>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3AD8"/>
    <w:rsid w:val="00833F9B"/>
    <w:rsid w:val="00834242"/>
    <w:rsid w:val="008344ED"/>
    <w:rsid w:val="0083480F"/>
    <w:rsid w:val="00834BD3"/>
    <w:rsid w:val="008354D8"/>
    <w:rsid w:val="00835680"/>
    <w:rsid w:val="0083589F"/>
    <w:rsid w:val="00836404"/>
    <w:rsid w:val="008377CC"/>
    <w:rsid w:val="00837B88"/>
    <w:rsid w:val="00840666"/>
    <w:rsid w:val="0084214F"/>
    <w:rsid w:val="00843998"/>
    <w:rsid w:val="00843BA3"/>
    <w:rsid w:val="00843E4A"/>
    <w:rsid w:val="00845520"/>
    <w:rsid w:val="00845C6D"/>
    <w:rsid w:val="00845D2C"/>
    <w:rsid w:val="008467AB"/>
    <w:rsid w:val="00847A7B"/>
    <w:rsid w:val="00847CA7"/>
    <w:rsid w:val="00847D13"/>
    <w:rsid w:val="008501AA"/>
    <w:rsid w:val="0085151C"/>
    <w:rsid w:val="00852568"/>
    <w:rsid w:val="00852C39"/>
    <w:rsid w:val="00853DE1"/>
    <w:rsid w:val="00855049"/>
    <w:rsid w:val="00855390"/>
    <w:rsid w:val="00863C55"/>
    <w:rsid w:val="0086562B"/>
    <w:rsid w:val="00865DFB"/>
    <w:rsid w:val="00865FE6"/>
    <w:rsid w:val="0086777B"/>
    <w:rsid w:val="008712BA"/>
    <w:rsid w:val="008720AE"/>
    <w:rsid w:val="00872830"/>
    <w:rsid w:val="0087337C"/>
    <w:rsid w:val="00873D57"/>
    <w:rsid w:val="0087481D"/>
    <w:rsid w:val="00874E7D"/>
    <w:rsid w:val="00875644"/>
    <w:rsid w:val="0087682B"/>
    <w:rsid w:val="0088105D"/>
    <w:rsid w:val="00881AFC"/>
    <w:rsid w:val="008842D1"/>
    <w:rsid w:val="0088471B"/>
    <w:rsid w:val="00885AC5"/>
    <w:rsid w:val="00885CA6"/>
    <w:rsid w:val="00886C18"/>
    <w:rsid w:val="0088788C"/>
    <w:rsid w:val="00887DDD"/>
    <w:rsid w:val="00890DDF"/>
    <w:rsid w:val="00891A09"/>
    <w:rsid w:val="00891D4C"/>
    <w:rsid w:val="00892B5E"/>
    <w:rsid w:val="0089302F"/>
    <w:rsid w:val="00893FD1"/>
    <w:rsid w:val="0089485D"/>
    <w:rsid w:val="00895792"/>
    <w:rsid w:val="00895DD2"/>
    <w:rsid w:val="0089683A"/>
    <w:rsid w:val="00896C57"/>
    <w:rsid w:val="008A0853"/>
    <w:rsid w:val="008A284B"/>
    <w:rsid w:val="008A2E9C"/>
    <w:rsid w:val="008A34A5"/>
    <w:rsid w:val="008A35EE"/>
    <w:rsid w:val="008A4727"/>
    <w:rsid w:val="008A47A8"/>
    <w:rsid w:val="008A4C6A"/>
    <w:rsid w:val="008A4CFF"/>
    <w:rsid w:val="008A4E81"/>
    <w:rsid w:val="008A53B0"/>
    <w:rsid w:val="008A5ACC"/>
    <w:rsid w:val="008A5BE1"/>
    <w:rsid w:val="008A6A47"/>
    <w:rsid w:val="008A71A7"/>
    <w:rsid w:val="008A750D"/>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23F5"/>
    <w:rsid w:val="008C2D38"/>
    <w:rsid w:val="008C3763"/>
    <w:rsid w:val="008C4300"/>
    <w:rsid w:val="008C478D"/>
    <w:rsid w:val="008C49E6"/>
    <w:rsid w:val="008C4A39"/>
    <w:rsid w:val="008C5F5F"/>
    <w:rsid w:val="008C6174"/>
    <w:rsid w:val="008C6196"/>
    <w:rsid w:val="008C70A8"/>
    <w:rsid w:val="008D1885"/>
    <w:rsid w:val="008D1931"/>
    <w:rsid w:val="008D1DDC"/>
    <w:rsid w:val="008D2984"/>
    <w:rsid w:val="008D3325"/>
    <w:rsid w:val="008D39C6"/>
    <w:rsid w:val="008D5C96"/>
    <w:rsid w:val="008D6E2E"/>
    <w:rsid w:val="008D70EB"/>
    <w:rsid w:val="008E0135"/>
    <w:rsid w:val="008E082B"/>
    <w:rsid w:val="008E10B8"/>
    <w:rsid w:val="008E1607"/>
    <w:rsid w:val="008E3BEF"/>
    <w:rsid w:val="008E40A7"/>
    <w:rsid w:val="008E474E"/>
    <w:rsid w:val="008E540E"/>
    <w:rsid w:val="008E562F"/>
    <w:rsid w:val="008E7458"/>
    <w:rsid w:val="008E74F6"/>
    <w:rsid w:val="008F0AA6"/>
    <w:rsid w:val="008F1000"/>
    <w:rsid w:val="008F2A32"/>
    <w:rsid w:val="008F36F2"/>
    <w:rsid w:val="008F39E5"/>
    <w:rsid w:val="008F42D4"/>
    <w:rsid w:val="008F478F"/>
    <w:rsid w:val="008F4D74"/>
    <w:rsid w:val="008F6EF2"/>
    <w:rsid w:val="008F6F2A"/>
    <w:rsid w:val="008F78A0"/>
    <w:rsid w:val="008F7AE2"/>
    <w:rsid w:val="009017FC"/>
    <w:rsid w:val="00901BD6"/>
    <w:rsid w:val="009028D1"/>
    <w:rsid w:val="00903542"/>
    <w:rsid w:val="00904467"/>
    <w:rsid w:val="0090546F"/>
    <w:rsid w:val="0090614A"/>
    <w:rsid w:val="0090689A"/>
    <w:rsid w:val="00906BB1"/>
    <w:rsid w:val="00907E53"/>
    <w:rsid w:val="00907EC2"/>
    <w:rsid w:val="00910358"/>
    <w:rsid w:val="0091071A"/>
    <w:rsid w:val="009112CA"/>
    <w:rsid w:val="00911C0F"/>
    <w:rsid w:val="00912B08"/>
    <w:rsid w:val="0091332B"/>
    <w:rsid w:val="009140B7"/>
    <w:rsid w:val="0091418D"/>
    <w:rsid w:val="00914359"/>
    <w:rsid w:val="009147A7"/>
    <w:rsid w:val="0091551B"/>
    <w:rsid w:val="00915A80"/>
    <w:rsid w:val="00915BE6"/>
    <w:rsid w:val="00915E7C"/>
    <w:rsid w:val="00915EBC"/>
    <w:rsid w:val="009168A2"/>
    <w:rsid w:val="00917D0C"/>
    <w:rsid w:val="00920BD8"/>
    <w:rsid w:val="00922403"/>
    <w:rsid w:val="00922E7B"/>
    <w:rsid w:val="0092312F"/>
    <w:rsid w:val="00924886"/>
    <w:rsid w:val="00924F00"/>
    <w:rsid w:val="009278F1"/>
    <w:rsid w:val="00927CC2"/>
    <w:rsid w:val="009301C8"/>
    <w:rsid w:val="00930876"/>
    <w:rsid w:val="00930E4B"/>
    <w:rsid w:val="00931A00"/>
    <w:rsid w:val="00931EB4"/>
    <w:rsid w:val="00932404"/>
    <w:rsid w:val="00932D24"/>
    <w:rsid w:val="0093333F"/>
    <w:rsid w:val="0093348B"/>
    <w:rsid w:val="00934667"/>
    <w:rsid w:val="00935309"/>
    <w:rsid w:val="00936E22"/>
    <w:rsid w:val="00937D7F"/>
    <w:rsid w:val="00941D2C"/>
    <w:rsid w:val="00943A07"/>
    <w:rsid w:val="00943AF3"/>
    <w:rsid w:val="00943D3B"/>
    <w:rsid w:val="00944A0E"/>
    <w:rsid w:val="0094631F"/>
    <w:rsid w:val="00946F52"/>
    <w:rsid w:val="00947FDB"/>
    <w:rsid w:val="009504A2"/>
    <w:rsid w:val="00950F42"/>
    <w:rsid w:val="00951967"/>
    <w:rsid w:val="00951DEF"/>
    <w:rsid w:val="0095207E"/>
    <w:rsid w:val="009558F9"/>
    <w:rsid w:val="00956A15"/>
    <w:rsid w:val="00956DEA"/>
    <w:rsid w:val="00956E2B"/>
    <w:rsid w:val="00956EE4"/>
    <w:rsid w:val="00960999"/>
    <w:rsid w:val="009612DB"/>
    <w:rsid w:val="00961518"/>
    <w:rsid w:val="00961D05"/>
    <w:rsid w:val="00961E28"/>
    <w:rsid w:val="00961F67"/>
    <w:rsid w:val="009623AD"/>
    <w:rsid w:val="009625DA"/>
    <w:rsid w:val="009638CB"/>
    <w:rsid w:val="00963E0F"/>
    <w:rsid w:val="009648F4"/>
    <w:rsid w:val="009655E4"/>
    <w:rsid w:val="00967178"/>
    <w:rsid w:val="00967AA5"/>
    <w:rsid w:val="00967BCB"/>
    <w:rsid w:val="00967C2B"/>
    <w:rsid w:val="00970720"/>
    <w:rsid w:val="00971BBE"/>
    <w:rsid w:val="009720B4"/>
    <w:rsid w:val="00973152"/>
    <w:rsid w:val="00973EDF"/>
    <w:rsid w:val="0097421E"/>
    <w:rsid w:val="009745D1"/>
    <w:rsid w:val="00974958"/>
    <w:rsid w:val="009753AE"/>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2D7A"/>
    <w:rsid w:val="00993077"/>
    <w:rsid w:val="009939AF"/>
    <w:rsid w:val="00994E8D"/>
    <w:rsid w:val="00995B62"/>
    <w:rsid w:val="009960FC"/>
    <w:rsid w:val="00997CCB"/>
    <w:rsid w:val="009A0D5E"/>
    <w:rsid w:val="009A1264"/>
    <w:rsid w:val="009A144B"/>
    <w:rsid w:val="009A1C51"/>
    <w:rsid w:val="009A1DA2"/>
    <w:rsid w:val="009A4DDF"/>
    <w:rsid w:val="009A56A2"/>
    <w:rsid w:val="009A5AB7"/>
    <w:rsid w:val="009A5C37"/>
    <w:rsid w:val="009A5CEA"/>
    <w:rsid w:val="009A6385"/>
    <w:rsid w:val="009A6901"/>
    <w:rsid w:val="009A6D68"/>
    <w:rsid w:val="009A7823"/>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451C"/>
    <w:rsid w:val="009C4833"/>
    <w:rsid w:val="009C59AA"/>
    <w:rsid w:val="009C59B1"/>
    <w:rsid w:val="009C60CA"/>
    <w:rsid w:val="009C60CD"/>
    <w:rsid w:val="009C6301"/>
    <w:rsid w:val="009C7731"/>
    <w:rsid w:val="009C7941"/>
    <w:rsid w:val="009D04CE"/>
    <w:rsid w:val="009D1678"/>
    <w:rsid w:val="009D1EE9"/>
    <w:rsid w:val="009D247F"/>
    <w:rsid w:val="009D27D3"/>
    <w:rsid w:val="009D2ED3"/>
    <w:rsid w:val="009D3700"/>
    <w:rsid w:val="009D46E1"/>
    <w:rsid w:val="009D5889"/>
    <w:rsid w:val="009D5AE1"/>
    <w:rsid w:val="009D6023"/>
    <w:rsid w:val="009D6B95"/>
    <w:rsid w:val="009D7252"/>
    <w:rsid w:val="009E0597"/>
    <w:rsid w:val="009E0713"/>
    <w:rsid w:val="009E1B97"/>
    <w:rsid w:val="009E330C"/>
    <w:rsid w:val="009E514F"/>
    <w:rsid w:val="009E655C"/>
    <w:rsid w:val="009E6EC5"/>
    <w:rsid w:val="009E7F52"/>
    <w:rsid w:val="009F07F3"/>
    <w:rsid w:val="009F12C0"/>
    <w:rsid w:val="009F1AA0"/>
    <w:rsid w:val="009F433C"/>
    <w:rsid w:val="009F454B"/>
    <w:rsid w:val="009F454D"/>
    <w:rsid w:val="009F50E5"/>
    <w:rsid w:val="009F52F8"/>
    <w:rsid w:val="009F53C8"/>
    <w:rsid w:val="009F54B3"/>
    <w:rsid w:val="009F5555"/>
    <w:rsid w:val="009F707D"/>
    <w:rsid w:val="009F7F5E"/>
    <w:rsid w:val="00A00726"/>
    <w:rsid w:val="00A010ED"/>
    <w:rsid w:val="00A01F32"/>
    <w:rsid w:val="00A024D8"/>
    <w:rsid w:val="00A0443D"/>
    <w:rsid w:val="00A0605C"/>
    <w:rsid w:val="00A06DE2"/>
    <w:rsid w:val="00A077FE"/>
    <w:rsid w:val="00A07F4D"/>
    <w:rsid w:val="00A115D2"/>
    <w:rsid w:val="00A11F8C"/>
    <w:rsid w:val="00A126B1"/>
    <w:rsid w:val="00A12FEF"/>
    <w:rsid w:val="00A13646"/>
    <w:rsid w:val="00A14154"/>
    <w:rsid w:val="00A1482F"/>
    <w:rsid w:val="00A14A6E"/>
    <w:rsid w:val="00A1588D"/>
    <w:rsid w:val="00A15ED3"/>
    <w:rsid w:val="00A160C4"/>
    <w:rsid w:val="00A168E7"/>
    <w:rsid w:val="00A179D1"/>
    <w:rsid w:val="00A17B66"/>
    <w:rsid w:val="00A17E47"/>
    <w:rsid w:val="00A208A4"/>
    <w:rsid w:val="00A20B78"/>
    <w:rsid w:val="00A20E21"/>
    <w:rsid w:val="00A20F7F"/>
    <w:rsid w:val="00A2121F"/>
    <w:rsid w:val="00A21EC8"/>
    <w:rsid w:val="00A23879"/>
    <w:rsid w:val="00A23D67"/>
    <w:rsid w:val="00A243DB"/>
    <w:rsid w:val="00A24939"/>
    <w:rsid w:val="00A256B6"/>
    <w:rsid w:val="00A25D35"/>
    <w:rsid w:val="00A26B86"/>
    <w:rsid w:val="00A26DFE"/>
    <w:rsid w:val="00A279EF"/>
    <w:rsid w:val="00A30966"/>
    <w:rsid w:val="00A3097C"/>
    <w:rsid w:val="00A30BC1"/>
    <w:rsid w:val="00A30EC0"/>
    <w:rsid w:val="00A31273"/>
    <w:rsid w:val="00A31D2C"/>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3478"/>
    <w:rsid w:val="00A53D0C"/>
    <w:rsid w:val="00A5446E"/>
    <w:rsid w:val="00A54532"/>
    <w:rsid w:val="00A54CB3"/>
    <w:rsid w:val="00A54F85"/>
    <w:rsid w:val="00A550D3"/>
    <w:rsid w:val="00A55ABD"/>
    <w:rsid w:val="00A56704"/>
    <w:rsid w:val="00A56994"/>
    <w:rsid w:val="00A56DC9"/>
    <w:rsid w:val="00A575D0"/>
    <w:rsid w:val="00A60CFC"/>
    <w:rsid w:val="00A61417"/>
    <w:rsid w:val="00A61AEE"/>
    <w:rsid w:val="00A61AF5"/>
    <w:rsid w:val="00A62111"/>
    <w:rsid w:val="00A6297D"/>
    <w:rsid w:val="00A62A0D"/>
    <w:rsid w:val="00A66824"/>
    <w:rsid w:val="00A7180C"/>
    <w:rsid w:val="00A722B4"/>
    <w:rsid w:val="00A724B1"/>
    <w:rsid w:val="00A7277B"/>
    <w:rsid w:val="00A73859"/>
    <w:rsid w:val="00A73B9B"/>
    <w:rsid w:val="00A74B36"/>
    <w:rsid w:val="00A74BD8"/>
    <w:rsid w:val="00A75B92"/>
    <w:rsid w:val="00A75F04"/>
    <w:rsid w:val="00A75F20"/>
    <w:rsid w:val="00A76A4E"/>
    <w:rsid w:val="00A7720F"/>
    <w:rsid w:val="00A77DBF"/>
    <w:rsid w:val="00A81752"/>
    <w:rsid w:val="00A81B2C"/>
    <w:rsid w:val="00A81C3F"/>
    <w:rsid w:val="00A83870"/>
    <w:rsid w:val="00A83F12"/>
    <w:rsid w:val="00A84CA1"/>
    <w:rsid w:val="00A85228"/>
    <w:rsid w:val="00A85BCD"/>
    <w:rsid w:val="00A86FB9"/>
    <w:rsid w:val="00A8732B"/>
    <w:rsid w:val="00A877A5"/>
    <w:rsid w:val="00A93FE2"/>
    <w:rsid w:val="00A95472"/>
    <w:rsid w:val="00A957C1"/>
    <w:rsid w:val="00A9673B"/>
    <w:rsid w:val="00A97074"/>
    <w:rsid w:val="00A974F5"/>
    <w:rsid w:val="00A97947"/>
    <w:rsid w:val="00A97DB2"/>
    <w:rsid w:val="00AA017F"/>
    <w:rsid w:val="00AA09BB"/>
    <w:rsid w:val="00AA174D"/>
    <w:rsid w:val="00AA18D1"/>
    <w:rsid w:val="00AA3A19"/>
    <w:rsid w:val="00AA55CC"/>
    <w:rsid w:val="00AA6451"/>
    <w:rsid w:val="00AA6547"/>
    <w:rsid w:val="00AA65CB"/>
    <w:rsid w:val="00AA73CF"/>
    <w:rsid w:val="00AA76E2"/>
    <w:rsid w:val="00AA7D7B"/>
    <w:rsid w:val="00AB04E8"/>
    <w:rsid w:val="00AB1EED"/>
    <w:rsid w:val="00AB27ED"/>
    <w:rsid w:val="00AB3204"/>
    <w:rsid w:val="00AB3421"/>
    <w:rsid w:val="00AB449B"/>
    <w:rsid w:val="00AB62C6"/>
    <w:rsid w:val="00AB6AA4"/>
    <w:rsid w:val="00AB753A"/>
    <w:rsid w:val="00AB7610"/>
    <w:rsid w:val="00AC15D0"/>
    <w:rsid w:val="00AC1B8C"/>
    <w:rsid w:val="00AC21AB"/>
    <w:rsid w:val="00AC24FF"/>
    <w:rsid w:val="00AC2630"/>
    <w:rsid w:val="00AC2C55"/>
    <w:rsid w:val="00AC2D31"/>
    <w:rsid w:val="00AC37C5"/>
    <w:rsid w:val="00AC4165"/>
    <w:rsid w:val="00AC59C9"/>
    <w:rsid w:val="00AC6002"/>
    <w:rsid w:val="00AD09E1"/>
    <w:rsid w:val="00AD143C"/>
    <w:rsid w:val="00AD14E3"/>
    <w:rsid w:val="00AD1605"/>
    <w:rsid w:val="00AD2953"/>
    <w:rsid w:val="00AD399D"/>
    <w:rsid w:val="00AD4C27"/>
    <w:rsid w:val="00AD5176"/>
    <w:rsid w:val="00AD5A51"/>
    <w:rsid w:val="00AD6055"/>
    <w:rsid w:val="00AE01CC"/>
    <w:rsid w:val="00AE0B84"/>
    <w:rsid w:val="00AE20F2"/>
    <w:rsid w:val="00AE2206"/>
    <w:rsid w:val="00AE270F"/>
    <w:rsid w:val="00AE3CE7"/>
    <w:rsid w:val="00AE466C"/>
    <w:rsid w:val="00AE58A8"/>
    <w:rsid w:val="00AE5DD0"/>
    <w:rsid w:val="00AE5F4F"/>
    <w:rsid w:val="00AE692E"/>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35A2"/>
    <w:rsid w:val="00B03913"/>
    <w:rsid w:val="00B03C3D"/>
    <w:rsid w:val="00B043A6"/>
    <w:rsid w:val="00B07537"/>
    <w:rsid w:val="00B117BF"/>
    <w:rsid w:val="00B12F6A"/>
    <w:rsid w:val="00B12F96"/>
    <w:rsid w:val="00B13538"/>
    <w:rsid w:val="00B1479D"/>
    <w:rsid w:val="00B150D6"/>
    <w:rsid w:val="00B15216"/>
    <w:rsid w:val="00B1524C"/>
    <w:rsid w:val="00B155DE"/>
    <w:rsid w:val="00B15FA9"/>
    <w:rsid w:val="00B160FD"/>
    <w:rsid w:val="00B16AB0"/>
    <w:rsid w:val="00B174CF"/>
    <w:rsid w:val="00B20481"/>
    <w:rsid w:val="00B215E3"/>
    <w:rsid w:val="00B216E9"/>
    <w:rsid w:val="00B22CFB"/>
    <w:rsid w:val="00B22DD5"/>
    <w:rsid w:val="00B22E68"/>
    <w:rsid w:val="00B26139"/>
    <w:rsid w:val="00B26C7B"/>
    <w:rsid w:val="00B26D4B"/>
    <w:rsid w:val="00B26F08"/>
    <w:rsid w:val="00B30D4C"/>
    <w:rsid w:val="00B31742"/>
    <w:rsid w:val="00B326CE"/>
    <w:rsid w:val="00B32BEB"/>
    <w:rsid w:val="00B332DE"/>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1025"/>
    <w:rsid w:val="00B517B4"/>
    <w:rsid w:val="00B51FD2"/>
    <w:rsid w:val="00B52F05"/>
    <w:rsid w:val="00B53B93"/>
    <w:rsid w:val="00B53FA5"/>
    <w:rsid w:val="00B54829"/>
    <w:rsid w:val="00B54924"/>
    <w:rsid w:val="00B5493F"/>
    <w:rsid w:val="00B549E0"/>
    <w:rsid w:val="00B56839"/>
    <w:rsid w:val="00B56BB6"/>
    <w:rsid w:val="00B621A6"/>
    <w:rsid w:val="00B62202"/>
    <w:rsid w:val="00B62206"/>
    <w:rsid w:val="00B62F49"/>
    <w:rsid w:val="00B63036"/>
    <w:rsid w:val="00B64D5E"/>
    <w:rsid w:val="00B65529"/>
    <w:rsid w:val="00B65E3C"/>
    <w:rsid w:val="00B66DD6"/>
    <w:rsid w:val="00B72343"/>
    <w:rsid w:val="00B72AB8"/>
    <w:rsid w:val="00B730CB"/>
    <w:rsid w:val="00B7578F"/>
    <w:rsid w:val="00B75CFD"/>
    <w:rsid w:val="00B767D8"/>
    <w:rsid w:val="00B774AA"/>
    <w:rsid w:val="00B77EED"/>
    <w:rsid w:val="00B8032B"/>
    <w:rsid w:val="00B80608"/>
    <w:rsid w:val="00B809BE"/>
    <w:rsid w:val="00B810B8"/>
    <w:rsid w:val="00B81621"/>
    <w:rsid w:val="00B81AF0"/>
    <w:rsid w:val="00B81B1E"/>
    <w:rsid w:val="00B82E8B"/>
    <w:rsid w:val="00B83A83"/>
    <w:rsid w:val="00B85A34"/>
    <w:rsid w:val="00B865D2"/>
    <w:rsid w:val="00B86F10"/>
    <w:rsid w:val="00B87048"/>
    <w:rsid w:val="00B87B23"/>
    <w:rsid w:val="00B90678"/>
    <w:rsid w:val="00B915F2"/>
    <w:rsid w:val="00B9173A"/>
    <w:rsid w:val="00B92870"/>
    <w:rsid w:val="00B9323F"/>
    <w:rsid w:val="00B95067"/>
    <w:rsid w:val="00B97AD4"/>
    <w:rsid w:val="00B97C24"/>
    <w:rsid w:val="00B97D8A"/>
    <w:rsid w:val="00BA0B91"/>
    <w:rsid w:val="00BA18C7"/>
    <w:rsid w:val="00BA2ECC"/>
    <w:rsid w:val="00BA3746"/>
    <w:rsid w:val="00BA3BAD"/>
    <w:rsid w:val="00BA3F49"/>
    <w:rsid w:val="00BA4373"/>
    <w:rsid w:val="00BA437D"/>
    <w:rsid w:val="00BA4E9A"/>
    <w:rsid w:val="00BA5A51"/>
    <w:rsid w:val="00BA674E"/>
    <w:rsid w:val="00BA6FB1"/>
    <w:rsid w:val="00BA7289"/>
    <w:rsid w:val="00BA73FB"/>
    <w:rsid w:val="00BA7672"/>
    <w:rsid w:val="00BA7863"/>
    <w:rsid w:val="00BB0332"/>
    <w:rsid w:val="00BB0844"/>
    <w:rsid w:val="00BB1571"/>
    <w:rsid w:val="00BB2E4C"/>
    <w:rsid w:val="00BB3B22"/>
    <w:rsid w:val="00BB3D73"/>
    <w:rsid w:val="00BB7767"/>
    <w:rsid w:val="00BB7AAF"/>
    <w:rsid w:val="00BC1115"/>
    <w:rsid w:val="00BC11ED"/>
    <w:rsid w:val="00BC1370"/>
    <w:rsid w:val="00BC2602"/>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60BB"/>
    <w:rsid w:val="00BD616C"/>
    <w:rsid w:val="00BD6D42"/>
    <w:rsid w:val="00BD7901"/>
    <w:rsid w:val="00BD7F04"/>
    <w:rsid w:val="00BE12F7"/>
    <w:rsid w:val="00BE1345"/>
    <w:rsid w:val="00BE1586"/>
    <w:rsid w:val="00BE2004"/>
    <w:rsid w:val="00BE32CB"/>
    <w:rsid w:val="00BE4462"/>
    <w:rsid w:val="00BE7C6B"/>
    <w:rsid w:val="00BF0897"/>
    <w:rsid w:val="00BF0970"/>
    <w:rsid w:val="00BF17BB"/>
    <w:rsid w:val="00BF229D"/>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227F"/>
    <w:rsid w:val="00C2298F"/>
    <w:rsid w:val="00C22F4B"/>
    <w:rsid w:val="00C242F4"/>
    <w:rsid w:val="00C24603"/>
    <w:rsid w:val="00C2470E"/>
    <w:rsid w:val="00C248C1"/>
    <w:rsid w:val="00C258A7"/>
    <w:rsid w:val="00C25E41"/>
    <w:rsid w:val="00C25E9D"/>
    <w:rsid w:val="00C26CCE"/>
    <w:rsid w:val="00C26EF6"/>
    <w:rsid w:val="00C30E42"/>
    <w:rsid w:val="00C32D5D"/>
    <w:rsid w:val="00C34721"/>
    <w:rsid w:val="00C34734"/>
    <w:rsid w:val="00C34A9F"/>
    <w:rsid w:val="00C362BB"/>
    <w:rsid w:val="00C36EC2"/>
    <w:rsid w:val="00C36F38"/>
    <w:rsid w:val="00C37A08"/>
    <w:rsid w:val="00C37C89"/>
    <w:rsid w:val="00C406D4"/>
    <w:rsid w:val="00C42A80"/>
    <w:rsid w:val="00C4360D"/>
    <w:rsid w:val="00C437D5"/>
    <w:rsid w:val="00C43F6E"/>
    <w:rsid w:val="00C441B1"/>
    <w:rsid w:val="00C44330"/>
    <w:rsid w:val="00C454CF"/>
    <w:rsid w:val="00C45B04"/>
    <w:rsid w:val="00C45C74"/>
    <w:rsid w:val="00C45E4E"/>
    <w:rsid w:val="00C4634E"/>
    <w:rsid w:val="00C46520"/>
    <w:rsid w:val="00C50FFE"/>
    <w:rsid w:val="00C5148D"/>
    <w:rsid w:val="00C53B23"/>
    <w:rsid w:val="00C54400"/>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B80"/>
    <w:rsid w:val="00C66E5D"/>
    <w:rsid w:val="00C673A6"/>
    <w:rsid w:val="00C70591"/>
    <w:rsid w:val="00C705DA"/>
    <w:rsid w:val="00C706D6"/>
    <w:rsid w:val="00C70FE9"/>
    <w:rsid w:val="00C71A08"/>
    <w:rsid w:val="00C72219"/>
    <w:rsid w:val="00C7331D"/>
    <w:rsid w:val="00C741FD"/>
    <w:rsid w:val="00C75191"/>
    <w:rsid w:val="00C751E5"/>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902DE"/>
    <w:rsid w:val="00C905D0"/>
    <w:rsid w:val="00C90869"/>
    <w:rsid w:val="00C9106B"/>
    <w:rsid w:val="00C913EC"/>
    <w:rsid w:val="00C91695"/>
    <w:rsid w:val="00C9195A"/>
    <w:rsid w:val="00C91E5E"/>
    <w:rsid w:val="00C93732"/>
    <w:rsid w:val="00C94CCF"/>
    <w:rsid w:val="00C94F64"/>
    <w:rsid w:val="00C9577D"/>
    <w:rsid w:val="00C969B5"/>
    <w:rsid w:val="00C9715C"/>
    <w:rsid w:val="00C97187"/>
    <w:rsid w:val="00C97286"/>
    <w:rsid w:val="00C97FB8"/>
    <w:rsid w:val="00CA0B2F"/>
    <w:rsid w:val="00CA118A"/>
    <w:rsid w:val="00CA1CB6"/>
    <w:rsid w:val="00CA3340"/>
    <w:rsid w:val="00CA35F4"/>
    <w:rsid w:val="00CA3B29"/>
    <w:rsid w:val="00CA421D"/>
    <w:rsid w:val="00CA5CEE"/>
    <w:rsid w:val="00CA7D12"/>
    <w:rsid w:val="00CB0C26"/>
    <w:rsid w:val="00CB15BE"/>
    <w:rsid w:val="00CB1FBF"/>
    <w:rsid w:val="00CB2E0D"/>
    <w:rsid w:val="00CB3169"/>
    <w:rsid w:val="00CB4637"/>
    <w:rsid w:val="00CB4BB7"/>
    <w:rsid w:val="00CB5238"/>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5CD"/>
    <w:rsid w:val="00CC7920"/>
    <w:rsid w:val="00CD15BE"/>
    <w:rsid w:val="00CD203A"/>
    <w:rsid w:val="00CD2B1F"/>
    <w:rsid w:val="00CD40F7"/>
    <w:rsid w:val="00CD6A9A"/>
    <w:rsid w:val="00CD6B1A"/>
    <w:rsid w:val="00CE03CC"/>
    <w:rsid w:val="00CE0BAD"/>
    <w:rsid w:val="00CE0CF7"/>
    <w:rsid w:val="00CE14F1"/>
    <w:rsid w:val="00CE1C21"/>
    <w:rsid w:val="00CE2121"/>
    <w:rsid w:val="00CE3F81"/>
    <w:rsid w:val="00CE5DAC"/>
    <w:rsid w:val="00CE67EF"/>
    <w:rsid w:val="00CE71F4"/>
    <w:rsid w:val="00CE790C"/>
    <w:rsid w:val="00CE7D14"/>
    <w:rsid w:val="00CE7E2F"/>
    <w:rsid w:val="00CF056B"/>
    <w:rsid w:val="00CF148D"/>
    <w:rsid w:val="00CF25F7"/>
    <w:rsid w:val="00CF278C"/>
    <w:rsid w:val="00CF4C20"/>
    <w:rsid w:val="00CF4FCA"/>
    <w:rsid w:val="00CF5EC4"/>
    <w:rsid w:val="00CF66E3"/>
    <w:rsid w:val="00CF7AE7"/>
    <w:rsid w:val="00CF7D97"/>
    <w:rsid w:val="00D003C6"/>
    <w:rsid w:val="00D0042A"/>
    <w:rsid w:val="00D00B46"/>
    <w:rsid w:val="00D01E38"/>
    <w:rsid w:val="00D01E80"/>
    <w:rsid w:val="00D02536"/>
    <w:rsid w:val="00D030E8"/>
    <w:rsid w:val="00D033C4"/>
    <w:rsid w:val="00D04A6B"/>
    <w:rsid w:val="00D058EC"/>
    <w:rsid w:val="00D05BFA"/>
    <w:rsid w:val="00D0692D"/>
    <w:rsid w:val="00D06ADE"/>
    <w:rsid w:val="00D0724C"/>
    <w:rsid w:val="00D0788E"/>
    <w:rsid w:val="00D07C95"/>
    <w:rsid w:val="00D10CD8"/>
    <w:rsid w:val="00D118A3"/>
    <w:rsid w:val="00D12FD5"/>
    <w:rsid w:val="00D130D5"/>
    <w:rsid w:val="00D1333D"/>
    <w:rsid w:val="00D1371D"/>
    <w:rsid w:val="00D14505"/>
    <w:rsid w:val="00D14625"/>
    <w:rsid w:val="00D15681"/>
    <w:rsid w:val="00D1760F"/>
    <w:rsid w:val="00D17943"/>
    <w:rsid w:val="00D20471"/>
    <w:rsid w:val="00D20771"/>
    <w:rsid w:val="00D2252D"/>
    <w:rsid w:val="00D22BA0"/>
    <w:rsid w:val="00D239E1"/>
    <w:rsid w:val="00D25286"/>
    <w:rsid w:val="00D27512"/>
    <w:rsid w:val="00D27CF0"/>
    <w:rsid w:val="00D300A4"/>
    <w:rsid w:val="00D310B0"/>
    <w:rsid w:val="00D312F3"/>
    <w:rsid w:val="00D32A38"/>
    <w:rsid w:val="00D33189"/>
    <w:rsid w:val="00D34996"/>
    <w:rsid w:val="00D379AD"/>
    <w:rsid w:val="00D37C97"/>
    <w:rsid w:val="00D409C7"/>
    <w:rsid w:val="00D41423"/>
    <w:rsid w:val="00D418F9"/>
    <w:rsid w:val="00D42B91"/>
    <w:rsid w:val="00D4314F"/>
    <w:rsid w:val="00D434DA"/>
    <w:rsid w:val="00D4405D"/>
    <w:rsid w:val="00D44E02"/>
    <w:rsid w:val="00D47020"/>
    <w:rsid w:val="00D4755B"/>
    <w:rsid w:val="00D47AA2"/>
    <w:rsid w:val="00D47B02"/>
    <w:rsid w:val="00D5105F"/>
    <w:rsid w:val="00D51ACA"/>
    <w:rsid w:val="00D526DE"/>
    <w:rsid w:val="00D55BFF"/>
    <w:rsid w:val="00D565E6"/>
    <w:rsid w:val="00D5701B"/>
    <w:rsid w:val="00D57204"/>
    <w:rsid w:val="00D57516"/>
    <w:rsid w:val="00D57C9B"/>
    <w:rsid w:val="00D60BF2"/>
    <w:rsid w:val="00D61795"/>
    <w:rsid w:val="00D630CD"/>
    <w:rsid w:val="00D632F4"/>
    <w:rsid w:val="00D644B7"/>
    <w:rsid w:val="00D64CE9"/>
    <w:rsid w:val="00D64D59"/>
    <w:rsid w:val="00D64EA9"/>
    <w:rsid w:val="00D65E18"/>
    <w:rsid w:val="00D6628C"/>
    <w:rsid w:val="00D668B1"/>
    <w:rsid w:val="00D72365"/>
    <w:rsid w:val="00D72513"/>
    <w:rsid w:val="00D72B4E"/>
    <w:rsid w:val="00D72C43"/>
    <w:rsid w:val="00D72CA5"/>
    <w:rsid w:val="00D74360"/>
    <w:rsid w:val="00D7566C"/>
    <w:rsid w:val="00D7618F"/>
    <w:rsid w:val="00D76A6A"/>
    <w:rsid w:val="00D76CCA"/>
    <w:rsid w:val="00D772C6"/>
    <w:rsid w:val="00D802A8"/>
    <w:rsid w:val="00D80623"/>
    <w:rsid w:val="00D82124"/>
    <w:rsid w:val="00D8261C"/>
    <w:rsid w:val="00D82FFE"/>
    <w:rsid w:val="00D844C7"/>
    <w:rsid w:val="00D8505A"/>
    <w:rsid w:val="00D853FA"/>
    <w:rsid w:val="00D864EB"/>
    <w:rsid w:val="00D86503"/>
    <w:rsid w:val="00D867F8"/>
    <w:rsid w:val="00D86A4C"/>
    <w:rsid w:val="00D86FF6"/>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34E4"/>
    <w:rsid w:val="00DA37C2"/>
    <w:rsid w:val="00DA3F91"/>
    <w:rsid w:val="00DA4F4E"/>
    <w:rsid w:val="00DA542F"/>
    <w:rsid w:val="00DA5777"/>
    <w:rsid w:val="00DA5F1D"/>
    <w:rsid w:val="00DA74D4"/>
    <w:rsid w:val="00DA7710"/>
    <w:rsid w:val="00DA7BC8"/>
    <w:rsid w:val="00DB07EE"/>
    <w:rsid w:val="00DB12CC"/>
    <w:rsid w:val="00DB1686"/>
    <w:rsid w:val="00DB1DB1"/>
    <w:rsid w:val="00DB2657"/>
    <w:rsid w:val="00DB272B"/>
    <w:rsid w:val="00DB2D5C"/>
    <w:rsid w:val="00DB3374"/>
    <w:rsid w:val="00DB4288"/>
    <w:rsid w:val="00DB48BE"/>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8A3"/>
    <w:rsid w:val="00DD68DE"/>
    <w:rsid w:val="00DE06FA"/>
    <w:rsid w:val="00DE2D59"/>
    <w:rsid w:val="00DE323D"/>
    <w:rsid w:val="00DE3497"/>
    <w:rsid w:val="00DE3EA8"/>
    <w:rsid w:val="00DE4E21"/>
    <w:rsid w:val="00DE581A"/>
    <w:rsid w:val="00DE62BC"/>
    <w:rsid w:val="00DE661A"/>
    <w:rsid w:val="00DE751A"/>
    <w:rsid w:val="00DE7B3B"/>
    <w:rsid w:val="00DF09AE"/>
    <w:rsid w:val="00DF1825"/>
    <w:rsid w:val="00DF1BF0"/>
    <w:rsid w:val="00DF219B"/>
    <w:rsid w:val="00DF2699"/>
    <w:rsid w:val="00DF424C"/>
    <w:rsid w:val="00DF4966"/>
    <w:rsid w:val="00DF5A1A"/>
    <w:rsid w:val="00DF5BDB"/>
    <w:rsid w:val="00DF6A6C"/>
    <w:rsid w:val="00DF6D39"/>
    <w:rsid w:val="00DF73AF"/>
    <w:rsid w:val="00DF761C"/>
    <w:rsid w:val="00E0131D"/>
    <w:rsid w:val="00E03BB3"/>
    <w:rsid w:val="00E04470"/>
    <w:rsid w:val="00E05D0E"/>
    <w:rsid w:val="00E07175"/>
    <w:rsid w:val="00E07D1F"/>
    <w:rsid w:val="00E1063E"/>
    <w:rsid w:val="00E10C40"/>
    <w:rsid w:val="00E12D08"/>
    <w:rsid w:val="00E12E3C"/>
    <w:rsid w:val="00E12F93"/>
    <w:rsid w:val="00E12FA2"/>
    <w:rsid w:val="00E1477B"/>
    <w:rsid w:val="00E14998"/>
    <w:rsid w:val="00E15225"/>
    <w:rsid w:val="00E16029"/>
    <w:rsid w:val="00E16058"/>
    <w:rsid w:val="00E168F9"/>
    <w:rsid w:val="00E16F56"/>
    <w:rsid w:val="00E21358"/>
    <w:rsid w:val="00E21475"/>
    <w:rsid w:val="00E21F99"/>
    <w:rsid w:val="00E2247B"/>
    <w:rsid w:val="00E22F40"/>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BCD"/>
    <w:rsid w:val="00E36770"/>
    <w:rsid w:val="00E36EB6"/>
    <w:rsid w:val="00E36EBE"/>
    <w:rsid w:val="00E408F8"/>
    <w:rsid w:val="00E41150"/>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EAD"/>
    <w:rsid w:val="00E71A57"/>
    <w:rsid w:val="00E72EE9"/>
    <w:rsid w:val="00E74EA2"/>
    <w:rsid w:val="00E752FA"/>
    <w:rsid w:val="00E76031"/>
    <w:rsid w:val="00E77525"/>
    <w:rsid w:val="00E800FF"/>
    <w:rsid w:val="00E80F93"/>
    <w:rsid w:val="00E818A6"/>
    <w:rsid w:val="00E81BDB"/>
    <w:rsid w:val="00E8256D"/>
    <w:rsid w:val="00E8370A"/>
    <w:rsid w:val="00E83E16"/>
    <w:rsid w:val="00E847D0"/>
    <w:rsid w:val="00E84BB1"/>
    <w:rsid w:val="00E84D25"/>
    <w:rsid w:val="00E8546A"/>
    <w:rsid w:val="00E85523"/>
    <w:rsid w:val="00E86E38"/>
    <w:rsid w:val="00E87B32"/>
    <w:rsid w:val="00E91348"/>
    <w:rsid w:val="00E91652"/>
    <w:rsid w:val="00E91AEE"/>
    <w:rsid w:val="00E9224C"/>
    <w:rsid w:val="00E923DD"/>
    <w:rsid w:val="00E92889"/>
    <w:rsid w:val="00E932A2"/>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FC0"/>
    <w:rsid w:val="00EB61ED"/>
    <w:rsid w:val="00EB74DF"/>
    <w:rsid w:val="00EC06C5"/>
    <w:rsid w:val="00EC2B55"/>
    <w:rsid w:val="00EC31D6"/>
    <w:rsid w:val="00EC47A3"/>
    <w:rsid w:val="00EC49ED"/>
    <w:rsid w:val="00ED0F50"/>
    <w:rsid w:val="00ED13BA"/>
    <w:rsid w:val="00ED245D"/>
    <w:rsid w:val="00ED2EB9"/>
    <w:rsid w:val="00ED31A8"/>
    <w:rsid w:val="00ED3255"/>
    <w:rsid w:val="00ED3813"/>
    <w:rsid w:val="00ED382A"/>
    <w:rsid w:val="00ED383D"/>
    <w:rsid w:val="00ED4170"/>
    <w:rsid w:val="00ED4B93"/>
    <w:rsid w:val="00ED4E45"/>
    <w:rsid w:val="00ED587A"/>
    <w:rsid w:val="00ED5987"/>
    <w:rsid w:val="00ED6252"/>
    <w:rsid w:val="00ED76B8"/>
    <w:rsid w:val="00EE322D"/>
    <w:rsid w:val="00EE35BD"/>
    <w:rsid w:val="00EE3F76"/>
    <w:rsid w:val="00EE404D"/>
    <w:rsid w:val="00EE4C10"/>
    <w:rsid w:val="00EE4EC6"/>
    <w:rsid w:val="00EE4FE2"/>
    <w:rsid w:val="00EE694C"/>
    <w:rsid w:val="00EE711B"/>
    <w:rsid w:val="00EE759C"/>
    <w:rsid w:val="00EE7A10"/>
    <w:rsid w:val="00EF0027"/>
    <w:rsid w:val="00EF13B6"/>
    <w:rsid w:val="00EF1B0B"/>
    <w:rsid w:val="00EF1B73"/>
    <w:rsid w:val="00EF4CA7"/>
    <w:rsid w:val="00EF5602"/>
    <w:rsid w:val="00EF5679"/>
    <w:rsid w:val="00EF5D97"/>
    <w:rsid w:val="00EF6182"/>
    <w:rsid w:val="00EF645C"/>
    <w:rsid w:val="00EF6477"/>
    <w:rsid w:val="00EF6D82"/>
    <w:rsid w:val="00EF79C5"/>
    <w:rsid w:val="00F007E2"/>
    <w:rsid w:val="00F01AC4"/>
    <w:rsid w:val="00F01F90"/>
    <w:rsid w:val="00F021AE"/>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3394"/>
    <w:rsid w:val="00F15100"/>
    <w:rsid w:val="00F1548C"/>
    <w:rsid w:val="00F16D75"/>
    <w:rsid w:val="00F17777"/>
    <w:rsid w:val="00F20278"/>
    <w:rsid w:val="00F21270"/>
    <w:rsid w:val="00F22431"/>
    <w:rsid w:val="00F22B2A"/>
    <w:rsid w:val="00F23B5B"/>
    <w:rsid w:val="00F24DDF"/>
    <w:rsid w:val="00F25BBF"/>
    <w:rsid w:val="00F275DA"/>
    <w:rsid w:val="00F27C3F"/>
    <w:rsid w:val="00F31070"/>
    <w:rsid w:val="00F311A8"/>
    <w:rsid w:val="00F3148A"/>
    <w:rsid w:val="00F317E0"/>
    <w:rsid w:val="00F3200C"/>
    <w:rsid w:val="00F325F9"/>
    <w:rsid w:val="00F33543"/>
    <w:rsid w:val="00F3476B"/>
    <w:rsid w:val="00F352E4"/>
    <w:rsid w:val="00F3584D"/>
    <w:rsid w:val="00F360E8"/>
    <w:rsid w:val="00F374DD"/>
    <w:rsid w:val="00F376F8"/>
    <w:rsid w:val="00F37DEF"/>
    <w:rsid w:val="00F410D4"/>
    <w:rsid w:val="00F41795"/>
    <w:rsid w:val="00F41BB5"/>
    <w:rsid w:val="00F41D56"/>
    <w:rsid w:val="00F43498"/>
    <w:rsid w:val="00F43714"/>
    <w:rsid w:val="00F43D20"/>
    <w:rsid w:val="00F44FA5"/>
    <w:rsid w:val="00F4521D"/>
    <w:rsid w:val="00F45BF7"/>
    <w:rsid w:val="00F4614B"/>
    <w:rsid w:val="00F468F3"/>
    <w:rsid w:val="00F47423"/>
    <w:rsid w:val="00F501E7"/>
    <w:rsid w:val="00F5062E"/>
    <w:rsid w:val="00F50C5A"/>
    <w:rsid w:val="00F52F03"/>
    <w:rsid w:val="00F5459A"/>
    <w:rsid w:val="00F548C9"/>
    <w:rsid w:val="00F54A8F"/>
    <w:rsid w:val="00F5608A"/>
    <w:rsid w:val="00F562B9"/>
    <w:rsid w:val="00F57618"/>
    <w:rsid w:val="00F612E2"/>
    <w:rsid w:val="00F61BBB"/>
    <w:rsid w:val="00F6245D"/>
    <w:rsid w:val="00F633D0"/>
    <w:rsid w:val="00F64220"/>
    <w:rsid w:val="00F648E4"/>
    <w:rsid w:val="00F658F3"/>
    <w:rsid w:val="00F6746A"/>
    <w:rsid w:val="00F67F26"/>
    <w:rsid w:val="00F705A1"/>
    <w:rsid w:val="00F71A79"/>
    <w:rsid w:val="00F71B63"/>
    <w:rsid w:val="00F73236"/>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698F"/>
    <w:rsid w:val="00F87070"/>
    <w:rsid w:val="00F92515"/>
    <w:rsid w:val="00F928C2"/>
    <w:rsid w:val="00F9291C"/>
    <w:rsid w:val="00F92B1C"/>
    <w:rsid w:val="00F92D5A"/>
    <w:rsid w:val="00F9443E"/>
    <w:rsid w:val="00F94EBF"/>
    <w:rsid w:val="00F97337"/>
    <w:rsid w:val="00F97362"/>
    <w:rsid w:val="00F974B6"/>
    <w:rsid w:val="00F97AF6"/>
    <w:rsid w:val="00FA053B"/>
    <w:rsid w:val="00FA0908"/>
    <w:rsid w:val="00FA0DD4"/>
    <w:rsid w:val="00FA23CD"/>
    <w:rsid w:val="00FA2862"/>
    <w:rsid w:val="00FA354B"/>
    <w:rsid w:val="00FA3C4D"/>
    <w:rsid w:val="00FA3CED"/>
    <w:rsid w:val="00FA438B"/>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AE"/>
    <w:rsid w:val="00FB7717"/>
    <w:rsid w:val="00FB7960"/>
    <w:rsid w:val="00FC1BDC"/>
    <w:rsid w:val="00FC2966"/>
    <w:rsid w:val="00FC3270"/>
    <w:rsid w:val="00FC3F23"/>
    <w:rsid w:val="00FC49E0"/>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981"/>
    <w:rsid w:val="00FE3BD5"/>
    <w:rsid w:val="00FE4C02"/>
    <w:rsid w:val="00FE4DB3"/>
    <w:rsid w:val="00FE5048"/>
    <w:rsid w:val="00FE53CE"/>
    <w:rsid w:val="00FE6CB3"/>
    <w:rsid w:val="00FE712E"/>
    <w:rsid w:val="00FE7935"/>
    <w:rsid w:val="00FE7D6C"/>
    <w:rsid w:val="00FF12C3"/>
    <w:rsid w:val="00FF1587"/>
    <w:rsid w:val="00FF1EB3"/>
    <w:rsid w:val="00FF24D0"/>
    <w:rsid w:val="00FF3122"/>
    <w:rsid w:val="00FF3343"/>
    <w:rsid w:val="00FF3437"/>
    <w:rsid w:val="00FF3DEC"/>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AutoShape 88"/>
        <o:r id="V:Rule4" type="connector" idref="#AutoShape 1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iPriority w:val="99"/>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iPriority w:val="99"/>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eg"/><Relationship Id="rId18" Type="http://schemas.openxmlformats.org/officeDocument/2006/relationships/image" Target="media/image6.png"/><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9.emf"/><Relationship Id="rId34" Type="http://schemas.microsoft.com/office/2007/relationships/stylesWithEffects" Target="stylesWithEffects.xml"/><Relationship Id="rId7" Type="http://schemas.openxmlformats.org/officeDocument/2006/relationships/hyperlink" Target="http://www.sorubak.com" TargetMode="External"/><Relationship Id="rId12" Type="http://schemas.openxmlformats.org/officeDocument/2006/relationships/hyperlink" Target="http://images.google.com.tr/imgres?imgurl=http://img1.loadtr.com/b-123593-DUR.jpg&amp;imgrefurl=http://www.loadtr.com/123593-DUR.htm&amp;h=381&amp;w=435&amp;sz=122&amp;hl=tr&amp;start=4&amp;um=1&amp;usg=__AV8v1URhQ9ai1V-5dvz-4AvczKg=&amp;tbnid=k6YMOxQd7ZFnEM:&amp;tbnh=110&amp;tbnw=126&amp;prev=/images?q=dur&amp;um=1&amp;hl=tr" TargetMode="External"/><Relationship Id="rId17" Type="http://schemas.openxmlformats.org/officeDocument/2006/relationships/image" Target="media/image5.jpeg"/><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mages.google.com.tr/imgres?imgurl=http://www.obitet.gazi.edu.tr/trafik/trafik_isaretleri_dosyalar/image017.jpg&amp;imgrefurl=http://www.obitet.gazi.edu.tr/trafik/trafik_isaretleri.htm&amp;h=80&amp;w=90&amp;sz=4&amp;hl=tr&amp;start=18&amp;um=1&amp;usg=__ydk9nkucTvUYK4PO9-AqZUIRJuQ=&amp;tbnid=7pROBe6UbjwhOM:&amp;tbnh=69&amp;tbnw=78&amp;prev=/images?q=yaya+ge%C3%A7idi&amp;um=1&amp;hl=tr" TargetMode="External"/><Relationship Id="rId20" Type="http://schemas.openxmlformats.org/officeDocument/2006/relationships/image" Target="media/image8.jpeg"/><Relationship Id="rId29" Type="http://schemas.openxmlformats.org/officeDocument/2006/relationships/image" Target="http://www.aybak.org/tehlike_uyari/t17.gi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http://www.aybak.org/durma_ve_paretme/p7.gif" TargetMode="External"/><Relationship Id="rId28" Type="http://schemas.openxmlformats.org/officeDocument/2006/relationships/image" Target="media/image14.png"/><Relationship Id="rId10" Type="http://schemas.openxmlformats.org/officeDocument/2006/relationships/hyperlink" Target="http://images.google.com.tr/imgres?imgurl=http://www.eburhan.com/wp-content/ekler/81/trafik-lambasi.png&amp;imgrefurl=http://www.eburhan.com/?s=gerekebiliyor&amp;h=105&amp;w=85&amp;sz=11&amp;hl=tr&amp;start=5&amp;um=1&amp;usg=__yFgste4cW744h7lv_gikJBbadQQ=&amp;tbnid=Nv-vkxSueCT05M:&amp;tbnh=84&amp;tbnw=68&amp;prev=/images?q=trafik+lambas%C4%B1&amp;um=1&amp;hl=tr&amp;sa=N" TargetMode="External"/><Relationship Id="rId19" Type="http://schemas.openxmlformats.org/officeDocument/2006/relationships/image" Target="media/image7.png"/><Relationship Id="rId31"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http://www.aybak.org/tehlike_uyari/t19.gif" TargetMode="External"/><Relationship Id="rId30" Type="http://schemas.openxmlformats.org/officeDocument/2006/relationships/hyperlink" Target="http://images.google.com.tr/imgres?imgurl=http://bekircihan.com/images/yol_calismasi.jpg&amp;imgrefurl=http://bekircihan.com/saricam.htm&amp;usg=__8JUROjezEvam9kbuIToeagQCjS4=&amp;h=275&amp;w=329&amp;sz=13&amp;hl=tr&amp;start=20&amp;itbs=1&amp;tbnid=pdXcB6R-Qkie5M:&amp;tbnh=99&amp;tbnw=119&amp;prev=/images?q=yol+%C3%A7al%C4%B1%C5%9Fmas%C4%B1&amp;gbv=2&amp;hl=tr&amp;sa=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1109</Words>
  <Characters>6325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4.Sınıf Sosyal Bilgiler Geçmişimi Öğreniyorum Test-3</vt:lpstr>
    </vt:vector>
  </TitlesOfParts>
  <Manager>www.leventyagmuroglu.com</Manager>
  <Company>www.leventyagmuroglu.com</Company>
  <LinksUpToDate>false</LinksUpToDate>
  <CharactersWithSpaces>7420</CharactersWithSpaces>
  <SharedDoc>false</SharedDoc>
  <HLinks>
    <vt:vector size="42" baseType="variant">
      <vt:variant>
        <vt:i4>20971633</vt:i4>
      </vt:variant>
      <vt:variant>
        <vt:i4>36</vt:i4>
      </vt:variant>
      <vt:variant>
        <vt:i4>0</vt:i4>
      </vt:variant>
      <vt:variant>
        <vt:i4>5</vt:i4>
      </vt:variant>
      <vt:variant>
        <vt:lpwstr>http://images.google.com.tr/imgres?imgurl=http://bekircihan.com/images/yol_calismasi.jpg&amp;imgrefurl=http://bekircihan.com/saricam.htm&amp;usg=__8JUROjezEvam9kbuIToeagQCjS4=&amp;h=275&amp;w=329&amp;sz=13&amp;hl=tr&amp;start=20&amp;itbs=1&amp;tbnid=pdXcB6R-Qkie5M:&amp;tbnh=99&amp;tbnw=119&amp;prev=/images%3Fq%3Dyol%2B%25C3%25A7al%25C4%25B1%25C5%259Fmas%25C4%25B1%26gbv%3D2%26hl%3Dtr%26sa%3DG</vt:lpwstr>
      </vt:variant>
      <vt:variant>
        <vt:lpwstr/>
      </vt:variant>
      <vt:variant>
        <vt:i4>19595268</vt:i4>
      </vt:variant>
      <vt:variant>
        <vt:i4>18</vt:i4>
      </vt:variant>
      <vt:variant>
        <vt:i4>0</vt:i4>
      </vt:variant>
      <vt:variant>
        <vt:i4>5</vt:i4>
      </vt:variant>
      <vt:variant>
        <vt:lpwstr>http://images.google.com.tr/imgres?imgurl=http://www.obitet.gazi.edu.tr/trafik/trafik_isaretleri_dosyalar/image017.jpg&amp;imgrefurl=http://www.obitet.gazi.edu.tr/trafik/trafik_isaretleri.htm&amp;h=80&amp;w=90&amp;sz=4&amp;hl=tr&amp;start=18&amp;um=1&amp;usg=__ydk9nkucTvUYK4PO9-AqZUIRJuQ=&amp;tbnid=7pROBe6UbjwhOM:&amp;tbnh=69&amp;tbnw=78&amp;prev=/images%3Fq%3Dyaya%2Bge%25C3%25A7idi%26um%3D1%26hl%3Dtr</vt:lpwstr>
      </vt:variant>
      <vt:variant>
        <vt:lpwstr/>
      </vt:variant>
      <vt:variant>
        <vt:i4>1310785</vt:i4>
      </vt:variant>
      <vt:variant>
        <vt:i4>6</vt:i4>
      </vt:variant>
      <vt:variant>
        <vt:i4>0</vt:i4>
      </vt:variant>
      <vt:variant>
        <vt:i4>5</vt:i4>
      </vt:variant>
      <vt:variant>
        <vt:lpwstr>http://images.google.com.tr/imgres?imgurl=http://img1.loadtr.com/b-123593-DUR.jpg&amp;imgrefurl=http://www.loadtr.com/123593-DUR.htm&amp;h=381&amp;w=435&amp;sz=122&amp;hl=tr&amp;start=4&amp;um=1&amp;usg=__AV8v1URhQ9ai1V-5dvz-4AvczKg=&amp;tbnid=k6YMOxQd7ZFnEM:&amp;tbnh=110&amp;tbnw=126&amp;prev=/images%3Fq%3Ddur%26um%3D1%26hl%3Dtr</vt:lpwstr>
      </vt:variant>
      <vt:variant>
        <vt:lpwstr/>
      </vt:variant>
      <vt:variant>
        <vt:i4>5636157</vt:i4>
      </vt:variant>
      <vt:variant>
        <vt:i4>0</vt:i4>
      </vt:variant>
      <vt:variant>
        <vt:i4>0</vt:i4>
      </vt:variant>
      <vt:variant>
        <vt:i4>5</vt:i4>
      </vt:variant>
      <vt:variant>
        <vt:lpwstr>http://images.google.com.tr/imgres?imgurl=http://www.eburhan.com/wp-content/ekler/81/trafik-lambasi.png&amp;imgrefurl=http://www.eburhan.com/%3Fs%3Dgerekebiliyor&amp;h=105&amp;w=85&amp;sz=11&amp;hl=tr&amp;start=5&amp;um=1&amp;usg=__yFgste4cW744h7lv_gikJBbadQQ=&amp;tbnid=Nv-vkxSueCT05M:&amp;tbnh=84&amp;tbnw=68&amp;prev=/images%3Fq%3Dtrafik%2Blambas%25C4%25B1%26um%3D1%26hl%3Dtr%26sa%3DN</vt:lpwstr>
      </vt:variant>
      <vt:variant>
        <vt:lpwstr/>
      </vt:variant>
      <vt:variant>
        <vt:i4>6619197</vt:i4>
      </vt:variant>
      <vt:variant>
        <vt:i4>-1</vt:i4>
      </vt:variant>
      <vt:variant>
        <vt:i4>1133</vt:i4>
      </vt:variant>
      <vt:variant>
        <vt:i4>1</vt:i4>
      </vt:variant>
      <vt:variant>
        <vt:lpwstr>http://www.aybak.org/durma_ve_paretme/p7.gif</vt:lpwstr>
      </vt:variant>
      <vt:variant>
        <vt:lpwstr/>
      </vt:variant>
      <vt:variant>
        <vt:i4>6553684</vt:i4>
      </vt:variant>
      <vt:variant>
        <vt:i4>-1</vt:i4>
      </vt:variant>
      <vt:variant>
        <vt:i4>1134</vt:i4>
      </vt:variant>
      <vt:variant>
        <vt:i4>1</vt:i4>
      </vt:variant>
      <vt:variant>
        <vt:lpwstr>http://www.aybak.org/tehlike_uyari/t17.gif</vt:lpwstr>
      </vt:variant>
      <vt:variant>
        <vt:lpwstr/>
      </vt:variant>
      <vt:variant>
        <vt:i4>6946900</vt:i4>
      </vt:variant>
      <vt:variant>
        <vt:i4>-1</vt:i4>
      </vt:variant>
      <vt:variant>
        <vt:i4>1135</vt:i4>
      </vt:variant>
      <vt:variant>
        <vt:i4>1</vt:i4>
      </vt:variant>
      <vt:variant>
        <vt:lpwstr>http://www.aybak.org/tehlike_uyari/t19.gif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2013-11-26T01:54:00Z</cp:lastPrinted>
  <dcterms:created xsi:type="dcterms:W3CDTF">2017-09-27T06:39:00Z</dcterms:created>
  <dcterms:modified xsi:type="dcterms:W3CDTF">2017-09-29T05:52:00Z</dcterms:modified>
  <cp:category>www.sorubak.com</cp:category>
</cp:coreProperties>
</file>