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43" w:rsidRPr="00491CDA" w:rsidRDefault="00187A43" w:rsidP="00187A43">
      <w:pPr>
        <w:pStyle w:val="KonuBal"/>
        <w:rPr>
          <w:sz w:val="22"/>
          <w:szCs w:val="22"/>
        </w:rPr>
      </w:pPr>
    </w:p>
    <w:p w:rsidR="00187A43" w:rsidRPr="00491CDA" w:rsidRDefault="00187A43" w:rsidP="00187A43">
      <w:pPr>
        <w:pStyle w:val="KonuBal"/>
        <w:rPr>
          <w:sz w:val="22"/>
          <w:szCs w:val="22"/>
        </w:rPr>
      </w:pPr>
      <w:r w:rsidRPr="00491CDA">
        <w:rPr>
          <w:sz w:val="22"/>
          <w:szCs w:val="22"/>
        </w:rPr>
        <w:t>TRAFİK GÜVENLİĞİ DERS PLANI</w:t>
      </w:r>
    </w:p>
    <w:p w:rsidR="00187A43" w:rsidRPr="00491CDA" w:rsidRDefault="00187A43" w:rsidP="00187A43">
      <w:pPr>
        <w:jc w:val="center"/>
        <w:rPr>
          <w:b/>
          <w:sz w:val="22"/>
          <w:szCs w:val="22"/>
        </w:rPr>
      </w:pPr>
      <w:r w:rsidRPr="00491CDA">
        <w:rPr>
          <w:b/>
          <w:sz w:val="22"/>
          <w:szCs w:val="22"/>
        </w:rPr>
        <w:t>11. HAFTA ( 27 KASIM- 1 ARALIK)</w:t>
      </w:r>
    </w:p>
    <w:p w:rsidR="00187A43" w:rsidRPr="00491CDA" w:rsidRDefault="00187A43" w:rsidP="00187A43">
      <w:pPr>
        <w:rPr>
          <w:sz w:val="22"/>
          <w:szCs w:val="22"/>
        </w:rPr>
      </w:pPr>
      <w:r w:rsidRPr="00491CDA">
        <w:rPr>
          <w:b/>
          <w:sz w:val="22"/>
          <w:szCs w:val="22"/>
        </w:rPr>
        <w:t>BÖLÜM I</w:t>
      </w:r>
      <w:r w:rsidRPr="00491CDA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187A43" w:rsidRPr="00491CDA" w:rsidTr="002942C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b/>
                <w:bCs/>
                <w:sz w:val="22"/>
                <w:szCs w:val="22"/>
              </w:rPr>
              <w:t>Süre:</w:t>
            </w:r>
            <w:r w:rsidRPr="00491CDA">
              <w:rPr>
                <w:sz w:val="22"/>
                <w:szCs w:val="22"/>
              </w:rPr>
              <w:t xml:space="preserve">  40 dakika</w:t>
            </w:r>
          </w:p>
        </w:tc>
      </w:tr>
      <w:tr w:rsidR="00187A43" w:rsidRPr="00491CDA" w:rsidTr="002942CD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TRAFİK GÜVENLİĞİ</w:t>
            </w:r>
          </w:p>
        </w:tc>
      </w:tr>
      <w:tr w:rsidR="00187A43" w:rsidRPr="00491CDA" w:rsidTr="002942CD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4-</w:t>
            </w:r>
          </w:p>
        </w:tc>
      </w:tr>
      <w:tr w:rsidR="00187A43" w:rsidRPr="00491CDA" w:rsidTr="002942CD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1.ÜNİTE</w:t>
            </w:r>
          </w:p>
        </w:tc>
      </w:tr>
      <w:tr w:rsidR="00187A43" w:rsidRPr="00491CDA" w:rsidTr="002942CD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TRAFİKTE GÜVENLİK</w:t>
            </w:r>
          </w:p>
        </w:tc>
      </w:tr>
    </w:tbl>
    <w:p w:rsidR="00187A43" w:rsidRPr="00491CDA" w:rsidRDefault="00187A43" w:rsidP="00187A43">
      <w:pPr>
        <w:ind w:firstLine="180"/>
        <w:rPr>
          <w:b/>
          <w:sz w:val="22"/>
          <w:szCs w:val="22"/>
        </w:rPr>
      </w:pPr>
      <w:r w:rsidRPr="00491CDA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187A43" w:rsidRPr="00491CDA" w:rsidTr="00187A43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A43" w:rsidRPr="00491CDA" w:rsidRDefault="00187A43" w:rsidP="002942CD">
            <w:pPr>
              <w:pStyle w:val="Balk1"/>
              <w:jc w:val="left"/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A43" w:rsidRPr="00491CDA" w:rsidRDefault="00187A43" w:rsidP="002942CD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TG.4.1.7. Ulaşım araçlarını çeşitli özellikleri açısından karşılaştırır</w:t>
            </w:r>
          </w:p>
        </w:tc>
      </w:tr>
      <w:tr w:rsidR="00187A43" w:rsidRPr="00491CDA" w:rsidTr="00187A43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7A43" w:rsidRPr="00491CDA" w:rsidRDefault="00187A43" w:rsidP="002942C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187A43" w:rsidRPr="00491CDA" w:rsidTr="00187A43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7A43" w:rsidRPr="00491CDA" w:rsidRDefault="00187A43" w:rsidP="002942C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 xml:space="preserve">Ders kitabı, bilgisayar, </w:t>
            </w:r>
            <w:proofErr w:type="gramStart"/>
            <w:r w:rsidRPr="00491CDA">
              <w:rPr>
                <w:sz w:val="22"/>
                <w:szCs w:val="22"/>
              </w:rPr>
              <w:t>projeksiyon</w:t>
            </w:r>
            <w:proofErr w:type="gramEnd"/>
            <w:r w:rsidRPr="00491CDA">
              <w:rPr>
                <w:sz w:val="22"/>
                <w:szCs w:val="22"/>
              </w:rPr>
              <w:t xml:space="preserve">, </w:t>
            </w:r>
          </w:p>
        </w:tc>
      </w:tr>
      <w:tr w:rsidR="00187A43" w:rsidRPr="00491CDA" w:rsidTr="00187A43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Sınıf</w:t>
            </w:r>
          </w:p>
        </w:tc>
      </w:tr>
      <w:tr w:rsidR="00187A43" w:rsidRPr="00491CDA" w:rsidTr="00187A4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jc w:val="center"/>
              <w:rPr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187A43" w:rsidRPr="00491CDA" w:rsidTr="00187A43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pStyle w:val="Balk3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491C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A43" w:rsidRPr="00491CDA" w:rsidRDefault="00187A43" w:rsidP="002942C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Ulaşım Araçları</w:t>
            </w:r>
          </w:p>
        </w:tc>
      </w:tr>
      <w:tr w:rsidR="00187A43" w:rsidRPr="00491CDA" w:rsidTr="00187A43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187A43">
            <w:pPr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Hadi ulaşım araçlarını sayalım sözü ile derse giriş yapılır Ders kitabında verilen görsellere bakarak hazırlık sorusu cevaplanır. Bilmeceler sorulur. Öğrencilerden bu konuda bildikleri bilmeceleri sormaları istenir.</w:t>
            </w:r>
          </w:p>
          <w:p w:rsidR="00187A43" w:rsidRPr="00491CDA" w:rsidRDefault="00187A43" w:rsidP="00187A43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 xml:space="preserve">Dumanı </w:t>
            </w:r>
            <w:proofErr w:type="gramStart"/>
            <w:r w:rsidRPr="00491CDA">
              <w:rPr>
                <w:b/>
                <w:sz w:val="22"/>
                <w:szCs w:val="22"/>
              </w:rPr>
              <w:t>tüter,İsterse</w:t>
            </w:r>
            <w:proofErr w:type="gramEnd"/>
            <w:r w:rsidRPr="00491CDA">
              <w:rPr>
                <w:b/>
                <w:sz w:val="22"/>
                <w:szCs w:val="22"/>
              </w:rPr>
              <w:t xml:space="preserve"> gider,Balık değildir,Denizde yüzer. (Gemi)</w:t>
            </w:r>
          </w:p>
          <w:p w:rsidR="00187A43" w:rsidRPr="00491CDA" w:rsidRDefault="00187A43" w:rsidP="00187A43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 xml:space="preserve">Havalarda </w:t>
            </w:r>
            <w:proofErr w:type="gramStart"/>
            <w:r w:rsidRPr="00491CDA">
              <w:rPr>
                <w:b/>
                <w:sz w:val="22"/>
                <w:szCs w:val="22"/>
              </w:rPr>
              <w:t>dolaştırır,Yolcuları</w:t>
            </w:r>
            <w:proofErr w:type="gramEnd"/>
            <w:r w:rsidRPr="00491CDA">
              <w:rPr>
                <w:b/>
                <w:sz w:val="22"/>
                <w:szCs w:val="22"/>
              </w:rPr>
              <w:t xml:space="preserve"> hızla ulaştırır. (Uçak)</w:t>
            </w:r>
          </w:p>
          <w:p w:rsidR="00187A43" w:rsidRPr="00491CDA" w:rsidRDefault="00187A43" w:rsidP="00187A43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 xml:space="preserve">Ulaşım türleri; kara, demir, deniz ve hava yollarıdır. </w:t>
            </w:r>
          </w:p>
          <w:p w:rsidR="00187A43" w:rsidRPr="00491CDA" w:rsidRDefault="00187A43" w:rsidP="00187A43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Ulaşım araçları kullanılış amacına göre, yük taşıtı ve yolcu taşıtı; kullanıldığı yere göre kara yolu taşıtı, hava yolu taşıtı, demir yolu taşıtı ve deniz yolu taşıtı olarak sınıflandırabiliriz.</w:t>
            </w:r>
          </w:p>
          <w:p w:rsidR="00187A43" w:rsidRPr="00491CDA" w:rsidRDefault="00187A43" w:rsidP="00187A43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Gideceğimiz yere bağlı olarak ulaşım türlerini seçebiliriz. Ulaşım türünü ve taşıtını tercih ederken coğrafi koşullar da belirleyici olur. Coğrafi koşullar ve ulaşım altyapısı ulaşım türünden bazılarını zorunlu hâle getirebilir.</w:t>
            </w:r>
          </w:p>
          <w:p w:rsidR="00187A43" w:rsidRPr="00491CDA" w:rsidRDefault="00187A43" w:rsidP="00187A43">
            <w:pPr>
              <w:rPr>
                <w:b/>
                <w:sz w:val="22"/>
                <w:szCs w:val="22"/>
              </w:rPr>
            </w:pPr>
          </w:p>
          <w:p w:rsidR="00187A43" w:rsidRPr="00491CDA" w:rsidRDefault="00187A43" w:rsidP="00187A43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Ders kitabında verilen görseller incelenir, bilgilendirici metinler okunarak etkinlikler cevaplanır</w:t>
            </w:r>
          </w:p>
          <w:p w:rsidR="00187A43" w:rsidRPr="00491CDA" w:rsidRDefault="00187A43" w:rsidP="00187A43">
            <w:pPr>
              <w:rPr>
                <w:sz w:val="22"/>
                <w:szCs w:val="22"/>
              </w:rPr>
            </w:pPr>
          </w:p>
        </w:tc>
      </w:tr>
      <w:tr w:rsidR="00187A43" w:rsidRPr="00491CDA" w:rsidTr="00187A43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Bireysel Öğrenme Etkinlikleri</w:t>
            </w:r>
          </w:p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187A43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Okuma, anlatım, uygulama, analiz etme, yorumlama,</w:t>
            </w:r>
          </w:p>
          <w:p w:rsidR="00187A43" w:rsidRPr="00491CDA" w:rsidRDefault="00187A43" w:rsidP="00187A43">
            <w:pPr>
              <w:pStyle w:val="GvdeMetniGirintisi"/>
              <w:rPr>
                <w:sz w:val="22"/>
                <w:szCs w:val="22"/>
              </w:rPr>
            </w:pPr>
            <w:proofErr w:type="gramStart"/>
            <w:r w:rsidRPr="00491CDA">
              <w:rPr>
                <w:sz w:val="22"/>
                <w:szCs w:val="22"/>
              </w:rPr>
              <w:t>Kullanacağımız  ulaşım</w:t>
            </w:r>
            <w:proofErr w:type="gramEnd"/>
            <w:r w:rsidRPr="00491CDA">
              <w:rPr>
                <w:sz w:val="22"/>
                <w:szCs w:val="22"/>
              </w:rPr>
              <w:t xml:space="preserve">  türünü nasıl belirlemeliyiz?</w:t>
            </w:r>
          </w:p>
        </w:tc>
      </w:tr>
      <w:tr w:rsidR="00187A43" w:rsidRPr="00491CDA" w:rsidTr="00187A43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Grupla Öğrenme Etkinlikleri</w:t>
            </w:r>
          </w:p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pStyle w:val="GvdeMetniGirintisi"/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 xml:space="preserve">Taşıt isimlerini bir kağıda yazıp torbaya </w:t>
            </w:r>
            <w:proofErr w:type="gramStart"/>
            <w:r w:rsidRPr="00491CDA">
              <w:rPr>
                <w:sz w:val="22"/>
                <w:szCs w:val="22"/>
              </w:rPr>
              <w:t>koyulur.Bir</w:t>
            </w:r>
            <w:proofErr w:type="gramEnd"/>
            <w:r w:rsidRPr="00491CDA">
              <w:rPr>
                <w:sz w:val="22"/>
                <w:szCs w:val="22"/>
              </w:rPr>
              <w:t xml:space="preserve"> öğrenci çekilen taşıtın adını vermeden arkadaşlarına o taşıtın özelliklerini anlatır ve arkadaşlarının bulmaları sağlanır.</w:t>
            </w:r>
          </w:p>
        </w:tc>
      </w:tr>
      <w:tr w:rsidR="00187A43" w:rsidRPr="00491CDA" w:rsidTr="00187A43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İnsanların ihtiyaçlarına ve gidecekleri yere göre farklı ulaşım araçları vardır</w:t>
            </w:r>
          </w:p>
        </w:tc>
      </w:tr>
    </w:tbl>
    <w:p w:rsidR="00187A43" w:rsidRPr="00491CDA" w:rsidRDefault="00187A43" w:rsidP="00491CDA">
      <w:pPr>
        <w:rPr>
          <w:b/>
          <w:sz w:val="22"/>
          <w:szCs w:val="22"/>
        </w:rPr>
      </w:pPr>
      <w:r w:rsidRPr="00491CDA">
        <w:rPr>
          <w:b/>
          <w:sz w:val="22"/>
          <w:szCs w:val="22"/>
        </w:rPr>
        <w:t>BÖLÜM III</w:t>
      </w:r>
    </w:p>
    <w:tbl>
      <w:tblPr>
        <w:tblW w:w="1012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30"/>
        <w:gridCol w:w="4893"/>
      </w:tblGrid>
      <w:tr w:rsidR="00187A43" w:rsidRPr="00491CDA" w:rsidTr="00491CDA">
        <w:trPr>
          <w:trHeight w:val="1575"/>
          <w:jc w:val="center"/>
        </w:trPr>
        <w:tc>
          <w:tcPr>
            <w:tcW w:w="5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187A43" w:rsidRPr="00491CDA" w:rsidRDefault="00187A43" w:rsidP="002942CD">
            <w:pPr>
              <w:pStyle w:val="Balk1"/>
              <w:rPr>
                <w:b w:val="0"/>
                <w:sz w:val="22"/>
                <w:szCs w:val="22"/>
              </w:rPr>
            </w:pPr>
            <w:r w:rsidRPr="00491CDA">
              <w:rPr>
                <w:b w:val="0"/>
                <w:sz w:val="22"/>
                <w:szCs w:val="22"/>
              </w:rPr>
              <w:t>Ölçme-Değerlendirme:</w:t>
            </w:r>
          </w:p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Grupla öğrenme etkinliklerine yönelik Ölçme-Değerlendirme</w:t>
            </w:r>
          </w:p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8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CDA" w:rsidRPr="00491CDA" w:rsidRDefault="00491CDA" w:rsidP="00491CDA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Bireysel değerlendirme:</w:t>
            </w:r>
          </w:p>
          <w:p w:rsidR="00491CDA" w:rsidRPr="00491CDA" w:rsidRDefault="00491CDA" w:rsidP="00491CDA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Ulaşım türlerini zaman, güvenlik açısından ve ekonomik yönden karşılaştırınız.</w:t>
            </w:r>
          </w:p>
          <w:p w:rsidR="00491CDA" w:rsidRPr="00491CDA" w:rsidRDefault="00491CDA" w:rsidP="00491CDA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Grup değerlendirme:</w:t>
            </w:r>
          </w:p>
          <w:p w:rsidR="00491CDA" w:rsidRPr="00491CDA" w:rsidRDefault="00491CDA" w:rsidP="00491CDA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Öğrenciler etkinliklere etkin katılıyor mu?</w:t>
            </w:r>
          </w:p>
          <w:p w:rsidR="00187A43" w:rsidRPr="00491CDA" w:rsidRDefault="00491CDA" w:rsidP="00491CDA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187A43" w:rsidRPr="00491CDA" w:rsidTr="00491CDA">
        <w:trPr>
          <w:trHeight w:val="250"/>
          <w:jc w:val="center"/>
        </w:trPr>
        <w:tc>
          <w:tcPr>
            <w:tcW w:w="5230" w:type="dxa"/>
            <w:tcBorders>
              <w:top w:val="single" w:sz="8" w:space="0" w:color="auto"/>
              <w:left w:val="single" w:sz="8" w:space="0" w:color="auto"/>
            </w:tcBorders>
          </w:tcPr>
          <w:p w:rsidR="00187A43" w:rsidRPr="00491CDA" w:rsidRDefault="00187A43" w:rsidP="002942CD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893" w:type="dxa"/>
            <w:tcBorders>
              <w:top w:val="single" w:sz="8" w:space="0" w:color="auto"/>
              <w:right w:val="single" w:sz="8" w:space="0" w:color="auto"/>
            </w:tcBorders>
          </w:tcPr>
          <w:p w:rsidR="00187A43" w:rsidRPr="00491CDA" w:rsidRDefault="00187A43" w:rsidP="002942CD">
            <w:pPr>
              <w:jc w:val="both"/>
              <w:rPr>
                <w:bCs/>
                <w:sz w:val="22"/>
                <w:szCs w:val="22"/>
              </w:rPr>
            </w:pPr>
            <w:r w:rsidRPr="00491CDA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187A43" w:rsidRPr="00491CDA" w:rsidRDefault="00187A43" w:rsidP="00491CDA">
      <w:pPr>
        <w:rPr>
          <w:b/>
          <w:sz w:val="22"/>
          <w:szCs w:val="22"/>
        </w:rPr>
      </w:pPr>
      <w:r w:rsidRPr="00491CDA">
        <w:rPr>
          <w:b/>
          <w:sz w:val="22"/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187A43" w:rsidRPr="00491CDA" w:rsidTr="002942C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87A43" w:rsidRPr="00491CDA" w:rsidRDefault="00187A43" w:rsidP="002942CD">
            <w:pPr>
              <w:rPr>
                <w:b/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 xml:space="preserve">Planın Uygulanmasına </w:t>
            </w:r>
          </w:p>
          <w:p w:rsidR="00187A43" w:rsidRPr="00491CDA" w:rsidRDefault="00187A43" w:rsidP="002942CD">
            <w:pPr>
              <w:rPr>
                <w:sz w:val="22"/>
                <w:szCs w:val="22"/>
              </w:rPr>
            </w:pPr>
            <w:r w:rsidRPr="00491CD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A43" w:rsidRPr="00491CDA" w:rsidRDefault="00491CDA" w:rsidP="002942CD">
            <w:pPr>
              <w:rPr>
                <w:sz w:val="22"/>
                <w:szCs w:val="22"/>
              </w:rPr>
            </w:pPr>
            <w:r w:rsidRPr="00491CDA">
              <w:rPr>
                <w:sz w:val="22"/>
                <w:szCs w:val="22"/>
              </w:rPr>
              <w:t>Ulaşım araçlarının güvenlik, ekonomi, hız ve zaman gibi özellikleri üzerinde durulur.</w:t>
            </w:r>
          </w:p>
        </w:tc>
      </w:tr>
    </w:tbl>
    <w:p w:rsidR="00187A43" w:rsidRPr="00491CDA" w:rsidRDefault="00187A43" w:rsidP="00187A43">
      <w:pPr>
        <w:pStyle w:val="KonuBal"/>
        <w:jc w:val="left"/>
        <w:rPr>
          <w:sz w:val="22"/>
          <w:szCs w:val="22"/>
        </w:rPr>
      </w:pPr>
    </w:p>
    <w:p w:rsidR="00187A43" w:rsidRPr="00491CDA" w:rsidRDefault="00187A43" w:rsidP="00187A43">
      <w:pPr>
        <w:pStyle w:val="KonuBal"/>
        <w:jc w:val="left"/>
        <w:rPr>
          <w:sz w:val="22"/>
          <w:szCs w:val="22"/>
        </w:rPr>
      </w:pPr>
    </w:p>
    <w:p w:rsidR="00187A43" w:rsidRPr="00491CDA" w:rsidRDefault="00187A43" w:rsidP="00187A43">
      <w:pPr>
        <w:pStyle w:val="KonuBal"/>
        <w:jc w:val="left"/>
        <w:rPr>
          <w:sz w:val="22"/>
          <w:szCs w:val="22"/>
        </w:rPr>
      </w:pPr>
      <w:r w:rsidRPr="00491CDA">
        <w:rPr>
          <w:sz w:val="22"/>
          <w:szCs w:val="22"/>
        </w:rPr>
        <w:t>Sınıf Öğretmeni</w:t>
      </w:r>
      <w:r w:rsidRPr="00491CDA">
        <w:rPr>
          <w:sz w:val="22"/>
          <w:szCs w:val="22"/>
        </w:rPr>
        <w:tab/>
      </w:r>
      <w:r w:rsidRPr="00491CDA">
        <w:rPr>
          <w:sz w:val="22"/>
          <w:szCs w:val="22"/>
        </w:rPr>
        <w:tab/>
      </w:r>
      <w:r w:rsidRPr="00491CDA">
        <w:rPr>
          <w:sz w:val="22"/>
          <w:szCs w:val="22"/>
        </w:rPr>
        <w:tab/>
      </w:r>
      <w:r w:rsidRPr="00491CDA">
        <w:rPr>
          <w:sz w:val="22"/>
          <w:szCs w:val="22"/>
        </w:rPr>
        <w:tab/>
        <w:t xml:space="preserve">          </w:t>
      </w:r>
      <w:r w:rsidRPr="00491CDA">
        <w:rPr>
          <w:sz w:val="22"/>
          <w:szCs w:val="22"/>
        </w:rPr>
        <w:tab/>
      </w:r>
      <w:r w:rsidRPr="00491CDA">
        <w:rPr>
          <w:sz w:val="22"/>
          <w:szCs w:val="22"/>
        </w:rPr>
        <w:tab/>
      </w:r>
      <w:r w:rsidRPr="00491CDA">
        <w:rPr>
          <w:sz w:val="22"/>
          <w:szCs w:val="22"/>
        </w:rPr>
        <w:tab/>
      </w:r>
      <w:r w:rsidRPr="00491CDA">
        <w:rPr>
          <w:sz w:val="22"/>
          <w:szCs w:val="22"/>
        </w:rPr>
        <w:tab/>
        <w:t>Okul Müdürü</w:t>
      </w:r>
    </w:p>
    <w:p w:rsidR="004704A2" w:rsidRPr="00491CDA" w:rsidRDefault="004704A2">
      <w:pPr>
        <w:rPr>
          <w:sz w:val="22"/>
          <w:szCs w:val="22"/>
        </w:rPr>
      </w:pPr>
    </w:p>
    <w:sectPr w:rsidR="004704A2" w:rsidRPr="00491CDA" w:rsidSect="00187A43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978DC"/>
    <w:multiLevelType w:val="hybridMultilevel"/>
    <w:tmpl w:val="E3980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6665BD"/>
    <w:multiLevelType w:val="hybridMultilevel"/>
    <w:tmpl w:val="B19A0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06479B"/>
    <w:multiLevelType w:val="hybridMultilevel"/>
    <w:tmpl w:val="3E409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7A43"/>
    <w:rsid w:val="00187A43"/>
    <w:rsid w:val="004704A2"/>
    <w:rsid w:val="00491CDA"/>
    <w:rsid w:val="00B6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187A4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187A4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87A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87A4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87A4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187A4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87A4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187A4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87A4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187A43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187A4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87A4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nesrin deniz</cp:lastModifiedBy>
  <cp:revision>3</cp:revision>
  <dcterms:created xsi:type="dcterms:W3CDTF">2017-09-19T21:12:00Z</dcterms:created>
  <dcterms:modified xsi:type="dcterms:W3CDTF">2017-09-19T21:22:00Z</dcterms:modified>
</cp:coreProperties>
</file>