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1E0"/>
      </w:tblPr>
      <w:tblGrid>
        <w:gridCol w:w="3090"/>
        <w:gridCol w:w="6232"/>
        <w:gridCol w:w="1525"/>
      </w:tblGrid>
      <w:tr w:rsidR="00DD4FF4" w:rsidRPr="00B800B4" w:rsidTr="00DD4FF4">
        <w:trPr>
          <w:trHeight w:val="523"/>
        </w:trPr>
        <w:tc>
          <w:tcPr>
            <w:tcW w:w="3090" w:type="dxa"/>
          </w:tcPr>
          <w:p w:rsidR="00DD4FF4" w:rsidRPr="00B800B4" w:rsidRDefault="00C81EF8" w:rsidP="001C0A7B">
            <w:pPr>
              <w:rPr>
                <w:rFonts w:ascii="Kayra Aydin" w:hAnsi="Kayra Aydin"/>
                <w:b/>
                <w:caps/>
                <w:sz w:val="18"/>
                <w:szCs w:val="18"/>
              </w:rPr>
            </w:pPr>
            <w:r>
              <w:rPr>
                <w:rFonts w:ascii="Kayra Aydin" w:hAnsi="Kayra Aydin"/>
                <w:b/>
                <w:caps/>
                <w:noProof/>
                <w:sz w:val="18"/>
                <w:szCs w:val="18"/>
                <w:lang w:eastAsia="tr-TR"/>
              </w:rPr>
              <w:pict>
                <v:shapetype id="_x0000_t202" coordsize="21600,21600" o:spt="202" path="m,l,21600r21600,l21600,xe">
                  <v:stroke joinstyle="miter"/>
                  <v:path gradientshapeok="t" o:connecttype="rect"/>
                </v:shapetype>
                <v:shape id="_x0000_s1028" type="#_x0000_t202" style="position:absolute;margin-left:199.85pt;margin-top:-37.6pt;width:132.05pt;height:30pt;z-index:251671552;mso-width-relative:margin;mso-height-relative:margin" filled="f" stroked="f">
                  <v:textbox style="mso-next-textbox:#_x0000_s1028">
                    <w:txbxContent>
                      <w:p w:rsidR="00C81EF8" w:rsidRDefault="00C81EF8" w:rsidP="00C81EF8">
                        <w:pPr>
                          <w:rPr>
                            <w:rFonts w:ascii="Bauhaus 93" w:hAnsi="Bauhaus 93"/>
                            <w:color w:val="2F5496" w:themeColor="accent5" w:themeShade="BF"/>
                            <w:sz w:val="24"/>
                            <w:szCs w:val="24"/>
                          </w:rPr>
                        </w:pPr>
                        <w:hyperlink r:id="rId5"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DD4FF4" w:rsidRPr="00B800B4">
              <w:rPr>
                <w:rFonts w:ascii="Kayra Aydin" w:hAnsi="Kayra Aydin"/>
                <w:b/>
                <w:caps/>
                <w:sz w:val="18"/>
                <w:szCs w:val="18"/>
              </w:rPr>
              <w:t xml:space="preserve">ADI </w:t>
            </w:r>
          </w:p>
        </w:tc>
        <w:tc>
          <w:tcPr>
            <w:tcW w:w="6232" w:type="dxa"/>
            <w:vMerge w:val="restart"/>
          </w:tcPr>
          <w:p w:rsidR="00DD4FF4" w:rsidRPr="00B800B4" w:rsidRDefault="00DD4FF4" w:rsidP="001C0A7B">
            <w:pPr>
              <w:jc w:val="center"/>
              <w:rPr>
                <w:rFonts w:ascii="Kayra Aydin" w:hAnsi="Kayra Aydin"/>
                <w:b/>
                <w:caps/>
                <w:sz w:val="18"/>
                <w:szCs w:val="18"/>
              </w:rPr>
            </w:pPr>
            <w:r w:rsidRPr="00B800B4">
              <w:rPr>
                <w:rFonts w:ascii="Kayra Aydin" w:hAnsi="Kayra Aydin"/>
                <w:b/>
                <w:caps/>
                <w:sz w:val="18"/>
                <w:szCs w:val="18"/>
              </w:rPr>
              <w:t xml:space="preserve">2017/2018 EĞİTİM ÖĞRETİM YILI </w:t>
            </w:r>
          </w:p>
          <w:p w:rsidR="00DD4FF4" w:rsidRPr="00B800B4" w:rsidRDefault="00DD4FF4" w:rsidP="001C0A7B">
            <w:pPr>
              <w:jc w:val="center"/>
              <w:rPr>
                <w:rFonts w:ascii="Kayra Aydin" w:hAnsi="Kayra Aydin"/>
                <w:b/>
                <w:caps/>
                <w:sz w:val="18"/>
                <w:szCs w:val="18"/>
              </w:rPr>
            </w:pPr>
            <w:r w:rsidRPr="00B800B4">
              <w:rPr>
                <w:rFonts w:ascii="Kayra Aydin" w:hAnsi="Kayra Aydin"/>
                <w:b/>
                <w:caps/>
                <w:sz w:val="18"/>
                <w:szCs w:val="18"/>
              </w:rPr>
              <w:t>BURÇ İLKOKULU 4/A SINIFI</w:t>
            </w:r>
          </w:p>
          <w:p w:rsidR="00DD4FF4" w:rsidRPr="00B800B4" w:rsidRDefault="00DD4FF4" w:rsidP="001C0A7B">
            <w:pPr>
              <w:jc w:val="center"/>
              <w:rPr>
                <w:rFonts w:ascii="Kayra Aydin" w:hAnsi="Kayra Aydin"/>
                <w:b/>
                <w:caps/>
                <w:sz w:val="18"/>
                <w:szCs w:val="18"/>
              </w:rPr>
            </w:pPr>
            <w:r w:rsidRPr="00B800B4">
              <w:rPr>
                <w:rFonts w:ascii="Kayra Aydin" w:hAnsi="Kayra Aydin"/>
                <w:b/>
                <w:caps/>
                <w:sz w:val="18"/>
                <w:szCs w:val="18"/>
              </w:rPr>
              <w:t>II. DÖNEM I. TRAFİK GÜVENLİĞİ SINAVI</w:t>
            </w:r>
          </w:p>
        </w:tc>
        <w:tc>
          <w:tcPr>
            <w:tcW w:w="1525" w:type="dxa"/>
            <w:vMerge w:val="restart"/>
          </w:tcPr>
          <w:p w:rsidR="00DD4FF4" w:rsidRPr="00B800B4" w:rsidRDefault="00DD4FF4" w:rsidP="001C0A7B">
            <w:pPr>
              <w:rPr>
                <w:rFonts w:ascii="Kayra Aydin" w:hAnsi="Kayra Aydin"/>
                <w:b/>
                <w:caps/>
                <w:sz w:val="18"/>
                <w:szCs w:val="18"/>
              </w:rPr>
            </w:pPr>
            <w:r w:rsidRPr="00B800B4">
              <w:rPr>
                <w:rFonts w:ascii="Kayra Aydin" w:hAnsi="Kayra Aydin"/>
                <w:b/>
                <w:sz w:val="18"/>
                <w:szCs w:val="18"/>
              </w:rPr>
              <w:t>PUAN :</w:t>
            </w:r>
          </w:p>
        </w:tc>
      </w:tr>
      <w:tr w:rsidR="00DD4FF4" w:rsidRPr="00B800B4" w:rsidTr="00DD4FF4">
        <w:trPr>
          <w:trHeight w:val="314"/>
        </w:trPr>
        <w:tc>
          <w:tcPr>
            <w:tcW w:w="3090" w:type="dxa"/>
          </w:tcPr>
          <w:p w:rsidR="00DD4FF4" w:rsidRPr="00B800B4" w:rsidRDefault="00DD4FF4" w:rsidP="001C0A7B">
            <w:pPr>
              <w:rPr>
                <w:rFonts w:ascii="Kayra Aydin" w:hAnsi="Kayra Aydin"/>
                <w:b/>
                <w:sz w:val="21"/>
                <w:szCs w:val="21"/>
              </w:rPr>
            </w:pPr>
            <w:r w:rsidRPr="00B800B4">
              <w:rPr>
                <w:rFonts w:ascii="Kayra Aydin" w:hAnsi="Kayra Aydin"/>
                <w:b/>
                <w:sz w:val="21"/>
                <w:szCs w:val="21"/>
              </w:rPr>
              <w:t>SOYAD:</w:t>
            </w:r>
          </w:p>
        </w:tc>
        <w:tc>
          <w:tcPr>
            <w:tcW w:w="6232" w:type="dxa"/>
            <w:vMerge/>
          </w:tcPr>
          <w:p w:rsidR="00DD4FF4" w:rsidRPr="00B800B4" w:rsidRDefault="00DD4FF4" w:rsidP="001C0A7B">
            <w:pPr>
              <w:rPr>
                <w:rFonts w:ascii="Kayra Aydin" w:hAnsi="Kayra Aydin"/>
                <w:sz w:val="21"/>
                <w:szCs w:val="21"/>
              </w:rPr>
            </w:pPr>
          </w:p>
        </w:tc>
        <w:tc>
          <w:tcPr>
            <w:tcW w:w="1525" w:type="dxa"/>
            <w:vMerge/>
          </w:tcPr>
          <w:p w:rsidR="00DD4FF4" w:rsidRPr="00B800B4" w:rsidRDefault="00DD4FF4" w:rsidP="001C0A7B">
            <w:pPr>
              <w:rPr>
                <w:rFonts w:ascii="Kayra Aydin" w:hAnsi="Kayra Aydin"/>
                <w:b/>
                <w:sz w:val="21"/>
                <w:szCs w:val="21"/>
              </w:rPr>
            </w:pPr>
          </w:p>
        </w:tc>
      </w:tr>
    </w:tbl>
    <w:p w:rsidR="00794138" w:rsidRPr="00CB2A70" w:rsidRDefault="00DE0622" w:rsidP="00581268">
      <w:pPr>
        <w:spacing w:after="0" w:line="240" w:lineRule="auto"/>
        <w:rPr>
          <w:rFonts w:ascii="Calibri" w:hAnsi="Calibri" w:cs="Calibri"/>
          <w:color w:val="000000"/>
          <w:sz w:val="21"/>
          <w:szCs w:val="21"/>
        </w:rPr>
      </w:pPr>
      <w:r w:rsidRPr="00DE0622">
        <w:rPr>
          <w:b/>
          <w:noProof/>
          <w:sz w:val="21"/>
          <w:szCs w:val="21"/>
          <w:lang w:eastAsia="tr-TR"/>
        </w:rPr>
        <w:pict>
          <v:rect id="Dikdörtgen 8" o:spid="_x0000_s1026" style="position:absolute;margin-left:-5.2pt;margin-top:7.4pt;width:531pt;height:27pt;z-index:-2516469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" strokeweight="1.5pt"/>
        </w:pict>
      </w:r>
    </w:p>
    <w:p w:rsidR="00DD4FF4" w:rsidRPr="00CB2A70" w:rsidRDefault="00DD4FF4" w:rsidP="00DD4FF4">
      <w:pPr>
        <w:pStyle w:val="ListeParagraf"/>
        <w:numPr>
          <w:ilvl w:val="0"/>
          <w:numId w:val="16"/>
        </w:numPr>
        <w:rPr>
          <w:sz w:val="21"/>
          <w:szCs w:val="21"/>
        </w:rPr>
      </w:pPr>
      <w:r w:rsidRPr="00CB2A70">
        <w:rPr>
          <w:sz w:val="21"/>
          <w:szCs w:val="21"/>
        </w:rPr>
        <w:t xml:space="preserve">Aşağıdaki ifadelerden doğru olanlarını başına (D), yanlış olanların ise (Y) harfini koyunuz. (Her soru </w:t>
      </w:r>
      <w:r w:rsidR="00B800B4">
        <w:rPr>
          <w:sz w:val="21"/>
          <w:szCs w:val="21"/>
        </w:rPr>
        <w:t>1</w:t>
      </w:r>
      <w:r w:rsidRPr="00CB2A70">
        <w:rPr>
          <w:sz w:val="21"/>
          <w:szCs w:val="21"/>
        </w:rPr>
        <w:t xml:space="preserve"> p)</w:t>
      </w:r>
    </w:p>
    <w:p w:rsidR="00DD4FF4" w:rsidRPr="00CB2A70" w:rsidRDefault="00DD4FF4" w:rsidP="00DD4FF4">
      <w:pPr>
        <w:pStyle w:val="ListeParagraf"/>
        <w:rPr>
          <w:sz w:val="21"/>
          <w:szCs w:val="21"/>
        </w:rPr>
      </w:pP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Üzeri açık araçlarda ve yük üzerinde yolculuk yapmak tehlikelidir..</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Toplu taşıma araçlarını kullanmak aile ve ülke ekonomisine katkı sağlar.</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Duran aracın önünden ve arkasından karşıya geçmemeliyiz.</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xml:space="preserve">(     ) Taşıtlar caddede yer kalmayınca yaya kaldırımı üzerine park edebilir. </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xml:space="preserve">(     ) </w:t>
      </w:r>
      <w:r w:rsidRPr="00CB2A70">
        <w:rPr>
          <w:rFonts w:ascii="Kayra Aydin" w:hAnsi="Kayra Aydin"/>
          <w:color w:val="000000"/>
          <w:sz w:val="21"/>
          <w:szCs w:val="21"/>
        </w:rPr>
        <w:t>Havayolu ulaşımı en hızlı ve en ucuz ulaşım türüdür.</w:t>
      </w:r>
      <w:r w:rsidRPr="00CB2A70">
        <w:rPr>
          <w:rFonts w:ascii="Kayra Aydin" w:hAnsi="Kayra Aydin"/>
          <w:sz w:val="21"/>
          <w:szCs w:val="21"/>
        </w:rPr>
        <w:t>.</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Çevremizde gördüğümüz trafik işaret ve levhalarını korumalıyız.</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Karanlıkta yürürken sürücüler tarafından daha iyi görünebilmek için açık renkli giysiler giymeliyiz.</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Yük ve eşya taşıyan araçların kasalarında yolculuk yapmak son derece güvenlidir.</w:t>
      </w:r>
    </w:p>
    <w:p w:rsidR="00DD4FF4" w:rsidRPr="00CB2A70" w:rsidRDefault="00DD4FF4" w:rsidP="00DD4FF4">
      <w:pPr>
        <w:spacing w:after="0" w:line="240" w:lineRule="auto"/>
        <w:rPr>
          <w:rFonts w:ascii="Kayra Aydin" w:hAnsi="Kayra Aydin"/>
          <w:sz w:val="21"/>
          <w:szCs w:val="21"/>
        </w:rPr>
      </w:pPr>
      <w:r w:rsidRPr="00CB2A70">
        <w:rPr>
          <w:rFonts w:ascii="Kayra Aydin" w:hAnsi="Kayra Aydin"/>
          <w:sz w:val="21"/>
          <w:szCs w:val="21"/>
        </w:rPr>
        <w:t>(     ) Toplu taşıma araçlarına binerken ve inerken sıraya geçmeliyiz.</w:t>
      </w:r>
    </w:p>
    <w:p w:rsidR="00DD4FF4" w:rsidRPr="00CB2A70" w:rsidRDefault="00DD4FF4" w:rsidP="00DD4FF4">
      <w:pPr>
        <w:pStyle w:val="AralkYok"/>
        <w:jc w:val="both"/>
        <w:rPr>
          <w:rFonts w:ascii="Kayra Aydin" w:hAnsi="Kayra Aydin"/>
          <w:sz w:val="21"/>
          <w:szCs w:val="21"/>
        </w:rPr>
      </w:pPr>
      <w:r w:rsidRPr="00CB2A70">
        <w:rPr>
          <w:rFonts w:ascii="Kayra Aydin" w:hAnsi="Kayra Aydin"/>
          <w:sz w:val="21"/>
          <w:szCs w:val="21"/>
        </w:rPr>
        <w:t>(     ) Toplu taşıma araçlarına zarar verenleri gördüğümde onları hiç umursamam.</w:t>
      </w:r>
    </w:p>
    <w:p w:rsidR="00DD4FF4" w:rsidRPr="00CB2A70" w:rsidRDefault="00DE0622" w:rsidP="00DD4FF4">
      <w:pPr>
        <w:pStyle w:val="AralkYok"/>
        <w:spacing w:line="360" w:lineRule="auto"/>
        <w:jc w:val="both"/>
        <w:rPr>
          <w:sz w:val="21"/>
          <w:szCs w:val="21"/>
        </w:rPr>
      </w:pPr>
      <w:r>
        <w:rPr>
          <w:sz w:val="21"/>
          <w:szCs w:val="21"/>
          <w:lang w:eastAsia="tr-TR"/>
        </w:rPr>
        <w:pict>
          <v:rect id="Dikdörtgen 4" o:spid="_x0000_s1027" style="position:absolute;left:0;text-align:left;margin-left:5.25pt;margin-top:12.5pt;width:520.35pt;height:27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" strokeweight="1.5pt"/>
        </w:pict>
      </w:r>
    </w:p>
    <w:tbl>
      <w:tblPr>
        <w:tblpPr w:leftFromText="141" w:rightFromText="141" w:vertAnchor="text" w:horzAnchor="margin" w:tblpY="511"/>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tblPr>
      <w:tblGrid>
        <w:gridCol w:w="1896"/>
        <w:gridCol w:w="1896"/>
        <w:gridCol w:w="1896"/>
        <w:gridCol w:w="1740"/>
        <w:gridCol w:w="2640"/>
      </w:tblGrid>
      <w:tr w:rsidR="00CB2A70" w:rsidRPr="00CB2A70" w:rsidTr="00CB2A70">
        <w:trPr>
          <w:trHeight w:val="396"/>
        </w:trPr>
        <w:tc>
          <w:tcPr>
            <w:tcW w:w="1896"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solundan</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sağ</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trafik polisi</w:t>
            </w:r>
          </w:p>
        </w:tc>
        <w:tc>
          <w:tcPr>
            <w:tcW w:w="1740" w:type="dxa"/>
            <w:shd w:val="clear" w:color="auto" w:fill="auto"/>
          </w:tcPr>
          <w:p w:rsidR="00CB2A70" w:rsidRPr="00CB2A70" w:rsidRDefault="00CB2A70" w:rsidP="00CB2A70">
            <w:pPr>
              <w:pStyle w:val="AralkYok"/>
              <w:spacing w:line="360" w:lineRule="auto"/>
              <w:jc w:val="center"/>
              <w:rPr>
                <w:rFonts w:ascii="Kayra Aydin" w:hAnsi="Kayra Aydin"/>
                <w:caps/>
                <w:sz w:val="21"/>
                <w:szCs w:val="21"/>
              </w:rPr>
            </w:pPr>
            <w:r w:rsidRPr="00CB2A70">
              <w:rPr>
                <w:rFonts w:ascii="Kayra Aydin" w:hAnsi="Kayra Aydin"/>
                <w:sz w:val="21"/>
                <w:szCs w:val="21"/>
              </w:rPr>
              <w:t>banket</w:t>
            </w:r>
          </w:p>
        </w:tc>
        <w:tc>
          <w:tcPr>
            <w:tcW w:w="2640" w:type="dxa"/>
            <w:shd w:val="clear" w:color="auto" w:fill="auto"/>
          </w:tcPr>
          <w:p w:rsidR="00CB2A70" w:rsidRPr="00CB2A70" w:rsidRDefault="00CB2A70" w:rsidP="00CB2A70">
            <w:pPr>
              <w:pStyle w:val="AralkYok"/>
              <w:spacing w:line="360" w:lineRule="auto"/>
              <w:rPr>
                <w:rFonts w:ascii="Kayra Aydin" w:hAnsi="Kayra Aydin"/>
                <w:caps/>
                <w:sz w:val="21"/>
                <w:szCs w:val="21"/>
              </w:rPr>
            </w:pPr>
            <w:r w:rsidRPr="00CB2A70">
              <w:rPr>
                <w:rFonts w:ascii="Kayra Aydin" w:hAnsi="Kayra Aydin"/>
                <w:sz w:val="21"/>
                <w:szCs w:val="21"/>
              </w:rPr>
              <w:t xml:space="preserve">      el feneri</w:t>
            </w:r>
          </w:p>
        </w:tc>
      </w:tr>
      <w:tr w:rsidR="00CB2A70" w:rsidRPr="00CB2A70" w:rsidTr="00CB2A70">
        <w:trPr>
          <w:trHeight w:val="411"/>
        </w:trPr>
        <w:tc>
          <w:tcPr>
            <w:tcW w:w="1896"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Kamyon</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güvenli</w:t>
            </w:r>
          </w:p>
        </w:tc>
        <w:tc>
          <w:tcPr>
            <w:tcW w:w="1896"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sola</w:t>
            </w:r>
          </w:p>
        </w:tc>
        <w:tc>
          <w:tcPr>
            <w:tcW w:w="1740"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yolcu</w:t>
            </w:r>
          </w:p>
        </w:tc>
        <w:tc>
          <w:tcPr>
            <w:tcW w:w="2640" w:type="dxa"/>
            <w:shd w:val="clear" w:color="auto" w:fill="auto"/>
          </w:tcPr>
          <w:p w:rsidR="00CB2A70" w:rsidRPr="00CB2A70" w:rsidRDefault="00CB2A70" w:rsidP="00CB2A70">
            <w:pPr>
              <w:pStyle w:val="AralkYok"/>
              <w:spacing w:line="360" w:lineRule="auto"/>
              <w:jc w:val="center"/>
              <w:rPr>
                <w:rFonts w:ascii="Kayra Aydin" w:hAnsi="Kayra Aydin"/>
                <w:sz w:val="21"/>
                <w:szCs w:val="21"/>
              </w:rPr>
            </w:pPr>
            <w:r w:rsidRPr="00CB2A70">
              <w:rPr>
                <w:rFonts w:ascii="Kayra Aydin" w:hAnsi="Kayra Aydin"/>
                <w:sz w:val="21"/>
                <w:szCs w:val="21"/>
              </w:rPr>
              <w:t xml:space="preserve">kask, dizlik,dirseklik </w:t>
            </w:r>
          </w:p>
        </w:tc>
      </w:tr>
    </w:tbl>
    <w:p w:rsidR="00DD4FF4" w:rsidRPr="00CB2A70" w:rsidRDefault="00DD4FF4" w:rsidP="00DD4FF4">
      <w:pPr>
        <w:pStyle w:val="AralkYok"/>
        <w:spacing w:line="360" w:lineRule="auto"/>
        <w:jc w:val="center"/>
        <w:rPr>
          <w:rFonts w:ascii="Kayra Aydin" w:hAnsi="Kayra Aydin"/>
          <w:sz w:val="21"/>
          <w:szCs w:val="21"/>
        </w:rPr>
      </w:pPr>
      <w:r w:rsidRPr="00CB2A70">
        <w:rPr>
          <w:rFonts w:ascii="Kayra Aydin" w:hAnsi="Kayra Aydin"/>
          <w:sz w:val="21"/>
          <w:szCs w:val="21"/>
        </w:rPr>
        <w:t>B. Aşağıdaki ifadelerde boş bırakılan yerleri uygun kelimelerle tamamlayalım. ( Her soru 2 puan )</w:t>
      </w:r>
    </w:p>
    <w:p w:rsidR="00DD4FF4" w:rsidRPr="00CB2A70" w:rsidRDefault="00DD4FF4" w:rsidP="00DD4FF4">
      <w:pPr>
        <w:pStyle w:val="AralkYok"/>
        <w:jc w:val="both"/>
        <w:rPr>
          <w:rFonts w:ascii="Kayra Aydin" w:hAnsi="Kayra Aydin"/>
          <w:sz w:val="21"/>
          <w:szCs w:val="21"/>
        </w:rPr>
      </w:pPr>
    </w:p>
    <w:p w:rsidR="00CB2A70" w:rsidRPr="00CB2A70" w:rsidRDefault="00CB2A70" w:rsidP="00DD4FF4">
      <w:pPr>
        <w:pStyle w:val="AralkYok"/>
        <w:jc w:val="both"/>
        <w:rPr>
          <w:rFonts w:ascii="Kayra Aydin" w:hAnsi="Kayra Aydin"/>
          <w:sz w:val="21"/>
          <w:szCs w:val="21"/>
        </w:rPr>
      </w:pPr>
    </w:p>
    <w:p w:rsidR="00CB2A70" w:rsidRPr="00CB2A70" w:rsidRDefault="00CB2A70" w:rsidP="00DD4FF4">
      <w:pPr>
        <w:pStyle w:val="AralkYok"/>
        <w:jc w:val="both"/>
        <w:rPr>
          <w:rFonts w:ascii="Kayra Aydin" w:hAnsi="Kayra Aydin"/>
          <w:sz w:val="21"/>
          <w:szCs w:val="21"/>
        </w:rPr>
      </w:pPr>
    </w:p>
    <w:p w:rsidR="00CB2A70" w:rsidRPr="00CB2A70" w:rsidRDefault="00CB2A70" w:rsidP="00DD4FF4">
      <w:pPr>
        <w:pStyle w:val="AralkYok"/>
        <w:jc w:val="both"/>
        <w:rPr>
          <w:rFonts w:ascii="Kayra Aydin" w:hAnsi="Kayra Aydin"/>
          <w:sz w:val="21"/>
          <w:szCs w:val="21"/>
        </w:rPr>
      </w:pPr>
    </w:p>
    <w:p w:rsidR="00DD4FF4" w:rsidRPr="00CB2A70" w:rsidRDefault="00DD4FF4" w:rsidP="00DD4FF4">
      <w:pPr>
        <w:pStyle w:val="AralkYok"/>
        <w:numPr>
          <w:ilvl w:val="0"/>
          <w:numId w:val="15"/>
        </w:numPr>
        <w:rPr>
          <w:rFonts w:ascii="Kayra Aydin" w:hAnsi="Kayra Aydin" w:cs="Calibri"/>
          <w:b/>
          <w:sz w:val="21"/>
          <w:szCs w:val="21"/>
        </w:rPr>
      </w:pPr>
      <w:r w:rsidRPr="00CB2A70">
        <w:rPr>
          <w:rFonts w:ascii="Kayra Aydin" w:hAnsi="Kayra Aydin"/>
          <w:sz w:val="21"/>
          <w:szCs w:val="21"/>
        </w:rPr>
        <w:t>Yaya kaldırımı olmayan yerlerde   taşıt yolunun   …………………………….…  yürümeliyiz.</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Yaya kaldırımı olmayan yollarda yayalar için ayrılmış yolun kenarındaki toprak veya çakıl bölüme ………….. denir.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Otomobil, minibüs, otobüs gibi taşıtlar ……….. taşımak içindir.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Yaya geçidi , üst geçit , okul geçidi  ……………… geçiş yerleridir.  </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kara yolu taşıtlarından birisidir.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Karşıdan karşıya geçerken ilk önce ………………. bakmalıyız.</w:t>
      </w:r>
    </w:p>
    <w:p w:rsidR="00DD4FF4" w:rsidRPr="00CB2A70" w:rsidRDefault="00DD4FF4" w:rsidP="00DD4FF4">
      <w:pPr>
        <w:numPr>
          <w:ilvl w:val="0"/>
          <w:numId w:val="15"/>
        </w:numPr>
        <w:spacing w:after="0" w:line="240" w:lineRule="auto"/>
        <w:rPr>
          <w:rFonts w:ascii="Kayra Aydin" w:hAnsi="Kayra Aydin"/>
          <w:bCs/>
          <w:sz w:val="21"/>
          <w:szCs w:val="21"/>
        </w:rPr>
      </w:pPr>
      <w:r w:rsidRPr="00CB2A70">
        <w:rPr>
          <w:rFonts w:ascii="Kayra Aydin" w:hAnsi="Kayra Aydin"/>
          <w:bCs/>
          <w:sz w:val="21"/>
          <w:szCs w:val="21"/>
        </w:rPr>
        <w:t>………………………… trafiği düzenlemekle görevli kişidir.</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Taşıtlardan inerken ve binerken mutlaka aracın ………. tarafını kullanmalıyız.</w:t>
      </w:r>
    </w:p>
    <w:p w:rsidR="00DD4FF4" w:rsidRPr="00CB2A70" w:rsidRDefault="00DD4FF4" w:rsidP="00DD4FF4">
      <w:pPr>
        <w:numPr>
          <w:ilvl w:val="0"/>
          <w:numId w:val="15"/>
        </w:numPr>
        <w:spacing w:after="0" w:line="240" w:lineRule="auto"/>
        <w:rPr>
          <w:rFonts w:ascii="Kayra Aydin" w:hAnsi="Kayra Aydin"/>
          <w:bCs/>
          <w:sz w:val="21"/>
          <w:szCs w:val="21"/>
        </w:rPr>
      </w:pPr>
      <w:r w:rsidRPr="00CB2A70">
        <w:rPr>
          <w:rFonts w:ascii="Kayra Aydin" w:hAnsi="Kayra Aydin"/>
          <w:bCs/>
          <w:sz w:val="21"/>
          <w:szCs w:val="21"/>
        </w:rPr>
        <w:t>Karanlıkta yürürken yanıma ………………….. alırsam güvenliğimi artırmış olurum.</w:t>
      </w:r>
    </w:p>
    <w:p w:rsidR="00DD4FF4" w:rsidRPr="00CB2A70" w:rsidRDefault="00DD4FF4" w:rsidP="00DD4FF4">
      <w:pPr>
        <w:numPr>
          <w:ilvl w:val="0"/>
          <w:numId w:val="15"/>
        </w:numPr>
        <w:spacing w:after="0" w:line="240" w:lineRule="auto"/>
        <w:rPr>
          <w:rFonts w:ascii="Kayra Aydin" w:hAnsi="Kayra Aydin"/>
          <w:sz w:val="21"/>
          <w:szCs w:val="21"/>
        </w:rPr>
      </w:pPr>
      <w:r w:rsidRPr="00CB2A70">
        <w:rPr>
          <w:rFonts w:ascii="Kayra Aydin" w:hAnsi="Kayra Aydin"/>
          <w:sz w:val="21"/>
          <w:szCs w:val="21"/>
        </w:rPr>
        <w:t xml:space="preserve">Bisiklet, paten ve kaykay gibi araçları kullanırken; ………. , ………… , …………… takılmalıdır. </w:t>
      </w:r>
    </w:p>
    <w:p w:rsidR="00DD4FF4" w:rsidRPr="00CB2A70" w:rsidRDefault="00DD4FF4" w:rsidP="00581268">
      <w:pPr>
        <w:spacing w:after="0" w:line="240" w:lineRule="auto"/>
        <w:rPr>
          <w:rFonts w:ascii="Calibri" w:hAnsi="Calibri" w:cs="Calibri"/>
          <w:color w:val="000000"/>
          <w:sz w:val="21"/>
          <w:szCs w:val="21"/>
        </w:rPr>
      </w:pPr>
    </w:p>
    <w:tbl>
      <w:tblPr>
        <w:tblStyle w:val="TabloKlavuzu"/>
        <w:tblW w:w="11093" w:type="dxa"/>
        <w:tblInd w:w="-176" w:type="dxa"/>
        <w:tblLook w:val="04A0"/>
      </w:tblPr>
      <w:tblGrid>
        <w:gridCol w:w="4537"/>
        <w:gridCol w:w="283"/>
        <w:gridCol w:w="6273"/>
      </w:tblGrid>
      <w:tr w:rsidR="00CB2A70" w:rsidRPr="00CB2A70" w:rsidTr="00B800B4">
        <w:trPr>
          <w:trHeight w:val="2144"/>
        </w:trPr>
        <w:tc>
          <w:tcPr>
            <w:tcW w:w="4537" w:type="dxa"/>
            <w:tcBorders>
              <w:top w:val="dashed" w:sz="4" w:space="0" w:color="auto"/>
              <w:left w:val="dashed" w:sz="4" w:space="0" w:color="auto"/>
              <w:bottom w:val="dashed" w:sz="4" w:space="0" w:color="auto"/>
              <w:right w:val="single" w:sz="4" w:space="0" w:color="FFFFFF" w:themeColor="background1"/>
            </w:tcBorders>
          </w:tcPr>
          <w:p w:rsidR="00CB2A70" w:rsidRPr="00CB2A70" w:rsidRDefault="00CB2A70" w:rsidP="00CB2A70">
            <w:pPr>
              <w:rPr>
                <w:rFonts w:ascii="Kayra Aydin" w:hAnsi="Kayra Aydin"/>
                <w:b/>
                <w:sz w:val="21"/>
                <w:szCs w:val="21"/>
              </w:rPr>
            </w:pPr>
            <w:r w:rsidRPr="00CB2A70">
              <w:rPr>
                <w:rFonts w:ascii="Kayra Aydin" w:hAnsi="Kayra Aydin"/>
                <w:b/>
                <w:sz w:val="21"/>
                <w:szCs w:val="21"/>
              </w:rPr>
              <w:t>C)</w:t>
            </w:r>
            <w:r w:rsidR="00B800B4">
              <w:rPr>
                <w:rFonts w:ascii="Kayra Aydin" w:hAnsi="Kayra Aydin"/>
                <w:b/>
                <w:sz w:val="21"/>
                <w:szCs w:val="21"/>
              </w:rPr>
              <w:t xml:space="preserve"> </w:t>
            </w:r>
            <w:r w:rsidRPr="00CB2A70">
              <w:rPr>
                <w:rFonts w:ascii="Kayra Aydin" w:hAnsi="Kayra Aydin"/>
                <w:b/>
                <w:sz w:val="21"/>
                <w:szCs w:val="21"/>
              </w:rPr>
              <w:t xml:space="preserve">Hava, kara ve deniz taşıtlarına </w:t>
            </w:r>
            <w:r w:rsidR="00B800B4">
              <w:rPr>
                <w:rFonts w:ascii="Kayra Aydin" w:hAnsi="Kayra Aydin"/>
                <w:b/>
                <w:sz w:val="21"/>
                <w:szCs w:val="21"/>
              </w:rPr>
              <w:t>ikişer</w:t>
            </w:r>
            <w:r w:rsidRPr="00CB2A70">
              <w:rPr>
                <w:rFonts w:ascii="Kayra Aydin" w:hAnsi="Kayra Aydin"/>
                <w:b/>
                <w:sz w:val="21"/>
                <w:szCs w:val="21"/>
              </w:rPr>
              <w:t xml:space="preserve"> örnek veriniz. (</w:t>
            </w:r>
            <w:r w:rsidR="00B800B4">
              <w:rPr>
                <w:rFonts w:ascii="Kayra Aydin" w:hAnsi="Kayra Aydin"/>
                <w:b/>
                <w:sz w:val="21"/>
                <w:szCs w:val="21"/>
              </w:rPr>
              <w:t>6</w:t>
            </w:r>
            <w:r w:rsidRPr="00CB2A70">
              <w:rPr>
                <w:rFonts w:ascii="Kayra Aydin" w:hAnsi="Kayra Aydin"/>
                <w:b/>
                <w:sz w:val="21"/>
                <w:szCs w:val="21"/>
              </w:rPr>
              <w:t xml:space="preserve"> puan)</w:t>
            </w:r>
          </w:p>
          <w:p w:rsidR="00CB2A70" w:rsidRPr="00CB2A70" w:rsidRDefault="00CB2A70" w:rsidP="00CB2A70">
            <w:pPr>
              <w:pStyle w:val="ListeParagraf"/>
              <w:numPr>
                <w:ilvl w:val="0"/>
                <w:numId w:val="18"/>
              </w:numPr>
              <w:spacing w:line="360" w:lineRule="auto"/>
              <w:rPr>
                <w:rFonts w:ascii="Kayra Aydin" w:hAnsi="Kayra Aydin"/>
                <w:b/>
                <w:sz w:val="21"/>
                <w:szCs w:val="21"/>
                <w:u w:val="single"/>
              </w:rPr>
            </w:pPr>
            <w:r w:rsidRPr="00CB2A70">
              <w:rPr>
                <w:rFonts w:ascii="Kayra Aydin" w:hAnsi="Kayra Aydin"/>
                <w:b/>
                <w:sz w:val="21"/>
                <w:szCs w:val="21"/>
                <w:u w:val="single"/>
              </w:rPr>
              <w:t>Hava taşıtı:</w:t>
            </w:r>
          </w:p>
          <w:p w:rsidR="00CB2A70" w:rsidRPr="00CB2A70" w:rsidRDefault="00CB2A70" w:rsidP="00CB2A70">
            <w:pPr>
              <w:pStyle w:val="ListeParagraf"/>
              <w:numPr>
                <w:ilvl w:val="0"/>
                <w:numId w:val="18"/>
              </w:numPr>
              <w:spacing w:line="360" w:lineRule="auto"/>
              <w:rPr>
                <w:rFonts w:ascii="Kayra Aydin" w:hAnsi="Kayra Aydin"/>
                <w:b/>
                <w:sz w:val="21"/>
                <w:szCs w:val="21"/>
                <w:u w:val="single"/>
              </w:rPr>
            </w:pPr>
            <w:r w:rsidRPr="00CB2A70">
              <w:rPr>
                <w:rFonts w:ascii="Kayra Aydin" w:hAnsi="Kayra Aydin"/>
                <w:b/>
                <w:sz w:val="21"/>
                <w:szCs w:val="21"/>
                <w:u w:val="single"/>
              </w:rPr>
              <w:t>Kara taşıtı:</w:t>
            </w:r>
          </w:p>
          <w:p w:rsidR="00CB2A70" w:rsidRPr="00CB2A70" w:rsidRDefault="00CB2A70" w:rsidP="00CB2A70">
            <w:pPr>
              <w:pStyle w:val="ListeParagraf"/>
              <w:numPr>
                <w:ilvl w:val="0"/>
                <w:numId w:val="18"/>
              </w:numPr>
              <w:spacing w:line="360" w:lineRule="auto"/>
              <w:rPr>
                <w:rFonts w:ascii="Kayra Aydin" w:hAnsi="Kayra Aydin"/>
                <w:b/>
                <w:sz w:val="21"/>
                <w:szCs w:val="21"/>
              </w:rPr>
            </w:pPr>
            <w:r w:rsidRPr="00CB2A70">
              <w:rPr>
                <w:rFonts w:ascii="Kayra Aydin" w:hAnsi="Kayra Aydin"/>
                <w:b/>
                <w:sz w:val="21"/>
                <w:szCs w:val="21"/>
                <w:u w:val="single"/>
              </w:rPr>
              <w:t>Deniz taşıtı:</w:t>
            </w:r>
          </w:p>
        </w:tc>
        <w:tc>
          <w:tcPr>
            <w:tcW w:w="283" w:type="dxa"/>
            <w:tcBorders>
              <w:top w:val="dashed" w:sz="4" w:space="0" w:color="auto"/>
              <w:left w:val="single" w:sz="4" w:space="0" w:color="FFFFFF" w:themeColor="background1"/>
              <w:bottom w:val="dashed" w:sz="4" w:space="0" w:color="auto"/>
              <w:right w:val="dashed" w:sz="4" w:space="0" w:color="auto"/>
            </w:tcBorders>
          </w:tcPr>
          <w:p w:rsidR="00CB2A70" w:rsidRPr="00CB2A70" w:rsidRDefault="00CB2A70" w:rsidP="001C0A7B">
            <w:pPr>
              <w:rPr>
                <w:rFonts w:ascii="Comic Sans MS" w:hAnsi="Comic Sans MS"/>
                <w:b/>
                <w:sz w:val="21"/>
                <w:szCs w:val="21"/>
              </w:rPr>
            </w:pPr>
          </w:p>
        </w:tc>
        <w:tc>
          <w:tcPr>
            <w:tcW w:w="6273" w:type="dxa"/>
            <w:vMerge w:val="restart"/>
            <w:tcBorders>
              <w:top w:val="dashed" w:sz="4" w:space="0" w:color="auto"/>
              <w:left w:val="dashed" w:sz="4" w:space="0" w:color="auto"/>
              <w:right w:val="dashed" w:sz="4" w:space="0" w:color="auto"/>
            </w:tcBorders>
          </w:tcPr>
          <w:p w:rsidR="00CB2A70" w:rsidRPr="00CB2A70" w:rsidRDefault="00CB2A70" w:rsidP="00CB2A70">
            <w:pPr>
              <w:pStyle w:val="AralkYok"/>
              <w:rPr>
                <w:rFonts w:ascii="Comic Sans MS" w:hAnsi="Comic Sans MS"/>
                <w:i/>
                <w:sz w:val="21"/>
                <w:szCs w:val="21"/>
              </w:rPr>
            </w:pPr>
            <w:r w:rsidRPr="00CB2A70">
              <w:rPr>
                <w:rFonts w:ascii="Comic Sans MS" w:hAnsi="Comic Sans MS" w:cs="Microsoft Sans Serif"/>
                <w:i/>
                <w:sz w:val="21"/>
                <w:szCs w:val="21"/>
              </w:rPr>
              <w:t>E)</w:t>
            </w:r>
            <w:r w:rsidR="00B800B4">
              <w:rPr>
                <w:rFonts w:ascii="Comic Sans MS" w:hAnsi="Comic Sans MS" w:cs="Microsoft Sans Serif"/>
                <w:i/>
                <w:sz w:val="21"/>
                <w:szCs w:val="21"/>
              </w:rPr>
              <w:t xml:space="preserve"> </w:t>
            </w:r>
            <w:r w:rsidRPr="00B800B4">
              <w:rPr>
                <w:rFonts w:ascii="Kayra Aydin" w:hAnsi="Kayra Aydin" w:cs="Microsoft Sans Serif"/>
              </w:rPr>
              <w:t>Yoğun kar yağışlı bir günde Ahmet Bey, Kayseri’den Ankara’ya gitmek için yola çıktı. Ahmet Bey, arabasının kış bakımını yaptırmayıp kış lastiklerini de taktırmadı. Günlerdir çok yoğun çalışan ve uykusuz olan Ahmet Bey, Ankara’ya bir an önce varmak istiyordu. Saatte 90 km hızla gitmesi gerekirken saatte 130 km hızla gitmeye başladı. Birden önüne çıkan köpeği son anda fark etti. Yavaşlamaya çalışsa da  yavaşlayamadı; yol kenarına savruldu ve kaza yaptı.</w:t>
            </w:r>
          </w:p>
          <w:p w:rsidR="00CB2A70" w:rsidRPr="00CB2A70" w:rsidRDefault="00CB2A70" w:rsidP="00B800B4">
            <w:pPr>
              <w:pStyle w:val="AralkYok"/>
              <w:ind w:left="360" w:right="-214"/>
              <w:rPr>
                <w:rFonts w:ascii="Comic Sans MS" w:hAnsi="Comic Sans MS"/>
                <w:b/>
                <w:sz w:val="21"/>
                <w:szCs w:val="21"/>
              </w:rPr>
            </w:pPr>
            <w:r w:rsidRPr="00CB2A70">
              <w:rPr>
                <w:rFonts w:ascii="Comic Sans MS" w:hAnsi="Comic Sans MS" w:cs="Microsoft Sans Serif"/>
                <w:b/>
                <w:sz w:val="21"/>
                <w:szCs w:val="21"/>
              </w:rPr>
              <w:t xml:space="preserve">Ahmet Bey’in kaza yapmasının nedenleri nedir? </w:t>
            </w:r>
            <w:r w:rsidR="00B800B4">
              <w:rPr>
                <w:rFonts w:ascii="Comic Sans MS" w:hAnsi="Comic Sans MS" w:cs="Microsoft Sans Serif"/>
                <w:b/>
                <w:sz w:val="21"/>
                <w:szCs w:val="21"/>
              </w:rPr>
              <w:t>(9 p</w:t>
            </w:r>
            <w:r w:rsidRPr="00CB2A70">
              <w:rPr>
                <w:rFonts w:ascii="Comic Sans MS" w:hAnsi="Comic Sans MS" w:cs="Microsoft Sans Serif"/>
                <w:b/>
                <w:sz w:val="21"/>
                <w:szCs w:val="21"/>
              </w:rPr>
              <w:t xml:space="preserve">)  </w:t>
            </w:r>
          </w:p>
          <w:p w:rsidR="00CB2A70" w:rsidRPr="00CB2A70" w:rsidRDefault="00CB2A70" w:rsidP="00CB2A70">
            <w:pPr>
              <w:pStyle w:val="ListeParagraf"/>
              <w:numPr>
                <w:ilvl w:val="0"/>
                <w:numId w:val="20"/>
              </w:numPr>
              <w:rPr>
                <w:sz w:val="21"/>
                <w:szCs w:val="21"/>
              </w:rPr>
            </w:pPr>
            <w:r w:rsidRPr="00CB2A70">
              <w:rPr>
                <w:sz w:val="21"/>
                <w:szCs w:val="21"/>
              </w:rPr>
              <w:t xml:space="preserve">  </w:t>
            </w:r>
          </w:p>
          <w:p w:rsidR="00CB2A70" w:rsidRPr="00CB2A70" w:rsidRDefault="00CB2A70" w:rsidP="001C0A7B">
            <w:pPr>
              <w:pStyle w:val="ListeParagraf"/>
              <w:ind w:left="1428"/>
              <w:rPr>
                <w:sz w:val="21"/>
                <w:szCs w:val="21"/>
              </w:rPr>
            </w:pPr>
            <w:r w:rsidRPr="00CB2A70">
              <w:rPr>
                <w:sz w:val="21"/>
                <w:szCs w:val="21"/>
              </w:rPr>
              <w:t xml:space="preserve"> </w:t>
            </w:r>
          </w:p>
          <w:p w:rsidR="00CB2A70" w:rsidRPr="00CB2A70" w:rsidRDefault="00CB2A70" w:rsidP="00CB2A70">
            <w:pPr>
              <w:pStyle w:val="ListeParagraf"/>
              <w:numPr>
                <w:ilvl w:val="0"/>
                <w:numId w:val="20"/>
              </w:numPr>
              <w:rPr>
                <w:sz w:val="21"/>
                <w:szCs w:val="21"/>
              </w:rPr>
            </w:pPr>
            <w:r w:rsidRPr="00CB2A70">
              <w:rPr>
                <w:sz w:val="21"/>
                <w:szCs w:val="21"/>
              </w:rPr>
              <w:t xml:space="preserve"> </w:t>
            </w:r>
          </w:p>
          <w:p w:rsidR="00CB2A70" w:rsidRPr="00CB2A70" w:rsidRDefault="00CB2A70" w:rsidP="001C0A7B">
            <w:pPr>
              <w:pStyle w:val="ListeParagraf"/>
              <w:ind w:left="1428"/>
              <w:rPr>
                <w:sz w:val="21"/>
                <w:szCs w:val="21"/>
              </w:rPr>
            </w:pPr>
            <w:r w:rsidRPr="00CB2A70">
              <w:rPr>
                <w:sz w:val="21"/>
                <w:szCs w:val="21"/>
              </w:rPr>
              <w:t xml:space="preserve"> </w:t>
            </w:r>
          </w:p>
          <w:p w:rsidR="00CB2A70" w:rsidRPr="00CB2A70" w:rsidRDefault="00CB2A70" w:rsidP="00CB2A70">
            <w:pPr>
              <w:pStyle w:val="ListeParagraf"/>
              <w:numPr>
                <w:ilvl w:val="0"/>
                <w:numId w:val="20"/>
              </w:numPr>
              <w:rPr>
                <w:sz w:val="21"/>
                <w:szCs w:val="21"/>
              </w:rPr>
            </w:pPr>
          </w:p>
        </w:tc>
      </w:tr>
      <w:tr w:rsidR="00CB2A70" w:rsidRPr="00CB2A70" w:rsidTr="00B800B4">
        <w:trPr>
          <w:trHeight w:val="1934"/>
        </w:trPr>
        <w:tc>
          <w:tcPr>
            <w:tcW w:w="4537" w:type="dxa"/>
            <w:tcBorders>
              <w:top w:val="dashed" w:sz="4" w:space="0" w:color="auto"/>
              <w:left w:val="dashed" w:sz="4" w:space="0" w:color="auto"/>
              <w:bottom w:val="dashed" w:sz="4" w:space="0" w:color="auto"/>
              <w:right w:val="single" w:sz="4" w:space="0" w:color="FFFFFF" w:themeColor="background1"/>
            </w:tcBorders>
          </w:tcPr>
          <w:p w:rsidR="00CB2A70" w:rsidRPr="00CB2A70" w:rsidRDefault="00CB2A70" w:rsidP="00CB2A70">
            <w:pPr>
              <w:rPr>
                <w:rFonts w:ascii="Kayra Aydin" w:hAnsi="Kayra Aydin"/>
                <w:b/>
                <w:sz w:val="21"/>
                <w:szCs w:val="21"/>
              </w:rPr>
            </w:pPr>
            <w:r w:rsidRPr="00CB2A70">
              <w:rPr>
                <w:rFonts w:ascii="Kayra Aydin" w:hAnsi="Kayra Aydin"/>
                <w:b/>
                <w:sz w:val="21"/>
                <w:szCs w:val="21"/>
              </w:rPr>
              <w:t>D)</w:t>
            </w:r>
            <w:r w:rsidR="00B800B4">
              <w:rPr>
                <w:rFonts w:ascii="Kayra Aydin" w:hAnsi="Kayra Aydin"/>
                <w:b/>
                <w:sz w:val="21"/>
                <w:szCs w:val="21"/>
              </w:rPr>
              <w:t xml:space="preserve"> </w:t>
            </w:r>
            <w:r w:rsidRPr="00CB2A70">
              <w:rPr>
                <w:rFonts w:ascii="Kayra Aydin" w:hAnsi="Kayra Aydin"/>
                <w:b/>
                <w:sz w:val="21"/>
                <w:szCs w:val="21"/>
              </w:rPr>
              <w:t>Yük ve yolcu taşıtlarına ikişer örnek veriniz.(</w:t>
            </w:r>
            <w:r w:rsidR="00B800B4">
              <w:rPr>
                <w:rFonts w:ascii="Kayra Aydin" w:hAnsi="Kayra Aydin"/>
                <w:b/>
                <w:sz w:val="21"/>
                <w:szCs w:val="21"/>
              </w:rPr>
              <w:t xml:space="preserve">5 </w:t>
            </w:r>
            <w:r w:rsidRPr="00CB2A70">
              <w:rPr>
                <w:rFonts w:ascii="Kayra Aydin" w:hAnsi="Kayra Aydin"/>
                <w:b/>
                <w:sz w:val="21"/>
                <w:szCs w:val="21"/>
              </w:rPr>
              <w:t>puan)</w:t>
            </w:r>
          </w:p>
          <w:p w:rsidR="00CB2A70" w:rsidRPr="00CB2A70" w:rsidRDefault="00CB2A70" w:rsidP="00CB2A70">
            <w:pPr>
              <w:pStyle w:val="ListeParagraf"/>
              <w:numPr>
                <w:ilvl w:val="0"/>
                <w:numId w:val="19"/>
              </w:numPr>
              <w:spacing w:line="360" w:lineRule="auto"/>
              <w:rPr>
                <w:rFonts w:ascii="Kayra Aydin" w:hAnsi="Kayra Aydin"/>
                <w:b/>
                <w:sz w:val="21"/>
                <w:szCs w:val="21"/>
                <w:u w:val="single"/>
              </w:rPr>
            </w:pPr>
            <w:r w:rsidRPr="00CB2A70">
              <w:rPr>
                <w:rFonts w:ascii="Kayra Aydin" w:hAnsi="Kayra Aydin"/>
                <w:b/>
                <w:sz w:val="21"/>
                <w:szCs w:val="21"/>
                <w:u w:val="single"/>
              </w:rPr>
              <w:t>Yük taşıtı:</w:t>
            </w:r>
          </w:p>
          <w:p w:rsidR="00CB2A70" w:rsidRDefault="00CB2A70" w:rsidP="00CB2A70">
            <w:pPr>
              <w:pStyle w:val="ListeParagraf"/>
              <w:numPr>
                <w:ilvl w:val="0"/>
                <w:numId w:val="19"/>
              </w:numPr>
              <w:spacing w:line="360" w:lineRule="auto"/>
              <w:rPr>
                <w:rFonts w:ascii="Kayra Aydin" w:hAnsi="Kayra Aydin"/>
                <w:b/>
                <w:sz w:val="21"/>
                <w:szCs w:val="21"/>
              </w:rPr>
            </w:pPr>
            <w:r w:rsidRPr="00CB2A70">
              <w:rPr>
                <w:rFonts w:ascii="Kayra Aydin" w:hAnsi="Kayra Aydin"/>
                <w:b/>
                <w:sz w:val="21"/>
                <w:szCs w:val="21"/>
                <w:u w:val="single"/>
              </w:rPr>
              <w:t>Yolcu taşıtı:</w:t>
            </w:r>
            <w:r w:rsidRPr="00CB2A70">
              <w:rPr>
                <w:rFonts w:ascii="Kayra Aydin" w:hAnsi="Kayra Aydin"/>
                <w:b/>
                <w:sz w:val="21"/>
                <w:szCs w:val="21"/>
              </w:rPr>
              <w:t xml:space="preserve"> </w:t>
            </w:r>
          </w:p>
          <w:p w:rsidR="00B800B4" w:rsidRDefault="00B800B4" w:rsidP="00B800B4">
            <w:pPr>
              <w:spacing w:line="360" w:lineRule="auto"/>
              <w:rPr>
                <w:rFonts w:ascii="Kayra Aydin" w:hAnsi="Kayra Aydin"/>
                <w:b/>
                <w:sz w:val="21"/>
                <w:szCs w:val="21"/>
              </w:rPr>
            </w:pPr>
          </w:p>
          <w:p w:rsidR="00B800B4" w:rsidRPr="00B800B4" w:rsidRDefault="00B800B4" w:rsidP="00B800B4">
            <w:pPr>
              <w:spacing w:line="360" w:lineRule="auto"/>
              <w:rPr>
                <w:rFonts w:ascii="Kayra Aydin" w:hAnsi="Kayra Aydin"/>
                <w:b/>
                <w:sz w:val="21"/>
                <w:szCs w:val="21"/>
              </w:rPr>
            </w:pPr>
          </w:p>
        </w:tc>
        <w:tc>
          <w:tcPr>
            <w:tcW w:w="283" w:type="dxa"/>
            <w:tcBorders>
              <w:top w:val="dashed" w:sz="4" w:space="0" w:color="auto"/>
              <w:left w:val="single" w:sz="4" w:space="0" w:color="FFFFFF" w:themeColor="background1"/>
              <w:bottom w:val="dashed" w:sz="4" w:space="0" w:color="auto"/>
              <w:right w:val="dashed" w:sz="4" w:space="0" w:color="auto"/>
            </w:tcBorders>
          </w:tcPr>
          <w:p w:rsidR="00CB2A70" w:rsidRPr="00CB2A70" w:rsidRDefault="00CB2A70" w:rsidP="001C0A7B">
            <w:pPr>
              <w:rPr>
                <w:rFonts w:ascii="Comic Sans MS" w:hAnsi="Comic Sans MS"/>
                <w:b/>
                <w:sz w:val="21"/>
                <w:szCs w:val="21"/>
              </w:rPr>
            </w:pPr>
          </w:p>
        </w:tc>
        <w:tc>
          <w:tcPr>
            <w:tcW w:w="6273" w:type="dxa"/>
            <w:vMerge/>
            <w:tcBorders>
              <w:left w:val="dashed" w:sz="4" w:space="0" w:color="auto"/>
              <w:bottom w:val="dashed" w:sz="4" w:space="0" w:color="auto"/>
              <w:right w:val="dashed" w:sz="4" w:space="0" w:color="auto"/>
            </w:tcBorders>
          </w:tcPr>
          <w:p w:rsidR="00CB2A70" w:rsidRPr="00CB2A70" w:rsidRDefault="00CB2A70" w:rsidP="001C0A7B">
            <w:pPr>
              <w:jc w:val="right"/>
              <w:rPr>
                <w:rFonts w:ascii="Comic Sans MS" w:hAnsi="Comic Sans MS"/>
                <w:b/>
                <w:sz w:val="21"/>
                <w:szCs w:val="21"/>
              </w:rPr>
            </w:pPr>
          </w:p>
        </w:tc>
      </w:tr>
    </w:tbl>
    <w:p w:rsidR="00DD0D71" w:rsidRPr="00CB2A70" w:rsidRDefault="00DD0D71" w:rsidP="00A97090">
      <w:pPr>
        <w:spacing w:after="0" w:line="240" w:lineRule="auto"/>
        <w:rPr>
          <w:rFonts w:ascii="Calibri" w:hAnsi="Calibri" w:cs="Calibri"/>
          <w:color w:val="000000"/>
          <w:sz w:val="21"/>
          <w:szCs w:val="21"/>
        </w:rPr>
        <w:sectPr w:rsidR="00DD0D71" w:rsidRPr="00CB2A70" w:rsidSect="00CB2A70">
          <w:pgSz w:w="11906" w:h="16838"/>
          <w:pgMar w:top="709" w:right="566" w:bottom="142" w:left="709" w:header="708" w:footer="708" w:gutter="0"/>
          <w:cols w:space="708"/>
          <w:docGrid w:linePitch="360"/>
        </w:sectPr>
      </w:pPr>
    </w:p>
    <w:p w:rsidR="00B800B4" w:rsidRDefault="00B800B4" w:rsidP="00B800B4">
      <w:pPr>
        <w:spacing w:after="0" w:line="240" w:lineRule="auto"/>
        <w:rPr>
          <w:rFonts w:ascii="Kayra Aydin" w:hAnsi="Kayra Aydin" w:cs="Calibri"/>
          <w:b/>
          <w:color w:val="000000"/>
          <w:sz w:val="21"/>
          <w:szCs w:val="21"/>
        </w:rPr>
      </w:pPr>
    </w:p>
    <w:p w:rsidR="00B800B4" w:rsidRDefault="00B800B4" w:rsidP="00B800B4">
      <w:pPr>
        <w:spacing w:after="0" w:line="240" w:lineRule="auto"/>
        <w:rPr>
          <w:rFonts w:ascii="Kayra Aydin" w:hAnsi="Kayra Aydin" w:cs="Calibri"/>
          <w:b/>
          <w:color w:val="000000"/>
          <w:sz w:val="21"/>
          <w:szCs w:val="21"/>
        </w:rPr>
      </w:pPr>
    </w:p>
    <w:p w:rsidR="00581268" w:rsidRPr="00CB2A70" w:rsidRDefault="00CB2A70" w:rsidP="00CB2A70">
      <w:pPr>
        <w:spacing w:after="0" w:line="240" w:lineRule="auto"/>
        <w:ind w:left="360"/>
        <w:rPr>
          <w:rFonts w:ascii="Kayra Aydin" w:hAnsi="Kayra Aydin" w:cs="Calibri"/>
          <w:b/>
          <w:color w:val="000000"/>
          <w:sz w:val="21"/>
          <w:szCs w:val="21"/>
        </w:rPr>
      </w:pPr>
      <w:r w:rsidRPr="00CB2A70">
        <w:rPr>
          <w:rFonts w:ascii="Kayra Aydin" w:hAnsi="Kayra Aydin" w:cs="Calibri"/>
          <w:b/>
          <w:color w:val="000000"/>
          <w:sz w:val="21"/>
          <w:szCs w:val="21"/>
        </w:rPr>
        <w:t>F.</w:t>
      </w:r>
      <w:r w:rsidR="00EA479B" w:rsidRPr="00CB2A70">
        <w:rPr>
          <w:rFonts w:ascii="Kayra Aydin" w:hAnsi="Kayra Aydin" w:cs="Calibri"/>
          <w:b/>
          <w:color w:val="000000"/>
          <w:sz w:val="21"/>
          <w:szCs w:val="21"/>
        </w:rPr>
        <w:t>Uygun seçeneği işaretleyiniz.</w:t>
      </w:r>
      <w:r w:rsidR="00C42887" w:rsidRPr="00CB2A70">
        <w:rPr>
          <w:rFonts w:ascii="Kayra Aydin" w:hAnsi="Kayra Aydin" w:cs="Calibri"/>
          <w:b/>
          <w:color w:val="000000"/>
          <w:sz w:val="21"/>
          <w:szCs w:val="21"/>
        </w:rPr>
        <w:t xml:space="preserve"> </w:t>
      </w:r>
      <w:r w:rsidR="00C42887" w:rsidRPr="00CB2A70">
        <w:rPr>
          <w:rFonts w:ascii="Kayra Aydin" w:hAnsi="Kayra Aydin" w:cs="Calibri"/>
          <w:color w:val="000000"/>
          <w:sz w:val="21"/>
          <w:szCs w:val="21"/>
        </w:rPr>
        <w:t>(10x5=50 puan)</w:t>
      </w:r>
    </w:p>
    <w:p w:rsidR="00A97090" w:rsidRPr="00CB2A70" w:rsidRDefault="00A97090" w:rsidP="00CB2A70">
      <w:pPr>
        <w:pStyle w:val="ListeParagraf"/>
        <w:spacing w:after="0" w:line="240" w:lineRule="auto"/>
        <w:ind w:left="284" w:hanging="284"/>
        <w:rPr>
          <w:rFonts w:ascii="Kayra Aydin" w:hAnsi="Kayra Aydin" w:cs="Calibri"/>
          <w:b/>
          <w:color w:val="000000"/>
          <w:sz w:val="21"/>
          <w:szCs w:val="21"/>
        </w:rPr>
      </w:pPr>
    </w:p>
    <w:p w:rsidR="00A97090" w:rsidRPr="00CB2A70" w:rsidRDefault="00EA479B" w:rsidP="00CB2A70">
      <w:pPr>
        <w:pStyle w:val="ListeParagraf"/>
        <w:numPr>
          <w:ilvl w:val="0"/>
          <w:numId w:val="2"/>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Aşağıdakilerden hangisi trafik güvenliğine katkı sağlayacak tutum ve davranışlardan değildir?</w:t>
      </w:r>
    </w:p>
    <w:p w:rsidR="00A97090" w:rsidRPr="00CB2A70" w:rsidRDefault="00A97090" w:rsidP="00CB2A70">
      <w:pPr>
        <w:spacing w:after="0" w:line="240" w:lineRule="auto"/>
        <w:rPr>
          <w:rFonts w:ascii="Kayra Aydin" w:hAnsi="Kayra Aydin" w:cs="Calibri"/>
          <w:b/>
          <w:color w:val="000000"/>
          <w:sz w:val="21"/>
          <w:szCs w:val="21"/>
        </w:rPr>
      </w:pPr>
    </w:p>
    <w:p w:rsidR="00A97090" w:rsidRPr="00CB2A70" w:rsidRDefault="00BC61CB" w:rsidP="00CB2A70">
      <w:pPr>
        <w:pStyle w:val="ListeParagraf"/>
        <w:numPr>
          <w:ilvl w:val="0"/>
          <w:numId w:val="3"/>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Gergin olmak</w:t>
      </w:r>
      <w:r w:rsidR="00A97090" w:rsidRPr="00CB2A70">
        <w:rPr>
          <w:rFonts w:ascii="Kayra Aydin" w:hAnsi="Kayra Aydin" w:cs="Calibri"/>
          <w:color w:val="000000"/>
          <w:sz w:val="21"/>
          <w:szCs w:val="21"/>
        </w:rPr>
        <w:tab/>
      </w:r>
      <w:r w:rsidR="001A5A6A" w:rsidRPr="00CB2A70">
        <w:rPr>
          <w:rFonts w:ascii="Kayra Aydin" w:hAnsi="Kayra Aydin" w:cs="Calibri"/>
          <w:color w:val="000000"/>
          <w:sz w:val="21"/>
          <w:szCs w:val="21"/>
        </w:rPr>
        <w:tab/>
      </w:r>
      <w:r w:rsidR="00EA479B" w:rsidRPr="00CB2A70">
        <w:rPr>
          <w:rFonts w:ascii="Kayra Aydin" w:hAnsi="Kayra Aydin" w:cs="Calibri"/>
          <w:color w:val="000000"/>
          <w:sz w:val="21"/>
          <w:szCs w:val="21"/>
        </w:rPr>
        <w:t xml:space="preserve">B) </w:t>
      </w:r>
      <w:r w:rsidRPr="00CB2A70">
        <w:rPr>
          <w:rFonts w:ascii="Kayra Aydin" w:hAnsi="Kayra Aydin" w:cs="Calibri"/>
          <w:color w:val="000000"/>
          <w:sz w:val="21"/>
          <w:szCs w:val="21"/>
        </w:rPr>
        <w:t>S</w:t>
      </w:r>
      <w:r w:rsidR="00CB2A70" w:rsidRPr="00CB2A70">
        <w:rPr>
          <w:rFonts w:ascii="Kayra Aydin" w:hAnsi="Kayra Aydin" w:cs="Calibri"/>
          <w:color w:val="000000"/>
          <w:sz w:val="21"/>
          <w:szCs w:val="21"/>
        </w:rPr>
        <w:t>abırlı olma</w:t>
      </w:r>
      <w:r w:rsidR="00A97090" w:rsidRPr="00CB2A70">
        <w:rPr>
          <w:rFonts w:ascii="Kayra Aydin" w:hAnsi="Kayra Aydin" w:cs="Calibri"/>
          <w:color w:val="000000"/>
          <w:sz w:val="21"/>
          <w:szCs w:val="21"/>
        </w:rPr>
        <w:tab/>
      </w:r>
    </w:p>
    <w:p w:rsidR="00EA479B" w:rsidRPr="00CB2A70" w:rsidRDefault="00A97090" w:rsidP="00CB2A70">
      <w:pPr>
        <w:spacing w:after="0" w:line="240" w:lineRule="auto"/>
        <w:rPr>
          <w:rFonts w:ascii="Kayra Aydin" w:hAnsi="Kayra Aydin" w:cs="Calibri"/>
          <w:color w:val="000000"/>
          <w:sz w:val="21"/>
          <w:szCs w:val="21"/>
        </w:rPr>
      </w:pPr>
      <w:r w:rsidRPr="00CB2A70">
        <w:rPr>
          <w:rFonts w:ascii="Kayra Aydin" w:hAnsi="Kayra Aydin" w:cs="Calibri"/>
          <w:color w:val="000000"/>
          <w:sz w:val="21"/>
          <w:szCs w:val="21"/>
        </w:rPr>
        <w:t>C)  S</w:t>
      </w:r>
      <w:r w:rsidR="00EA479B" w:rsidRPr="00CB2A70">
        <w:rPr>
          <w:rFonts w:ascii="Kayra Aydin" w:hAnsi="Kayra Aydin" w:cs="Calibri"/>
          <w:color w:val="000000"/>
          <w:sz w:val="21"/>
          <w:szCs w:val="21"/>
        </w:rPr>
        <w:t>orum</w:t>
      </w:r>
      <w:r w:rsidR="00EA479B" w:rsidRPr="00CB2A70">
        <w:rPr>
          <w:rFonts w:ascii="Kayra Aydin" w:hAnsi="Kayra Aydin" w:cs="Calibri"/>
          <w:color w:val="000000"/>
          <w:sz w:val="21"/>
          <w:szCs w:val="21"/>
        </w:rPr>
        <w:softHyphen/>
        <w:t xml:space="preserve">lu davranmak </w:t>
      </w:r>
      <w:r w:rsidR="001A5A6A" w:rsidRPr="00CB2A70">
        <w:rPr>
          <w:rFonts w:ascii="Kayra Aydin" w:hAnsi="Kayra Aydin" w:cs="Calibri"/>
          <w:color w:val="000000"/>
          <w:sz w:val="21"/>
          <w:szCs w:val="21"/>
        </w:rPr>
        <w:tab/>
      </w:r>
      <w:r w:rsidR="00EA479B" w:rsidRPr="00CB2A70">
        <w:rPr>
          <w:rFonts w:ascii="Kayra Aydin" w:hAnsi="Kayra Aydin" w:cs="Calibri"/>
          <w:color w:val="000000"/>
          <w:sz w:val="21"/>
          <w:szCs w:val="21"/>
        </w:rPr>
        <w:t xml:space="preserve">D) </w:t>
      </w:r>
      <w:r w:rsidR="00BC61CB" w:rsidRPr="00CB2A70">
        <w:rPr>
          <w:rFonts w:ascii="Kayra Aydin" w:hAnsi="Kayra Aydin" w:cs="Calibri"/>
          <w:color w:val="000000"/>
          <w:sz w:val="21"/>
          <w:szCs w:val="21"/>
        </w:rPr>
        <w:t xml:space="preserve">Saygılı olmak </w:t>
      </w:r>
    </w:p>
    <w:p w:rsidR="00A97090" w:rsidRPr="00CB2A70" w:rsidRDefault="00A97090" w:rsidP="00CB2A70">
      <w:pPr>
        <w:spacing w:after="0" w:line="240" w:lineRule="auto"/>
        <w:rPr>
          <w:rFonts w:ascii="Kayra Aydin" w:hAnsi="Kayra Aydin" w:cs="Calibri"/>
          <w:color w:val="000000"/>
          <w:sz w:val="21"/>
          <w:szCs w:val="21"/>
        </w:rPr>
      </w:pPr>
    </w:p>
    <w:p w:rsidR="00EA479B" w:rsidRPr="00CB2A70" w:rsidRDefault="00EA479B" w:rsidP="00CB2A70">
      <w:pPr>
        <w:pStyle w:val="ListeParagraf"/>
        <w:numPr>
          <w:ilvl w:val="0"/>
          <w:numId w:val="2"/>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 xml:space="preserve">Aşağıdakilerden hangisi taşıt içinde dikkat edilmesi gereken kurallardan </w:t>
      </w:r>
      <w:r w:rsidRPr="00CB2A70">
        <w:rPr>
          <w:rFonts w:ascii="Kayra Aydin" w:hAnsi="Kayra Aydin" w:cs="Calibri"/>
          <w:b/>
          <w:color w:val="000000"/>
          <w:sz w:val="21"/>
          <w:szCs w:val="21"/>
          <w:u w:val="single"/>
        </w:rPr>
        <w:t>değildir?</w:t>
      </w:r>
    </w:p>
    <w:p w:rsidR="00A97090" w:rsidRPr="00CB2A70" w:rsidRDefault="00A97090" w:rsidP="00CB2A70">
      <w:pPr>
        <w:pStyle w:val="ListeParagraf"/>
        <w:spacing w:after="0" w:line="240" w:lineRule="auto"/>
        <w:ind w:left="284"/>
        <w:rPr>
          <w:rFonts w:ascii="Kayra Aydin" w:hAnsi="Kayra Aydin" w:cs="Calibri"/>
          <w:b/>
          <w:color w:val="000000"/>
          <w:sz w:val="21"/>
          <w:szCs w:val="21"/>
        </w:rPr>
      </w:pPr>
    </w:p>
    <w:p w:rsidR="0049732B" w:rsidRPr="00CB2A70" w:rsidRDefault="00EA479B" w:rsidP="00CB2A70">
      <w:pPr>
        <w:pStyle w:val="ListeParagraf"/>
        <w:numPr>
          <w:ilvl w:val="0"/>
          <w:numId w:val="4"/>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Taşıt sürücüsünün dikkatini dağı</w:t>
      </w:r>
      <w:r w:rsidR="0049732B" w:rsidRPr="00CB2A70">
        <w:rPr>
          <w:rFonts w:ascii="Kayra Aydin" w:hAnsi="Kayra Aydin" w:cs="Calibri"/>
          <w:color w:val="000000"/>
          <w:sz w:val="21"/>
          <w:szCs w:val="21"/>
        </w:rPr>
        <w:t>tmamak</w:t>
      </w:r>
    </w:p>
    <w:p w:rsidR="0049732B" w:rsidRPr="00CB2A70" w:rsidRDefault="0049732B" w:rsidP="00CB2A70">
      <w:pPr>
        <w:pStyle w:val="ListeParagraf"/>
        <w:numPr>
          <w:ilvl w:val="0"/>
          <w:numId w:val="4"/>
        </w:numPr>
        <w:spacing w:after="0" w:line="240" w:lineRule="auto"/>
        <w:ind w:left="284" w:right="-355" w:hanging="284"/>
        <w:rPr>
          <w:rFonts w:ascii="Kayra Aydin" w:hAnsi="Kayra Aydin" w:cs="Calibri"/>
          <w:color w:val="000000"/>
          <w:sz w:val="21"/>
          <w:szCs w:val="21"/>
        </w:rPr>
      </w:pPr>
      <w:r w:rsidRPr="00CB2A70">
        <w:rPr>
          <w:rFonts w:ascii="Kayra Aydin" w:hAnsi="Kayra Aydin" w:cs="Calibri"/>
          <w:color w:val="000000"/>
          <w:sz w:val="21"/>
          <w:szCs w:val="21"/>
        </w:rPr>
        <w:t>Araç içinde arkadaşlarımızla yüksek sesle konuşmak</w:t>
      </w:r>
    </w:p>
    <w:p w:rsidR="00EA479B" w:rsidRPr="00CB2A70" w:rsidRDefault="0049732B" w:rsidP="00CB2A70">
      <w:pPr>
        <w:pStyle w:val="ListeParagraf"/>
        <w:numPr>
          <w:ilvl w:val="0"/>
          <w:numId w:val="4"/>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E</w:t>
      </w:r>
      <w:r w:rsidR="00EA479B" w:rsidRPr="00CB2A70">
        <w:rPr>
          <w:rFonts w:ascii="Kayra Aydin" w:hAnsi="Kayra Aydin" w:cs="Calibri"/>
          <w:color w:val="000000"/>
          <w:sz w:val="21"/>
          <w:szCs w:val="21"/>
        </w:rPr>
        <w:t xml:space="preserve">mniyet kemeri takmak </w:t>
      </w:r>
    </w:p>
    <w:p w:rsidR="00EA479B" w:rsidRPr="00CB2A70" w:rsidRDefault="0049732B" w:rsidP="00CB2A70">
      <w:pPr>
        <w:pStyle w:val="ListeParagraf"/>
        <w:numPr>
          <w:ilvl w:val="0"/>
          <w:numId w:val="4"/>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T</w:t>
      </w:r>
      <w:r w:rsidR="00EA479B" w:rsidRPr="00CB2A70">
        <w:rPr>
          <w:rFonts w:ascii="Kayra Aydin" w:hAnsi="Kayra Aydin" w:cs="Calibri"/>
          <w:color w:val="000000"/>
          <w:sz w:val="21"/>
          <w:szCs w:val="21"/>
        </w:rPr>
        <w:t>aşıttan dışarıya sarkmamak</w:t>
      </w:r>
    </w:p>
    <w:p w:rsidR="00A97090" w:rsidRPr="00CB2A70" w:rsidRDefault="00A97090" w:rsidP="00CB2A70">
      <w:pPr>
        <w:pStyle w:val="ListeParagraf"/>
        <w:spacing w:after="0" w:line="240" w:lineRule="auto"/>
        <w:ind w:left="284" w:hanging="284"/>
        <w:rPr>
          <w:rFonts w:ascii="Kayra Aydin" w:hAnsi="Kayra Aydin" w:cs="Calibri"/>
          <w:color w:val="000000"/>
          <w:sz w:val="21"/>
          <w:szCs w:val="21"/>
        </w:rPr>
      </w:pPr>
    </w:p>
    <w:p w:rsidR="00EA479B" w:rsidRPr="00CB2A70" w:rsidRDefault="00CB2A70" w:rsidP="00CB2A70">
      <w:pPr>
        <w:pStyle w:val="ListeParagraf"/>
        <w:numPr>
          <w:ilvl w:val="0"/>
          <w:numId w:val="2"/>
        </w:numPr>
        <w:spacing w:after="0" w:line="240" w:lineRule="auto"/>
        <w:ind w:left="284" w:hanging="284"/>
        <w:rPr>
          <w:rFonts w:ascii="Kayra Aydin" w:hAnsi="Kayra Aydin" w:cs="Calibri"/>
          <w:b/>
          <w:color w:val="000000"/>
          <w:sz w:val="21"/>
          <w:szCs w:val="21"/>
        </w:rPr>
      </w:pPr>
      <w:r w:rsidRPr="00CB2A70">
        <w:rPr>
          <w:rFonts w:ascii="Kayra Aydin" w:hAnsi="Kayra Aydin" w:cs="Calibri"/>
          <w:noProof/>
          <w:sz w:val="21"/>
          <w:szCs w:val="21"/>
          <w:lang w:eastAsia="tr-TR"/>
        </w:rPr>
        <w:lastRenderedPageBreak/>
        <w:drawing>
          <wp:anchor distT="0" distB="0" distL="114300" distR="114300" simplePos="0" relativeHeight="251659264" behindDoc="0" locked="0" layoutInCell="1" allowOverlap="1">
            <wp:simplePos x="0" y="0"/>
            <wp:positionH relativeFrom="column">
              <wp:posOffset>1842135</wp:posOffset>
            </wp:positionH>
            <wp:positionV relativeFrom="paragraph">
              <wp:posOffset>587375</wp:posOffset>
            </wp:positionV>
            <wp:extent cx="1109980" cy="906145"/>
            <wp:effectExtent l="0" t="0" r="0" b="8255"/>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09980" cy="906145"/>
                    </a:xfrm>
                    <a:prstGeom prst="rect">
                      <a:avLst/>
                    </a:prstGeom>
                  </pic:spPr>
                </pic:pic>
              </a:graphicData>
            </a:graphic>
          </wp:anchor>
        </w:drawing>
      </w:r>
      <w:r w:rsidR="0049732B" w:rsidRPr="00CB2A70">
        <w:rPr>
          <w:rFonts w:ascii="Kayra Aydin" w:hAnsi="Kayra Aydin" w:cs="Calibri"/>
          <w:b/>
          <w:color w:val="000000"/>
          <w:sz w:val="21"/>
          <w:szCs w:val="21"/>
        </w:rPr>
        <w:t xml:space="preserve">Aşağıdaki resimlerden hangisinde trafikte yapılması gereken </w:t>
      </w:r>
      <w:r w:rsidR="0049732B" w:rsidRPr="00CB2A70">
        <w:rPr>
          <w:rFonts w:ascii="Kayra Aydin" w:hAnsi="Kayra Aydin" w:cs="Calibri"/>
          <w:b/>
          <w:color w:val="000000"/>
          <w:sz w:val="21"/>
          <w:szCs w:val="21"/>
          <w:u w:val="single"/>
        </w:rPr>
        <w:t>uygun bir davranış</w:t>
      </w:r>
      <w:r w:rsidR="0049732B" w:rsidRPr="00CB2A70">
        <w:rPr>
          <w:rFonts w:ascii="Kayra Aydin" w:hAnsi="Kayra Aydin" w:cs="Calibri"/>
          <w:b/>
          <w:color w:val="000000"/>
          <w:sz w:val="21"/>
          <w:szCs w:val="21"/>
        </w:rPr>
        <w:t xml:space="preserve"> gösterilmiştir?</w:t>
      </w:r>
    </w:p>
    <w:p w:rsidR="0049732B" w:rsidRPr="00CB2A70" w:rsidRDefault="00D007D6" w:rsidP="00CB2A70">
      <w:pPr>
        <w:spacing w:after="0" w:line="240" w:lineRule="auto"/>
        <w:ind w:left="284" w:hanging="284"/>
        <w:rPr>
          <w:rFonts w:ascii="Kayra Aydin" w:hAnsi="Kayra Aydin" w:cs="Calibri"/>
          <w:color w:val="000000"/>
          <w:sz w:val="21"/>
          <w:szCs w:val="21"/>
        </w:rPr>
      </w:pPr>
      <w:r w:rsidRPr="00CB2A70">
        <w:rPr>
          <w:rFonts w:ascii="Kayra Aydin" w:hAnsi="Kayra Aydin" w:cs="Calibri"/>
          <w:noProof/>
          <w:sz w:val="21"/>
          <w:szCs w:val="21"/>
          <w:lang w:eastAsia="tr-TR"/>
        </w:rPr>
        <w:drawing>
          <wp:anchor distT="0" distB="0" distL="114300" distR="114300" simplePos="0" relativeHeight="251660288" behindDoc="0" locked="0" layoutInCell="1" allowOverlap="1">
            <wp:simplePos x="0" y="0"/>
            <wp:positionH relativeFrom="column">
              <wp:posOffset>161290</wp:posOffset>
            </wp:positionH>
            <wp:positionV relativeFrom="paragraph">
              <wp:posOffset>34621</wp:posOffset>
            </wp:positionV>
            <wp:extent cx="1156138" cy="914400"/>
            <wp:effectExtent l="0" t="0" r="635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156138" cy="914400"/>
                    </a:xfrm>
                    <a:prstGeom prst="rect">
                      <a:avLst/>
                    </a:prstGeom>
                  </pic:spPr>
                </pic:pic>
              </a:graphicData>
            </a:graphic>
          </wp:anchor>
        </w:drawing>
      </w:r>
      <w:r w:rsidR="00A97090" w:rsidRPr="00CB2A70">
        <w:rPr>
          <w:rFonts w:ascii="Kayra Aydin" w:hAnsi="Kayra Aydin" w:cs="Calibri"/>
          <w:color w:val="000000"/>
          <w:sz w:val="21"/>
          <w:szCs w:val="21"/>
        </w:rPr>
        <w:t>A)</w:t>
      </w:r>
      <w:r w:rsidR="00A97090" w:rsidRPr="00CB2A70">
        <w:rPr>
          <w:rFonts w:ascii="Kayra Aydin" w:hAnsi="Kayra Aydin" w:cs="Calibri"/>
          <w:color w:val="000000"/>
          <w:sz w:val="21"/>
          <w:szCs w:val="21"/>
        </w:rPr>
        <w:tab/>
        <w:t xml:space="preserve">   </w:t>
      </w:r>
      <w:r w:rsidR="00A97090" w:rsidRPr="00CB2A70">
        <w:rPr>
          <w:rFonts w:ascii="Kayra Aydin" w:hAnsi="Kayra Aydin" w:cs="Calibri"/>
          <w:color w:val="000000"/>
          <w:sz w:val="21"/>
          <w:szCs w:val="21"/>
        </w:rPr>
        <w:tab/>
      </w:r>
      <w:r w:rsidR="00A97090" w:rsidRPr="00CB2A70">
        <w:rPr>
          <w:rFonts w:ascii="Kayra Aydin" w:hAnsi="Kayra Aydin" w:cs="Calibri"/>
          <w:color w:val="000000"/>
          <w:sz w:val="21"/>
          <w:szCs w:val="21"/>
        </w:rPr>
        <w:tab/>
      </w:r>
      <w:r w:rsidR="00A97090" w:rsidRPr="00CB2A70">
        <w:rPr>
          <w:rFonts w:ascii="Kayra Aydin" w:hAnsi="Kayra Aydin" w:cs="Calibri"/>
          <w:color w:val="000000"/>
          <w:sz w:val="21"/>
          <w:szCs w:val="21"/>
        </w:rPr>
        <w:tab/>
        <w:t xml:space="preserve">   </w:t>
      </w:r>
      <w:r w:rsidR="00F00BAD" w:rsidRPr="00CB2A70">
        <w:rPr>
          <w:rFonts w:ascii="Kayra Aydin" w:hAnsi="Kayra Aydin" w:cs="Calibri"/>
          <w:color w:val="000000"/>
          <w:sz w:val="21"/>
          <w:szCs w:val="21"/>
        </w:rPr>
        <w:t xml:space="preserve"> </w:t>
      </w:r>
      <w:r w:rsidR="00A97090" w:rsidRPr="00CB2A70">
        <w:rPr>
          <w:rFonts w:ascii="Kayra Aydin" w:hAnsi="Kayra Aydin" w:cs="Calibri"/>
          <w:color w:val="000000"/>
          <w:sz w:val="21"/>
          <w:szCs w:val="21"/>
        </w:rPr>
        <w:t xml:space="preserve"> B)</w:t>
      </w: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A97090" w:rsidRPr="00CB2A70" w:rsidRDefault="00A97090" w:rsidP="00CB2A70">
      <w:pPr>
        <w:spacing w:after="0" w:line="240" w:lineRule="auto"/>
        <w:ind w:left="284" w:hanging="284"/>
        <w:rPr>
          <w:rFonts w:ascii="Kayra Aydin" w:hAnsi="Kayra Aydin" w:cs="Calibri"/>
          <w:color w:val="000000"/>
          <w:sz w:val="21"/>
          <w:szCs w:val="21"/>
        </w:rPr>
      </w:pPr>
    </w:p>
    <w:p w:rsidR="0049732B" w:rsidRPr="00CB2A70" w:rsidRDefault="00CB2A70" w:rsidP="00CB2A70">
      <w:pPr>
        <w:spacing w:after="0" w:line="240" w:lineRule="auto"/>
        <w:ind w:left="284" w:hanging="284"/>
        <w:rPr>
          <w:rFonts w:ascii="Kayra Aydin" w:hAnsi="Kayra Aydin" w:cs="Calibri"/>
          <w:color w:val="000000"/>
          <w:sz w:val="21"/>
          <w:szCs w:val="21"/>
        </w:rPr>
      </w:pPr>
      <w:r w:rsidRPr="00CB2A70">
        <w:rPr>
          <w:rFonts w:ascii="Kayra Aydin" w:hAnsi="Kayra Aydin" w:cs="Calibri"/>
          <w:noProof/>
          <w:sz w:val="21"/>
          <w:szCs w:val="21"/>
          <w:lang w:eastAsia="tr-TR"/>
        </w:rPr>
        <w:drawing>
          <wp:anchor distT="0" distB="0" distL="114300" distR="114300" simplePos="0" relativeHeight="251658240" behindDoc="0" locked="0" layoutInCell="1" allowOverlap="1">
            <wp:simplePos x="0" y="0"/>
            <wp:positionH relativeFrom="column">
              <wp:posOffset>1750060</wp:posOffset>
            </wp:positionH>
            <wp:positionV relativeFrom="paragraph">
              <wp:posOffset>33020</wp:posOffset>
            </wp:positionV>
            <wp:extent cx="1352550" cy="1171575"/>
            <wp:effectExtent l="0" t="0" r="0" b="9525"/>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52550" cy="1171575"/>
                    </a:xfrm>
                    <a:prstGeom prst="rect">
                      <a:avLst/>
                    </a:prstGeom>
                  </pic:spPr>
                </pic:pic>
              </a:graphicData>
            </a:graphic>
          </wp:anchor>
        </w:drawing>
      </w:r>
      <w:r w:rsidRPr="00CB2A70">
        <w:rPr>
          <w:rFonts w:ascii="Kayra Aydin" w:hAnsi="Kayra Aydin" w:cs="Calibri"/>
          <w:noProof/>
          <w:sz w:val="21"/>
          <w:szCs w:val="21"/>
          <w:lang w:eastAsia="tr-TR"/>
        </w:rPr>
        <w:drawing>
          <wp:anchor distT="0" distB="0" distL="114300" distR="114300" simplePos="0" relativeHeight="251661312" behindDoc="0" locked="0" layoutInCell="1" allowOverlap="1">
            <wp:simplePos x="0" y="0"/>
            <wp:positionH relativeFrom="column">
              <wp:posOffset>178435</wp:posOffset>
            </wp:positionH>
            <wp:positionV relativeFrom="paragraph">
              <wp:posOffset>34290</wp:posOffset>
            </wp:positionV>
            <wp:extent cx="1276350" cy="1114425"/>
            <wp:effectExtent l="0" t="0" r="0" b="9525"/>
            <wp:wrapNone/>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6350" cy="1114425"/>
                    </a:xfrm>
                    <a:prstGeom prst="rect">
                      <a:avLst/>
                    </a:prstGeom>
                  </pic:spPr>
                </pic:pic>
              </a:graphicData>
            </a:graphic>
          </wp:anchor>
        </w:drawing>
      </w:r>
      <w:r w:rsidR="00A97090" w:rsidRPr="00CB2A70">
        <w:rPr>
          <w:rFonts w:ascii="Kayra Aydin" w:hAnsi="Kayra Aydin" w:cs="Calibri"/>
          <w:color w:val="000000"/>
          <w:sz w:val="21"/>
          <w:szCs w:val="21"/>
        </w:rPr>
        <w:t>C)</w:t>
      </w:r>
      <w:r w:rsidRPr="00CB2A70">
        <w:rPr>
          <w:rFonts w:ascii="Kayra Aydin" w:hAnsi="Kayra Aydin" w:cs="Calibri"/>
          <w:color w:val="000000"/>
          <w:sz w:val="21"/>
          <w:szCs w:val="21"/>
        </w:rPr>
        <w:t xml:space="preserve"> </w:t>
      </w:r>
      <w:r w:rsidRPr="00CB2A70">
        <w:rPr>
          <w:rFonts w:ascii="Kayra Aydin" w:hAnsi="Kayra Aydin" w:cs="Calibri"/>
          <w:color w:val="000000"/>
          <w:sz w:val="21"/>
          <w:szCs w:val="21"/>
        </w:rPr>
        <w:tab/>
      </w:r>
      <w:r w:rsidRPr="00CB2A70">
        <w:rPr>
          <w:rFonts w:ascii="Kayra Aydin" w:hAnsi="Kayra Aydin" w:cs="Calibri"/>
          <w:color w:val="000000"/>
          <w:sz w:val="21"/>
          <w:szCs w:val="21"/>
        </w:rPr>
        <w:tab/>
        <w:t xml:space="preserve">        </w:t>
      </w:r>
      <w:r w:rsidR="00A97090" w:rsidRPr="00CB2A70">
        <w:rPr>
          <w:rFonts w:ascii="Kayra Aydin" w:hAnsi="Kayra Aydin" w:cs="Calibri"/>
          <w:color w:val="000000"/>
          <w:sz w:val="21"/>
          <w:szCs w:val="21"/>
        </w:rPr>
        <w:t xml:space="preserve"> </w:t>
      </w:r>
      <w:r w:rsidRPr="00CB2A70">
        <w:rPr>
          <w:rFonts w:ascii="Kayra Aydin" w:hAnsi="Kayra Aydin" w:cs="Calibri"/>
          <w:color w:val="000000"/>
          <w:sz w:val="21"/>
          <w:szCs w:val="21"/>
        </w:rPr>
        <w:t xml:space="preserve">   </w:t>
      </w:r>
      <w:r w:rsidR="00F00BAD" w:rsidRPr="00CB2A70">
        <w:rPr>
          <w:rFonts w:ascii="Kayra Aydin" w:hAnsi="Kayra Aydin" w:cs="Calibri"/>
          <w:color w:val="000000"/>
          <w:sz w:val="21"/>
          <w:szCs w:val="21"/>
        </w:rPr>
        <w:t xml:space="preserve"> </w:t>
      </w:r>
      <w:r w:rsidR="00A97090" w:rsidRPr="00CB2A70">
        <w:rPr>
          <w:rFonts w:ascii="Kayra Aydin" w:hAnsi="Kayra Aydin" w:cs="Calibri"/>
          <w:color w:val="000000"/>
          <w:sz w:val="21"/>
          <w:szCs w:val="21"/>
        </w:rPr>
        <w:t xml:space="preserve">D) </w:t>
      </w: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spacing w:after="0" w:line="240" w:lineRule="auto"/>
        <w:ind w:left="284" w:hanging="284"/>
        <w:rPr>
          <w:rFonts w:ascii="Kayra Aydin" w:hAnsi="Kayra Aydin" w:cs="Calibri"/>
          <w:color w:val="000000"/>
          <w:sz w:val="21"/>
          <w:szCs w:val="21"/>
        </w:rPr>
      </w:pPr>
    </w:p>
    <w:p w:rsidR="0049732B" w:rsidRPr="00CB2A70" w:rsidRDefault="0049732B" w:rsidP="00CB2A70">
      <w:pPr>
        <w:pStyle w:val="ListeParagraf"/>
        <w:spacing w:after="0" w:line="240" w:lineRule="auto"/>
        <w:ind w:left="284" w:hanging="284"/>
        <w:rPr>
          <w:rFonts w:ascii="Kayra Aydin" w:hAnsi="Kayra Aydin" w:cs="Calibri"/>
          <w:color w:val="000000"/>
          <w:sz w:val="21"/>
          <w:szCs w:val="21"/>
        </w:rPr>
      </w:pPr>
    </w:p>
    <w:p w:rsidR="00DD4FF4" w:rsidRPr="00CB2A70" w:rsidRDefault="00DD4FF4" w:rsidP="00CB2A70">
      <w:pPr>
        <w:spacing w:after="0" w:line="240" w:lineRule="auto"/>
        <w:rPr>
          <w:rFonts w:ascii="Kayra Aydin" w:hAnsi="Kayra Aydin" w:cs="Calibri"/>
          <w:color w:val="000000"/>
          <w:sz w:val="21"/>
          <w:szCs w:val="21"/>
        </w:rPr>
      </w:pPr>
    </w:p>
    <w:p w:rsidR="00C70457" w:rsidRPr="00CB2A70" w:rsidRDefault="00C70457" w:rsidP="00CB2A70">
      <w:pPr>
        <w:pStyle w:val="ListeParagraf"/>
        <w:numPr>
          <w:ilvl w:val="0"/>
          <w:numId w:val="2"/>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 Yeterince uyumadan trafiğe çıkmak</w:t>
      </w:r>
    </w:p>
    <w:p w:rsidR="00C70457" w:rsidRPr="00CB2A70" w:rsidRDefault="00C70457" w:rsidP="00CB2A70">
      <w:p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 xml:space="preserve"> </w:t>
      </w:r>
      <w:r w:rsidRPr="00CB2A70">
        <w:rPr>
          <w:rFonts w:ascii="Kayra Aydin" w:hAnsi="Kayra Aydin" w:cs="Calibri"/>
          <w:color w:val="000000"/>
          <w:sz w:val="21"/>
          <w:szCs w:val="21"/>
        </w:rPr>
        <w:tab/>
        <w:t>* Alkol etkisinde iken taşıt kullanmak</w:t>
      </w:r>
    </w:p>
    <w:p w:rsidR="00C70457" w:rsidRPr="00CB2A70" w:rsidRDefault="00C70457" w:rsidP="00CB2A70">
      <w:pPr>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 Trafikte dik</w:t>
      </w:r>
      <w:r w:rsidRPr="00CB2A70">
        <w:rPr>
          <w:rFonts w:ascii="Kayra Aydin" w:hAnsi="Kayra Aydin" w:cs="Calibri"/>
          <w:color w:val="000000"/>
          <w:sz w:val="21"/>
          <w:szCs w:val="21"/>
        </w:rPr>
        <w:softHyphen/>
        <w:t>katsiz davranmak</w:t>
      </w:r>
    </w:p>
    <w:p w:rsidR="00C70457" w:rsidRPr="00CB2A70" w:rsidRDefault="00C70457" w:rsidP="00CB2A70">
      <w:pPr>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 xml:space="preserve">* Hız sınırlamalarına uymamak </w:t>
      </w:r>
    </w:p>
    <w:p w:rsidR="00C70457" w:rsidRPr="00CB2A70" w:rsidRDefault="00C70457" w:rsidP="00CB2A70">
      <w:pPr>
        <w:spacing w:after="0" w:line="240" w:lineRule="auto"/>
        <w:ind w:left="284"/>
        <w:rPr>
          <w:rFonts w:ascii="Kayra Aydin" w:hAnsi="Kayra Aydin" w:cs="Calibri"/>
          <w:b/>
          <w:color w:val="000000"/>
          <w:sz w:val="21"/>
          <w:szCs w:val="21"/>
        </w:rPr>
      </w:pPr>
      <w:r w:rsidRPr="00CB2A70">
        <w:rPr>
          <w:rFonts w:ascii="Kayra Aydin" w:hAnsi="Kayra Aydin" w:cs="Calibri"/>
          <w:b/>
          <w:color w:val="000000"/>
          <w:sz w:val="21"/>
          <w:szCs w:val="21"/>
        </w:rPr>
        <w:t xml:space="preserve">Yukarıda verilenlerden kaç tanesi trafik kazalarının sebeplerindendir? </w:t>
      </w:r>
    </w:p>
    <w:p w:rsidR="00CB2A70" w:rsidRPr="00CB2A70" w:rsidRDefault="00CB2A70" w:rsidP="00CB2A70">
      <w:pPr>
        <w:spacing w:after="0" w:line="240" w:lineRule="auto"/>
        <w:ind w:left="284"/>
        <w:rPr>
          <w:rFonts w:ascii="Kayra Aydin" w:hAnsi="Kayra Aydin" w:cs="Calibri"/>
          <w:color w:val="000000"/>
          <w:sz w:val="21"/>
          <w:szCs w:val="21"/>
        </w:rPr>
      </w:pPr>
    </w:p>
    <w:p w:rsidR="00C70457" w:rsidRPr="00CB2A70" w:rsidRDefault="00C70457" w:rsidP="00CB2A70">
      <w:pPr>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A) 1</w:t>
      </w:r>
      <w:r w:rsidRPr="00CB2A70">
        <w:rPr>
          <w:rFonts w:ascii="Kayra Aydin" w:hAnsi="Kayra Aydin" w:cs="Calibri"/>
          <w:color w:val="000000"/>
          <w:sz w:val="21"/>
          <w:szCs w:val="21"/>
        </w:rPr>
        <w:tab/>
      </w:r>
      <w:r w:rsidRPr="00CB2A70">
        <w:rPr>
          <w:rFonts w:ascii="Kayra Aydin" w:hAnsi="Kayra Aydin" w:cs="Calibri"/>
          <w:color w:val="000000"/>
          <w:sz w:val="21"/>
          <w:szCs w:val="21"/>
        </w:rPr>
        <w:tab/>
        <w:t>B) 2</w:t>
      </w:r>
      <w:r w:rsidRPr="00CB2A70">
        <w:rPr>
          <w:rFonts w:ascii="Kayra Aydin" w:hAnsi="Kayra Aydin" w:cs="Calibri"/>
          <w:color w:val="000000"/>
          <w:sz w:val="21"/>
          <w:szCs w:val="21"/>
        </w:rPr>
        <w:tab/>
      </w:r>
      <w:r w:rsidRPr="00CB2A70">
        <w:rPr>
          <w:rFonts w:ascii="Kayra Aydin" w:hAnsi="Kayra Aydin" w:cs="Calibri"/>
          <w:color w:val="000000"/>
          <w:sz w:val="21"/>
          <w:szCs w:val="21"/>
        </w:rPr>
        <w:tab/>
        <w:t>C) 3</w:t>
      </w:r>
      <w:r w:rsidRPr="00CB2A70">
        <w:rPr>
          <w:rFonts w:ascii="Kayra Aydin" w:hAnsi="Kayra Aydin" w:cs="Calibri"/>
          <w:color w:val="000000"/>
          <w:sz w:val="21"/>
          <w:szCs w:val="21"/>
        </w:rPr>
        <w:tab/>
        <w:t xml:space="preserve">        D) 4 </w:t>
      </w:r>
    </w:p>
    <w:p w:rsidR="00DD4FF4" w:rsidRPr="00CB2A70" w:rsidRDefault="00DD4FF4" w:rsidP="00CB2A70">
      <w:pPr>
        <w:spacing w:after="0" w:line="240" w:lineRule="auto"/>
        <w:rPr>
          <w:rFonts w:ascii="Kayra Aydin" w:hAnsi="Kayra Aydin" w:cs="Calibri"/>
          <w:b/>
          <w:color w:val="000000"/>
          <w:sz w:val="21"/>
          <w:szCs w:val="21"/>
        </w:rPr>
      </w:pPr>
    </w:p>
    <w:p w:rsidR="00DD4FF4" w:rsidRPr="00CB2A70" w:rsidRDefault="00DD4FF4" w:rsidP="00CB2A70">
      <w:pPr>
        <w:pStyle w:val="AralkYok"/>
        <w:rPr>
          <w:rFonts w:ascii="Kayra Aydin" w:hAnsi="Kayra Aydin" w:cstheme="minorHAnsi"/>
          <w:b/>
          <w:sz w:val="21"/>
          <w:szCs w:val="21"/>
        </w:rPr>
      </w:pPr>
      <w:r w:rsidRPr="00CB2A70">
        <w:rPr>
          <w:rFonts w:ascii="Kayra Aydin" w:hAnsi="Kayra Aydin" w:cstheme="minorHAnsi"/>
          <w:b/>
          <w:sz w:val="21"/>
          <w:szCs w:val="21"/>
        </w:rPr>
        <w:t xml:space="preserve">5. Karayollarına trafik işaret ve levhalarının </w:t>
      </w:r>
      <w:r w:rsidRPr="00CB2A70">
        <w:rPr>
          <w:rFonts w:ascii="Kayra Aydin" w:hAnsi="Kayra Aydin" w:cstheme="minorHAnsi"/>
          <w:b/>
          <w:sz w:val="21"/>
          <w:szCs w:val="21"/>
          <w:u w:val="single"/>
        </w:rPr>
        <w:t>konulma amacı</w:t>
      </w:r>
      <w:r w:rsidRPr="00CB2A70">
        <w:rPr>
          <w:rFonts w:ascii="Kayra Aydin" w:hAnsi="Kayra Aydin" w:cstheme="minorHAnsi"/>
          <w:b/>
          <w:sz w:val="21"/>
          <w:szCs w:val="21"/>
        </w:rPr>
        <w:t xml:space="preserve"> aşağıdakilerden hangisidir?</w:t>
      </w:r>
    </w:p>
    <w:p w:rsidR="00CB2A70" w:rsidRPr="00CB2A70" w:rsidRDefault="00CB2A70" w:rsidP="00CB2A70">
      <w:pPr>
        <w:pStyle w:val="AralkYok"/>
        <w:rPr>
          <w:rFonts w:ascii="Kayra Aydin" w:hAnsi="Kayra Aydin" w:cstheme="minorHAnsi"/>
          <w:b/>
          <w:sz w:val="21"/>
          <w:szCs w:val="21"/>
        </w:rPr>
      </w:pPr>
    </w:p>
    <w:p w:rsidR="00DD4FF4" w:rsidRPr="00CB2A70" w:rsidRDefault="00DD4FF4" w:rsidP="00CB2A70">
      <w:pPr>
        <w:pStyle w:val="AralkYok"/>
        <w:rPr>
          <w:rFonts w:ascii="Kayra Aydin" w:hAnsi="Kayra Aydin" w:cstheme="minorHAnsi"/>
          <w:sz w:val="21"/>
          <w:szCs w:val="21"/>
        </w:rPr>
      </w:pPr>
      <w:r w:rsidRPr="00CB2A70">
        <w:rPr>
          <w:rFonts w:ascii="Kayra Aydin" w:hAnsi="Kayra Aydin" w:cstheme="minorHAnsi"/>
          <w:b/>
          <w:sz w:val="21"/>
          <w:szCs w:val="21"/>
        </w:rPr>
        <w:t>A)</w:t>
      </w:r>
      <w:r w:rsidRPr="00CB2A70">
        <w:rPr>
          <w:rFonts w:ascii="Kayra Aydin" w:hAnsi="Kayra Aydin" w:cstheme="minorHAnsi"/>
          <w:sz w:val="21"/>
          <w:szCs w:val="21"/>
        </w:rPr>
        <w:t xml:space="preserve"> Sürücülere yolun açık olduğunu bildirmek</w:t>
      </w:r>
      <w:r w:rsidRPr="00CB2A70">
        <w:rPr>
          <w:rFonts w:ascii="Kayra Aydin" w:hAnsi="Kayra Aydin" w:cstheme="minorHAnsi"/>
          <w:sz w:val="21"/>
          <w:szCs w:val="21"/>
        </w:rPr>
        <w:tab/>
        <w:t xml:space="preserve">                  </w:t>
      </w:r>
      <w:r w:rsidRPr="00CB2A70">
        <w:rPr>
          <w:rFonts w:ascii="Kayra Aydin" w:hAnsi="Kayra Aydin" w:cstheme="minorHAnsi"/>
          <w:b/>
          <w:sz w:val="21"/>
          <w:szCs w:val="21"/>
        </w:rPr>
        <w:t>B)</w:t>
      </w:r>
      <w:r w:rsidRPr="00CB2A70">
        <w:rPr>
          <w:rFonts w:ascii="Kayra Aydin" w:hAnsi="Kayra Aydin" w:cstheme="minorHAnsi"/>
          <w:sz w:val="21"/>
          <w:szCs w:val="21"/>
        </w:rPr>
        <w:t xml:space="preserve"> Düzenli ve güvenli bir trafik ortamı oluşturmak.</w:t>
      </w:r>
    </w:p>
    <w:p w:rsidR="00CB2A70" w:rsidRDefault="00DD4FF4" w:rsidP="00CB2A70">
      <w:pPr>
        <w:pStyle w:val="AralkYok"/>
        <w:rPr>
          <w:rFonts w:ascii="Kayra Aydin" w:hAnsi="Kayra Aydin" w:cstheme="minorHAnsi"/>
          <w:sz w:val="21"/>
          <w:szCs w:val="21"/>
        </w:rPr>
      </w:pPr>
      <w:r w:rsidRPr="00CB2A70">
        <w:rPr>
          <w:rFonts w:ascii="Kayra Aydin" w:hAnsi="Kayra Aydin" w:cstheme="minorHAnsi"/>
          <w:b/>
          <w:sz w:val="21"/>
          <w:szCs w:val="21"/>
        </w:rPr>
        <w:t>C)</w:t>
      </w:r>
      <w:r w:rsidRPr="00CB2A70">
        <w:rPr>
          <w:rFonts w:ascii="Kayra Aydin" w:hAnsi="Kayra Aydin" w:cstheme="minorHAnsi"/>
          <w:sz w:val="21"/>
          <w:szCs w:val="21"/>
        </w:rPr>
        <w:t xml:space="preserve"> Sürücülerin </w:t>
      </w:r>
      <w:r w:rsidR="00CB2A70">
        <w:rPr>
          <w:rFonts w:ascii="Kayra Aydin" w:hAnsi="Kayra Aydin" w:cstheme="minorHAnsi"/>
          <w:sz w:val="21"/>
          <w:szCs w:val="21"/>
        </w:rPr>
        <w:t>daha hızlı gitmelerini sağlamak.</w:t>
      </w:r>
    </w:p>
    <w:p w:rsidR="00DD4FF4" w:rsidRPr="00CB2A70" w:rsidRDefault="00DD4FF4" w:rsidP="00CB2A70">
      <w:pPr>
        <w:pStyle w:val="AralkYok"/>
        <w:rPr>
          <w:rFonts w:ascii="Kayra Aydin" w:hAnsi="Kayra Aydin" w:cstheme="minorHAnsi"/>
          <w:sz w:val="21"/>
          <w:szCs w:val="21"/>
        </w:rPr>
      </w:pPr>
      <w:r w:rsidRPr="00CB2A70">
        <w:rPr>
          <w:rFonts w:ascii="Kayra Aydin" w:hAnsi="Kayra Aydin" w:cstheme="minorHAnsi"/>
          <w:b/>
          <w:sz w:val="21"/>
          <w:szCs w:val="21"/>
        </w:rPr>
        <w:t>D)</w:t>
      </w:r>
      <w:r w:rsidRPr="00CB2A70">
        <w:rPr>
          <w:rFonts w:ascii="Kayra Aydin" w:hAnsi="Kayra Aydin" w:cstheme="minorHAnsi"/>
          <w:sz w:val="21"/>
          <w:szCs w:val="21"/>
        </w:rPr>
        <w:t xml:space="preserve"> Sürücülerin daha yavaş gitmelerini sağlamak.</w:t>
      </w:r>
    </w:p>
    <w:p w:rsidR="00EA479B" w:rsidRPr="00CB2A70" w:rsidRDefault="0049732B" w:rsidP="00CB2A70">
      <w:pPr>
        <w:pStyle w:val="ListeParagraf"/>
        <w:numPr>
          <w:ilvl w:val="0"/>
          <w:numId w:val="14"/>
        </w:numPr>
        <w:spacing w:after="0" w:line="240" w:lineRule="auto"/>
        <w:ind w:left="426" w:hanging="720"/>
        <w:rPr>
          <w:rFonts w:ascii="Kayra Aydin" w:hAnsi="Kayra Aydin" w:cs="Calibri"/>
          <w:b/>
          <w:color w:val="000000"/>
          <w:sz w:val="21"/>
          <w:szCs w:val="21"/>
        </w:rPr>
      </w:pPr>
      <w:r w:rsidRPr="00CB2A70">
        <w:rPr>
          <w:rFonts w:ascii="Kayra Aydin" w:hAnsi="Kayra Aydin" w:cs="Calibri"/>
          <w:b/>
          <w:color w:val="000000"/>
          <w:sz w:val="21"/>
          <w:szCs w:val="21"/>
        </w:rPr>
        <w:t xml:space="preserve">Aşağıdakilerden hangisi kazaları önlemek için alınması gereken önlemlerden </w:t>
      </w:r>
      <w:r w:rsidRPr="00CB2A70">
        <w:rPr>
          <w:rFonts w:ascii="Kayra Aydin" w:hAnsi="Kayra Aydin" w:cs="Calibri"/>
          <w:b/>
          <w:color w:val="000000"/>
          <w:sz w:val="21"/>
          <w:szCs w:val="21"/>
          <w:u w:val="single"/>
        </w:rPr>
        <w:t>değildir?</w:t>
      </w:r>
    </w:p>
    <w:p w:rsidR="0049732B" w:rsidRPr="00CB2A70" w:rsidRDefault="0049732B" w:rsidP="00CB2A70">
      <w:pPr>
        <w:pStyle w:val="Pa4"/>
        <w:numPr>
          <w:ilvl w:val="0"/>
          <w:numId w:val="5"/>
        </w:numPr>
        <w:spacing w:line="240" w:lineRule="auto"/>
        <w:ind w:left="284" w:hanging="284"/>
        <w:jc w:val="both"/>
        <w:rPr>
          <w:rFonts w:ascii="Kayra Aydin" w:hAnsi="Kayra Aydin" w:cs="Calibri"/>
          <w:color w:val="000000"/>
          <w:sz w:val="21"/>
          <w:szCs w:val="21"/>
        </w:rPr>
      </w:pPr>
      <w:r w:rsidRPr="00CB2A70">
        <w:rPr>
          <w:rFonts w:ascii="Kayra Aydin" w:hAnsi="Kayra Aydin" w:cs="Calibri"/>
          <w:color w:val="000000"/>
          <w:sz w:val="21"/>
          <w:szCs w:val="21"/>
        </w:rPr>
        <w:t>Trafiğe çıkacak motorlu araç</w:t>
      </w:r>
      <w:r w:rsidRPr="00CB2A70">
        <w:rPr>
          <w:rFonts w:ascii="Kayra Aydin" w:hAnsi="Kayra Aydin" w:cs="Calibri"/>
          <w:color w:val="000000"/>
          <w:sz w:val="21"/>
          <w:szCs w:val="21"/>
        </w:rPr>
        <w:softHyphen/>
        <w:t>ların bakımları zamanında yapıl</w:t>
      </w:r>
      <w:r w:rsidRPr="00CB2A70">
        <w:rPr>
          <w:rFonts w:ascii="Kayra Aydin" w:hAnsi="Kayra Aydin" w:cs="Calibri"/>
          <w:color w:val="000000"/>
          <w:sz w:val="21"/>
          <w:szCs w:val="21"/>
        </w:rPr>
        <w:softHyphen/>
        <w:t>malı. Eksiği ve hasarı olan taşıt</w:t>
      </w:r>
      <w:r w:rsidRPr="00CB2A70">
        <w:rPr>
          <w:rFonts w:ascii="Kayra Aydin" w:hAnsi="Kayra Aydin" w:cs="Calibri"/>
          <w:color w:val="000000"/>
          <w:sz w:val="21"/>
          <w:szCs w:val="21"/>
        </w:rPr>
        <w:softHyphen/>
        <w:t xml:space="preserve">lar ile trafiğe çıkılmamalı. </w:t>
      </w:r>
    </w:p>
    <w:p w:rsidR="0049732B" w:rsidRPr="00CB2A70" w:rsidRDefault="0049732B" w:rsidP="00CB2A70">
      <w:pPr>
        <w:pStyle w:val="Pa4"/>
        <w:numPr>
          <w:ilvl w:val="0"/>
          <w:numId w:val="5"/>
        </w:numPr>
        <w:spacing w:line="240" w:lineRule="auto"/>
        <w:ind w:left="284" w:hanging="284"/>
        <w:jc w:val="both"/>
        <w:rPr>
          <w:rFonts w:ascii="Kayra Aydin" w:hAnsi="Kayra Aydin" w:cs="Calibri"/>
          <w:color w:val="000000"/>
          <w:sz w:val="21"/>
          <w:szCs w:val="21"/>
        </w:rPr>
      </w:pPr>
      <w:r w:rsidRPr="00CB2A70">
        <w:rPr>
          <w:rFonts w:ascii="Kayra Aydin" w:hAnsi="Kayra Aydin" w:cs="Calibri"/>
          <w:color w:val="000000"/>
          <w:sz w:val="21"/>
          <w:szCs w:val="21"/>
        </w:rPr>
        <w:t>Karayollarının bakımı ve onarımı yapılmalı. Gerekli du</w:t>
      </w:r>
      <w:r w:rsidRPr="00CB2A70">
        <w:rPr>
          <w:rFonts w:ascii="Kayra Aydin" w:hAnsi="Kayra Aydin" w:cs="Calibri"/>
          <w:color w:val="000000"/>
          <w:sz w:val="21"/>
          <w:szCs w:val="21"/>
        </w:rPr>
        <w:softHyphen/>
        <w:t>rumlarda işaretleme ve aydınlat</w:t>
      </w:r>
      <w:r w:rsidRPr="00CB2A70">
        <w:rPr>
          <w:rFonts w:ascii="Kayra Aydin" w:hAnsi="Kayra Aydin" w:cs="Calibri"/>
          <w:color w:val="000000"/>
          <w:sz w:val="21"/>
          <w:szCs w:val="21"/>
        </w:rPr>
        <w:softHyphen/>
        <w:t xml:space="preserve">ma önlemleri alınmalı. </w:t>
      </w:r>
    </w:p>
    <w:p w:rsidR="0049732B" w:rsidRPr="00CB2A70" w:rsidRDefault="0049732B" w:rsidP="00CB2A70">
      <w:pPr>
        <w:pStyle w:val="ListeParagraf"/>
        <w:numPr>
          <w:ilvl w:val="0"/>
          <w:numId w:val="5"/>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Olumsuz hava koşullarına karşı (aşırı kar yağışı, sis, don ve buzlanma olduğu zamanlarda) önlem alınmalıdır.</w:t>
      </w:r>
    </w:p>
    <w:p w:rsidR="0049732B" w:rsidRPr="00CB2A70" w:rsidRDefault="006A15DF" w:rsidP="00CB2A70">
      <w:pPr>
        <w:pStyle w:val="ListeParagraf"/>
        <w:numPr>
          <w:ilvl w:val="0"/>
          <w:numId w:val="5"/>
        </w:numPr>
        <w:spacing w:after="0" w:line="240" w:lineRule="auto"/>
        <w:ind w:left="284" w:hanging="284"/>
        <w:rPr>
          <w:rFonts w:ascii="Kayra Aydin" w:hAnsi="Kayra Aydin" w:cs="Calibri"/>
          <w:sz w:val="21"/>
          <w:szCs w:val="21"/>
        </w:rPr>
      </w:pPr>
      <w:r w:rsidRPr="00CB2A70">
        <w:rPr>
          <w:rFonts w:ascii="Kayra Aydin" w:hAnsi="Kayra Aydin" w:cs="Calibri"/>
          <w:sz w:val="21"/>
          <w:szCs w:val="21"/>
        </w:rPr>
        <w:t>Acil işimiz olduğunda yorg</w:t>
      </w:r>
      <w:r w:rsidR="0049732B" w:rsidRPr="00CB2A70">
        <w:rPr>
          <w:rFonts w:ascii="Kayra Aydin" w:hAnsi="Kayra Aydin" w:cs="Calibri"/>
          <w:sz w:val="21"/>
          <w:szCs w:val="21"/>
        </w:rPr>
        <w:t xml:space="preserve">un, uykusuz bile olsak </w:t>
      </w:r>
      <w:r w:rsidR="0098699F" w:rsidRPr="00CB2A70">
        <w:rPr>
          <w:rFonts w:ascii="Kayra Aydin" w:hAnsi="Kayra Aydin" w:cs="Calibri"/>
          <w:sz w:val="21"/>
          <w:szCs w:val="21"/>
        </w:rPr>
        <w:t xml:space="preserve">aracı </w:t>
      </w:r>
      <w:r w:rsidR="0049732B" w:rsidRPr="00CB2A70">
        <w:rPr>
          <w:rFonts w:ascii="Kayra Aydin" w:hAnsi="Kayra Aydin" w:cs="Calibri"/>
          <w:sz w:val="21"/>
          <w:szCs w:val="21"/>
        </w:rPr>
        <w:t xml:space="preserve">dikkatli bir şekilde </w:t>
      </w:r>
      <w:r w:rsidR="0098699F" w:rsidRPr="00CB2A70">
        <w:rPr>
          <w:rFonts w:ascii="Kayra Aydin" w:hAnsi="Kayra Aydin" w:cs="Calibri"/>
          <w:sz w:val="21"/>
          <w:szCs w:val="21"/>
        </w:rPr>
        <w:t xml:space="preserve">kullanarak </w:t>
      </w:r>
      <w:r w:rsidRPr="00CB2A70">
        <w:rPr>
          <w:rFonts w:ascii="Kayra Aydin" w:hAnsi="Kayra Aydin" w:cs="Calibri"/>
          <w:sz w:val="21"/>
          <w:szCs w:val="21"/>
        </w:rPr>
        <w:t>yolculuğa çıkılmalı.</w:t>
      </w:r>
      <w:r w:rsidR="0049732B" w:rsidRPr="00CB2A70">
        <w:rPr>
          <w:rFonts w:ascii="Kayra Aydin" w:hAnsi="Kayra Aydin" w:cs="Calibri"/>
          <w:sz w:val="21"/>
          <w:szCs w:val="21"/>
        </w:rPr>
        <w:t xml:space="preserve"> </w:t>
      </w:r>
    </w:p>
    <w:p w:rsidR="00EA479B" w:rsidRPr="00CB2A70" w:rsidRDefault="00EA479B" w:rsidP="00CB2A70">
      <w:pPr>
        <w:spacing w:after="0" w:line="240" w:lineRule="auto"/>
        <w:ind w:left="284" w:hanging="284"/>
        <w:rPr>
          <w:rFonts w:ascii="Kayra Aydin" w:hAnsi="Kayra Aydin" w:cs="Calibri"/>
          <w:color w:val="000000"/>
          <w:sz w:val="21"/>
          <w:szCs w:val="21"/>
        </w:rPr>
      </w:pPr>
    </w:p>
    <w:p w:rsidR="00581268" w:rsidRPr="00CB2A70" w:rsidRDefault="0098699F" w:rsidP="00CB2A70">
      <w:pPr>
        <w:pStyle w:val="ListeParagraf"/>
        <w:numPr>
          <w:ilvl w:val="0"/>
          <w:numId w:val="14"/>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 xml:space="preserve">Aşağıdakilerden hangisi trafik kazalarına sebep olan etkenlerin </w:t>
      </w:r>
      <w:r w:rsidRPr="00CB2A70">
        <w:rPr>
          <w:rFonts w:ascii="Kayra Aydin" w:hAnsi="Kayra Aydin" w:cs="Calibri"/>
          <w:b/>
          <w:color w:val="000000"/>
          <w:sz w:val="21"/>
          <w:szCs w:val="21"/>
          <w:u w:val="single"/>
        </w:rPr>
        <w:t>en başında</w:t>
      </w:r>
      <w:r w:rsidRPr="00CB2A70">
        <w:rPr>
          <w:rFonts w:ascii="Kayra Aydin" w:hAnsi="Kayra Aydin" w:cs="Calibri"/>
          <w:b/>
          <w:color w:val="000000"/>
          <w:sz w:val="21"/>
          <w:szCs w:val="21"/>
        </w:rPr>
        <w:t xml:space="preserve"> yer alır?</w:t>
      </w:r>
    </w:p>
    <w:p w:rsidR="00DD4FF4" w:rsidRPr="00CB2A70" w:rsidRDefault="00DD4FF4" w:rsidP="00CB2A70">
      <w:pPr>
        <w:pStyle w:val="ListeParagraf"/>
        <w:spacing w:after="0" w:line="240" w:lineRule="auto"/>
        <w:ind w:left="284"/>
        <w:rPr>
          <w:rFonts w:ascii="Kayra Aydin" w:hAnsi="Kayra Aydin" w:cs="Calibri"/>
          <w:b/>
          <w:color w:val="000000"/>
          <w:sz w:val="10"/>
          <w:szCs w:val="10"/>
        </w:rPr>
      </w:pPr>
    </w:p>
    <w:p w:rsidR="0098699F" w:rsidRPr="00CB2A70" w:rsidRDefault="0098699F" w:rsidP="00CB2A70">
      <w:pPr>
        <w:pStyle w:val="ListeParagraf"/>
        <w:numPr>
          <w:ilvl w:val="0"/>
          <w:numId w:val="6"/>
        </w:numPr>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Olumsuz iklim koşulları</w:t>
      </w:r>
      <w:r w:rsidR="00C70457" w:rsidRPr="00CB2A70">
        <w:rPr>
          <w:rFonts w:ascii="Kayra Aydin" w:hAnsi="Kayra Aydin" w:cs="Calibri"/>
          <w:color w:val="000000"/>
          <w:sz w:val="21"/>
          <w:szCs w:val="21"/>
        </w:rPr>
        <w:t xml:space="preserve">  </w:t>
      </w:r>
      <w:r w:rsidR="00C70457" w:rsidRPr="00CB2A70">
        <w:rPr>
          <w:rFonts w:ascii="Kayra Aydin" w:hAnsi="Kayra Aydin" w:cs="Calibri"/>
          <w:color w:val="000000"/>
          <w:sz w:val="21"/>
          <w:szCs w:val="21"/>
        </w:rPr>
        <w:tab/>
        <w:t xml:space="preserve">   B) </w:t>
      </w:r>
      <w:r w:rsidRPr="00CB2A70">
        <w:rPr>
          <w:rFonts w:ascii="Kayra Aydin" w:hAnsi="Kayra Aydin" w:cs="Calibri"/>
          <w:color w:val="000000"/>
          <w:sz w:val="21"/>
          <w:szCs w:val="21"/>
        </w:rPr>
        <w:t>Yol kusurları</w:t>
      </w:r>
    </w:p>
    <w:p w:rsidR="0049732B" w:rsidRPr="00CB2A70" w:rsidRDefault="00C70457" w:rsidP="00CB2A70">
      <w:pPr>
        <w:spacing w:after="0" w:line="240" w:lineRule="auto"/>
        <w:rPr>
          <w:rFonts w:ascii="Kayra Aydin" w:hAnsi="Kayra Aydin" w:cs="Calibri"/>
          <w:color w:val="000000"/>
          <w:sz w:val="21"/>
          <w:szCs w:val="21"/>
        </w:rPr>
      </w:pPr>
      <w:r w:rsidRPr="00CB2A70">
        <w:rPr>
          <w:rFonts w:ascii="Kayra Aydin" w:hAnsi="Kayra Aydin" w:cs="Calibri"/>
          <w:color w:val="000000"/>
          <w:sz w:val="21"/>
          <w:szCs w:val="21"/>
        </w:rPr>
        <w:t>C)</w:t>
      </w:r>
      <w:r w:rsidR="00CB2A70" w:rsidRPr="00CB2A70">
        <w:rPr>
          <w:rFonts w:ascii="Kayra Aydin" w:hAnsi="Kayra Aydin" w:cs="Calibri"/>
          <w:color w:val="000000"/>
          <w:sz w:val="21"/>
          <w:szCs w:val="21"/>
        </w:rPr>
        <w:t xml:space="preserve">  İnsanların hatalı davranışlar   </w:t>
      </w:r>
      <w:r w:rsidRPr="00CB2A70">
        <w:rPr>
          <w:rFonts w:ascii="Kayra Aydin" w:hAnsi="Kayra Aydin" w:cs="Calibri"/>
          <w:color w:val="000000"/>
          <w:sz w:val="21"/>
          <w:szCs w:val="21"/>
        </w:rPr>
        <w:t>D) Taşıt kusurları</w:t>
      </w:r>
    </w:p>
    <w:p w:rsidR="00794138" w:rsidRPr="00CB2A70" w:rsidRDefault="00794138" w:rsidP="00CB2A70">
      <w:pPr>
        <w:spacing w:after="0" w:line="240" w:lineRule="auto"/>
        <w:ind w:left="284" w:hanging="284"/>
        <w:rPr>
          <w:rFonts w:ascii="Kayra Aydin" w:hAnsi="Kayra Aydin" w:cs="Calibri"/>
          <w:color w:val="000000"/>
          <w:sz w:val="21"/>
          <w:szCs w:val="21"/>
        </w:rPr>
      </w:pPr>
    </w:p>
    <w:p w:rsidR="005A7CDD" w:rsidRPr="00CB2A70" w:rsidRDefault="00D007D6" w:rsidP="00CB2A70">
      <w:pPr>
        <w:pStyle w:val="ListeParagraf"/>
        <w:numPr>
          <w:ilvl w:val="0"/>
          <w:numId w:val="14"/>
        </w:numPr>
        <w:spacing w:after="0" w:line="240" w:lineRule="auto"/>
        <w:ind w:left="284" w:right="-355" w:hanging="284"/>
        <w:rPr>
          <w:rFonts w:ascii="Kayra Aydin" w:hAnsi="Kayra Aydin" w:cs="Calibri"/>
          <w:b/>
          <w:color w:val="000000"/>
          <w:sz w:val="21"/>
          <w:szCs w:val="21"/>
        </w:rPr>
      </w:pPr>
      <w:r w:rsidRPr="00CB2A70">
        <w:rPr>
          <w:rFonts w:ascii="Kayra Aydin" w:hAnsi="Kayra Aydin" w:cs="Calibri"/>
          <w:b/>
          <w:color w:val="000000"/>
          <w:sz w:val="21"/>
          <w:szCs w:val="21"/>
        </w:rPr>
        <w:t>Toplu ulaşım araçları ile y</w:t>
      </w:r>
      <w:r w:rsidR="005A7CDD" w:rsidRPr="00CB2A70">
        <w:rPr>
          <w:rFonts w:ascii="Kayra Aydin" w:hAnsi="Kayra Aydin" w:cs="Calibri"/>
          <w:b/>
          <w:color w:val="000000"/>
          <w:sz w:val="21"/>
          <w:szCs w:val="21"/>
        </w:rPr>
        <w:t>olculuk esnasında aşağıdakilerden hangisine yer vermesek de olur?</w:t>
      </w:r>
    </w:p>
    <w:p w:rsidR="00DD4FF4" w:rsidRPr="00CB2A70" w:rsidRDefault="00DD4FF4" w:rsidP="00CB2A70">
      <w:pPr>
        <w:pStyle w:val="ListeParagraf"/>
        <w:spacing w:after="0" w:line="240" w:lineRule="auto"/>
        <w:ind w:left="284"/>
        <w:rPr>
          <w:rFonts w:ascii="Kayra Aydin" w:hAnsi="Kayra Aydin" w:cs="Calibri"/>
          <w:color w:val="000000"/>
          <w:sz w:val="21"/>
          <w:szCs w:val="21"/>
        </w:rPr>
      </w:pPr>
    </w:p>
    <w:p w:rsidR="007B73C5" w:rsidRPr="00CB2A70" w:rsidRDefault="005A7CDD" w:rsidP="00CB2A70">
      <w:pPr>
        <w:pStyle w:val="ListeParagraf"/>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 xml:space="preserve">A) yaşlılara </w:t>
      </w:r>
      <w:r w:rsidR="007B73C5" w:rsidRPr="00CB2A70">
        <w:rPr>
          <w:rFonts w:ascii="Kayra Aydin" w:hAnsi="Kayra Aydin" w:cs="Calibri"/>
          <w:color w:val="000000"/>
          <w:sz w:val="21"/>
          <w:szCs w:val="21"/>
        </w:rPr>
        <w:tab/>
      </w:r>
      <w:r w:rsidR="00CB2A70">
        <w:rPr>
          <w:rFonts w:ascii="Kayra Aydin" w:hAnsi="Kayra Aydin" w:cs="Calibri"/>
          <w:color w:val="000000"/>
          <w:sz w:val="21"/>
          <w:szCs w:val="21"/>
        </w:rPr>
        <w:t xml:space="preserve">         B) ha</w:t>
      </w:r>
      <w:r w:rsidR="00CB2A70">
        <w:rPr>
          <w:rFonts w:ascii="Kayra Aydin" w:hAnsi="Kayra Aydin" w:cs="Calibri"/>
          <w:color w:val="000000"/>
          <w:sz w:val="21"/>
          <w:szCs w:val="21"/>
        </w:rPr>
        <w:softHyphen/>
        <w:t>milelere</w:t>
      </w:r>
    </w:p>
    <w:p w:rsidR="005A7CDD" w:rsidRPr="00CB2A70" w:rsidRDefault="005A7CDD" w:rsidP="00CB2A70">
      <w:pPr>
        <w:pStyle w:val="ListeParagraf"/>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t>C) sınıf arkadaşımıza</w:t>
      </w:r>
      <w:r w:rsidRPr="00CB2A70">
        <w:rPr>
          <w:rFonts w:ascii="Kayra Aydin" w:hAnsi="Kayra Aydin" w:cs="Calibri"/>
          <w:color w:val="000000"/>
          <w:sz w:val="21"/>
          <w:szCs w:val="21"/>
        </w:rPr>
        <w:tab/>
        <w:t>D) engellilere</w:t>
      </w:r>
    </w:p>
    <w:p w:rsidR="007B73C5" w:rsidRPr="00CB2A70" w:rsidRDefault="007B73C5" w:rsidP="00CB2A70">
      <w:pPr>
        <w:pStyle w:val="ListeParagraf"/>
        <w:spacing w:after="0" w:line="240" w:lineRule="auto"/>
        <w:ind w:left="284" w:hanging="284"/>
        <w:rPr>
          <w:rFonts w:ascii="Kayra Aydin" w:hAnsi="Kayra Aydin" w:cs="Calibri"/>
          <w:color w:val="000000"/>
          <w:sz w:val="21"/>
          <w:szCs w:val="21"/>
        </w:rPr>
      </w:pPr>
    </w:p>
    <w:p w:rsidR="005A7CDD" w:rsidRPr="00CB2A70" w:rsidRDefault="005A7CDD" w:rsidP="00CB2A70">
      <w:pPr>
        <w:pStyle w:val="ListeParagraf"/>
        <w:numPr>
          <w:ilvl w:val="0"/>
          <w:numId w:val="14"/>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Aşağıdakilerden hangisi toplu taşıma araçlarını tercih etme sebeplerinden değildir?</w:t>
      </w:r>
    </w:p>
    <w:p w:rsidR="00DD4FF4" w:rsidRPr="00CB2A70" w:rsidRDefault="00DD4FF4" w:rsidP="00CB2A70">
      <w:pPr>
        <w:pStyle w:val="ListeParagraf"/>
        <w:spacing w:after="0" w:line="240" w:lineRule="auto"/>
        <w:ind w:left="284"/>
        <w:rPr>
          <w:rFonts w:ascii="Kayra Aydin" w:hAnsi="Kayra Aydin" w:cs="Calibri"/>
          <w:color w:val="000000"/>
          <w:sz w:val="21"/>
          <w:szCs w:val="21"/>
        </w:rPr>
      </w:pPr>
    </w:p>
    <w:p w:rsidR="00C70457" w:rsidRPr="00CB2A70" w:rsidRDefault="00CB2A70" w:rsidP="00CB2A70">
      <w:pPr>
        <w:pStyle w:val="ListeParagraf"/>
        <w:spacing w:after="0" w:line="240" w:lineRule="auto"/>
        <w:ind w:left="284"/>
        <w:rPr>
          <w:rFonts w:ascii="Kayra Aydin" w:hAnsi="Kayra Aydin" w:cs="Calibri"/>
          <w:color w:val="000000"/>
          <w:sz w:val="21"/>
          <w:szCs w:val="21"/>
        </w:rPr>
      </w:pPr>
      <w:r>
        <w:rPr>
          <w:rFonts w:ascii="Kayra Aydin" w:hAnsi="Kayra Aydin" w:cs="Calibri"/>
          <w:color w:val="000000"/>
          <w:sz w:val="21"/>
          <w:szCs w:val="21"/>
        </w:rPr>
        <w:t xml:space="preserve">A) Ekonomik olması         </w:t>
      </w:r>
      <w:r w:rsidR="005A7CDD" w:rsidRPr="00CB2A70">
        <w:rPr>
          <w:rFonts w:ascii="Kayra Aydin" w:hAnsi="Kayra Aydin" w:cs="Calibri"/>
          <w:color w:val="000000"/>
          <w:sz w:val="21"/>
          <w:szCs w:val="21"/>
        </w:rPr>
        <w:t>B) Güvenilir</w:t>
      </w:r>
      <w:r w:rsidR="007B73C5" w:rsidRPr="00CB2A70">
        <w:rPr>
          <w:rFonts w:ascii="Kayra Aydin" w:hAnsi="Kayra Aydin" w:cs="Calibri"/>
          <w:color w:val="000000"/>
          <w:sz w:val="21"/>
          <w:szCs w:val="21"/>
        </w:rPr>
        <w:t xml:space="preserve"> olması </w:t>
      </w:r>
    </w:p>
    <w:p w:rsidR="005A7CDD" w:rsidRPr="00CB2A70" w:rsidRDefault="005A7CDD" w:rsidP="00CB2A70">
      <w:pPr>
        <w:pStyle w:val="ListeParagraf"/>
        <w:spacing w:after="0" w:line="240" w:lineRule="auto"/>
        <w:ind w:left="284"/>
        <w:rPr>
          <w:rFonts w:ascii="Kayra Aydin" w:hAnsi="Kayra Aydin" w:cs="Calibri"/>
          <w:color w:val="000000"/>
          <w:sz w:val="21"/>
          <w:szCs w:val="21"/>
        </w:rPr>
      </w:pPr>
      <w:r w:rsidRPr="00CB2A70">
        <w:rPr>
          <w:rFonts w:ascii="Kayra Aydin" w:hAnsi="Kayra Aydin" w:cs="Calibri"/>
          <w:color w:val="000000"/>
          <w:sz w:val="21"/>
          <w:szCs w:val="21"/>
        </w:rPr>
        <w:lastRenderedPageBreak/>
        <w:t>C) Konforlu</w:t>
      </w:r>
      <w:r w:rsidR="007B73C5" w:rsidRPr="00CB2A70">
        <w:rPr>
          <w:rFonts w:ascii="Kayra Aydin" w:hAnsi="Kayra Aydin" w:cs="Calibri"/>
          <w:color w:val="000000"/>
          <w:sz w:val="21"/>
          <w:szCs w:val="21"/>
        </w:rPr>
        <w:t xml:space="preserve"> olması</w:t>
      </w:r>
      <w:r w:rsidR="00CB2A70">
        <w:rPr>
          <w:rFonts w:ascii="Kayra Aydin" w:hAnsi="Kayra Aydin" w:cs="Calibri"/>
          <w:color w:val="000000"/>
          <w:sz w:val="21"/>
          <w:szCs w:val="21"/>
        </w:rPr>
        <w:t xml:space="preserve">          </w:t>
      </w:r>
      <w:r w:rsidRPr="00CB2A70">
        <w:rPr>
          <w:rFonts w:ascii="Kayra Aydin" w:hAnsi="Kayra Aydin" w:cs="Calibri"/>
          <w:color w:val="000000"/>
          <w:sz w:val="21"/>
          <w:szCs w:val="21"/>
        </w:rPr>
        <w:t xml:space="preserve">D) Kalabalık olması </w:t>
      </w:r>
    </w:p>
    <w:p w:rsidR="00C70457" w:rsidRPr="00CB2A70" w:rsidRDefault="00C70457" w:rsidP="00CB2A70">
      <w:pPr>
        <w:pStyle w:val="ListeParagraf"/>
        <w:spacing w:after="0" w:line="240" w:lineRule="auto"/>
        <w:ind w:left="284" w:hanging="284"/>
        <w:rPr>
          <w:rFonts w:ascii="Kayra Aydin" w:hAnsi="Kayra Aydin" w:cs="Calibri"/>
          <w:b/>
          <w:color w:val="000000"/>
          <w:sz w:val="21"/>
          <w:szCs w:val="21"/>
        </w:rPr>
      </w:pPr>
    </w:p>
    <w:p w:rsidR="005A7CDD" w:rsidRPr="00CB2A70" w:rsidRDefault="005A7CDD" w:rsidP="00CB2A70">
      <w:pPr>
        <w:pStyle w:val="ListeParagraf"/>
        <w:numPr>
          <w:ilvl w:val="0"/>
          <w:numId w:val="14"/>
        </w:numPr>
        <w:spacing w:after="0" w:line="240" w:lineRule="auto"/>
        <w:ind w:left="284" w:hanging="284"/>
        <w:rPr>
          <w:rFonts w:ascii="Kayra Aydin" w:hAnsi="Kayra Aydin" w:cs="Calibri"/>
          <w:b/>
          <w:color w:val="000000"/>
          <w:sz w:val="21"/>
          <w:szCs w:val="21"/>
        </w:rPr>
      </w:pPr>
      <w:r w:rsidRPr="00CB2A70">
        <w:rPr>
          <w:rFonts w:ascii="Kayra Aydin" w:hAnsi="Kayra Aydin" w:cs="Calibri"/>
          <w:b/>
          <w:color w:val="000000"/>
          <w:sz w:val="21"/>
          <w:szCs w:val="21"/>
        </w:rPr>
        <w:t xml:space="preserve">Aşağıdaki resimlerin hangisinde toplu ulaşım araçlarının </w:t>
      </w:r>
      <w:r w:rsidR="00074BCE" w:rsidRPr="00CB2A70">
        <w:rPr>
          <w:rFonts w:ascii="Kayra Aydin" w:hAnsi="Kayra Aydin" w:cs="Calibri"/>
          <w:b/>
          <w:color w:val="000000"/>
          <w:sz w:val="21"/>
          <w:szCs w:val="21"/>
        </w:rPr>
        <w:t xml:space="preserve">yanlış </w:t>
      </w:r>
      <w:r w:rsidRPr="00CB2A70">
        <w:rPr>
          <w:rFonts w:ascii="Kayra Aydin" w:hAnsi="Kayra Aydin" w:cs="Calibri"/>
          <w:b/>
          <w:color w:val="000000"/>
          <w:sz w:val="21"/>
          <w:szCs w:val="21"/>
        </w:rPr>
        <w:t>kullanımı</w:t>
      </w:r>
      <w:r w:rsidR="00074BCE" w:rsidRPr="00CB2A70">
        <w:rPr>
          <w:rFonts w:ascii="Kayra Aydin" w:hAnsi="Kayra Aydin" w:cs="Calibri"/>
          <w:b/>
          <w:color w:val="000000"/>
          <w:sz w:val="21"/>
          <w:szCs w:val="21"/>
        </w:rPr>
        <w:t xml:space="preserve"> söz konusudur? </w:t>
      </w:r>
    </w:p>
    <w:p w:rsidR="005A7CDD" w:rsidRPr="00CB2A70" w:rsidRDefault="005A7CDD" w:rsidP="00CB2A70">
      <w:pPr>
        <w:pStyle w:val="ListeParagraf"/>
        <w:spacing w:after="0" w:line="240" w:lineRule="auto"/>
        <w:ind w:left="284" w:hanging="284"/>
        <w:rPr>
          <w:rFonts w:ascii="Kayra Aydin" w:hAnsi="Kayra Aydin" w:cs="Calibri"/>
          <w:color w:val="000000"/>
          <w:sz w:val="21"/>
          <w:szCs w:val="21"/>
        </w:rPr>
      </w:pPr>
      <w:r w:rsidRPr="00CB2A70">
        <w:rPr>
          <w:rFonts w:ascii="Kayra Aydin" w:hAnsi="Kayra Aydin" w:cs="Calibri"/>
          <w:color w:val="000000"/>
          <w:sz w:val="21"/>
          <w:szCs w:val="21"/>
        </w:rPr>
        <w:t xml:space="preserve"> </w:t>
      </w:r>
    </w:p>
    <w:p w:rsidR="00D46194" w:rsidRPr="00CB2A70" w:rsidRDefault="00DD4FF4" w:rsidP="00CB2A70">
      <w:pPr>
        <w:pStyle w:val="ListeParagraf"/>
        <w:numPr>
          <w:ilvl w:val="0"/>
          <w:numId w:val="10"/>
        </w:numPr>
        <w:spacing w:after="0" w:line="240" w:lineRule="auto"/>
        <w:ind w:left="284" w:hanging="284"/>
        <w:rPr>
          <w:rFonts w:ascii="Kayra Aydin" w:hAnsi="Kayra Aydin" w:cs="Calibri"/>
          <w:sz w:val="21"/>
          <w:szCs w:val="21"/>
        </w:rPr>
      </w:pPr>
      <w:r w:rsidRPr="00CB2A70">
        <w:rPr>
          <w:rFonts w:ascii="Kayra Aydin" w:hAnsi="Kayra Aydin" w:cs="Calibri"/>
          <w:noProof/>
          <w:sz w:val="21"/>
          <w:szCs w:val="21"/>
          <w:lang w:eastAsia="tr-TR"/>
        </w:rPr>
        <w:drawing>
          <wp:anchor distT="0" distB="0" distL="114300" distR="114300" simplePos="0" relativeHeight="251662336" behindDoc="0" locked="0" layoutInCell="1" allowOverlap="1">
            <wp:simplePos x="0" y="0"/>
            <wp:positionH relativeFrom="column">
              <wp:posOffset>1941830</wp:posOffset>
            </wp:positionH>
            <wp:positionV relativeFrom="paragraph">
              <wp:posOffset>3810</wp:posOffset>
            </wp:positionV>
            <wp:extent cx="1365250" cy="810895"/>
            <wp:effectExtent l="0" t="0" r="6350" b="8255"/>
            <wp:wrapNone/>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65250" cy="810895"/>
                    </a:xfrm>
                    <a:prstGeom prst="rect">
                      <a:avLst/>
                    </a:prstGeom>
                  </pic:spPr>
                </pic:pic>
              </a:graphicData>
            </a:graphic>
          </wp:anchor>
        </w:drawing>
      </w:r>
      <w:r w:rsidR="00F00BAD" w:rsidRPr="00CB2A70">
        <w:rPr>
          <w:rFonts w:ascii="Kayra Aydin" w:hAnsi="Kayra Aydin" w:cs="Calibri"/>
          <w:noProof/>
          <w:sz w:val="21"/>
          <w:szCs w:val="21"/>
          <w:lang w:eastAsia="tr-TR"/>
        </w:rPr>
        <w:drawing>
          <wp:anchor distT="0" distB="0" distL="114300" distR="114300" simplePos="0" relativeHeight="251666432" behindDoc="0" locked="0" layoutInCell="1" allowOverlap="1">
            <wp:simplePos x="0" y="0"/>
            <wp:positionH relativeFrom="column">
              <wp:posOffset>192709</wp:posOffset>
            </wp:positionH>
            <wp:positionV relativeFrom="paragraph">
              <wp:posOffset>6433</wp:posOffset>
            </wp:positionV>
            <wp:extent cx="1375410" cy="811033"/>
            <wp:effectExtent l="0" t="0" r="0" b="825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77685" cy="812374"/>
                    </a:xfrm>
                    <a:prstGeom prst="rect">
                      <a:avLst/>
                    </a:prstGeom>
                  </pic:spPr>
                </pic:pic>
              </a:graphicData>
            </a:graphic>
          </wp:anchor>
        </w:drawing>
      </w:r>
      <w:r w:rsidR="00C70457" w:rsidRPr="00CB2A70">
        <w:rPr>
          <w:rFonts w:ascii="Kayra Aydin" w:hAnsi="Kayra Aydin" w:cs="Calibri"/>
          <w:sz w:val="21"/>
          <w:szCs w:val="21"/>
        </w:rPr>
        <w:t xml:space="preserve"> </w:t>
      </w:r>
      <w:r w:rsidR="00C70457" w:rsidRPr="00CB2A70">
        <w:rPr>
          <w:rFonts w:ascii="Kayra Aydin" w:hAnsi="Kayra Aydin" w:cs="Calibri"/>
          <w:sz w:val="21"/>
          <w:szCs w:val="21"/>
        </w:rPr>
        <w:tab/>
      </w:r>
      <w:r w:rsidR="00C70457" w:rsidRPr="00CB2A70">
        <w:rPr>
          <w:rFonts w:ascii="Kayra Aydin" w:hAnsi="Kayra Aydin" w:cs="Calibri"/>
          <w:sz w:val="21"/>
          <w:szCs w:val="21"/>
        </w:rPr>
        <w:tab/>
      </w:r>
      <w:r w:rsidR="00C70457" w:rsidRPr="00CB2A70">
        <w:rPr>
          <w:rFonts w:ascii="Kayra Aydin" w:hAnsi="Kayra Aydin" w:cs="Calibri"/>
          <w:sz w:val="21"/>
          <w:szCs w:val="21"/>
        </w:rPr>
        <w:tab/>
      </w:r>
      <w:r w:rsidR="00C70457" w:rsidRPr="00CB2A70">
        <w:rPr>
          <w:rFonts w:ascii="Kayra Aydin" w:hAnsi="Kayra Aydin" w:cs="Calibri"/>
          <w:sz w:val="21"/>
          <w:szCs w:val="21"/>
        </w:rPr>
        <w:tab/>
        <w:t>B)</w:t>
      </w:r>
    </w:p>
    <w:p w:rsidR="00D46194" w:rsidRPr="00CB2A70" w:rsidRDefault="00074BCE" w:rsidP="00CB2A70">
      <w:pPr>
        <w:spacing w:after="0" w:line="240" w:lineRule="auto"/>
        <w:ind w:left="284" w:hanging="284"/>
        <w:rPr>
          <w:rFonts w:ascii="Kayra Aydin" w:hAnsi="Kayra Aydin" w:cs="Calibri"/>
          <w:sz w:val="21"/>
          <w:szCs w:val="21"/>
        </w:rPr>
      </w:pPr>
      <w:r w:rsidRPr="00CB2A70">
        <w:rPr>
          <w:rFonts w:ascii="Kayra Aydin" w:hAnsi="Kayra Aydin" w:cs="Calibri"/>
          <w:noProof/>
          <w:sz w:val="21"/>
          <w:szCs w:val="21"/>
          <w:lang w:eastAsia="tr-TR"/>
        </w:rPr>
        <w:drawing>
          <wp:anchor distT="0" distB="0" distL="114300" distR="114300" simplePos="0" relativeHeight="251664384" behindDoc="0" locked="0" layoutInCell="1" allowOverlap="1">
            <wp:simplePos x="0" y="0"/>
            <wp:positionH relativeFrom="column">
              <wp:posOffset>4784394</wp:posOffset>
            </wp:positionH>
            <wp:positionV relativeFrom="paragraph">
              <wp:posOffset>12203</wp:posOffset>
            </wp:positionV>
            <wp:extent cx="1304925" cy="561975"/>
            <wp:effectExtent l="0" t="0" r="9525" b="9525"/>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304925" cy="561975"/>
                    </a:xfrm>
                    <a:prstGeom prst="rect">
                      <a:avLst/>
                    </a:prstGeom>
                  </pic:spPr>
                </pic:pic>
              </a:graphicData>
            </a:graphic>
          </wp:anchor>
        </w:drawing>
      </w:r>
    </w:p>
    <w:p w:rsidR="00D46194" w:rsidRPr="00CB2A70" w:rsidRDefault="00D46194" w:rsidP="00CB2A70">
      <w:pPr>
        <w:spacing w:after="0" w:line="240" w:lineRule="auto"/>
        <w:ind w:left="284" w:hanging="284"/>
        <w:rPr>
          <w:rFonts w:ascii="Kayra Aydin" w:hAnsi="Kayra Aydin" w:cs="Calibri"/>
          <w:sz w:val="21"/>
          <w:szCs w:val="21"/>
        </w:rPr>
      </w:pPr>
    </w:p>
    <w:p w:rsidR="00D46194" w:rsidRPr="00CB2A70" w:rsidRDefault="005A7CDD" w:rsidP="00CB2A70">
      <w:pPr>
        <w:spacing w:after="0" w:line="240" w:lineRule="auto"/>
        <w:ind w:left="284" w:hanging="284"/>
        <w:rPr>
          <w:rFonts w:ascii="Kayra Aydin" w:hAnsi="Kayra Aydin" w:cs="Calibri"/>
          <w:sz w:val="21"/>
          <w:szCs w:val="21"/>
        </w:rPr>
      </w:pPr>
      <w:r w:rsidRPr="00CB2A70">
        <w:rPr>
          <w:rFonts w:ascii="Kayra Aydin" w:hAnsi="Kayra Aydin" w:cs="Calibri"/>
          <w:sz w:val="21"/>
          <w:szCs w:val="21"/>
        </w:rPr>
        <w:t xml:space="preserve"> </w:t>
      </w:r>
    </w:p>
    <w:p w:rsidR="00C70457" w:rsidRPr="00CB2A70" w:rsidRDefault="00C70457" w:rsidP="00CB2A70">
      <w:pPr>
        <w:tabs>
          <w:tab w:val="left" w:pos="708"/>
          <w:tab w:val="left" w:pos="4057"/>
        </w:tabs>
        <w:spacing w:after="0" w:line="240" w:lineRule="auto"/>
        <w:rPr>
          <w:rFonts w:ascii="Kayra Aydin" w:hAnsi="Kayra Aydin" w:cs="Calibri"/>
          <w:sz w:val="21"/>
          <w:szCs w:val="21"/>
        </w:rPr>
      </w:pPr>
    </w:p>
    <w:p w:rsidR="00C70457" w:rsidRPr="00CB2A70" w:rsidRDefault="00DD4FF4" w:rsidP="00CB2A70">
      <w:pPr>
        <w:tabs>
          <w:tab w:val="left" w:pos="708"/>
          <w:tab w:val="left" w:pos="4057"/>
        </w:tabs>
        <w:spacing w:after="0" w:line="240" w:lineRule="auto"/>
        <w:rPr>
          <w:rFonts w:ascii="Kayra Aydin" w:hAnsi="Kayra Aydin" w:cs="Calibri"/>
          <w:sz w:val="21"/>
          <w:szCs w:val="21"/>
        </w:rPr>
      </w:pPr>
      <w:r w:rsidRPr="00CB2A70">
        <w:rPr>
          <w:rFonts w:ascii="Kayra Aydin" w:hAnsi="Kayra Aydin" w:cs="Calibri"/>
          <w:noProof/>
          <w:sz w:val="21"/>
          <w:szCs w:val="21"/>
          <w:lang w:eastAsia="tr-TR"/>
        </w:rPr>
        <w:drawing>
          <wp:anchor distT="0" distB="0" distL="114300" distR="114300" simplePos="0" relativeHeight="251667456" behindDoc="0" locked="0" layoutInCell="1" allowOverlap="1">
            <wp:simplePos x="0" y="0"/>
            <wp:positionH relativeFrom="margin">
              <wp:posOffset>5536565</wp:posOffset>
            </wp:positionH>
            <wp:positionV relativeFrom="paragraph">
              <wp:posOffset>53340</wp:posOffset>
            </wp:positionV>
            <wp:extent cx="1273810" cy="818515"/>
            <wp:effectExtent l="0" t="0" r="2540" b="635"/>
            <wp:wrapNone/>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273810" cy="818515"/>
                    </a:xfrm>
                    <a:prstGeom prst="rect">
                      <a:avLst/>
                    </a:prstGeom>
                  </pic:spPr>
                </pic:pic>
              </a:graphicData>
            </a:graphic>
          </wp:anchor>
        </w:drawing>
      </w:r>
      <w:r w:rsidR="00F00BAD" w:rsidRPr="00CB2A70">
        <w:rPr>
          <w:rFonts w:ascii="Kayra Aydin" w:hAnsi="Kayra Aydin" w:cs="Calibri"/>
          <w:noProof/>
          <w:sz w:val="21"/>
          <w:szCs w:val="21"/>
          <w:lang w:eastAsia="tr-TR"/>
        </w:rPr>
        <w:drawing>
          <wp:anchor distT="0" distB="0" distL="114300" distR="114300" simplePos="0" relativeHeight="251665408" behindDoc="0" locked="0" layoutInCell="1" allowOverlap="1">
            <wp:simplePos x="0" y="0"/>
            <wp:positionH relativeFrom="margin">
              <wp:posOffset>3732171</wp:posOffset>
            </wp:positionH>
            <wp:positionV relativeFrom="paragraph">
              <wp:posOffset>6240</wp:posOffset>
            </wp:positionV>
            <wp:extent cx="1542209" cy="866692"/>
            <wp:effectExtent l="0" t="0" r="127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541780" cy="866451"/>
                    </a:xfrm>
                    <a:prstGeom prst="rect">
                      <a:avLst/>
                    </a:prstGeom>
                  </pic:spPr>
                </pic:pic>
              </a:graphicData>
            </a:graphic>
          </wp:anchor>
        </w:drawing>
      </w:r>
      <w:r w:rsidR="00C70457" w:rsidRPr="00CB2A70">
        <w:rPr>
          <w:rFonts w:ascii="Kayra Aydin" w:hAnsi="Kayra Aydin" w:cs="Calibri"/>
          <w:sz w:val="21"/>
          <w:szCs w:val="21"/>
        </w:rPr>
        <w:t xml:space="preserve">C)  </w:t>
      </w:r>
      <w:r w:rsidR="00CB2A70">
        <w:rPr>
          <w:rFonts w:ascii="Kayra Aydin" w:hAnsi="Kayra Aydin" w:cs="Calibri"/>
          <w:sz w:val="21"/>
          <w:szCs w:val="21"/>
        </w:rPr>
        <w:t xml:space="preserve">          </w:t>
      </w:r>
      <w:r w:rsidR="00C70457" w:rsidRPr="00CB2A70">
        <w:rPr>
          <w:rFonts w:ascii="Kayra Aydin" w:hAnsi="Kayra Aydin" w:cs="Calibri"/>
          <w:sz w:val="21"/>
          <w:szCs w:val="21"/>
        </w:rPr>
        <w:t xml:space="preserve">                   D)</w:t>
      </w:r>
    </w:p>
    <w:p w:rsidR="005A7CDD" w:rsidRPr="00CB2A70" w:rsidRDefault="005A7CDD" w:rsidP="00CB2A70">
      <w:pPr>
        <w:spacing w:after="0" w:line="240" w:lineRule="auto"/>
        <w:ind w:left="284" w:hanging="284"/>
        <w:rPr>
          <w:rFonts w:ascii="Kayra Aydin" w:hAnsi="Kayra Aydin" w:cs="Calibri"/>
          <w:sz w:val="21"/>
          <w:szCs w:val="21"/>
        </w:rPr>
      </w:pPr>
    </w:p>
    <w:p w:rsidR="005A7CDD" w:rsidRPr="00CB2A70" w:rsidRDefault="005A7CDD" w:rsidP="00CB2A70">
      <w:pPr>
        <w:spacing w:after="0" w:line="240" w:lineRule="auto"/>
        <w:ind w:left="284" w:hanging="284"/>
        <w:rPr>
          <w:rFonts w:ascii="Kayra Aydin" w:hAnsi="Kayra Aydin" w:cs="Calibri"/>
          <w:sz w:val="21"/>
          <w:szCs w:val="21"/>
        </w:rPr>
      </w:pPr>
    </w:p>
    <w:p w:rsidR="005A7CDD" w:rsidRPr="00CB2A70" w:rsidRDefault="005A7CDD" w:rsidP="00CB2A70">
      <w:pPr>
        <w:spacing w:after="0" w:line="240" w:lineRule="auto"/>
        <w:ind w:left="284" w:hanging="284"/>
        <w:rPr>
          <w:rFonts w:ascii="Kayra Aydin" w:hAnsi="Kayra Aydin" w:cs="Calibri"/>
          <w:sz w:val="21"/>
          <w:szCs w:val="21"/>
        </w:rPr>
      </w:pPr>
    </w:p>
    <w:p w:rsidR="005A7CDD" w:rsidRPr="00CB2A70" w:rsidRDefault="005A7CDD" w:rsidP="00CB2A70">
      <w:pPr>
        <w:spacing w:after="0" w:line="240" w:lineRule="auto"/>
        <w:ind w:left="284" w:hanging="284"/>
        <w:rPr>
          <w:rFonts w:ascii="Kayra Aydin" w:hAnsi="Kayra Aydin" w:cs="Calibri"/>
          <w:sz w:val="21"/>
          <w:szCs w:val="21"/>
        </w:rPr>
      </w:pPr>
    </w:p>
    <w:p w:rsidR="00C70457" w:rsidRPr="00CB2A70" w:rsidRDefault="00C70457" w:rsidP="00CB2A70">
      <w:pPr>
        <w:spacing w:after="0" w:line="240" w:lineRule="auto"/>
        <w:rPr>
          <w:rFonts w:ascii="Kayra Aydin" w:hAnsi="Kayra Aydin" w:cs="Calibri"/>
          <w:sz w:val="21"/>
          <w:szCs w:val="21"/>
        </w:rPr>
      </w:pPr>
    </w:p>
    <w:p w:rsidR="00C70457" w:rsidRPr="00CB2A70" w:rsidRDefault="00C70457" w:rsidP="00CB2A70">
      <w:pPr>
        <w:spacing w:after="0" w:line="240" w:lineRule="auto"/>
        <w:ind w:left="284" w:firstLine="424"/>
        <w:rPr>
          <w:rFonts w:ascii="Kayra Aydin" w:hAnsi="Kayra Aydin" w:cs="Calibri"/>
          <w:b/>
          <w:i/>
          <w:sz w:val="16"/>
          <w:szCs w:val="16"/>
        </w:rPr>
      </w:pPr>
      <w:r w:rsidRPr="00CB2A70">
        <w:rPr>
          <w:rFonts w:ascii="Kayra Aydin" w:hAnsi="Kayra Aydin" w:cs="Calibri"/>
          <w:b/>
          <w:i/>
          <w:sz w:val="16"/>
          <w:szCs w:val="16"/>
        </w:rPr>
        <w:t xml:space="preserve">Başarılar dilerim…  </w:t>
      </w:r>
      <w:r w:rsidRPr="00CB2A70">
        <w:rPr>
          <w:rFonts w:ascii="Kayra Aydin" w:hAnsi="Kayra Aydin" w:cs="Calibri"/>
          <w:b/>
          <w:i/>
          <w:sz w:val="16"/>
          <w:szCs w:val="16"/>
        </w:rPr>
        <w:tab/>
        <w:t xml:space="preserve">   </w:t>
      </w:r>
      <w:r w:rsidR="00DD4FF4" w:rsidRPr="00CB2A70">
        <w:rPr>
          <w:rFonts w:ascii="Kayra Aydin" w:hAnsi="Kayra Aydin" w:cs="Calibri"/>
          <w:b/>
          <w:i/>
          <w:sz w:val="16"/>
          <w:szCs w:val="16"/>
        </w:rPr>
        <w:t>Sezgin KAKUŞ</w:t>
      </w:r>
      <w:r w:rsidRPr="00CB2A70">
        <w:rPr>
          <w:rFonts w:ascii="Kayra Aydin" w:hAnsi="Kayra Aydin" w:cs="Calibri"/>
          <w:b/>
          <w:i/>
          <w:sz w:val="16"/>
          <w:szCs w:val="16"/>
        </w:rPr>
        <w:t xml:space="preserve"> </w:t>
      </w:r>
    </w:p>
    <w:p w:rsidR="00C70457" w:rsidRDefault="00CB2A70" w:rsidP="00CB2A70">
      <w:pPr>
        <w:spacing w:after="0" w:line="240" w:lineRule="auto"/>
        <w:rPr>
          <w:rFonts w:ascii="Kayra Aydin" w:hAnsi="Kayra Aydin" w:cs="Calibri"/>
          <w:b/>
          <w:i/>
          <w:sz w:val="16"/>
          <w:szCs w:val="16"/>
        </w:rPr>
      </w:pPr>
      <w:r>
        <w:rPr>
          <w:rFonts w:ascii="Kayra Aydin" w:hAnsi="Kayra Aydin" w:cs="Calibri"/>
          <w:b/>
          <w:i/>
          <w:sz w:val="16"/>
          <w:szCs w:val="16"/>
        </w:rPr>
        <w:t xml:space="preserve">                                                </w:t>
      </w:r>
      <w:r w:rsidR="00C70457" w:rsidRPr="00CB2A70">
        <w:rPr>
          <w:rFonts w:ascii="Kayra Aydin" w:hAnsi="Kayra Aydin" w:cs="Calibri"/>
          <w:b/>
          <w:i/>
          <w:sz w:val="16"/>
          <w:szCs w:val="16"/>
        </w:rPr>
        <w:t>Sınıf Öğretmeni</w:t>
      </w: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p w:rsidR="00A37EA0" w:rsidRDefault="00A37EA0" w:rsidP="00CB2A70">
      <w:pPr>
        <w:spacing w:after="0" w:line="240" w:lineRule="auto"/>
        <w:rPr>
          <w:rFonts w:ascii="Kayra Aydin" w:hAnsi="Kayra Aydin" w:cs="Calibri"/>
          <w:b/>
          <w:i/>
          <w:sz w:val="16"/>
          <w:szCs w:val="16"/>
        </w:rPr>
      </w:pPr>
    </w:p>
    <w:sectPr w:rsidR="00A37EA0" w:rsidSect="00C70457">
      <w:type w:val="continuous"/>
      <w:pgSz w:w="11906" w:h="16838"/>
      <w:pgMar w:top="709" w:right="707" w:bottom="709"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00000001" w:usb1="5000E07B" w:usb2="00000000" w:usb3="00000000" w:csb0="0000019F" w:csb1="00000000"/>
  </w:font>
  <w:font w:name="Exo">
    <w:altName w:val="Arial"/>
    <w:panose1 w:val="00000000000000000000"/>
    <w:charset w:val="00"/>
    <w:family w:val="swiss"/>
    <w:notTrueType/>
    <w:pitch w:val="default"/>
    <w:sig w:usb0="00000003" w:usb1="00000000" w:usb2="00000000" w:usb3="00000000" w:csb0="00000001" w:csb1="00000000"/>
  </w:font>
  <w:font w:name="Kayra Aydin">
    <w:altName w:val="Calibri"/>
    <w:charset w:val="A2"/>
    <w:family w:val="swiss"/>
    <w:pitch w:val="variable"/>
    <w:sig w:usb0="00000001" w:usb1="1000204A"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Microsoft Sans Serif">
    <w:panose1 w:val="020B0604020202020204"/>
    <w:charset w:val="A2"/>
    <w:family w:val="swiss"/>
    <w:pitch w:val="variable"/>
    <w:sig w:usb0="61002BDF" w:usb1="80000000" w:usb2="00000008" w:usb3="00000000" w:csb0="000101FF" w:csb1="00000000"/>
  </w:font>
  <w:font w:name="Calibri Light">
    <w:altName w:val="Arial"/>
    <w:charset w:val="A2"/>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461A2"/>
    <w:multiLevelType w:val="hybridMultilevel"/>
    <w:tmpl w:val="968AD86E"/>
    <w:lvl w:ilvl="0" w:tplc="F76EBD3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2A9364B"/>
    <w:multiLevelType w:val="hybridMultilevel"/>
    <w:tmpl w:val="3B6E5B36"/>
    <w:lvl w:ilvl="0" w:tplc="0AB070C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2156C66"/>
    <w:multiLevelType w:val="hybridMultilevel"/>
    <w:tmpl w:val="07025C4C"/>
    <w:lvl w:ilvl="0" w:tplc="2E70CE7C">
      <w:start w:val="1"/>
      <w:numFmt w:val="upperLetter"/>
      <w:lvlText w:val="%1)"/>
      <w:lvlJc w:val="left"/>
      <w:pPr>
        <w:ind w:left="1364" w:hanging="360"/>
      </w:pPr>
      <w:rPr>
        <w:rFonts w:hint="default"/>
      </w:rPr>
    </w:lvl>
    <w:lvl w:ilvl="1" w:tplc="041F0019" w:tentative="1">
      <w:start w:val="1"/>
      <w:numFmt w:val="lowerLetter"/>
      <w:lvlText w:val="%2."/>
      <w:lvlJc w:val="left"/>
      <w:pPr>
        <w:ind w:left="2084" w:hanging="360"/>
      </w:pPr>
    </w:lvl>
    <w:lvl w:ilvl="2" w:tplc="041F001B" w:tentative="1">
      <w:start w:val="1"/>
      <w:numFmt w:val="lowerRoman"/>
      <w:lvlText w:val="%3."/>
      <w:lvlJc w:val="right"/>
      <w:pPr>
        <w:ind w:left="2804" w:hanging="180"/>
      </w:pPr>
    </w:lvl>
    <w:lvl w:ilvl="3" w:tplc="041F000F" w:tentative="1">
      <w:start w:val="1"/>
      <w:numFmt w:val="decimal"/>
      <w:lvlText w:val="%4."/>
      <w:lvlJc w:val="left"/>
      <w:pPr>
        <w:ind w:left="3524" w:hanging="360"/>
      </w:pPr>
    </w:lvl>
    <w:lvl w:ilvl="4" w:tplc="041F0019" w:tentative="1">
      <w:start w:val="1"/>
      <w:numFmt w:val="lowerLetter"/>
      <w:lvlText w:val="%5."/>
      <w:lvlJc w:val="left"/>
      <w:pPr>
        <w:ind w:left="4244" w:hanging="360"/>
      </w:pPr>
    </w:lvl>
    <w:lvl w:ilvl="5" w:tplc="041F001B" w:tentative="1">
      <w:start w:val="1"/>
      <w:numFmt w:val="lowerRoman"/>
      <w:lvlText w:val="%6."/>
      <w:lvlJc w:val="right"/>
      <w:pPr>
        <w:ind w:left="4964" w:hanging="180"/>
      </w:pPr>
    </w:lvl>
    <w:lvl w:ilvl="6" w:tplc="041F000F" w:tentative="1">
      <w:start w:val="1"/>
      <w:numFmt w:val="decimal"/>
      <w:lvlText w:val="%7."/>
      <w:lvlJc w:val="left"/>
      <w:pPr>
        <w:ind w:left="5684" w:hanging="360"/>
      </w:pPr>
    </w:lvl>
    <w:lvl w:ilvl="7" w:tplc="041F0019" w:tentative="1">
      <w:start w:val="1"/>
      <w:numFmt w:val="lowerLetter"/>
      <w:lvlText w:val="%8."/>
      <w:lvlJc w:val="left"/>
      <w:pPr>
        <w:ind w:left="6404" w:hanging="360"/>
      </w:pPr>
    </w:lvl>
    <w:lvl w:ilvl="8" w:tplc="041F001B" w:tentative="1">
      <w:start w:val="1"/>
      <w:numFmt w:val="lowerRoman"/>
      <w:lvlText w:val="%9."/>
      <w:lvlJc w:val="right"/>
      <w:pPr>
        <w:ind w:left="7124" w:hanging="180"/>
      </w:pPr>
    </w:lvl>
  </w:abstractNum>
  <w:abstractNum w:abstractNumId="3">
    <w:nsid w:val="141A5729"/>
    <w:multiLevelType w:val="hybridMultilevel"/>
    <w:tmpl w:val="9A566758"/>
    <w:lvl w:ilvl="0" w:tplc="F716D0D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nsid w:val="1B7F13AA"/>
    <w:multiLevelType w:val="hybridMultilevel"/>
    <w:tmpl w:val="3A4258DE"/>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5">
    <w:nsid w:val="1CF93193"/>
    <w:multiLevelType w:val="hybridMultilevel"/>
    <w:tmpl w:val="9FB43E08"/>
    <w:lvl w:ilvl="0" w:tplc="CB84062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D090007"/>
    <w:multiLevelType w:val="hybridMultilevel"/>
    <w:tmpl w:val="6EFE96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0AA1630"/>
    <w:multiLevelType w:val="hybridMultilevel"/>
    <w:tmpl w:val="E93E7D02"/>
    <w:lvl w:ilvl="0" w:tplc="041F000B">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8">
    <w:nsid w:val="36ED5E3F"/>
    <w:multiLevelType w:val="hybridMultilevel"/>
    <w:tmpl w:val="957C64CE"/>
    <w:lvl w:ilvl="0" w:tplc="325EBEB4">
      <w:start w:val="6"/>
      <w:numFmt w:val="bullet"/>
      <w:lvlText w:val=""/>
      <w:lvlJc w:val="left"/>
      <w:pPr>
        <w:ind w:left="1080" w:hanging="360"/>
      </w:pPr>
      <w:rPr>
        <w:rFonts w:ascii="Symbol" w:eastAsiaTheme="minorHAnsi" w:hAnsi="Symbol" w:cs="Minion Pro"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37841199"/>
    <w:multiLevelType w:val="hybridMultilevel"/>
    <w:tmpl w:val="B8423A9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07E5FF2"/>
    <w:multiLevelType w:val="hybridMultilevel"/>
    <w:tmpl w:val="E18C793A"/>
    <w:lvl w:ilvl="0" w:tplc="8874477C">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nsid w:val="47F07758"/>
    <w:multiLevelType w:val="hybridMultilevel"/>
    <w:tmpl w:val="19D43BAE"/>
    <w:lvl w:ilvl="0" w:tplc="43EAC294">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489534AF"/>
    <w:multiLevelType w:val="hybridMultilevel"/>
    <w:tmpl w:val="72E888E6"/>
    <w:lvl w:ilvl="0" w:tplc="DDD6F6BC">
      <w:start w:val="3"/>
      <w:numFmt w:val="bullet"/>
      <w:lvlText w:val=""/>
      <w:lvlJc w:val="left"/>
      <w:pPr>
        <w:ind w:left="502" w:hanging="360"/>
      </w:pPr>
      <w:rPr>
        <w:rFonts w:ascii="Symbol" w:eastAsiaTheme="minorHAnsi" w:hAnsi="Symbol" w:cstheme="minorBidi"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3">
    <w:nsid w:val="51AF7D27"/>
    <w:multiLevelType w:val="hybridMultilevel"/>
    <w:tmpl w:val="73D8A6EC"/>
    <w:lvl w:ilvl="0" w:tplc="2D8A7B60">
      <w:start w:val="1"/>
      <w:numFmt w:val="upperLetter"/>
      <w:lvlText w:val="%1)"/>
      <w:lvlJc w:val="left"/>
      <w:pPr>
        <w:ind w:left="360" w:hanging="360"/>
      </w:pPr>
      <w:rPr>
        <w:rFonts w:hint="default"/>
        <w:b/>
        <w:i w:val="0"/>
      </w:r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14">
    <w:nsid w:val="53C56EAE"/>
    <w:multiLevelType w:val="hybridMultilevel"/>
    <w:tmpl w:val="9FF285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4AB745C"/>
    <w:multiLevelType w:val="hybridMultilevel"/>
    <w:tmpl w:val="EA0C87AE"/>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66C2A"/>
    <w:multiLevelType w:val="hybridMultilevel"/>
    <w:tmpl w:val="DBE8DAFC"/>
    <w:lvl w:ilvl="0" w:tplc="4A342E6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65AF35D0"/>
    <w:multiLevelType w:val="hybridMultilevel"/>
    <w:tmpl w:val="00FE6100"/>
    <w:lvl w:ilvl="0" w:tplc="ABA0CD0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681B187D"/>
    <w:multiLevelType w:val="hybridMultilevel"/>
    <w:tmpl w:val="2CD2CFEA"/>
    <w:lvl w:ilvl="0" w:tplc="C0C03DB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6E624AE"/>
    <w:multiLevelType w:val="hybridMultilevel"/>
    <w:tmpl w:val="2CD2CFEA"/>
    <w:lvl w:ilvl="0" w:tplc="C0C03DBE">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9"/>
  </w:num>
  <w:num w:numId="3">
    <w:abstractNumId w:val="0"/>
  </w:num>
  <w:num w:numId="4">
    <w:abstractNumId w:val="1"/>
  </w:num>
  <w:num w:numId="5">
    <w:abstractNumId w:val="16"/>
  </w:num>
  <w:num w:numId="6">
    <w:abstractNumId w:val="10"/>
  </w:num>
  <w:num w:numId="7">
    <w:abstractNumId w:val="8"/>
  </w:num>
  <w:num w:numId="8">
    <w:abstractNumId w:val="3"/>
  </w:num>
  <w:num w:numId="9">
    <w:abstractNumId w:val="2"/>
  </w:num>
  <w:num w:numId="10">
    <w:abstractNumId w:val="11"/>
  </w:num>
  <w:num w:numId="11">
    <w:abstractNumId w:val="6"/>
  </w:num>
  <w:num w:numId="12">
    <w:abstractNumId w:val="14"/>
  </w:num>
  <w:num w:numId="13">
    <w:abstractNumId w:val="18"/>
  </w:num>
  <w:num w:numId="14">
    <w:abstractNumId w:val="15"/>
  </w:num>
  <w:num w:numId="15">
    <w:abstractNumId w:val="17"/>
  </w:num>
  <w:num w:numId="16">
    <w:abstractNumId w:val="5"/>
  </w:num>
  <w:num w:numId="17">
    <w:abstractNumId w:val="13"/>
  </w:num>
  <w:num w:numId="18">
    <w:abstractNumId w:val="12"/>
  </w:num>
  <w:num w:numId="19">
    <w:abstractNumId w:val="4"/>
  </w:num>
  <w:num w:numId="2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04886"/>
    <w:rsid w:val="00074BCE"/>
    <w:rsid w:val="001653E9"/>
    <w:rsid w:val="0018624E"/>
    <w:rsid w:val="001A5A6A"/>
    <w:rsid w:val="00204886"/>
    <w:rsid w:val="002E6052"/>
    <w:rsid w:val="00340B34"/>
    <w:rsid w:val="00476F7F"/>
    <w:rsid w:val="0049732B"/>
    <w:rsid w:val="004F1ED9"/>
    <w:rsid w:val="0052331E"/>
    <w:rsid w:val="00581268"/>
    <w:rsid w:val="005A7CDD"/>
    <w:rsid w:val="006A15DF"/>
    <w:rsid w:val="006C4060"/>
    <w:rsid w:val="006E7812"/>
    <w:rsid w:val="00712924"/>
    <w:rsid w:val="00794138"/>
    <w:rsid w:val="007B73C5"/>
    <w:rsid w:val="008656FC"/>
    <w:rsid w:val="008B064E"/>
    <w:rsid w:val="00962AD8"/>
    <w:rsid w:val="0098699F"/>
    <w:rsid w:val="00A37EA0"/>
    <w:rsid w:val="00A97090"/>
    <w:rsid w:val="00B800B4"/>
    <w:rsid w:val="00BC61CB"/>
    <w:rsid w:val="00C42887"/>
    <w:rsid w:val="00C560C9"/>
    <w:rsid w:val="00C70457"/>
    <w:rsid w:val="00C81EF8"/>
    <w:rsid w:val="00CB2A70"/>
    <w:rsid w:val="00D007D6"/>
    <w:rsid w:val="00D46194"/>
    <w:rsid w:val="00DD0D71"/>
    <w:rsid w:val="00DD4FF4"/>
    <w:rsid w:val="00DE0622"/>
    <w:rsid w:val="00DF4510"/>
    <w:rsid w:val="00E27E07"/>
    <w:rsid w:val="00EA479B"/>
    <w:rsid w:val="00F00B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F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
    <w:name w:val="Pa4"/>
    <w:basedOn w:val="Normal"/>
    <w:next w:val="Normal"/>
    <w:uiPriority w:val="99"/>
    <w:rsid w:val="00794138"/>
    <w:pPr>
      <w:autoSpaceDE w:val="0"/>
      <w:autoSpaceDN w:val="0"/>
      <w:adjustRightInd w:val="0"/>
      <w:spacing w:after="0" w:line="240" w:lineRule="atLeast"/>
    </w:pPr>
    <w:rPr>
      <w:rFonts w:ascii="Minion Pro" w:hAnsi="Minion Pro"/>
      <w:sz w:val="24"/>
      <w:szCs w:val="24"/>
    </w:rPr>
  </w:style>
  <w:style w:type="paragraph" w:customStyle="1" w:styleId="Default">
    <w:name w:val="Default"/>
    <w:rsid w:val="00794138"/>
    <w:pPr>
      <w:autoSpaceDE w:val="0"/>
      <w:autoSpaceDN w:val="0"/>
      <w:adjustRightInd w:val="0"/>
      <w:spacing w:after="0" w:line="240" w:lineRule="auto"/>
    </w:pPr>
    <w:rPr>
      <w:rFonts w:ascii="Exo" w:hAnsi="Exo" w:cs="Exo"/>
      <w:color w:val="000000"/>
      <w:sz w:val="24"/>
      <w:szCs w:val="24"/>
    </w:rPr>
  </w:style>
  <w:style w:type="paragraph" w:styleId="ListeParagraf">
    <w:name w:val="List Paragraph"/>
    <w:basedOn w:val="Normal"/>
    <w:uiPriority w:val="34"/>
    <w:qFormat/>
    <w:rsid w:val="00D46194"/>
    <w:pPr>
      <w:ind w:left="720"/>
      <w:contextualSpacing/>
    </w:pPr>
  </w:style>
  <w:style w:type="table" w:styleId="TabloKlavuzu">
    <w:name w:val="Table Grid"/>
    <w:basedOn w:val="NormalTablo"/>
    <w:rsid w:val="00EA47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E27E07"/>
    <w:rPr>
      <w:color w:val="0563C1" w:themeColor="hyperlink"/>
      <w:u w:val="single"/>
    </w:rPr>
  </w:style>
  <w:style w:type="paragraph" w:styleId="AralkYok">
    <w:name w:val="No Spacing"/>
    <w:link w:val="AralkYokChar"/>
    <w:uiPriority w:val="99"/>
    <w:qFormat/>
    <w:rsid w:val="00DD4FF4"/>
    <w:pPr>
      <w:spacing w:after="0" w:line="240" w:lineRule="auto"/>
    </w:pPr>
    <w:rPr>
      <w:rFonts w:ascii="Calibri" w:eastAsia="Calibri" w:hAnsi="Calibri" w:cs="Times New Roman"/>
      <w:noProof/>
    </w:rPr>
  </w:style>
  <w:style w:type="character" w:customStyle="1" w:styleId="AralkYokChar">
    <w:name w:val="Aralık Yok Char"/>
    <w:link w:val="AralkYok"/>
    <w:uiPriority w:val="1"/>
    <w:rsid w:val="00DD4FF4"/>
    <w:rPr>
      <w:rFonts w:ascii="Calibri" w:eastAsia="Calibri" w:hAnsi="Calibri" w:cs="Times New Roman"/>
      <w:noProo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765</Words>
  <Characters>4361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5116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8</cp:revision>
  <dcterms:created xsi:type="dcterms:W3CDTF">2018-04-02T06:54:00Z</dcterms:created>
  <dcterms:modified xsi:type="dcterms:W3CDTF">2018-04-04T05:47:00Z</dcterms:modified>
  <cp:category>www.sorubak.com</cp:category>
</cp:coreProperties>
</file>