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CB" w:rsidRPr="009D5836" w:rsidRDefault="000E0C94" w:rsidP="009D35CB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  <w:r>
        <w:rPr>
          <w:rFonts w:ascii="ALFABET98" w:hAnsi="ALFABET98" w:cs="Times New Roman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4.9pt;margin-top:-49.65pt;width:132.05pt;height:30pt;z-index:251674624;mso-width-relative:margin;mso-height-relative:margin" filled="f" stroked="f">
            <v:textbox style="mso-next-textbox:#_x0000_s1030">
              <w:txbxContent>
                <w:p w:rsidR="000E0C94" w:rsidRDefault="000E0C94" w:rsidP="000E0C94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8F3336" w:rsidRPr="008F3336">
        <w:rPr>
          <w:rFonts w:ascii="ALFABET98" w:hAnsi="ALFABET98" w:cs="Times New Roman"/>
          <w:b/>
          <w:bCs/>
          <w:noProof/>
        </w:rPr>
        <w:pict>
          <v:rect id="Rectangle 2" o:spid="_x0000_s1026" style="position:absolute;margin-left:399.75pt;margin-top:-8.85pt;width:54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Q8tuQIAAIoFAAAOAAAAZHJzL2Uyb0RvYy54bWysVN9v0zAQfkfif7D83iVp0x+Llk5d1yKk&#10;ARMD8ezaTmLh2MZ2m26I/52z05aO8YAQiRTdxefP9919vqvrfSvRjlsntCpxdpFixBXVTKi6xJ8/&#10;rQczjJwnihGpFS/xI3f4ev761VVnCj7UjZaMWwQgyhWdKXHjvSmSxNGGt8RdaMMVLFbatsSDa+uE&#10;WdIBeiuTYZpOkk5bZqym3Dn4e9sv4nnErypO/YeqctwjWWLIzcevjd9N+CbzK1LUlphG0EMa5B+y&#10;aIlQcOgJ6pZ4grZWvIBqBbXa6cpfUN0muqoE5ZEDsMnS39g8NMTwyAWK48ypTO7/wdL3u3uLBCtx&#10;jpEiLbToIxSNqFpyNAzl6YwrIOrB3NtA0Jk7Tb86pPSygSi+sFZ3DScMkspCfPJsQ3AcbEWb7p1m&#10;gE62XsdK7SvbBkCoAdrHhjyeGsL3HlH4OZmNZym0jcLSKM2DHU4gxXGzsc6/4bpFwSixhdQjONnd&#10;Od+HHkNi8loKthZSRsfWm6W0aEdAG+v4HNDdeZhUqANql+k4jdDPFt05RhqfP2G0woPKpWhLDBzg&#10;CUGkCGVbKRZtT4TsbaAnVVjmUb89EfD2Hsz4H6oTtfV9sR6n03w0G0yn49EgH63Swc1svRwsltlk&#10;Ml3dLG9W2Y+QdZYXjWCMq1XEdEepZ/nfSelw6XqRnsR+SjBkpbfA8aFhHWIi9GI0vhxmGBy4bcNp&#10;zxoRWcOYoN5iZLX/InwTNR4aHzCelXM2Ce+hnCf02P6zg5MX3PqIPZQKKnmsWlRlEGIv6I1mjyBK&#10;yCEqDwYYGI22Txh1MAxK7L5tieUYybcKhH2Z5XmYHtHJx9MhOPZ8ZXO+QhQFqBJ7jHpz6fuJszVW&#10;1A2clEW2Si/gMlQiCjVclD4ryDs4cOEjg8NwChPl3I9Rv0bo/CcAAAD//wMAUEsDBBQABgAIAAAA&#10;IQC31Ojr3wAAAAoBAAAPAAAAZHJzL2Rvd25yZXYueG1sTI/BTsMwDIbvSLxDZCRuW7JN0LXUnRjS&#10;LmgXBhI7Zo1pozVJ1WRdeXvMCY62P/3+/nIzuU6MNEQbPMJirkCQr4OxvkH4eN/N1iBi0t7oLnhC&#10;+KYIm+r2ptSFCVf/RuMhNYJDfCw0QptSX0gZ65acjvPQk+fbVxicTjwOjTSDvnK46+RSqUfptPX8&#10;odU9vbRUnw8Xh7D97AebL89xvz9up92rkzbWI+L93fT8BCLRlP5g+NVndajY6RQu3kTRIWR5/sAo&#10;wmyRZSCYyFXGmxPCSq1AVqX8X6H6AQAA//8DAFBLAQItABQABgAIAAAAIQC2gziS/gAAAOEBAAAT&#10;AAAAAAAAAAAAAAAAAAAAAABbQ29udGVudF9UeXBlc10ueG1sUEsBAi0AFAAGAAgAAAAhADj9If/W&#10;AAAAlAEAAAsAAAAAAAAAAAAAAAAALwEAAF9yZWxzLy5yZWxzUEsBAi0AFAAGAAgAAAAhACI5Dy25&#10;AgAAigUAAA4AAAAAAAAAAAAAAAAALgIAAGRycy9lMm9Eb2MueG1sUEsBAi0AFAAGAAgAAAAhALfU&#10;6OvfAAAACgEAAA8AAAAAAAAAAAAAAAAAEwUAAGRycy9kb3ducmV2LnhtbFBLBQYAAAAABAAEAPMA&#10;AAAfBgAAAAA=&#10;" strokeweight="1.5pt">
            <v:shadow color="#868686"/>
          </v:rect>
        </w:pict>
      </w:r>
      <w:r w:rsidR="005A463F" w:rsidRPr="009D5836">
        <w:rPr>
          <w:rFonts w:ascii="ALFABET98" w:eastAsia="Times New Roman" w:hAnsi="ALFABET98" w:cs="Times New Roman"/>
          <w:b/>
          <w:bCs/>
        </w:rPr>
        <w:t xml:space="preserve">Adı-Soyadı: </w:t>
      </w:r>
      <w:r w:rsidR="005A463F" w:rsidRPr="009D5836">
        <w:rPr>
          <w:rFonts w:ascii="Times New Roman" w:eastAsia="Times New Roman" w:hAnsi="Times New Roman" w:cs="Times New Roman"/>
          <w:b/>
          <w:bCs/>
        </w:rPr>
        <w:t>……………………………</w:t>
      </w:r>
      <w:r w:rsidR="005A463F" w:rsidRPr="009D5836">
        <w:rPr>
          <w:rFonts w:ascii="ALFABET98" w:eastAsia="Times New Roman" w:hAnsi="ALFABET98" w:cs="Times New Roman"/>
          <w:b/>
          <w:bCs/>
        </w:rPr>
        <w:t>.</w:t>
      </w:r>
      <w:r w:rsidR="009D35CB" w:rsidRPr="009D5836">
        <w:rPr>
          <w:rFonts w:ascii="ALFABET98" w:eastAsia="Times New Roman" w:hAnsi="ALFABET98" w:cs="Times New Roman"/>
          <w:b/>
          <w:bCs/>
        </w:rPr>
        <w:t xml:space="preserve">      Sınıfı:</w:t>
      </w:r>
      <w:r w:rsidR="009D35CB" w:rsidRPr="009D5836">
        <w:rPr>
          <w:rFonts w:ascii="Times New Roman" w:eastAsia="Times New Roman" w:hAnsi="Times New Roman" w:cs="Times New Roman"/>
          <w:b/>
          <w:bCs/>
        </w:rPr>
        <w:t>……</w:t>
      </w:r>
      <w:r w:rsidR="009D35CB" w:rsidRPr="009D5836">
        <w:rPr>
          <w:rFonts w:ascii="ALFABET98" w:eastAsia="Times New Roman" w:hAnsi="ALFABET98" w:cs="Times New Roman"/>
          <w:b/>
          <w:bCs/>
        </w:rPr>
        <w:t xml:space="preserve">    </w:t>
      </w:r>
      <w:r w:rsidR="005A463F" w:rsidRPr="009D5836">
        <w:rPr>
          <w:rFonts w:ascii="ALFABET98" w:eastAsia="Times New Roman" w:hAnsi="ALFABET98" w:cs="Times New Roman"/>
          <w:b/>
          <w:bCs/>
        </w:rPr>
        <w:t xml:space="preserve">      </w:t>
      </w:r>
      <w:r w:rsidR="009D35CB" w:rsidRPr="009D5836">
        <w:rPr>
          <w:rFonts w:ascii="ALFABET98" w:hAnsi="ALFABET98" w:cs="Times New Roman"/>
          <w:b/>
          <w:bCs/>
        </w:rPr>
        <w:t>No:</w:t>
      </w:r>
      <w:r w:rsidR="009D35CB" w:rsidRPr="009D5836">
        <w:rPr>
          <w:rFonts w:ascii="Times New Roman" w:hAnsi="Times New Roman" w:cs="Times New Roman"/>
          <w:b/>
          <w:bCs/>
        </w:rPr>
        <w:t>……</w:t>
      </w:r>
      <w:r w:rsidR="009D35CB" w:rsidRPr="009D5836">
        <w:rPr>
          <w:rFonts w:ascii="ALFABET98" w:hAnsi="ALFABET98" w:cs="Times New Roman"/>
          <w:b/>
          <w:bCs/>
        </w:rPr>
        <w:t xml:space="preserve">         </w:t>
      </w:r>
      <w:r w:rsidR="005A463F" w:rsidRPr="009D5836">
        <w:rPr>
          <w:rFonts w:ascii="ALFABET98" w:hAnsi="ALFABET98" w:cs="Times New Roman"/>
          <w:b/>
          <w:bCs/>
        </w:rPr>
        <w:t xml:space="preserve">  </w:t>
      </w:r>
      <w:r w:rsidR="009D35CB" w:rsidRPr="009D5836">
        <w:rPr>
          <w:rFonts w:ascii="ALFABET98" w:eastAsia="Times New Roman" w:hAnsi="ALFABET98" w:cs="Times New Roman"/>
          <w:b/>
          <w:bCs/>
        </w:rPr>
        <w:t xml:space="preserve">Puan: </w:t>
      </w:r>
    </w:p>
    <w:p w:rsidR="009D35CB" w:rsidRPr="009D5836" w:rsidRDefault="009D35CB" w:rsidP="009D35CB">
      <w:pPr>
        <w:spacing w:after="0"/>
        <w:outlineLvl w:val="0"/>
        <w:rPr>
          <w:rFonts w:ascii="ALFABET98" w:eastAsia="Times New Roman" w:hAnsi="ALFABET98" w:cs="Times New Roman"/>
          <w:b/>
          <w:bCs/>
        </w:rPr>
      </w:pPr>
    </w:p>
    <w:p w:rsidR="009D35CB" w:rsidRPr="009D5836" w:rsidRDefault="009D35CB" w:rsidP="009D35CB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9D5836">
        <w:rPr>
          <w:rFonts w:ascii="ALFABET98" w:eastAsia="Times New Roman" w:hAnsi="ALFABET98" w:cs="Times New Roman"/>
          <w:b/>
          <w:bCs/>
        </w:rPr>
        <w:t xml:space="preserve">MESCİTLİ İLKOKULU 2017 </w:t>
      </w:r>
      <w:r w:rsidRPr="009D5836">
        <w:rPr>
          <w:rFonts w:ascii="Times New Roman" w:eastAsia="Times New Roman" w:hAnsi="Times New Roman" w:cs="Times New Roman"/>
          <w:b/>
          <w:bCs/>
        </w:rPr>
        <w:t>–</w:t>
      </w:r>
      <w:r w:rsidRPr="009D5836">
        <w:rPr>
          <w:rFonts w:ascii="ALFABET98" w:eastAsia="Times New Roman" w:hAnsi="ALFABET98" w:cs="Times New Roman"/>
          <w:b/>
          <w:bCs/>
        </w:rPr>
        <w:t xml:space="preserve"> 2018 EĞİTİM ÖĞRETİM YILI</w:t>
      </w:r>
    </w:p>
    <w:p w:rsidR="00AC7BFD" w:rsidRPr="009D5836" w:rsidRDefault="009D35CB" w:rsidP="00AC7BFD">
      <w:pPr>
        <w:spacing w:after="0" w:line="240" w:lineRule="auto"/>
        <w:jc w:val="center"/>
        <w:rPr>
          <w:rFonts w:ascii="ALFABET98" w:eastAsia="Times New Roman" w:hAnsi="ALFABET98" w:cs="Times New Roman"/>
          <w:b/>
          <w:bCs/>
        </w:rPr>
      </w:pPr>
      <w:r w:rsidRPr="009D5836">
        <w:rPr>
          <w:rFonts w:ascii="ALFABET98" w:eastAsia="Times New Roman" w:hAnsi="ALFABET98" w:cs="Times New Roman"/>
          <w:b/>
          <w:bCs/>
        </w:rPr>
        <w:t xml:space="preserve">4. SINIF </w:t>
      </w:r>
      <w:r w:rsidR="00E12098" w:rsidRPr="009D5836">
        <w:rPr>
          <w:rFonts w:ascii="ALFABET98" w:hAnsi="ALFABET98" w:cs="Times New Roman"/>
          <w:b/>
          <w:bCs/>
        </w:rPr>
        <w:t>TRAFİK GÜVENLİĞİ</w:t>
      </w:r>
      <w:r w:rsidRPr="009D5836">
        <w:rPr>
          <w:rFonts w:ascii="ALFABET98" w:hAnsi="ALFABET98" w:cs="Times New Roman"/>
          <w:b/>
          <w:bCs/>
        </w:rPr>
        <w:t xml:space="preserve"> </w:t>
      </w:r>
      <w:r w:rsidR="00AC7BFD" w:rsidRPr="009D5836">
        <w:rPr>
          <w:rFonts w:ascii="ALFABET98" w:eastAsia="Times New Roman" w:hAnsi="ALFABET98" w:cs="Times New Roman"/>
          <w:b/>
          <w:bCs/>
        </w:rPr>
        <w:t>DERSİ 1.DÖNEM 2</w:t>
      </w:r>
      <w:r w:rsidRPr="009D5836">
        <w:rPr>
          <w:rFonts w:ascii="ALFABET98" w:eastAsia="Times New Roman" w:hAnsi="ALFABET98" w:cs="Times New Roman"/>
          <w:b/>
          <w:bCs/>
        </w:rPr>
        <w:t>.SINAVI</w:t>
      </w:r>
      <w:r w:rsidR="00AC7BFD" w:rsidRPr="009D5836">
        <w:rPr>
          <w:rFonts w:ascii="ALFABET98" w:eastAsia="Times New Roman" w:hAnsi="ALFABET98" w:cs="Times New Roman"/>
          <w:b/>
          <w:bCs/>
        </w:rPr>
        <w:br/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b/>
          <w:bCs/>
          <w:color w:val="333333"/>
        </w:rPr>
        <w:t>1-Aşağıda verilen trafik levhalarının a</w:t>
      </w:r>
      <w:r w:rsidR="00C51E6E">
        <w:rPr>
          <w:rFonts w:ascii="ALFABET98" w:eastAsia="Times New Roman" w:hAnsi="ALFABET98" w:cs="Arial"/>
          <w:b/>
          <w:bCs/>
          <w:color w:val="333333"/>
        </w:rPr>
        <w:t>nlamlarını altlarına yazınız.(10</w:t>
      </w:r>
      <w:r w:rsidRPr="009D5836">
        <w:rPr>
          <w:rFonts w:ascii="ALFABET98" w:eastAsia="Times New Roman" w:hAnsi="ALFABET98" w:cs="Arial"/>
          <w:b/>
          <w:bCs/>
          <w:color w:val="333333"/>
        </w:rPr>
        <w:t xml:space="preserve"> Puan)</w:t>
      </w:r>
      <w:r w:rsidRPr="009D5836">
        <w:rPr>
          <w:rFonts w:ascii="ALFABET98" w:eastAsia="Times New Roman" w:hAnsi="ALFABET98" w:cs="Arial"/>
          <w:b/>
          <w:bCs/>
          <w:color w:val="333333"/>
        </w:rPr>
        <w:br/>
      </w:r>
      <w:r w:rsidRPr="009D5836">
        <w:rPr>
          <w:rFonts w:ascii="ALFABET98" w:eastAsia="Times New Roman" w:hAnsi="ALFABET98" w:cs="Times New Roman"/>
          <w:b/>
          <w:bCs/>
          <w:noProof/>
        </w:rPr>
        <w:drawing>
          <wp:inline distT="0" distB="0" distL="0" distR="0">
            <wp:extent cx="5239385" cy="1316990"/>
            <wp:effectExtent l="19050" t="0" r="0" b="0"/>
            <wp:docPr id="1" name="Resim 1" descr="http://bilgiyelpazesi.com/egitim_ogretim/yazili_sorulari_yazili_arsivi/trafik_guvenligi_dersi_yazili_sorulari/trafik_guvenligi_dersi_4_1_2_yazili/trafik_guvenligi_4_sinif_1_donem_2_yazili_16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trafik_guvenligi_dersi_yazili_sorulari/trafik_guvenligi_dersi_4_1_2_yazili/trafik_guvenligi_4_sinif_1_donem_2_yazili_16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85" cy="1316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5836">
        <w:rPr>
          <w:rFonts w:ascii="ALFABET98" w:eastAsia="Times New Roman" w:hAnsi="ALFABET98" w:cs="Arial"/>
          <w:b/>
          <w:bCs/>
          <w:color w:val="333333"/>
        </w:rPr>
        <w:br/>
        <w:t>2- Aşağıdaki tabloya ulaşım türlerini yazarak verilen taşıtları ulaşım türlerine uygun olarak gruplandırınız. (16 p)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>otomobil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-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uçak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-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tren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-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gemi 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otobüs 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helikopter </w:t>
      </w:r>
      <w:r w:rsidRPr="009D5836">
        <w:rPr>
          <w:rFonts w:ascii="Arial" w:eastAsia="Times New Roman" w:hAnsi="Arial" w:cs="Arial"/>
          <w:b/>
          <w:bCs/>
          <w:i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/>
          <w:iCs/>
          <w:color w:val="333333"/>
        </w:rPr>
        <w:t xml:space="preserve"> tramvay- vapur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noProof/>
          <w:color w:val="333333"/>
        </w:rPr>
        <w:drawing>
          <wp:inline distT="0" distB="0" distL="0" distR="0">
            <wp:extent cx="5239385" cy="1234440"/>
            <wp:effectExtent l="19050" t="0" r="0" b="0"/>
            <wp:docPr id="5" name="Resim 5" descr="http://bilgiyelpazesi.com/egitim_ogretim/yazili_sorulari_yazili_arsivi/trafik_guvenligi_dersi_yazili_sorulari/trafik_guvenligi_dersi_4_1_2_yazili/trafik_guvenligi_4_sinif_1_donem_2_yazili_17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bilgiyelpazesi.com/egitim_ogretim/yazili_sorulari_yazili_arsivi/trafik_guvenligi_dersi_yazili_sorulari/trafik_guvenligi_dersi_4_1_2_yazili/trafik_guvenligi_4_sinif_1_donem_2_yazili_17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9385" cy="1234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rial" w:eastAsia="Times New Roman" w:hAnsi="Arial" w:cs="Arial"/>
          <w:color w:val="333333"/>
        </w:rPr>
        <w:t> 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Times New Roman"/>
          <w:b/>
          <w:bCs/>
        </w:rPr>
        <w:t>3-</w:t>
      </w:r>
      <w:r w:rsidRPr="009D5836">
        <w:rPr>
          <w:rFonts w:ascii="ALFABET98" w:eastAsia="Times New Roman" w:hAnsi="ALFABET98" w:cs="Arial"/>
          <w:b/>
          <w:bCs/>
          <w:color w:val="333333"/>
        </w:rPr>
        <w:t xml:space="preserve"> Aşağıdaki cümlelerden doğru olanların başına “D”, yanlış olanların başına “Y” işareti koyunuz. (20p)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1-(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Okul servislerinde emniyet kemeri takmamıza gerek yoktur.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2-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Okula gidiş gelişlerde en güvenli yolları değil, en kısa yolu seçmeliyiz.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3-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Trafik kazalarının en önemli sebebi dikkatsizliktir.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4-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Bisiklet, kaykay ve paten kullanırken kask ve dizlik takmalıyız.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5-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Trafikte düzeni ve güvenliği sağlayan kişiye “trafik polisi” denir.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6-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Sürücü belgesi(ehliyet) olmadan da araç kullanabiliriz.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7-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Oyun oynamak için en iyi yerler rahatça koşup oynayabileceğimiz caddelerdir.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Arial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8-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Kırmızı ışık yandığında araçlar geçebilir.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9- 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Yaya geçidi, ışıklı işaret cihazı, alt ve üst geçit güvenli geçiş yerlerindendir.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>10-(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>...) Taşıt içinde sürücü dışında bulunan kişilere yolcu denir.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Arial"/>
          <w:color w:val="333333"/>
        </w:rPr>
      </w:pP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b/>
          <w:color w:val="333333"/>
        </w:rPr>
        <w:t>4-</w:t>
      </w:r>
      <w:r w:rsidRPr="009D5836">
        <w:rPr>
          <w:rFonts w:ascii="ALFABET98" w:eastAsia="Times New Roman" w:hAnsi="ALFABET98" w:cs="Arial"/>
          <w:b/>
          <w:bCs/>
          <w:color w:val="333333"/>
        </w:rPr>
        <w:t xml:space="preserve"> Aşağıdaki cümlelerdeki noktalı yerleri uygun kelimelerle tamamlayınız. (16 p)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b/>
          <w:bCs/>
          <w:iCs/>
          <w:color w:val="333333"/>
        </w:rPr>
        <w:lastRenderedPageBreak/>
        <w:t xml:space="preserve">emniyet kemeri </w:t>
      </w:r>
      <w:r w:rsidRPr="009D5836">
        <w:rPr>
          <w:rFonts w:ascii="Arial" w:eastAsia="Times New Roman" w:hAnsi="Arial" w:cs="Arial"/>
          <w:b/>
          <w:bCs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Cs/>
          <w:color w:val="333333"/>
        </w:rPr>
        <w:t xml:space="preserve"> hava</w:t>
      </w:r>
      <w:r w:rsidRPr="009D5836">
        <w:rPr>
          <w:rFonts w:ascii="Arial" w:eastAsia="Times New Roman" w:hAnsi="Arial" w:cs="Arial"/>
          <w:b/>
          <w:bCs/>
          <w:iCs/>
          <w:color w:val="333333"/>
        </w:rPr>
        <w:t> </w:t>
      </w:r>
      <w:r w:rsidRPr="009D5836">
        <w:rPr>
          <w:rFonts w:ascii="ALFABET98" w:eastAsia="Times New Roman" w:hAnsi="ALFABET98" w:cs="Arial"/>
          <w:b/>
          <w:bCs/>
          <w:iCs/>
          <w:color w:val="333333"/>
        </w:rPr>
        <w:t xml:space="preserve"> </w:t>
      </w:r>
      <w:r w:rsidRPr="009D5836">
        <w:rPr>
          <w:rFonts w:ascii="Arial" w:eastAsia="Times New Roman" w:hAnsi="Arial" w:cs="Arial"/>
          <w:b/>
          <w:bCs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Cs/>
          <w:color w:val="333333"/>
        </w:rPr>
        <w:t xml:space="preserve"> koltuğa - sürücü - insan </w:t>
      </w:r>
      <w:r w:rsidRPr="009D5836">
        <w:rPr>
          <w:rFonts w:ascii="Arial" w:eastAsia="Times New Roman" w:hAnsi="Arial" w:cs="Arial"/>
          <w:b/>
          <w:bCs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Cs/>
          <w:color w:val="333333"/>
        </w:rPr>
        <w:t xml:space="preserve"> kara </w:t>
      </w:r>
      <w:r w:rsidRPr="009D5836">
        <w:rPr>
          <w:rFonts w:ascii="Arial" w:eastAsia="Times New Roman" w:hAnsi="Arial" w:cs="Arial"/>
          <w:b/>
          <w:bCs/>
          <w:iCs/>
          <w:color w:val="333333"/>
        </w:rPr>
        <w:t>–</w:t>
      </w:r>
      <w:r w:rsidRPr="009D5836">
        <w:rPr>
          <w:rFonts w:ascii="ALFABET98" w:eastAsia="Times New Roman" w:hAnsi="ALFABET98" w:cs="Arial"/>
          <w:b/>
          <w:bCs/>
          <w:iCs/>
          <w:color w:val="333333"/>
        </w:rPr>
        <w:t xml:space="preserve"> yaya kaldırımı- çocuk parkları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Bisiklet, otomobil ve kamyon </w:t>
      </w:r>
      <w:r w:rsidRPr="009D5836">
        <w:rPr>
          <w:rFonts w:ascii="Arial" w:eastAsia="Times New Roman" w:hAnsi="Arial" w:cs="Arial"/>
          <w:color w:val="333333"/>
        </w:rPr>
        <w:t>………………</w:t>
      </w:r>
      <w:r w:rsidRPr="009D5836">
        <w:rPr>
          <w:rFonts w:ascii="ALFABET98" w:eastAsia="Times New Roman" w:hAnsi="ALFABET98" w:cs="Arial"/>
          <w:color w:val="333333"/>
        </w:rPr>
        <w:t>..</w:t>
      </w:r>
      <w:r w:rsidRPr="009D5836">
        <w:rPr>
          <w:rFonts w:ascii="Arial" w:eastAsia="Times New Roman" w:hAnsi="Arial" w:cs="Arial"/>
          <w:color w:val="333333"/>
        </w:rPr>
        <w:t>…</w:t>
      </w:r>
      <w:r w:rsidRPr="009D5836">
        <w:rPr>
          <w:rFonts w:ascii="ALFABET98" w:eastAsia="Times New Roman" w:hAnsi="ALFABET98" w:cs="Arial"/>
          <w:color w:val="333333"/>
        </w:rPr>
        <w:t xml:space="preserve"> yolunda kullanılan araçlardır.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Kara yolunda motorlu veya motorsuz bir aracı kullanan kişiye </w:t>
      </w:r>
      <w:r w:rsidRPr="009D5836">
        <w:rPr>
          <w:rFonts w:ascii="Arial" w:eastAsia="Times New Roman" w:hAnsi="Arial" w:cs="Arial"/>
          <w:color w:val="333333"/>
        </w:rPr>
        <w:t>……………………</w:t>
      </w:r>
      <w:r w:rsidRPr="009D5836">
        <w:rPr>
          <w:rFonts w:ascii="ALFABET98" w:eastAsia="Times New Roman" w:hAnsi="ALFABET98" w:cs="Arial"/>
          <w:color w:val="333333"/>
        </w:rPr>
        <w:t xml:space="preserve"> denir.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Kazalarda yaralanma riskini azaltmak için </w:t>
      </w:r>
      <w:r w:rsidRPr="009D5836">
        <w:rPr>
          <w:rFonts w:ascii="Arial" w:eastAsia="Times New Roman" w:hAnsi="Arial" w:cs="Arial"/>
          <w:color w:val="333333"/>
        </w:rPr>
        <w:t>…………………………………………</w:t>
      </w:r>
      <w:r w:rsidRPr="009D5836">
        <w:rPr>
          <w:rFonts w:ascii="ALFABET98" w:eastAsia="Times New Roman" w:hAnsi="ALFABET98" w:cs="Arial"/>
          <w:color w:val="333333"/>
        </w:rPr>
        <w:t xml:space="preserve"> takarız.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Ulaşımda en hızlı yolculuk </w:t>
      </w:r>
      <w:r w:rsidRPr="009D5836">
        <w:rPr>
          <w:rFonts w:ascii="Arial" w:eastAsia="Times New Roman" w:hAnsi="Arial" w:cs="Arial"/>
          <w:color w:val="333333"/>
        </w:rPr>
        <w:t>………………………</w:t>
      </w:r>
      <w:r w:rsidRPr="009D5836">
        <w:rPr>
          <w:rFonts w:ascii="ALFABET98" w:eastAsia="Times New Roman" w:hAnsi="ALFABET98" w:cs="Arial"/>
          <w:color w:val="333333"/>
        </w:rPr>
        <w:t xml:space="preserve"> yollarında yapılır.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Yayaların yürümek için kullandığı alana </w:t>
      </w:r>
      <w:r w:rsidRPr="009D5836">
        <w:rPr>
          <w:rFonts w:ascii="Arial" w:eastAsia="Times New Roman" w:hAnsi="Arial" w:cs="Arial"/>
          <w:color w:val="333333"/>
        </w:rPr>
        <w:t>……………………………</w:t>
      </w:r>
      <w:r w:rsidRPr="009D5836">
        <w:rPr>
          <w:rFonts w:ascii="ALFABET98" w:eastAsia="Times New Roman" w:hAnsi="ALFABET98" w:cs="Arial"/>
          <w:color w:val="333333"/>
        </w:rPr>
        <w:t>. denir.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Trafikte en önemli şey </w:t>
      </w:r>
      <w:r w:rsidRPr="009D5836">
        <w:rPr>
          <w:rFonts w:ascii="Arial" w:eastAsia="Times New Roman" w:hAnsi="Arial" w:cs="Arial"/>
          <w:color w:val="333333"/>
        </w:rPr>
        <w:t>………………………………</w:t>
      </w:r>
      <w:r w:rsidRPr="009D5836">
        <w:rPr>
          <w:rFonts w:ascii="ALFABET98" w:eastAsia="Times New Roman" w:hAnsi="ALFABET98" w:cs="Arial"/>
          <w:color w:val="333333"/>
        </w:rPr>
        <w:t xml:space="preserve"> ve insan hayatıdır.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Trafikteyken 10 yaşından küçük çocuklar ön </w:t>
      </w:r>
      <w:r w:rsidRPr="009D5836">
        <w:rPr>
          <w:rFonts w:ascii="Arial" w:eastAsia="Times New Roman" w:hAnsi="Arial" w:cs="Arial"/>
          <w:color w:val="333333"/>
        </w:rPr>
        <w:t>………………………</w:t>
      </w:r>
      <w:r w:rsidRPr="009D5836">
        <w:rPr>
          <w:rFonts w:ascii="ALFABET98" w:eastAsia="Times New Roman" w:hAnsi="ALFABET98" w:cs="Arial"/>
          <w:color w:val="333333"/>
        </w:rPr>
        <w:t xml:space="preserve"> oturtulmamalıdır.</w:t>
      </w:r>
    </w:p>
    <w:p w:rsidR="00AC7BFD" w:rsidRPr="009D5836" w:rsidRDefault="00AC7BFD" w:rsidP="00AC7BFD">
      <w:pPr>
        <w:spacing w:after="0" w:line="302" w:lineRule="atLeast"/>
        <w:ind w:left="142" w:right="141" w:firstLine="142"/>
        <w:rPr>
          <w:rFonts w:ascii="ALFABET98" w:eastAsia="Times New Roman" w:hAnsi="ALFABET98" w:cs="Helvetica"/>
          <w:color w:val="333333"/>
        </w:rPr>
      </w:pPr>
      <w:r w:rsidRPr="009D5836">
        <w:rPr>
          <w:rFonts w:ascii="ALFABET98" w:eastAsia="Times New Roman" w:hAnsi="ALFABET98" w:cs="Arial"/>
          <w:color w:val="333333"/>
        </w:rPr>
        <w:t xml:space="preserve">Oyun oynamak için </w:t>
      </w:r>
      <w:r w:rsidRPr="009D5836">
        <w:rPr>
          <w:rFonts w:ascii="Arial" w:eastAsia="Times New Roman" w:hAnsi="Arial" w:cs="Arial"/>
          <w:color w:val="333333"/>
        </w:rPr>
        <w:t>…………………………</w:t>
      </w:r>
      <w:r w:rsidRPr="009D5836">
        <w:rPr>
          <w:rFonts w:ascii="ALFABET98" w:eastAsia="Times New Roman" w:hAnsi="ALFABET98" w:cs="Arial"/>
          <w:color w:val="333333"/>
        </w:rPr>
        <w:t xml:space="preserve"> gibi güvenli yerleri seçmeliyiz.</w:t>
      </w:r>
    </w:p>
    <w:p w:rsidR="00AC7BFD" w:rsidRPr="009D5836" w:rsidRDefault="00717404" w:rsidP="00717404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  <w:r w:rsidRPr="009D5836">
        <w:rPr>
          <w:rFonts w:ascii="ALFABET98" w:eastAsia="Times New Roman" w:hAnsi="ALFABET98" w:cs="Times New Roman"/>
          <w:b/>
          <w:bCs/>
        </w:rPr>
        <w:t xml:space="preserve"> </w:t>
      </w: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  <w:sectPr w:rsidR="00AC7BFD" w:rsidRPr="009D5836" w:rsidSect="00AC7BFD">
          <w:pgSz w:w="11906" w:h="16838"/>
          <w:pgMar w:top="993" w:right="1417" w:bottom="1417" w:left="993" w:header="708" w:footer="708" w:gutter="0"/>
          <w:cols w:space="708"/>
          <w:docGrid w:linePitch="360"/>
        </w:sectPr>
      </w:pPr>
    </w:p>
    <w:p w:rsidR="00AC7BFD" w:rsidRPr="009D5836" w:rsidRDefault="00717404" w:rsidP="00AC7BFD">
      <w:pPr>
        <w:tabs>
          <w:tab w:val="left" w:pos="1170"/>
        </w:tabs>
        <w:spacing w:after="0" w:line="240" w:lineRule="auto"/>
        <w:rPr>
          <w:rFonts w:ascii="ALFABET98" w:hAnsi="ALFABET98"/>
        </w:rPr>
      </w:pPr>
      <w:r w:rsidRPr="009D5836">
        <w:rPr>
          <w:rFonts w:ascii="ALFABET98" w:hAnsi="ALFABET98" w:cs="Minion Pro"/>
          <w:b/>
          <w:color w:val="000000"/>
        </w:rPr>
        <w:lastRenderedPageBreak/>
        <w:t>5</w:t>
      </w:r>
      <w:r w:rsidR="00AC7BFD" w:rsidRPr="009D5836">
        <w:rPr>
          <w:rFonts w:ascii="ALFABET98" w:hAnsi="ALFABET98" w:cs="Minion Pro"/>
          <w:b/>
          <w:color w:val="000000"/>
        </w:rPr>
        <w:t>-Yandaki  resimleri inceleyiniz. Siz olsaydınız hangi yolu tercih ederdiniz? Sebepleriyle açıklayınız.(10 puan)</w:t>
      </w: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9D5836">
        <w:rPr>
          <w:rFonts w:ascii="ALFABET98" w:hAnsi="ALFABET98" w:cs="Minion Pro"/>
          <w:b/>
          <w:iCs/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50165</wp:posOffset>
            </wp:positionV>
            <wp:extent cx="3162300" cy="1219200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9D5836">
        <w:rPr>
          <w:rFonts w:ascii="Comic Sans MS" w:hAnsi="Comic Sans MS" w:cs="Minion Pro"/>
          <w:b/>
          <w:iCs/>
          <w:color w:val="000000"/>
        </w:rPr>
        <w:t>…………………………………………………………………………………</w:t>
      </w: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9D5836">
        <w:rPr>
          <w:rFonts w:ascii="Comic Sans MS" w:hAnsi="Comic Sans MS" w:cs="Minion Pro"/>
          <w:b/>
          <w:iCs/>
          <w:color w:val="000000"/>
        </w:rPr>
        <w:t>…………………………………………………………………………………</w:t>
      </w:r>
    </w:p>
    <w:p w:rsidR="00AC7BFD" w:rsidRPr="009D5836" w:rsidRDefault="00AC7BFD" w:rsidP="00AC7BFD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9D5836">
        <w:rPr>
          <w:rFonts w:ascii="Comic Sans MS" w:hAnsi="Comic Sans MS" w:cs="Minion Pro"/>
          <w:b/>
          <w:iCs/>
          <w:color w:val="000000"/>
        </w:rPr>
        <w:t>…………………………………………………………………………………</w:t>
      </w: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717404" w:rsidRPr="00773FC0" w:rsidRDefault="00717404" w:rsidP="00717404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773FC0">
        <w:rPr>
          <w:rFonts w:ascii="ALFABET98" w:hAnsi="ALFABET98" w:cs="Minion Pro"/>
          <w:b/>
          <w:iCs/>
          <w:color w:val="000000"/>
        </w:rPr>
        <w:lastRenderedPageBreak/>
        <w:t>6-Aşağıdaki resimde öğrencilerin yaptığı hatayı ve sebep olabileceği olumsuzlukları resmin altına yazınız.</w:t>
      </w:r>
      <w:r w:rsidRPr="00773FC0">
        <w:rPr>
          <w:rStyle w:val="A1"/>
          <w:rFonts w:ascii="ALFABET98" w:hAnsi="ALFABET98"/>
          <w:b w:val="0"/>
        </w:rPr>
        <w:t>(10 puan)</w:t>
      </w:r>
    </w:p>
    <w:p w:rsidR="00717404" w:rsidRPr="009D5836" w:rsidRDefault="00717404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  <w:r w:rsidRPr="009D5836">
        <w:rPr>
          <w:rFonts w:ascii="ALFABET98" w:eastAsia="Times New Roman" w:hAnsi="ALFABET98" w:cs="Times New Roman"/>
          <w:b/>
          <w:bCs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-49530</wp:posOffset>
            </wp:positionH>
            <wp:positionV relativeFrom="paragraph">
              <wp:posOffset>50165</wp:posOffset>
            </wp:positionV>
            <wp:extent cx="2838450" cy="1266825"/>
            <wp:effectExtent l="19050" t="0" r="0" b="0"/>
            <wp:wrapNone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AC7BFD" w:rsidRPr="009D5836" w:rsidRDefault="00AC7BFD" w:rsidP="00AC7BFD">
      <w:pPr>
        <w:spacing w:after="0" w:line="240" w:lineRule="auto"/>
        <w:ind w:firstLine="142"/>
        <w:rPr>
          <w:rFonts w:ascii="ALFABET98" w:eastAsia="Times New Roman" w:hAnsi="ALFABET98" w:cs="Times New Roman"/>
          <w:b/>
          <w:bCs/>
        </w:rPr>
      </w:pPr>
    </w:p>
    <w:p w:rsidR="00717404" w:rsidRPr="009D5836" w:rsidRDefault="00717404" w:rsidP="00717404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9D5836">
        <w:rPr>
          <w:rFonts w:ascii="Comic Sans MS" w:hAnsi="Comic Sans MS" w:cs="Minion Pro"/>
          <w:b/>
          <w:iCs/>
          <w:color w:val="000000"/>
        </w:rPr>
        <w:t>…………………………………………………………………………………</w:t>
      </w:r>
    </w:p>
    <w:p w:rsidR="00717404" w:rsidRPr="009D5836" w:rsidRDefault="00717404" w:rsidP="00717404">
      <w:pPr>
        <w:spacing w:after="0" w:line="240" w:lineRule="auto"/>
        <w:rPr>
          <w:rFonts w:ascii="ALFABET98" w:hAnsi="ALFABET98" w:cs="Minion Pro"/>
          <w:b/>
          <w:iCs/>
          <w:color w:val="000000"/>
        </w:rPr>
      </w:pPr>
      <w:r w:rsidRPr="009D5836">
        <w:rPr>
          <w:rFonts w:ascii="Comic Sans MS" w:hAnsi="Comic Sans MS" w:cs="Minion Pro"/>
          <w:b/>
          <w:iCs/>
          <w:color w:val="000000"/>
        </w:rPr>
        <w:t>…………………………………………………………………………………</w:t>
      </w:r>
    </w:p>
    <w:p w:rsidR="00717404" w:rsidRPr="009D5836" w:rsidRDefault="00717404" w:rsidP="00717404">
      <w:pPr>
        <w:spacing w:after="0" w:line="240" w:lineRule="auto"/>
        <w:rPr>
          <w:rFonts w:ascii="ALFABET98" w:hAnsi="ALFABET98" w:cs="Minion Pro"/>
          <w:b/>
          <w:iCs/>
          <w:color w:val="000000"/>
        </w:rPr>
        <w:sectPr w:rsidR="00717404" w:rsidRPr="009D5836" w:rsidSect="005439A4">
          <w:type w:val="continuous"/>
          <w:pgSz w:w="11907" w:h="16840" w:code="9"/>
          <w:pgMar w:top="510" w:right="510" w:bottom="510" w:left="510" w:header="709" w:footer="709" w:gutter="0"/>
          <w:cols w:num="2" w:sep="1" w:space="709"/>
          <w:noEndnote/>
        </w:sectPr>
      </w:pPr>
      <w:r w:rsidRPr="009D5836">
        <w:rPr>
          <w:rFonts w:ascii="Comic Sans MS" w:hAnsi="Comic Sans MS" w:cs="Minion Pro"/>
          <w:b/>
          <w:iCs/>
          <w:color w:val="000000"/>
        </w:rPr>
        <w:t>…………………………………………………………………………………</w:t>
      </w:r>
    </w:p>
    <w:p w:rsidR="00717404" w:rsidRPr="009D5836" w:rsidRDefault="00717404" w:rsidP="00717404">
      <w:pPr>
        <w:spacing w:after="0" w:line="240" w:lineRule="auto"/>
        <w:rPr>
          <w:rFonts w:ascii="ALFABET98" w:hAnsi="ALFABET98"/>
        </w:rPr>
      </w:pPr>
    </w:p>
    <w:p w:rsidR="00717404" w:rsidRPr="009D5836" w:rsidRDefault="00717404" w:rsidP="00717404">
      <w:pPr>
        <w:spacing w:after="0" w:line="240" w:lineRule="auto"/>
        <w:rPr>
          <w:rFonts w:ascii="ALFABET98" w:hAnsi="ALFABET98"/>
        </w:rPr>
      </w:pPr>
    </w:p>
    <w:p w:rsidR="00717404" w:rsidRPr="009D5836" w:rsidRDefault="00717404" w:rsidP="00717404">
      <w:pPr>
        <w:spacing w:after="0" w:line="240" w:lineRule="auto"/>
        <w:rPr>
          <w:rFonts w:ascii="ALFABET98" w:hAnsi="ALFABET98"/>
          <w:b/>
        </w:rPr>
      </w:pPr>
      <w:r w:rsidRPr="009D5836">
        <w:rPr>
          <w:rFonts w:ascii="ALFABET98" w:eastAsia="Times New Roman" w:hAnsi="ALFABET98" w:cs="Arial"/>
          <w:b/>
          <w:noProof/>
          <w:color w:val="333333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93980</wp:posOffset>
            </wp:positionV>
            <wp:extent cx="3752850" cy="1200150"/>
            <wp:effectExtent l="19050" t="0" r="0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836" w:rsidRPr="009D5836">
        <w:rPr>
          <w:rFonts w:ascii="ALFABET98" w:eastAsia="Times New Roman" w:hAnsi="ALFABET98" w:cs="Arial"/>
          <w:b/>
          <w:color w:val="333333"/>
        </w:rPr>
        <w:t>7</w:t>
      </w:r>
      <w:r w:rsidRPr="009D5836">
        <w:rPr>
          <w:rFonts w:ascii="ALFABET98" w:eastAsia="Times New Roman" w:hAnsi="ALFABET98" w:cs="Arial"/>
          <w:b/>
          <w:color w:val="333333"/>
        </w:rPr>
        <w:t>-</w:t>
      </w:r>
      <w:r w:rsidRPr="009D5836">
        <w:rPr>
          <w:rFonts w:ascii="ALFABET98" w:hAnsi="ALFABET98" w:cs="Minion Pro"/>
          <w:b/>
          <w:iCs/>
          <w:color w:val="000000"/>
        </w:rPr>
        <w:t>Aşağıdaki resimleri inceleyerek Ayşe’nin karşıya geçmek için neler yaptığını maddeler hâlinde yazınız</w:t>
      </w:r>
      <w:r w:rsidRPr="009D5836">
        <w:rPr>
          <w:rFonts w:ascii="ALFABET98" w:hAnsi="ALFABET98" w:cs="Minion Pro"/>
          <w:iCs/>
          <w:color w:val="000000"/>
        </w:rPr>
        <w:t>.</w:t>
      </w:r>
      <w:r w:rsidRPr="009D5836">
        <w:rPr>
          <w:rStyle w:val="A1"/>
          <w:rFonts w:ascii="ALFABET98" w:hAnsi="ALFABET98"/>
        </w:rPr>
        <w:t>(10 puan)</w:t>
      </w:r>
    </w:p>
    <w:p w:rsidR="00717404" w:rsidRPr="009D5836" w:rsidRDefault="00717404" w:rsidP="00717404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1.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…………………………………………………………………………</w:t>
      </w:r>
    </w:p>
    <w:p w:rsidR="00717404" w:rsidRPr="009D5836" w:rsidRDefault="00717404" w:rsidP="00717404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2.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…………………………………………………………………………</w:t>
      </w:r>
    </w:p>
    <w:p w:rsidR="00717404" w:rsidRPr="009D5836" w:rsidRDefault="00717404" w:rsidP="00717404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3.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…………………………………………………………………………</w:t>
      </w:r>
    </w:p>
    <w:p w:rsidR="00717404" w:rsidRPr="009D5836" w:rsidRDefault="00717404" w:rsidP="00717404">
      <w:pPr>
        <w:pStyle w:val="Pa3"/>
        <w:spacing w:line="240" w:lineRule="auto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4.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…………………………………………………………………………</w:t>
      </w:r>
    </w:p>
    <w:p w:rsidR="00717404" w:rsidRDefault="008F3336" w:rsidP="00717404">
      <w:pPr>
        <w:spacing w:after="0" w:line="240" w:lineRule="auto"/>
        <w:rPr>
          <w:rFonts w:ascii="ALFABET98" w:hAnsi="ALFABET98" w:cs="Minion Pro"/>
          <w:color w:val="000000"/>
        </w:rPr>
      </w:pPr>
      <w:r>
        <w:rPr>
          <w:rFonts w:ascii="ALFABET98" w:hAnsi="ALFABET98" w:cs="Minion Pro"/>
          <w:noProof/>
          <w:color w:val="000000"/>
        </w:rPr>
        <w:pict>
          <v:shape id="Text Box 6" o:spid="_x0000_s1028" type="#_x0000_t202" style="position:absolute;margin-left:2.25pt;margin-top:.95pt;width:217.75pt;height:29.25pt;z-index:25167257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QznggIAAA8FAAAOAAAAZHJzL2Uyb0RvYy54bWysVFmP2yAQfq/U/4B4z/pY57C1zmqPpqq0&#10;PaTd/gACOEbFQIHE3q763zvgJJvtIVVV/YAZZvjm+oaLy6GTaMetE1rVODtLMeKKaibUpsafH1aT&#10;BUbOE8WI1IrX+JE7fLl8/eqiNxXPdasl4xYBiHJVb2rcem+qJHG05R1xZ9pwBcpG2454EO0mYZb0&#10;gN7JJE/TWdJry4zVlDsHp7ejEi8jftNw6j82jeMeyRpDbD6uNq7rsCbLC1JtLDGtoPswyD9E0RGh&#10;wOkR6pZ4grZW/ALVCWq1040/o7pLdNMIymMOkE2W/pTNfUsMj7lAcZw5lsn9P1j6YffJIsFqfI6R&#10;Ih206IEPHl3rAc1CdXrjKjC6N2DmBziGLsdMnbnT9ItDSt+0RG34lbW6bzlhEF0WbiYnV0ccF0DW&#10;/XvNwA3Zeh2BhsZ2oXRQDATo0KXHY2dCKBQO8/lsWuRTjCjozudZMZ9GF6Q63DbW+bdcdyhsamyh&#10;8xGd7O6cD9GQ6mASnDktBVsJKaNgN+sbadGOAEtW8dujvzCTKhgrHa6NiOMJBAk+gi6EG7v+VGZ5&#10;kV7n5WQ1W8wnxaqYTsp5upikWXldztKiLG5X30OAWVG1gjGu7oTiBwZmxd91eD8LI3ciB1Ff43IK&#10;lYp5/THJNH6/S7ITHgZSiq7Gi6MRqUJj3ygGaZPKEyHHffIy/FhlqMHhH6sSaRA6P3LAD+sBUAI3&#10;1po9AiGshn5B1+EVgU2r7TeMepjIGruvW2I5RvKdAlKVWVGEEY5CMZ3nINhTzfpUQxQFqBp7jMbt&#10;jR/Hfmus2LTgaaSx0ldAxEZEjjxHtacvTF1MZv9ChLE+laPV8zu2/AEAAP//AwBQSwMEFAAGAAgA&#10;AAAhAOVR7jDbAAAABgEAAA8AAABkcnMvZG93bnJldi54bWxMj81OwzAQhO9IvIO1SNyo3SoUCHEq&#10;hBSBlFNbHsCJNz9KvI5iNw1vz3KC4+yMZr7NDqsbxYJz6D1p2G4UCKTa255aDV/n4uEZRIiGrBk9&#10;oYZvDHDIb28yk1p/pSMup9gKLqGQGg1djFMqZag7dCZs/ITEXuNnZyLLuZV2Nlcud6PcKbWXzvTE&#10;C52Z8L3DejhdnIbPsi6aXemaJQ5bN5TH6qNonrS+v1vfXkFEXONfGH7xGR1yZqr8hWwQo4bkkYN8&#10;fgHBbpIo/qzSsFcJyDyT//HzHwAAAP//AwBQSwECLQAUAAYACAAAACEAtoM4kv4AAADhAQAAEwAA&#10;AAAAAAAAAAAAAAAAAAAAW0NvbnRlbnRfVHlwZXNdLnhtbFBLAQItABQABgAIAAAAIQA4/SH/1gAA&#10;AJQBAAALAAAAAAAAAAAAAAAAAC8BAABfcmVscy8ucmVsc1BLAQItABQABgAIAAAAIQDPxQznggIA&#10;AA8FAAAOAAAAAAAAAAAAAAAAAC4CAABkcnMvZTJvRG9jLnhtbFBLAQItABQABgAIAAAAIQDlUe4w&#10;2wAAAAYBAAAPAAAAAAAAAAAAAAAAANwEAABkcnMvZG93bnJldi54bWxQSwUGAAAAAAQABADzAAAA&#10;5AUAAAAA&#10;" stroked="f">
            <v:textbox>
              <w:txbxContent>
                <w:p w:rsidR="009D5836" w:rsidRPr="009D5836" w:rsidRDefault="009D5836">
                  <w:pPr>
                    <w:rPr>
                      <w:b/>
                      <w:sz w:val="28"/>
                      <w:szCs w:val="28"/>
                    </w:rPr>
                  </w:pPr>
                  <w:r w:rsidRPr="009D5836">
                    <w:rPr>
                      <w:b/>
                      <w:sz w:val="28"/>
                      <w:szCs w:val="28"/>
                    </w:rPr>
                    <w:t>Her soru 1 puandır. 8x1=( 8 puan )</w:t>
                  </w:r>
                </w:p>
              </w:txbxContent>
            </v:textbox>
          </v:shape>
        </w:pict>
      </w:r>
    </w:p>
    <w:p w:rsidR="009D5836" w:rsidRDefault="009D5836" w:rsidP="00717404">
      <w:pPr>
        <w:spacing w:after="0" w:line="240" w:lineRule="auto"/>
        <w:rPr>
          <w:rFonts w:ascii="ALFABET98" w:hAnsi="ALFABET98" w:cs="Minion Pro"/>
          <w:color w:val="000000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color w:val="000000"/>
          <w:sz w:val="22"/>
          <w:szCs w:val="22"/>
        </w:rPr>
      </w:pP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 xml:space="preserve">8-Trafikte en önemli unsur nedir?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>a) Taşıt     b) İnsan     c) Trafik işaret levhası</w:t>
      </w:r>
      <w:r w:rsidRPr="009D5836">
        <w:rPr>
          <w:rFonts w:ascii="ALFABET98" w:hAnsi="ALFABET98" w:cs="Minion Pro"/>
          <w:color w:val="000000"/>
          <w:sz w:val="22"/>
          <w:szCs w:val="22"/>
        </w:rPr>
        <w:br/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9-</w:t>
      </w:r>
      <w:r w:rsidRPr="009D5836">
        <w:rPr>
          <w:rFonts w:ascii="ALFABET98" w:hAnsi="ALFABET98" w:cs="Minion Pro"/>
          <w:bCs/>
          <w:color w:val="000000"/>
          <w:sz w:val="22"/>
          <w:szCs w:val="22"/>
        </w:rPr>
        <w:t xml:space="preserve"> </w:t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Yaya kaldırımı olmayan yollarda yayaların yürümesi için ayrılmış yerlere veri</w:t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softHyphen/>
        <w:t>len ad aşağıdakilerden hangisidir?</w:t>
      </w:r>
      <w:r w:rsidRPr="009D5836">
        <w:rPr>
          <w:rFonts w:ascii="ALFABET98" w:hAnsi="ALFABET98" w:cs="Minion Pro"/>
          <w:bCs/>
          <w:color w:val="000000"/>
          <w:sz w:val="22"/>
          <w:szCs w:val="22"/>
        </w:rPr>
        <w:t xml:space="preserve">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>a) Okul geçidi     b) Alt geçit     c) Banket</w:t>
      </w:r>
      <w:r w:rsidRPr="009D5836">
        <w:rPr>
          <w:rFonts w:ascii="ALFABET98" w:hAnsi="ALFABET98" w:cs="Minion Pro"/>
          <w:color w:val="000000"/>
          <w:sz w:val="22"/>
          <w:szCs w:val="22"/>
        </w:rPr>
        <w:br/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 xml:space="preserve">10-Aşağıdaki trafik işaret levhalarının verdiği mesaj hangi seçenekte </w:t>
      </w:r>
      <w:r w:rsidRPr="009D5836">
        <w:rPr>
          <w:rStyle w:val="A8"/>
          <w:rFonts w:ascii="ALFABET98" w:hAnsi="ALFABET98"/>
          <w:b w:val="0"/>
          <w:sz w:val="22"/>
          <w:szCs w:val="22"/>
        </w:rPr>
        <w:t xml:space="preserve">doğru </w:t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sırayla verilmiştir?</w:t>
      </w:r>
    </w:p>
    <w:p w:rsidR="009D5836" w:rsidRPr="009D5836" w:rsidRDefault="009D5836" w:rsidP="009D5836">
      <w:pPr>
        <w:spacing w:after="0" w:line="240" w:lineRule="auto"/>
        <w:jc w:val="center"/>
        <w:rPr>
          <w:rFonts w:ascii="ALFABET98" w:hAnsi="ALFABET98"/>
        </w:rPr>
      </w:pPr>
      <w:r w:rsidRPr="009D5836">
        <w:rPr>
          <w:rFonts w:ascii="ALFABET98" w:hAnsi="ALFABET98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-47625</wp:posOffset>
            </wp:positionH>
            <wp:positionV relativeFrom="paragraph">
              <wp:posOffset>30480</wp:posOffset>
            </wp:positionV>
            <wp:extent cx="3228975" cy="981075"/>
            <wp:effectExtent l="19050" t="0" r="9525" b="0"/>
            <wp:wrapNone/>
            <wp:docPr id="19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836" w:rsidRPr="009D5836" w:rsidRDefault="009D5836" w:rsidP="009D5836">
      <w:pPr>
        <w:spacing w:after="0" w:line="240" w:lineRule="auto"/>
        <w:jc w:val="center"/>
        <w:rPr>
          <w:rFonts w:ascii="ALFABET98" w:hAnsi="ALFABET98"/>
        </w:rPr>
      </w:pPr>
    </w:p>
    <w:p w:rsidR="009D5836" w:rsidRPr="009D5836" w:rsidRDefault="009D5836" w:rsidP="009D5836">
      <w:pPr>
        <w:spacing w:after="0" w:line="240" w:lineRule="auto"/>
        <w:jc w:val="center"/>
        <w:rPr>
          <w:rFonts w:ascii="ALFABET98" w:hAnsi="ALFABET98"/>
        </w:rPr>
      </w:pPr>
    </w:p>
    <w:p w:rsidR="009D5836" w:rsidRPr="009D5836" w:rsidRDefault="009D5836" w:rsidP="009D5836">
      <w:pPr>
        <w:spacing w:after="0" w:line="240" w:lineRule="auto"/>
        <w:jc w:val="center"/>
        <w:rPr>
          <w:rFonts w:ascii="ALFABET98" w:hAnsi="ALFABET98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a) Uyarma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–</w:t>
      </w:r>
      <w:r w:rsidRPr="009D5836">
        <w:rPr>
          <w:rFonts w:ascii="ALFABET98" w:hAnsi="ALFABET98" w:cs="Minion Pro"/>
          <w:color w:val="000000"/>
          <w:sz w:val="22"/>
          <w:szCs w:val="22"/>
        </w:rPr>
        <w:t xml:space="preserve"> bilgilendirme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–</w:t>
      </w:r>
      <w:r w:rsidRPr="009D5836">
        <w:rPr>
          <w:rFonts w:ascii="ALFABET98" w:hAnsi="ALFABET98" w:cs="Minion Pro"/>
          <w:color w:val="000000"/>
          <w:sz w:val="22"/>
          <w:szCs w:val="22"/>
        </w:rPr>
        <w:t xml:space="preserve"> yasaklama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b) Bilgilendirme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–</w:t>
      </w:r>
      <w:r w:rsidRPr="009D5836">
        <w:rPr>
          <w:rFonts w:ascii="ALFABET98" w:hAnsi="ALFABET98" w:cs="Minion Pro"/>
          <w:color w:val="000000"/>
          <w:sz w:val="22"/>
          <w:szCs w:val="22"/>
        </w:rPr>
        <w:t xml:space="preserve"> yasaklama </w:t>
      </w:r>
      <w:r w:rsidRPr="009D5836">
        <w:rPr>
          <w:rFonts w:ascii="Comic Sans MS" w:hAnsi="Comic Sans MS" w:cs="Minion Pro"/>
          <w:color w:val="000000"/>
          <w:sz w:val="22"/>
          <w:szCs w:val="22"/>
        </w:rPr>
        <w:t>–</w:t>
      </w:r>
      <w:r w:rsidRPr="009D5836">
        <w:rPr>
          <w:rFonts w:ascii="ALFABET98" w:hAnsi="ALFABET98" w:cs="Minion Pro"/>
          <w:color w:val="000000"/>
          <w:sz w:val="22"/>
          <w:szCs w:val="22"/>
        </w:rPr>
        <w:t xml:space="preserve"> uyarı </w:t>
      </w: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  <w:r w:rsidRPr="009D5836">
        <w:rPr>
          <w:rFonts w:ascii="ALFABET98" w:hAnsi="ALFABET98" w:cs="Minion Pro"/>
          <w:color w:val="000000"/>
        </w:rPr>
        <w:t xml:space="preserve">c) Yasaklama </w:t>
      </w:r>
      <w:r w:rsidRPr="009D5836">
        <w:rPr>
          <w:rFonts w:ascii="Comic Sans MS" w:hAnsi="Comic Sans MS" w:cs="Minion Pro"/>
          <w:color w:val="000000"/>
        </w:rPr>
        <w:t>–</w:t>
      </w:r>
      <w:r w:rsidRPr="009D5836">
        <w:rPr>
          <w:rFonts w:ascii="ALFABET98" w:hAnsi="ALFABET98" w:cs="Minion Pro"/>
          <w:color w:val="000000"/>
        </w:rPr>
        <w:t xml:space="preserve"> uyarı </w:t>
      </w:r>
      <w:r w:rsidRPr="009D5836">
        <w:rPr>
          <w:rFonts w:ascii="Comic Sans MS" w:hAnsi="Comic Sans MS" w:cs="Minion Pro"/>
          <w:color w:val="000000"/>
        </w:rPr>
        <w:t>–</w:t>
      </w:r>
      <w:r w:rsidRPr="009D5836">
        <w:rPr>
          <w:rFonts w:ascii="ALFABET98" w:hAnsi="ALFABET98" w:cs="Minion Pro"/>
          <w:color w:val="000000"/>
        </w:rPr>
        <w:t xml:space="preserve"> bilgilendirme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color w:val="000000"/>
          <w:sz w:val="22"/>
          <w:szCs w:val="22"/>
        </w:rPr>
      </w:pP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11-</w:t>
      </w:r>
      <w:r w:rsidRPr="009D5836">
        <w:rPr>
          <w:rFonts w:ascii="ALFABET98" w:hAnsi="ALFABET98" w:cs="Minion Pro"/>
          <w:bCs/>
          <w:color w:val="000000"/>
          <w:sz w:val="22"/>
          <w:szCs w:val="22"/>
        </w:rPr>
        <w:t xml:space="preserve"> </w:t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 xml:space="preserve">Yayalar, yaya kaldırımını, yaya ve okul geçidini, alt ve üst geçitleri kullanırken aşağıdaki kurallardan hangisine uymalıdır?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a) Gidiş yönüne göre sol taraftan yürümelidir.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lastRenderedPageBreak/>
        <w:t xml:space="preserve">b) Gidiş yönüne göre sağ taraftan yürümelidir. </w:t>
      </w: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  <w:r w:rsidRPr="009D5836">
        <w:rPr>
          <w:rFonts w:ascii="ALFABET98" w:hAnsi="ALFABET98" w:cs="Minion Pro"/>
          <w:color w:val="000000"/>
        </w:rPr>
        <w:t>c) Yayaların uyması gereken kural yoktur.</w:t>
      </w: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b/>
          <w:bCs/>
          <w:color w:val="000000"/>
          <w:sz w:val="22"/>
          <w:szCs w:val="22"/>
        </w:rPr>
      </w:pP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 xml:space="preserve">12- Kara yollarının güvenli olması için aşağıdakilerden hangisi gerekli </w:t>
      </w:r>
      <w:r w:rsidRPr="009D5836">
        <w:rPr>
          <w:rStyle w:val="A8"/>
          <w:rFonts w:ascii="ALFABET98" w:hAnsi="ALFABET98"/>
          <w:b w:val="0"/>
          <w:sz w:val="22"/>
          <w:szCs w:val="22"/>
        </w:rPr>
        <w:t>değildir?</w:t>
      </w:r>
      <w:r w:rsidRPr="009D5836">
        <w:rPr>
          <w:rStyle w:val="A8"/>
          <w:rFonts w:ascii="ALFABET98" w:hAnsi="ALFABET98"/>
          <w:sz w:val="22"/>
          <w:szCs w:val="22"/>
        </w:rPr>
        <w:t xml:space="preserve">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a) Alt ve üst geçitler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b) Yaya ve okul geçidi </w:t>
      </w: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  <w:r w:rsidRPr="009D5836">
        <w:rPr>
          <w:rFonts w:ascii="ALFABET98" w:hAnsi="ALFABET98" w:cs="Minion Pro"/>
          <w:color w:val="000000"/>
        </w:rPr>
        <w:t>c) Reklam levhaları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13-</w:t>
      </w:r>
      <w:r w:rsidRPr="009D5836">
        <w:rPr>
          <w:rFonts w:ascii="ALFABET98" w:hAnsi="ALFABET98" w:cs="Minion Pro"/>
          <w:bCs/>
          <w:color w:val="000000"/>
          <w:sz w:val="22"/>
          <w:szCs w:val="22"/>
        </w:rPr>
        <w:t xml:space="preserve"> </w:t>
      </w: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Günlük yaşantımızda okula, markete veya parka gitmek için aşağıdakilerin hangisini tercih etmeliyiz?</w:t>
      </w:r>
      <w:r w:rsidRPr="009D5836">
        <w:rPr>
          <w:rFonts w:ascii="ALFABET98" w:hAnsi="ALFABET98" w:cs="Minion Pro"/>
          <w:bCs/>
          <w:color w:val="000000"/>
          <w:sz w:val="22"/>
          <w:szCs w:val="22"/>
        </w:rPr>
        <w:t xml:space="preserve">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a) En güvenli yolları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b) En kısa yolları </w:t>
      </w: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  <w:r w:rsidRPr="009D5836">
        <w:rPr>
          <w:rFonts w:ascii="ALFABET98" w:hAnsi="ALFABET98" w:cs="Minion Pro"/>
          <w:color w:val="000000"/>
        </w:rPr>
        <w:t>c) Yaya kaldırımı olmayan yolları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14-Bisiklet, kaykay, kızak ve paten gibi  mo-torsuz taşıtlar nerelerde</w:t>
      </w:r>
      <w:r w:rsidRPr="009D5836">
        <w:rPr>
          <w:rStyle w:val="A8"/>
          <w:rFonts w:ascii="ALFABET98" w:hAnsi="ALFABET98"/>
          <w:b w:val="0"/>
          <w:sz w:val="22"/>
          <w:szCs w:val="22"/>
        </w:rPr>
        <w:t>kullanılmamalıdır?</w:t>
      </w:r>
      <w:r w:rsidRPr="009D5836">
        <w:rPr>
          <w:rStyle w:val="A8"/>
          <w:rFonts w:ascii="ALFABET98" w:hAnsi="ALFABET98"/>
          <w:sz w:val="22"/>
          <w:szCs w:val="22"/>
        </w:rPr>
        <w:t xml:space="preserve">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a) Okul bahçesinde     b) Taşıt yolunda </w:t>
      </w:r>
    </w:p>
    <w:p w:rsidR="009D5836" w:rsidRPr="009D5836" w:rsidRDefault="009D5836" w:rsidP="009D5836">
      <w:pPr>
        <w:spacing w:after="0" w:line="240" w:lineRule="auto"/>
        <w:rPr>
          <w:rFonts w:ascii="ALFABET98" w:hAnsi="ALFABET98"/>
        </w:rPr>
      </w:pPr>
      <w:r w:rsidRPr="009D5836">
        <w:rPr>
          <w:rFonts w:ascii="ALFABET98" w:hAnsi="ALFABET98" w:cs="Minion Pro"/>
          <w:color w:val="000000"/>
        </w:rPr>
        <w:t>c) Parkta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b/>
          <w:bCs/>
          <w:color w:val="000000"/>
          <w:sz w:val="22"/>
          <w:szCs w:val="22"/>
        </w:rPr>
        <w:t>15- Ambulans ve itfaiye sürücülerinin hız ve yön değiştirme kurallarına uymama hakkına ne denir?</w:t>
      </w:r>
      <w:r w:rsidRPr="009D5836">
        <w:rPr>
          <w:rFonts w:ascii="ALFABET98" w:hAnsi="ALFABET98" w:cs="Minion Pro"/>
          <w:bCs/>
          <w:color w:val="000000"/>
          <w:sz w:val="22"/>
          <w:szCs w:val="22"/>
        </w:rPr>
        <w:t xml:space="preserve">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a) Geçiş üstünlüğü </w:t>
      </w:r>
    </w:p>
    <w:p w:rsidR="009D5836" w:rsidRPr="009D5836" w:rsidRDefault="009D5836" w:rsidP="009D5836">
      <w:pPr>
        <w:pStyle w:val="Pa3"/>
        <w:rPr>
          <w:rFonts w:ascii="ALFABET98" w:hAnsi="ALFABET98" w:cs="Minion Pro"/>
          <w:color w:val="000000"/>
          <w:sz w:val="22"/>
          <w:szCs w:val="22"/>
        </w:rPr>
      </w:pPr>
      <w:r w:rsidRPr="009D5836">
        <w:rPr>
          <w:rFonts w:ascii="ALFABET98" w:hAnsi="ALFABET98" w:cs="Minion Pro"/>
          <w:color w:val="000000"/>
          <w:sz w:val="22"/>
          <w:szCs w:val="22"/>
        </w:rPr>
        <w:t xml:space="preserve">b) Geçiş hakkı </w:t>
      </w:r>
    </w:p>
    <w:p w:rsidR="009D5836" w:rsidRPr="009D5836" w:rsidRDefault="009D5836" w:rsidP="009D5836">
      <w:pPr>
        <w:spacing w:after="0" w:line="240" w:lineRule="auto"/>
        <w:rPr>
          <w:rFonts w:ascii="ALFABET98" w:hAnsi="ALFABET98" w:cs="Minion Pro"/>
          <w:color w:val="000000"/>
        </w:rPr>
      </w:pPr>
      <w:r w:rsidRPr="009D5836">
        <w:rPr>
          <w:rFonts w:ascii="ALFABET98" w:hAnsi="ALFABET98" w:cs="Minion Pro"/>
          <w:color w:val="000000"/>
        </w:rPr>
        <w:t>c) Geçiş sırası</w:t>
      </w:r>
    </w:p>
    <w:p w:rsidR="009D5836" w:rsidRPr="009D5836" w:rsidRDefault="009D5836" w:rsidP="009D5836">
      <w:pPr>
        <w:pStyle w:val="Pa3"/>
        <w:rPr>
          <w:rFonts w:ascii="ALFABET98" w:hAnsi="ALFABET98"/>
          <w:sz w:val="22"/>
          <w:szCs w:val="22"/>
        </w:rPr>
      </w:pPr>
    </w:p>
    <w:p w:rsidR="009D5836" w:rsidRPr="009D5836" w:rsidRDefault="009D5836" w:rsidP="009D5836">
      <w:pPr>
        <w:spacing w:after="0" w:line="240" w:lineRule="auto"/>
        <w:rPr>
          <w:rFonts w:ascii="ALFABET98" w:hAnsi="ALFABET98" w:cs="Minion Pro"/>
          <w:color w:val="000000"/>
        </w:rPr>
      </w:pPr>
    </w:p>
    <w:p w:rsidR="009D5836" w:rsidRPr="009D5836" w:rsidRDefault="009D5836" w:rsidP="009D5836">
      <w:pPr>
        <w:rPr>
          <w:rFonts w:ascii="ALFABET98" w:hAnsi="ALFABET98"/>
          <w:color w:val="FFFF00"/>
        </w:rPr>
        <w:sectPr w:rsidR="009D5836" w:rsidRPr="009D5836" w:rsidSect="00EC66A9">
          <w:type w:val="continuous"/>
          <w:pgSz w:w="11907" w:h="16840" w:code="9"/>
          <w:pgMar w:top="510" w:right="510" w:bottom="510" w:left="510" w:header="709" w:footer="709" w:gutter="0"/>
          <w:cols w:num="2" w:sep="1" w:space="709"/>
          <w:noEndnote/>
        </w:sectPr>
      </w:pPr>
    </w:p>
    <w:p w:rsidR="009D5836" w:rsidRPr="009D5836" w:rsidRDefault="008F3336" w:rsidP="00717404">
      <w:pPr>
        <w:spacing w:after="0" w:line="240" w:lineRule="auto"/>
        <w:rPr>
          <w:rFonts w:ascii="ALFABET98" w:hAnsi="ALFABET98"/>
        </w:rPr>
        <w:sectPr w:rsidR="009D5836" w:rsidRPr="009D5836" w:rsidSect="005439A4">
          <w:type w:val="continuous"/>
          <w:pgSz w:w="11907" w:h="16840" w:code="9"/>
          <w:pgMar w:top="510" w:right="510" w:bottom="510" w:left="510" w:header="709" w:footer="709" w:gutter="0"/>
          <w:cols w:num="2" w:sep="1" w:space="709"/>
          <w:noEndnote/>
        </w:sectPr>
      </w:pPr>
      <w:r w:rsidRPr="008F3336">
        <w:rPr>
          <w:rFonts w:ascii="ALFABET98" w:hAnsi="ALFABET98"/>
          <w:noProof/>
          <w:color w:val="FFFF00"/>
        </w:rPr>
        <w:lastRenderedPageBreak/>
        <w:pict>
          <v:shape id="Text Box 8" o:spid="_x0000_s1027" type="#_x0000_t202" style="position:absolute;margin-left:425.55pt;margin-top:18.55pt;width:122.7pt;height:35.7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Do4RQIAAI4EAAAOAAAAZHJzL2Uyb0RvYy54bWysVG1v2yAQ/j5p/wHxfXXiJltq1am6dpkm&#10;dS9Sux+AMbbRgGNAYme/fgckabp9m+YPCLjjubvnufP1zaQV2QnnJZiazi9mlAjDoZWmr+n3p82b&#10;FSU+MNMyBUbUdC88vVm/fnU92kqUMIBqhSMIYnw12poOIdiqKDwfhGb+AqwwaOzAaRbw6PqidWxE&#10;dK2KcjZ7W4zgWuuAC+/x9j4b6Trhd53g4WvXeRGIqinmFtLq0trEtVhfs6p3zA6SH9Jg/5CFZtJg&#10;0BPUPQuMbJ38C0pL7sBDFy446AK6TnKRasBq5rM/qnkcmBWpFiTH2xNN/v/B8i+7b47ItqYlJYZp&#10;lOhJTIG8h4msIjuj9RU6PVp0CxNeo8qpUm8fgP/wxMDdwEwvbp2DcRCsxezm8WVx9jTj+AjSjJ+h&#10;xTBsGyABTZ3TkTokgyA6qrQ/KRNT4THkcrkqr9DE0bZYXl7iPoZg1fG1dT58FKBJ3NTUofIJne0e&#10;fMiuR5cYzIOS7UYqlQ6ub+6UIzuGXbJJ3wH9hZsyZKzp1bJcZgJeQMSGFSeQps8kqa3GajPwfBa/&#10;CMwqvMe+zPfHSlLPR4hU14vIWgacEiV1TVdnKJHtD6ZNiIFJlfdIijIH+iPjmfswNVPSOWkTpWmg&#10;3aMeDvJQ4BDjZgD3i5IRB6Km/ueWOUGJ+mRQ06v5YhEnKB0Wy3clHty5pTm3MMMRqqaBkry9C3nq&#10;ttbJfsBImSADt9gHnUwSPWd1SB+bPpFxGNA4Vefn5PX8G1n/BgAA//8DAFBLAwQUAAYACAAAACEA&#10;GJocQuAAAAALAQAADwAAAGRycy9kb3ducmV2LnhtbEyPwU7DMAyG70h7h8hI3FhSoKUrTScEYjeE&#10;VtDgmDamrdY4VZNthacnPbGTbfnT78/5ejI9O+LoOksSoqUAhlRb3VEj4eP95ToF5rwirXpLKOEH&#10;HayLxUWuMm1PtMVj6RsWQshlSkLr/ZBx7uoWjXJLOyCF3bcdjfJhHBuuR3UK4abnN0Ik3KiOwoVW&#10;DfjUYr0vD0aCq0Wye7srd58V3+DvSuvnr82rlFeX0+MDMI+T/4dh1g/qUASnyh5IO9ZLSOMoCqiE&#10;2/tQZ0CskhhYNXdpDLzI+fkPxR8AAAD//wMAUEsBAi0AFAAGAAgAAAAhALaDOJL+AAAA4QEAABMA&#10;AAAAAAAAAAAAAAAAAAAAAFtDb250ZW50X1R5cGVzXS54bWxQSwECLQAUAAYACAAAACEAOP0h/9YA&#10;AACUAQAACwAAAAAAAAAAAAAAAAAvAQAAX3JlbHMvLnJlbHNQSwECLQAUAAYACAAAACEAAAQ6OEUC&#10;AACOBAAADgAAAAAAAAAAAAAAAAAuAgAAZHJzL2Uyb0RvYy54bWxQSwECLQAUAAYACAAAACEAGJoc&#10;QuAAAAALAQAADwAAAAAAAAAAAAAAAACfBAAAZHJzL2Rvd25yZXYueG1sUEsFBgAAAAAEAAQA8wAA&#10;AKwFAAAAAA==&#10;" strokecolor="white [3212]">
            <v:textbox>
              <w:txbxContent>
                <w:p w:rsidR="00972335" w:rsidRPr="00634F5B" w:rsidRDefault="00972335" w:rsidP="00972335">
                  <w:pPr>
                    <w:jc w:val="right"/>
                  </w:pPr>
                  <w:r w:rsidRPr="00634F5B">
                    <w:t>BAŞARILAR DİLERİM.</w:t>
                  </w:r>
                  <w:r w:rsidRPr="00634F5B">
                    <w:br/>
                    <w:t>PINAR ÖZKUL</w:t>
                  </w:r>
                </w:p>
                <w:p w:rsidR="00972335" w:rsidRPr="00634F5B" w:rsidRDefault="00972335" w:rsidP="00972335">
                  <w:pPr>
                    <w:jc w:val="right"/>
                  </w:pPr>
                </w:p>
              </w:txbxContent>
            </v:textbox>
          </v:shape>
        </w:pict>
      </w:r>
    </w:p>
    <w:p w:rsidR="009C0DB6" w:rsidRPr="009D5836" w:rsidRDefault="009C0DB6" w:rsidP="009C0DB6">
      <w:pPr>
        <w:spacing w:after="0" w:line="240" w:lineRule="auto"/>
        <w:rPr>
          <w:rFonts w:ascii="ALFABET98" w:eastAsia="Times New Roman" w:hAnsi="ALFABET98" w:cs="Times New Roman"/>
          <w:b/>
          <w:bCs/>
        </w:rPr>
      </w:pPr>
    </w:p>
    <w:sectPr w:rsidR="009C0DB6" w:rsidRPr="009D5836" w:rsidSect="00AC7BFD">
      <w:type w:val="continuous"/>
      <w:pgSz w:w="11906" w:h="16838"/>
      <w:pgMar w:top="993" w:right="1417" w:bottom="1417" w:left="993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AF3CD7"/>
    <w:multiLevelType w:val="hybridMultilevel"/>
    <w:tmpl w:val="AA0E88F6"/>
    <w:lvl w:ilvl="0" w:tplc="282456B4">
      <w:start w:val="1"/>
      <w:numFmt w:val="decimal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9D35CB"/>
    <w:rsid w:val="00000322"/>
    <w:rsid w:val="00006219"/>
    <w:rsid w:val="00020A99"/>
    <w:rsid w:val="00070970"/>
    <w:rsid w:val="000B4689"/>
    <w:rsid w:val="000E0C94"/>
    <w:rsid w:val="0014101A"/>
    <w:rsid w:val="0018062C"/>
    <w:rsid w:val="00247806"/>
    <w:rsid w:val="00251EFB"/>
    <w:rsid w:val="00263156"/>
    <w:rsid w:val="004B6DEF"/>
    <w:rsid w:val="0059209D"/>
    <w:rsid w:val="005A463F"/>
    <w:rsid w:val="00632B1C"/>
    <w:rsid w:val="00660A72"/>
    <w:rsid w:val="00670C45"/>
    <w:rsid w:val="00717404"/>
    <w:rsid w:val="00773FC0"/>
    <w:rsid w:val="008F3336"/>
    <w:rsid w:val="00972335"/>
    <w:rsid w:val="009C0DB6"/>
    <w:rsid w:val="009D29C7"/>
    <w:rsid w:val="009D35CB"/>
    <w:rsid w:val="009D5836"/>
    <w:rsid w:val="00AC7BFD"/>
    <w:rsid w:val="00B31A48"/>
    <w:rsid w:val="00C51E6E"/>
    <w:rsid w:val="00CD3EC4"/>
    <w:rsid w:val="00D25C68"/>
    <w:rsid w:val="00E12098"/>
    <w:rsid w:val="00E41312"/>
    <w:rsid w:val="00E57327"/>
    <w:rsid w:val="00E61B48"/>
    <w:rsid w:val="00EE5F7A"/>
    <w:rsid w:val="00FC2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3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5CB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AC7BF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AC7BFD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/>
      <w:sz w:val="24"/>
      <w:szCs w:val="24"/>
      <w:lang w:eastAsia="en-US"/>
    </w:rPr>
  </w:style>
  <w:style w:type="character" w:customStyle="1" w:styleId="A8">
    <w:name w:val="A8"/>
    <w:uiPriority w:val="99"/>
    <w:rsid w:val="009D5836"/>
    <w:rPr>
      <w:rFonts w:cs="Minion Pro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251E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35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35CB"/>
    <w:rPr>
      <w:rFonts w:ascii="Tahoma" w:hAnsi="Tahoma" w:cs="Tahoma"/>
      <w:sz w:val="16"/>
      <w:szCs w:val="16"/>
    </w:rPr>
  </w:style>
  <w:style w:type="character" w:customStyle="1" w:styleId="A1">
    <w:name w:val="A1"/>
    <w:uiPriority w:val="99"/>
    <w:rsid w:val="00AC7BFD"/>
    <w:rPr>
      <w:rFonts w:cs="Minion Pro"/>
      <w:b/>
      <w:bCs/>
      <w:color w:val="000000"/>
    </w:rPr>
  </w:style>
  <w:style w:type="paragraph" w:customStyle="1" w:styleId="Pa3">
    <w:name w:val="Pa3"/>
    <w:basedOn w:val="Normal"/>
    <w:next w:val="Normal"/>
    <w:uiPriority w:val="99"/>
    <w:rsid w:val="00AC7BFD"/>
    <w:pPr>
      <w:autoSpaceDE w:val="0"/>
      <w:autoSpaceDN w:val="0"/>
      <w:adjustRightInd w:val="0"/>
      <w:spacing w:after="0" w:line="240" w:lineRule="atLeast"/>
    </w:pPr>
    <w:rPr>
      <w:rFonts w:ascii="Minion Pro" w:eastAsiaTheme="minorHAnsi" w:hAnsi="Minion Pro"/>
      <w:sz w:val="24"/>
      <w:szCs w:val="24"/>
      <w:lang w:eastAsia="en-US"/>
    </w:rPr>
  </w:style>
  <w:style w:type="character" w:customStyle="1" w:styleId="A8">
    <w:name w:val="A8"/>
    <w:uiPriority w:val="99"/>
    <w:rsid w:val="009D5836"/>
    <w:rPr>
      <w:rFonts w:cs="Minion Pro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251E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E8B66E-CB62-43A2-AF77-2C8973035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CASPER</cp:lastModifiedBy>
  <cp:revision>6</cp:revision>
  <dcterms:created xsi:type="dcterms:W3CDTF">2018-01-01T13:35:00Z</dcterms:created>
  <dcterms:modified xsi:type="dcterms:W3CDTF">2018-01-03T06:07:00Z</dcterms:modified>
</cp:coreProperties>
</file>