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174" w:rsidRPr="00206645" w:rsidRDefault="009422C1" w:rsidP="00740174">
      <w:pPr>
        <w:pStyle w:val="TableParagraph"/>
        <w:spacing w:before="180"/>
        <w:jc w:val="center"/>
        <w:rPr>
          <w:rFonts w:asciiTheme="minorHAnsi" w:hAnsiTheme="minorHAnsi" w:cstheme="minorHAnsi"/>
          <w:b/>
          <w:bCs/>
          <w:i/>
          <w:iCs/>
          <w:color w:val="0070C0"/>
        </w:rPr>
      </w:pPr>
      <w:r>
        <w:rPr>
          <w:rFonts w:asciiTheme="minorHAnsi" w:hAnsiTheme="minorHAnsi" w:cstheme="minorHAnsi"/>
          <w:b/>
          <w:bCs/>
          <w:i/>
          <w:iCs/>
          <w:noProof/>
          <w:color w:val="0070C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9.05pt;margin-top:-51.3pt;width:132.05pt;height:30pt;z-index:251658240;mso-width-relative:margin;mso-height-relative:margin" filled="f" stroked="f">
            <v:textbox style="mso-next-textbox:#_x0000_s1030">
              <w:txbxContent>
                <w:p w:rsidR="009422C1" w:rsidRDefault="009422C1" w:rsidP="009422C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40174" w:rsidRPr="00206645">
        <w:rPr>
          <w:rFonts w:asciiTheme="minorHAnsi" w:hAnsiTheme="minorHAnsi" w:cstheme="minorHAnsi"/>
          <w:b/>
          <w:bCs/>
          <w:i/>
          <w:iCs/>
          <w:color w:val="0070C0"/>
        </w:rPr>
        <w:t>2017 – 2018 YILI ………………………………………… İLKOKULU 2.TRAFİK SINAVI</w:t>
      </w:r>
    </w:p>
    <w:p w:rsidR="00740174" w:rsidRPr="00206645" w:rsidRDefault="0016723D" w:rsidP="00880087">
      <w:pPr>
        <w:pStyle w:val="TableParagraph"/>
        <w:spacing w:before="180"/>
        <w:rPr>
          <w:rFonts w:asciiTheme="minorHAnsi" w:hAnsiTheme="minorHAnsi" w:cstheme="minorHAnsi"/>
          <w:b/>
          <w:color w:val="FF0000"/>
        </w:rPr>
      </w:pPr>
      <w:proofErr w:type="spellStart"/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Aşağıdaki</w:t>
      </w:r>
      <w:proofErr w:type="spellEnd"/>
      <w:r w:rsidRPr="00206645">
        <w:rPr>
          <w:rFonts w:asciiTheme="minorHAnsi" w:hAnsiTheme="minorHAnsi" w:cstheme="minorHAnsi"/>
          <w:b/>
          <w:bCs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FF0000"/>
        </w:rPr>
        <w:t>ifadelerden</w:t>
      </w:r>
      <w:proofErr w:type="spellEnd"/>
      <w:r w:rsidRPr="00206645">
        <w:rPr>
          <w:rFonts w:asciiTheme="minorHAnsi" w:hAnsiTheme="minorHAnsi" w:cstheme="minorHAnsi"/>
          <w:b/>
          <w:bCs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FF0000"/>
        </w:rPr>
        <w:t>doğru</w:t>
      </w:r>
      <w:proofErr w:type="spellEnd"/>
      <w:r w:rsidRPr="00206645">
        <w:rPr>
          <w:rFonts w:asciiTheme="minorHAnsi" w:hAnsiTheme="minorHAnsi" w:cstheme="minorHAnsi"/>
          <w:b/>
          <w:bCs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FF0000"/>
        </w:rPr>
        <w:t>olanın</w:t>
      </w:r>
      <w:proofErr w:type="spellEnd"/>
      <w:r w:rsidRPr="00206645">
        <w:rPr>
          <w:rFonts w:asciiTheme="minorHAnsi" w:hAnsiTheme="minorHAnsi" w:cstheme="minorHAnsi"/>
          <w:b/>
          <w:bCs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FF0000"/>
        </w:rPr>
        <w:t>başına</w:t>
      </w:r>
      <w:proofErr w:type="spellEnd"/>
      <w:r w:rsidRPr="00206645">
        <w:rPr>
          <w:rFonts w:asciiTheme="minorHAnsi" w:hAnsiTheme="minorHAnsi" w:cstheme="minorHAnsi"/>
          <w:b/>
          <w:bCs/>
          <w:color w:val="FF0000"/>
        </w:rPr>
        <w:t xml:space="preserve"> “D”, </w:t>
      </w:r>
      <w:proofErr w:type="spellStart"/>
      <w:r w:rsidRPr="00206645">
        <w:rPr>
          <w:rFonts w:asciiTheme="minorHAnsi" w:hAnsiTheme="minorHAnsi" w:cstheme="minorHAnsi"/>
          <w:b/>
          <w:bCs/>
          <w:color w:val="FF0000"/>
        </w:rPr>
        <w:t>yanlış</w:t>
      </w:r>
      <w:proofErr w:type="spellEnd"/>
      <w:r w:rsidRPr="00206645">
        <w:rPr>
          <w:rFonts w:asciiTheme="minorHAnsi" w:hAnsiTheme="minorHAnsi" w:cstheme="minorHAnsi"/>
          <w:b/>
          <w:bCs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FF0000"/>
        </w:rPr>
        <w:t>olanın</w:t>
      </w:r>
      <w:proofErr w:type="spellEnd"/>
      <w:r w:rsidRPr="00206645">
        <w:rPr>
          <w:rFonts w:asciiTheme="minorHAnsi" w:hAnsiTheme="minorHAnsi" w:cstheme="minorHAnsi"/>
          <w:b/>
          <w:bCs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FF0000"/>
        </w:rPr>
        <w:t>başına</w:t>
      </w:r>
      <w:proofErr w:type="spellEnd"/>
      <w:r w:rsidRPr="00206645">
        <w:rPr>
          <w:rFonts w:asciiTheme="minorHAnsi" w:hAnsiTheme="minorHAnsi" w:cstheme="minorHAnsi"/>
          <w:b/>
          <w:bCs/>
          <w:color w:val="FF0000"/>
        </w:rPr>
        <w:t xml:space="preserve"> “Y”   </w:t>
      </w:r>
      <w:proofErr w:type="spellStart"/>
      <w:r w:rsidRPr="00206645">
        <w:rPr>
          <w:rFonts w:asciiTheme="minorHAnsi" w:hAnsiTheme="minorHAnsi" w:cstheme="minorHAnsi"/>
          <w:b/>
          <w:bCs/>
          <w:color w:val="FF0000"/>
        </w:rPr>
        <w:t>yazınız</w:t>
      </w:r>
      <w:proofErr w:type="spellEnd"/>
      <w:r w:rsidRPr="00206645">
        <w:rPr>
          <w:rFonts w:asciiTheme="minorHAnsi" w:hAnsiTheme="minorHAnsi" w:cstheme="minorHAnsi"/>
          <w:b/>
          <w:bCs/>
          <w:color w:val="FF000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Trafikte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en </w:t>
      </w:r>
      <w:proofErr w:type="spellStart"/>
      <w:r w:rsidRPr="00206645">
        <w:rPr>
          <w:rFonts w:asciiTheme="minorHAnsi" w:hAnsiTheme="minorHAnsi" w:cstheme="minorHAnsi"/>
          <w:color w:val="231F20"/>
        </w:rPr>
        <w:t>önemli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unsur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insandır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r w:rsidR="00880087">
        <w:rPr>
          <w:rFonts w:asciiTheme="minorHAnsi" w:hAnsiTheme="minorHAnsi" w:cstheme="minorHAnsi"/>
          <w:color w:val="231F20"/>
        </w:rPr>
        <w:t>Kazaların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sebepleri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incelendiğinde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% 0</w:t>
      </w:r>
      <w:proofErr w:type="gramStart"/>
      <w:r w:rsidRPr="00206645">
        <w:rPr>
          <w:rFonts w:asciiTheme="minorHAnsi" w:hAnsiTheme="minorHAnsi" w:cstheme="minorHAnsi"/>
          <w:color w:val="231F20"/>
        </w:rPr>
        <w:t>,99</w:t>
      </w:r>
      <w:proofErr w:type="gram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ile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insanların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kusurlu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davranışları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ikinci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sırada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yer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almaktadır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Şehir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içi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ulaşımda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toplu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taşıma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araçlarının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tercih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edilmesi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trafik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kazalarının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azalmasına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katkı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sağlar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Trafik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işaret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levhalarının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şekilleri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renkleri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verdikleri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mesajın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niteliğine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göre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değişiklik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gösterir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Trafik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işaret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levhalarına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zarar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vermemek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Pr="00206645">
        <w:rPr>
          <w:rFonts w:asciiTheme="minorHAnsi" w:hAnsiTheme="minorHAnsi" w:cstheme="minorHAnsi"/>
          <w:color w:val="231F20"/>
        </w:rPr>
        <w:t>zarar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verenleri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uyarmak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itfaiyecile</w:t>
      </w:r>
      <w:r w:rsidRPr="00206645">
        <w:rPr>
          <w:rFonts w:asciiTheme="minorHAnsi" w:hAnsiTheme="minorHAnsi" w:cstheme="minorHAnsi"/>
          <w:color w:val="231F20"/>
        </w:rPr>
        <w:t>rin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görevidir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Trafik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kurallarına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taşıt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sürücüleri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yayalar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uymak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zorundadır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Yayalar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Pr="00206645">
        <w:rPr>
          <w:rFonts w:asciiTheme="minorHAnsi" w:hAnsiTheme="minorHAnsi" w:cstheme="minorHAnsi"/>
          <w:color w:val="231F20"/>
        </w:rPr>
        <w:t>yaya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kaldırımı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olmayan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yollarda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gidiş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yönlerine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göre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sol </w:t>
      </w:r>
      <w:proofErr w:type="spellStart"/>
      <w:r w:rsidRPr="00206645">
        <w:rPr>
          <w:rFonts w:asciiTheme="minorHAnsi" w:hAnsiTheme="minorHAnsi" w:cstheme="minorHAnsi"/>
          <w:color w:val="231F20"/>
        </w:rPr>
        <w:t>banketten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yürümelidir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Yaya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kaldırımlarında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yayaların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uyması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gereken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kural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yoktur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gramStart"/>
      <w:r w:rsidRPr="00206645">
        <w:rPr>
          <w:rFonts w:asciiTheme="minorHAnsi" w:hAnsiTheme="minorHAnsi" w:cstheme="minorHAnsi"/>
          <w:color w:val="231F20"/>
        </w:rPr>
        <w:t xml:space="preserve">Kara </w:t>
      </w:r>
      <w:proofErr w:type="spellStart"/>
      <w:r w:rsidRPr="00206645">
        <w:rPr>
          <w:rFonts w:asciiTheme="minorHAnsi" w:hAnsiTheme="minorHAnsi" w:cstheme="minorHAnsi"/>
          <w:color w:val="231F20"/>
        </w:rPr>
        <w:t>yollarında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duran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taşıtların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önünden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Pr="00206645">
        <w:rPr>
          <w:rFonts w:asciiTheme="minorHAnsi" w:hAnsiTheme="minorHAnsi" w:cstheme="minorHAnsi"/>
          <w:color w:val="231F20"/>
        </w:rPr>
        <w:t>arkasından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arasından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karşıya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geçmemeliyiz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gramStart"/>
      <w:r w:rsidRPr="00206645">
        <w:rPr>
          <w:rFonts w:asciiTheme="minorHAnsi" w:hAnsiTheme="minorHAnsi" w:cstheme="minorHAnsi"/>
          <w:color w:val="231F20"/>
        </w:rPr>
        <w:t xml:space="preserve">Kara </w:t>
      </w:r>
      <w:proofErr w:type="spellStart"/>
      <w:r w:rsidRPr="00206645">
        <w:rPr>
          <w:rFonts w:asciiTheme="minorHAnsi" w:hAnsiTheme="minorHAnsi" w:cstheme="minorHAnsi"/>
          <w:color w:val="231F20"/>
        </w:rPr>
        <w:t>yollarında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karşıya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geçmek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için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güvenli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geçiş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yerlerini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tercih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etmeliyiz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Bir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yere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giderken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varsa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güvenli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geçiş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yerleri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olan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yolları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tercih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etmeliyiz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Bisiklet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Pr="00206645">
        <w:rPr>
          <w:rFonts w:asciiTheme="minorHAnsi" w:hAnsiTheme="minorHAnsi" w:cstheme="minorHAnsi"/>
          <w:color w:val="231F20"/>
        </w:rPr>
        <w:t>kaykay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Pr="00206645">
        <w:rPr>
          <w:rFonts w:asciiTheme="minorHAnsi" w:hAnsiTheme="minorHAnsi" w:cstheme="minorHAnsi"/>
          <w:color w:val="231F20"/>
        </w:rPr>
        <w:t>kızak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paten </w:t>
      </w:r>
      <w:proofErr w:type="spellStart"/>
      <w:r w:rsidRPr="00206645">
        <w:rPr>
          <w:rFonts w:asciiTheme="minorHAnsi" w:hAnsiTheme="minorHAnsi" w:cstheme="minorHAnsi"/>
          <w:color w:val="231F20"/>
        </w:rPr>
        <w:t>gibi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motorsuz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araçları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taşıt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trafiğine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kapalı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oyun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alanlarında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kullanmalıyız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Taşıt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yolunda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bisiklet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sürebilmek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için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11 </w:t>
      </w:r>
      <w:proofErr w:type="spellStart"/>
      <w:r w:rsidRPr="00206645">
        <w:rPr>
          <w:rFonts w:asciiTheme="minorHAnsi" w:hAnsiTheme="minorHAnsi" w:cstheme="minorHAnsi"/>
          <w:color w:val="231F20"/>
        </w:rPr>
        <w:t>yaşını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bitirmiş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olma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şartı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vardır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Pr="00206645">
        <w:rPr>
          <w:rFonts w:asciiTheme="minorHAnsi" w:hAnsiTheme="minorHAnsi" w:cstheme="minorHAnsi"/>
          <w:color w:val="231F20"/>
        </w:rPr>
        <w:t>Toplu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taşıma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araçlarına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binmeden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önce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kask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Pr="00206645">
        <w:rPr>
          <w:rFonts w:asciiTheme="minorHAnsi" w:hAnsiTheme="minorHAnsi" w:cstheme="minorHAnsi"/>
          <w:color w:val="231F20"/>
        </w:rPr>
        <w:t>dizlik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dirseklik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takılmalıdır</w:t>
      </w:r>
      <w:proofErr w:type="spellEnd"/>
      <w:r w:rsidRPr="00206645">
        <w:rPr>
          <w:rFonts w:asciiTheme="minorHAnsi" w:hAnsiTheme="minorHAnsi" w:cstheme="minorHAnsi"/>
          <w:color w:val="231F20"/>
        </w:rPr>
        <w:t>.</w:t>
      </w:r>
      <w:proofErr w:type="gramEnd"/>
      <w:r w:rsidR="006F4FDF"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="006F4FDF" w:rsidRPr="00206645">
        <w:rPr>
          <w:rFonts w:asciiTheme="minorHAnsi" w:hAnsiTheme="minorHAnsi" w:cstheme="minorHAnsi"/>
          <w:color w:val="231F20"/>
        </w:rPr>
        <w:t>Ulaşım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araçlarının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tercihinde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iklim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koşulları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da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etkilidir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>.</w:t>
      </w:r>
      <w:proofErr w:type="gramEnd"/>
      <w:r w:rsidR="006F4FDF"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="006F4FDF" w:rsidRPr="00206645">
        <w:rPr>
          <w:rFonts w:asciiTheme="minorHAnsi" w:hAnsiTheme="minorHAnsi" w:cstheme="minorHAnsi"/>
          <w:color w:val="231F20"/>
        </w:rPr>
        <w:t>Ulaşım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araçlarının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tercihinde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ulaşım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süresi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etkili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olmaz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>.</w:t>
      </w:r>
      <w:proofErr w:type="gramEnd"/>
      <w:r w:rsidR="006F4FDF"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proofErr w:type="gramStart"/>
      <w:r w:rsidR="006F4FDF" w:rsidRPr="00206645">
        <w:rPr>
          <w:rFonts w:asciiTheme="minorHAnsi" w:hAnsiTheme="minorHAnsi" w:cstheme="minorHAnsi"/>
          <w:color w:val="231F20"/>
        </w:rPr>
        <w:t>Ambulans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itfaiye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gibi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araçların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trafikte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geçiş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üstünlüğü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vardır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>.</w:t>
      </w:r>
      <w:proofErr w:type="gramEnd"/>
      <w:r w:rsidR="006F4FDF" w:rsidRPr="00206645">
        <w:rPr>
          <w:rFonts w:asciiTheme="minorHAnsi" w:hAnsiTheme="minorHAnsi" w:cstheme="minorHAnsi"/>
          <w:color w:val="231F20"/>
        </w:rPr>
        <w:br/>
      </w:r>
      <w:r w:rsidR="00007C9E" w:rsidRPr="00206645">
        <w:rPr>
          <w:rFonts w:asciiTheme="minorHAnsi" w:hAnsiTheme="minorHAnsi" w:cstheme="minorHAnsi"/>
          <w:color w:val="231F20"/>
        </w:rPr>
        <w:t>(…..)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Geçiş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üstünlüğü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olan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araçların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duyulur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görülü</w:t>
      </w:r>
      <w:r w:rsidR="0097344D" w:rsidRPr="00206645">
        <w:rPr>
          <w:rFonts w:asciiTheme="minorHAnsi" w:hAnsiTheme="minorHAnsi" w:cstheme="minorHAnsi"/>
          <w:color w:val="231F20"/>
        </w:rPr>
        <w:t>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işaretini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proofErr w:type="gramStart"/>
      <w:r w:rsidR="0097344D" w:rsidRPr="00206645">
        <w:rPr>
          <w:rFonts w:asciiTheme="minorHAnsi" w:hAnsiTheme="minorHAnsi" w:cstheme="minorHAnsi"/>
          <w:color w:val="231F20"/>
        </w:rPr>
        <w:t>alan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araç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sürücüle</w:t>
      </w:r>
      <w:r w:rsidR="006F4FDF" w:rsidRPr="00206645">
        <w:rPr>
          <w:rFonts w:asciiTheme="minorHAnsi" w:hAnsiTheme="minorHAnsi" w:cstheme="minorHAnsi"/>
          <w:color w:val="231F20"/>
        </w:rPr>
        <w:t>ri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hızlarını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arttırmak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6F4FDF" w:rsidRPr="00206645">
        <w:rPr>
          <w:rFonts w:asciiTheme="minorHAnsi" w:hAnsiTheme="minorHAnsi" w:cstheme="minorHAnsi"/>
          <w:color w:val="231F20"/>
        </w:rPr>
        <w:t>zorundadır</w:t>
      </w:r>
      <w:proofErr w:type="spellEnd"/>
      <w:r w:rsidR="006F4FDF" w:rsidRPr="00206645">
        <w:rPr>
          <w:rFonts w:asciiTheme="minorHAnsi" w:hAnsiTheme="minorHAnsi" w:cstheme="minorHAnsi"/>
          <w:color w:val="231F20"/>
        </w:rPr>
        <w:t>.</w:t>
      </w:r>
      <w:r w:rsidR="00E3456D" w:rsidRPr="00206645">
        <w:rPr>
          <w:rFonts w:asciiTheme="minorHAnsi" w:hAnsiTheme="minorHAnsi" w:cstheme="minorHAnsi"/>
          <w:color w:val="231F20"/>
        </w:rPr>
        <w:br/>
      </w:r>
      <w:r w:rsidR="00E3456D" w:rsidRPr="00206645">
        <w:rPr>
          <w:rFonts w:asciiTheme="minorHAnsi" w:hAnsiTheme="minorHAnsi" w:cstheme="minorHAnsi"/>
          <w:color w:val="231F20"/>
        </w:rPr>
        <w:br/>
      </w:r>
    </w:p>
    <w:p w:rsidR="006F4FDF" w:rsidRPr="00206645" w:rsidRDefault="00E3456D" w:rsidP="006F4FDF">
      <w:pPr>
        <w:pStyle w:val="TableParagraph"/>
        <w:spacing w:before="180"/>
        <w:rPr>
          <w:rFonts w:asciiTheme="minorHAnsi" w:hAnsiTheme="minorHAnsi" w:cstheme="minorHAnsi"/>
        </w:rPr>
      </w:pPr>
      <w:proofErr w:type="spellStart"/>
      <w:proofErr w:type="gramStart"/>
      <w:r w:rsidRPr="00206645">
        <w:rPr>
          <w:rFonts w:asciiTheme="minorHAnsi" w:hAnsiTheme="minorHAnsi" w:cstheme="minorHAnsi"/>
          <w:b/>
          <w:color w:val="FF0000"/>
        </w:rPr>
        <w:t>Aşağıdaki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cümlelerde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noktalı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yerlere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tabloda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verilen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sözcük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ya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da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sözcük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grupl</w:t>
      </w:r>
      <w:r w:rsidR="00206645" w:rsidRPr="00206645">
        <w:rPr>
          <w:rFonts w:asciiTheme="minorHAnsi" w:hAnsiTheme="minorHAnsi" w:cstheme="minorHAnsi"/>
          <w:b/>
          <w:color w:val="FF0000"/>
        </w:rPr>
        <w:t>arın</w:t>
      </w:r>
      <w:r w:rsidRPr="00206645">
        <w:rPr>
          <w:rFonts w:asciiTheme="minorHAnsi" w:hAnsiTheme="minorHAnsi" w:cstheme="minorHAnsi"/>
          <w:b/>
          <w:color w:val="FF0000"/>
        </w:rPr>
        <w:t>dan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doğru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olanı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color w:val="FF0000"/>
        </w:rPr>
        <w:t>yazınız</w:t>
      </w:r>
      <w:proofErr w:type="spellEnd"/>
      <w:r w:rsidRPr="00206645">
        <w:rPr>
          <w:rFonts w:asciiTheme="minorHAnsi" w:hAnsiTheme="minorHAnsi" w:cstheme="minorHAnsi"/>
          <w:b/>
          <w:color w:val="FF0000"/>
        </w:rPr>
        <w:t>.</w:t>
      </w:r>
      <w:proofErr w:type="gramEnd"/>
    </w:p>
    <w:tbl>
      <w:tblPr>
        <w:tblStyle w:val="TabloKlavuzu"/>
        <w:tblpPr w:leftFromText="141" w:rightFromText="141" w:vertAnchor="text" w:horzAnchor="margin" w:tblpY="264"/>
        <w:tblW w:w="9213" w:type="dxa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shd w:val="clear" w:color="auto" w:fill="FDE9D9" w:themeFill="accent6" w:themeFillTint="33"/>
        <w:tblLook w:val="04A0"/>
      </w:tblPr>
      <w:tblGrid>
        <w:gridCol w:w="1563"/>
        <w:gridCol w:w="1839"/>
        <w:gridCol w:w="1701"/>
        <w:gridCol w:w="1984"/>
        <w:gridCol w:w="2126"/>
      </w:tblGrid>
      <w:tr w:rsidR="00E3456D" w:rsidRPr="00206645" w:rsidTr="00E3456D">
        <w:tc>
          <w:tcPr>
            <w:tcW w:w="1563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üçgen</w:t>
            </w:r>
            <w:proofErr w:type="gramEnd"/>
          </w:p>
        </w:tc>
        <w:tc>
          <w:tcPr>
            <w:tcW w:w="1839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sağ</w:t>
            </w:r>
            <w:proofErr w:type="gramEnd"/>
          </w:p>
        </w:tc>
        <w:tc>
          <w:tcPr>
            <w:tcW w:w="1701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suç</w:t>
            </w:r>
            <w:proofErr w:type="gramEnd"/>
          </w:p>
        </w:tc>
        <w:tc>
          <w:tcPr>
            <w:tcW w:w="1984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zarar</w:t>
            </w:r>
            <w:proofErr w:type="gramEnd"/>
          </w:p>
        </w:tc>
        <w:tc>
          <w:tcPr>
            <w:tcW w:w="2126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pStyle w:val="TableParagraph"/>
              <w:spacing w:before="17"/>
              <w:ind w:left="117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206645">
              <w:rPr>
                <w:rFonts w:asciiTheme="minorHAnsi" w:hAnsiTheme="minorHAnsi" w:cstheme="minorHAnsi"/>
                <w:color w:val="231F20"/>
              </w:rPr>
              <w:t>trafik</w:t>
            </w:r>
            <w:proofErr w:type="spellEnd"/>
            <w:r w:rsidRPr="00206645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Pr="00206645">
              <w:rPr>
                <w:rFonts w:asciiTheme="minorHAnsi" w:hAnsiTheme="minorHAnsi" w:cstheme="minorHAnsi"/>
                <w:color w:val="231F20"/>
              </w:rPr>
              <w:t>kurallarına</w:t>
            </w:r>
            <w:proofErr w:type="spellEnd"/>
          </w:p>
        </w:tc>
      </w:tr>
      <w:tr w:rsidR="00E3456D" w:rsidRPr="00206645" w:rsidTr="00E3456D">
        <w:tc>
          <w:tcPr>
            <w:tcW w:w="1563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takarak</w:t>
            </w:r>
            <w:proofErr w:type="gramEnd"/>
          </w:p>
        </w:tc>
        <w:tc>
          <w:tcPr>
            <w:tcW w:w="1839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güvenli</w:t>
            </w:r>
            <w:proofErr w:type="gramEnd"/>
          </w:p>
        </w:tc>
        <w:tc>
          <w:tcPr>
            <w:tcW w:w="1701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ulaşım</w:t>
            </w:r>
            <w:proofErr w:type="gramEnd"/>
          </w:p>
        </w:tc>
        <w:tc>
          <w:tcPr>
            <w:tcW w:w="1984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oyun</w:t>
            </w:r>
            <w:proofErr w:type="gramEnd"/>
          </w:p>
        </w:tc>
        <w:tc>
          <w:tcPr>
            <w:tcW w:w="2126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pStyle w:val="TableParagraph"/>
              <w:spacing w:line="309" w:lineRule="exact"/>
              <w:ind w:left="117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206645">
              <w:rPr>
                <w:rFonts w:asciiTheme="minorHAnsi" w:hAnsiTheme="minorHAnsi" w:cstheme="minorHAnsi"/>
                <w:color w:val="231F20"/>
              </w:rPr>
              <w:t>geçiş</w:t>
            </w:r>
            <w:proofErr w:type="spellEnd"/>
            <w:r w:rsidRPr="00206645">
              <w:rPr>
                <w:rFonts w:asciiTheme="minorHAnsi" w:hAnsiTheme="minorHAnsi" w:cstheme="minorHAnsi"/>
                <w:color w:val="231F20"/>
              </w:rPr>
              <w:t xml:space="preserve"> </w:t>
            </w:r>
            <w:proofErr w:type="spellStart"/>
            <w:r w:rsidRPr="00206645">
              <w:rPr>
                <w:rFonts w:asciiTheme="minorHAnsi" w:hAnsiTheme="minorHAnsi" w:cstheme="minorHAnsi"/>
                <w:color w:val="231F20"/>
              </w:rPr>
              <w:t>üstünlüğü</w:t>
            </w:r>
            <w:proofErr w:type="spellEnd"/>
          </w:p>
        </w:tc>
      </w:tr>
      <w:tr w:rsidR="00E3456D" w:rsidRPr="00206645" w:rsidTr="00E3456D">
        <w:tc>
          <w:tcPr>
            <w:tcW w:w="1563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yaya</w:t>
            </w:r>
            <w:proofErr w:type="gramEnd"/>
          </w:p>
        </w:tc>
        <w:tc>
          <w:tcPr>
            <w:tcW w:w="1839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emin</w:t>
            </w:r>
            <w:proofErr w:type="gramEnd"/>
          </w:p>
        </w:tc>
        <w:tc>
          <w:tcPr>
            <w:tcW w:w="1701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üstünlüğü</w:t>
            </w:r>
            <w:proofErr w:type="gramEnd"/>
          </w:p>
        </w:tc>
        <w:tc>
          <w:tcPr>
            <w:tcW w:w="1984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jc w:val="center"/>
              <w:rPr>
                <w:rFonts w:cstheme="minorHAnsi"/>
              </w:rPr>
            </w:pPr>
            <w:proofErr w:type="gramStart"/>
            <w:r w:rsidRPr="00206645">
              <w:rPr>
                <w:rFonts w:cstheme="minorHAnsi"/>
              </w:rPr>
              <w:t>banket</w:t>
            </w:r>
            <w:proofErr w:type="gramEnd"/>
          </w:p>
        </w:tc>
        <w:tc>
          <w:tcPr>
            <w:tcW w:w="2126" w:type="dxa"/>
            <w:shd w:val="clear" w:color="auto" w:fill="FDE9D9" w:themeFill="accent6" w:themeFillTint="33"/>
          </w:tcPr>
          <w:p w:rsidR="00E3456D" w:rsidRPr="00206645" w:rsidRDefault="00E3456D" w:rsidP="00E3456D">
            <w:pPr>
              <w:pStyle w:val="TableParagraph"/>
              <w:spacing w:line="321" w:lineRule="exact"/>
              <w:ind w:left="117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206645">
              <w:rPr>
                <w:rFonts w:asciiTheme="minorHAnsi" w:hAnsiTheme="minorHAnsi" w:cstheme="minorHAnsi"/>
                <w:color w:val="231F20"/>
              </w:rPr>
              <w:t>kolaylaştırmak</w:t>
            </w:r>
            <w:proofErr w:type="spellEnd"/>
          </w:p>
        </w:tc>
      </w:tr>
    </w:tbl>
    <w:p w:rsidR="0016723D" w:rsidRPr="00206645" w:rsidRDefault="0016723D" w:rsidP="006F4FDF">
      <w:pPr>
        <w:pStyle w:val="Balk4"/>
        <w:spacing w:before="101"/>
        <w:ind w:left="0"/>
        <w:rPr>
          <w:rFonts w:asciiTheme="minorHAnsi" w:hAnsiTheme="minorHAnsi" w:cstheme="minorHAnsi"/>
          <w:sz w:val="22"/>
          <w:szCs w:val="22"/>
        </w:rPr>
      </w:pPr>
    </w:p>
    <w:p w:rsidR="00D33D61" w:rsidRPr="00206645" w:rsidRDefault="00D33D61">
      <w:pPr>
        <w:rPr>
          <w:rFonts w:cstheme="minorHAnsi"/>
        </w:rPr>
      </w:pPr>
    </w:p>
    <w:p w:rsidR="0097344D" w:rsidRPr="00206645" w:rsidRDefault="00E3456D" w:rsidP="00E3456D">
      <w:pPr>
        <w:pStyle w:val="TableParagraph"/>
        <w:spacing w:before="7"/>
        <w:ind w:left="0"/>
        <w:rPr>
          <w:rFonts w:asciiTheme="minorHAnsi" w:hAnsiTheme="minorHAnsi" w:cstheme="minorHAnsi"/>
        </w:rPr>
      </w:pPr>
      <w:r w:rsidRPr="00206645">
        <w:rPr>
          <w:rFonts w:asciiTheme="minorHAnsi" w:hAnsiTheme="minorHAnsi" w:cstheme="minorHAnsi"/>
          <w:b/>
          <w:bCs/>
          <w:color w:val="FF0000"/>
        </w:rPr>
        <w:br/>
      </w:r>
      <w:r w:rsidRPr="00206645">
        <w:rPr>
          <w:rFonts w:asciiTheme="minorHAnsi" w:hAnsiTheme="minorHAnsi" w:cstheme="minorHAnsi"/>
          <w:b/>
          <w:bCs/>
          <w:color w:val="FF0000"/>
        </w:rPr>
        <w:br/>
      </w:r>
      <w:r w:rsidRPr="00206645">
        <w:rPr>
          <w:rFonts w:asciiTheme="minorHAnsi" w:hAnsiTheme="minorHAnsi" w:cstheme="minorHAnsi"/>
          <w:b/>
          <w:bCs/>
          <w:color w:val="FF0000"/>
        </w:rPr>
        <w:br/>
      </w:r>
      <w:proofErr w:type="gramStart"/>
      <w:r w:rsidR="00007C9E" w:rsidRPr="00206645">
        <w:rPr>
          <w:rFonts w:asciiTheme="minorHAnsi" w:hAnsiTheme="minorHAnsi" w:cstheme="minorHAnsi"/>
          <w:b/>
          <w:bCs/>
          <w:color w:val="FF0000"/>
        </w:rPr>
        <w:t>1)</w:t>
      </w:r>
      <w:r w:rsidR="0097344D" w:rsidRPr="00206645">
        <w:rPr>
          <w:rFonts w:asciiTheme="minorHAnsi" w:hAnsiTheme="minorHAnsi" w:cstheme="minorHAnsi"/>
          <w:color w:val="231F20"/>
        </w:rPr>
        <w:t>Can</w:t>
      </w:r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mal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güvenliğinin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sağlanması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için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..............................................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uyulmalıdır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>.</w:t>
      </w:r>
    </w:p>
    <w:p w:rsidR="0097344D" w:rsidRPr="00206645" w:rsidRDefault="00007C9E" w:rsidP="00E3456D">
      <w:pPr>
        <w:pStyle w:val="TableParagraph"/>
        <w:spacing w:before="59"/>
        <w:ind w:left="0"/>
        <w:rPr>
          <w:rFonts w:asciiTheme="minorHAnsi" w:hAnsiTheme="minorHAnsi" w:cstheme="minorHAnsi"/>
        </w:rPr>
      </w:pP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2)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Trafik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işaretlerine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işaret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levhalarına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zarar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vermek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................. </w:t>
      </w:r>
      <w:proofErr w:type="spellStart"/>
      <w:proofErr w:type="gramStart"/>
      <w:r w:rsidR="0097344D" w:rsidRPr="00206645">
        <w:rPr>
          <w:rFonts w:asciiTheme="minorHAnsi" w:hAnsiTheme="minorHAnsi" w:cstheme="minorHAnsi"/>
          <w:color w:val="231F20"/>
        </w:rPr>
        <w:t>ve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yasaktır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>.</w:t>
      </w:r>
    </w:p>
    <w:p w:rsidR="0097344D" w:rsidRPr="00206645" w:rsidRDefault="00007C9E" w:rsidP="00E3456D">
      <w:pPr>
        <w:pStyle w:val="TableParagraph"/>
        <w:spacing w:before="53"/>
        <w:ind w:left="0"/>
        <w:rPr>
          <w:rFonts w:asciiTheme="minorHAnsi" w:hAnsiTheme="minorHAnsi" w:cstheme="minorHAnsi"/>
        </w:rPr>
      </w:pP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3)</w:t>
      </w:r>
      <w:r w:rsidR="0097344D" w:rsidRPr="00206645">
        <w:rPr>
          <w:rFonts w:asciiTheme="minorHAnsi" w:hAnsiTheme="minorHAnsi" w:cstheme="minorHAnsi"/>
          <w:color w:val="231F20"/>
        </w:rPr>
        <w:t>Kara</w:t>
      </w:r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yollarında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yürüyen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veya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duran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insanlara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...................................... </w:t>
      </w:r>
      <w:proofErr w:type="spellStart"/>
      <w:proofErr w:type="gramStart"/>
      <w:r w:rsidR="0097344D" w:rsidRPr="00206645">
        <w:rPr>
          <w:rFonts w:asciiTheme="minorHAnsi" w:hAnsiTheme="minorHAnsi" w:cstheme="minorHAnsi"/>
          <w:color w:val="231F20"/>
        </w:rPr>
        <w:t>denir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>.</w:t>
      </w:r>
    </w:p>
    <w:p w:rsidR="00873117" w:rsidRPr="00206645" w:rsidRDefault="00E3456D" w:rsidP="00206645">
      <w:pPr>
        <w:pStyle w:val="TableParagraph"/>
        <w:spacing w:before="60" w:line="306" w:lineRule="exact"/>
        <w:ind w:left="0"/>
        <w:rPr>
          <w:rFonts w:asciiTheme="minorHAnsi" w:hAnsiTheme="minorHAnsi" w:cstheme="minorHAnsi"/>
          <w:color w:val="231F20"/>
        </w:rPr>
      </w:pP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4)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Yaya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kaldırımında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, alt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üst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geçitlerde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okul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yaya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geçitlerinde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gidiş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yönümüze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göre</w:t>
      </w:r>
      <w:proofErr w:type="spellEnd"/>
      <w:r w:rsidR="0086070D" w:rsidRPr="00206645">
        <w:rPr>
          <w:rFonts w:asciiTheme="minorHAnsi" w:hAnsiTheme="minorHAnsi" w:cstheme="minorHAnsi"/>
          <w:color w:val="231F20"/>
        </w:rPr>
        <w:t xml:space="preserve"> </w:t>
      </w:r>
      <w:r w:rsidRPr="00206645">
        <w:rPr>
          <w:rFonts w:asciiTheme="minorHAnsi" w:hAnsiTheme="minorHAnsi" w:cstheme="minorHAnsi"/>
          <w:color w:val="231F20"/>
        </w:rPr>
        <w:t>.....</w:t>
      </w:r>
      <w:r w:rsidR="0097344D" w:rsidRPr="00206645">
        <w:rPr>
          <w:rFonts w:asciiTheme="minorHAnsi" w:hAnsiTheme="minorHAnsi" w:cstheme="minorHAnsi"/>
          <w:color w:val="231F20"/>
        </w:rPr>
        <w:t xml:space="preserve">............... </w:t>
      </w:r>
      <w:proofErr w:type="spellStart"/>
      <w:proofErr w:type="gramStart"/>
      <w:r w:rsidR="0097344D" w:rsidRPr="00206645">
        <w:rPr>
          <w:rFonts w:asciiTheme="minorHAnsi" w:hAnsiTheme="minorHAnsi" w:cstheme="minorHAnsi"/>
          <w:color w:val="231F20"/>
        </w:rPr>
        <w:t>taraftan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yürümeliyiz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>.</w:t>
      </w:r>
      <w:r w:rsidR="0097344D" w:rsidRPr="00206645">
        <w:rPr>
          <w:rFonts w:asciiTheme="minorHAnsi" w:hAnsiTheme="minorHAnsi" w:cstheme="minorHAnsi"/>
          <w:color w:val="231F20"/>
        </w:rPr>
        <w:br/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5)</w:t>
      </w:r>
      <w:r w:rsidR="0097344D" w:rsidRPr="00206645">
        <w:rPr>
          <w:rFonts w:asciiTheme="minorHAnsi" w:hAnsiTheme="minorHAnsi" w:cstheme="minorHAnsi"/>
          <w:color w:val="231F20"/>
        </w:rPr>
        <w:t>Kara</w:t>
      </w:r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yollarının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karşıya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geçmek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için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güvenli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olduğundan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....................................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olmadıkça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taşıt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yoluna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inilmemelidir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>.</w:t>
      </w:r>
      <w:r w:rsidR="0097344D" w:rsidRPr="00206645">
        <w:rPr>
          <w:rFonts w:asciiTheme="minorHAnsi" w:hAnsiTheme="minorHAnsi" w:cstheme="minorHAnsi"/>
          <w:color w:val="231F20"/>
        </w:rPr>
        <w:br/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6)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Banketlerde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yürüyen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yayalar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gidiş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yönlerine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göre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sol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taraftaki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.....................................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yürümelidir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>.</w:t>
      </w:r>
      <w:r w:rsidR="0097344D" w:rsidRPr="00206645">
        <w:rPr>
          <w:rFonts w:asciiTheme="minorHAnsi" w:hAnsiTheme="minorHAnsi" w:cstheme="minorHAnsi"/>
          <w:color w:val="231F20"/>
        </w:rPr>
        <w:br/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7)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Tehlike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uyarı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işaretleri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genel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olarak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....................................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şeklindedir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>.</w:t>
      </w:r>
      <w:r w:rsidR="0097344D" w:rsidRPr="00206645">
        <w:rPr>
          <w:rFonts w:asciiTheme="minorHAnsi" w:hAnsiTheme="minorHAnsi" w:cstheme="minorHAnsi"/>
          <w:color w:val="231F20"/>
        </w:rPr>
        <w:br/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8)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Trafik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işaret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levhalarına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..........................................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verenleri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yetkililere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bildirmek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vatandaşlık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görevidir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>.</w:t>
      </w:r>
      <w:r w:rsidR="0097344D" w:rsidRPr="00206645">
        <w:rPr>
          <w:rFonts w:asciiTheme="minorHAnsi" w:hAnsiTheme="minorHAnsi" w:cstheme="minorHAnsi"/>
          <w:color w:val="231F20"/>
        </w:rPr>
        <w:br/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9)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Günlük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yaşantımızda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..........................................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yolları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tercih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etmeliyiz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>.</w:t>
      </w:r>
      <w:r w:rsidR="0097344D" w:rsidRPr="00206645">
        <w:rPr>
          <w:rFonts w:asciiTheme="minorHAnsi" w:hAnsiTheme="minorHAnsi" w:cstheme="minorHAnsi"/>
          <w:color w:val="231F20"/>
        </w:rPr>
        <w:br/>
      </w:r>
      <w:r w:rsidRPr="00206645">
        <w:rPr>
          <w:rFonts w:asciiTheme="minorHAnsi" w:hAnsiTheme="minorHAnsi" w:cstheme="minorHAnsi"/>
          <w:b/>
          <w:bCs/>
          <w:color w:val="FF0000"/>
        </w:rPr>
        <w:t>10</w:t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)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Bisiklet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kaykay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kızak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paten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gibi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motorsuz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taşıtlar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taşıt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trafiği</w:t>
      </w:r>
      <w:r w:rsidRPr="00206645">
        <w:rPr>
          <w:rFonts w:asciiTheme="minorHAnsi" w:hAnsiTheme="minorHAnsi" w:cstheme="minorHAnsi"/>
          <w:color w:val="231F20"/>
        </w:rPr>
        <w:t>ne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kapalı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..........</w:t>
      </w:r>
      <w:r w:rsidR="0097344D" w:rsidRPr="00206645">
        <w:rPr>
          <w:rFonts w:asciiTheme="minorHAnsi" w:hAnsiTheme="minorHAnsi" w:cstheme="minorHAnsi"/>
          <w:color w:val="231F20"/>
        </w:rPr>
        <w:t xml:space="preserve">.......................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alanlarında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kullanılmalıdır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>.</w:t>
      </w:r>
      <w:r w:rsidR="0097344D" w:rsidRPr="00206645">
        <w:rPr>
          <w:rFonts w:asciiTheme="minorHAnsi" w:hAnsiTheme="minorHAnsi" w:cstheme="minorHAnsi"/>
          <w:color w:val="231F20"/>
        </w:rPr>
        <w:br/>
      </w:r>
      <w:r w:rsidRPr="00206645">
        <w:rPr>
          <w:rFonts w:asciiTheme="minorHAnsi" w:hAnsiTheme="minorHAnsi" w:cstheme="minorHAnsi"/>
          <w:b/>
          <w:bCs/>
          <w:color w:val="FF0000"/>
        </w:rPr>
        <w:t>11</w:t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)</w:t>
      </w:r>
      <w:proofErr w:type="spellStart"/>
      <w:r w:rsidR="00206645" w:rsidRPr="00206645">
        <w:rPr>
          <w:rFonts w:asciiTheme="minorHAnsi" w:hAnsiTheme="minorHAnsi" w:cstheme="minorHAnsi"/>
        </w:rPr>
        <w:t>M</w:t>
      </w:r>
      <w:r w:rsidR="0097344D" w:rsidRPr="00206645">
        <w:rPr>
          <w:rFonts w:asciiTheme="minorHAnsi" w:hAnsiTheme="minorHAnsi" w:cstheme="minorHAnsi"/>
          <w:color w:val="231F20"/>
        </w:rPr>
        <w:t>otorsuz</w:t>
      </w:r>
      <w:proofErr w:type="spellEnd"/>
      <w:proofErr w:type="gram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taşıtları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kullanmadan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önce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kask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Pr="00206645">
        <w:rPr>
          <w:rFonts w:asciiTheme="minorHAnsi" w:hAnsiTheme="minorHAnsi" w:cstheme="minorHAnsi"/>
          <w:color w:val="231F20"/>
        </w:rPr>
        <w:t>dizlik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Pr="00206645">
        <w:rPr>
          <w:rFonts w:asciiTheme="minorHAnsi" w:hAnsiTheme="minorHAnsi" w:cstheme="minorHAnsi"/>
          <w:color w:val="231F20"/>
        </w:rPr>
        <w:t>dirsek</w:t>
      </w:r>
      <w:proofErr w:type="spellEnd"/>
      <w:r w:rsidRPr="00206645">
        <w:rPr>
          <w:rFonts w:asciiTheme="minorHAnsi" w:hAnsiTheme="minorHAnsi" w:cstheme="minorHAnsi"/>
          <w:color w:val="231F20"/>
        </w:rPr>
        <w:t xml:space="preserve">    </w:t>
      </w:r>
      <w:r w:rsidR="0097344D" w:rsidRPr="00206645">
        <w:rPr>
          <w:rFonts w:asciiTheme="minorHAnsi" w:hAnsiTheme="minorHAnsi" w:cstheme="minorHAnsi"/>
          <w:color w:val="231F20"/>
        </w:rPr>
        <w:t xml:space="preserve">............................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güvenlik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önlemleri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97344D" w:rsidRPr="00206645">
        <w:rPr>
          <w:rFonts w:asciiTheme="minorHAnsi" w:hAnsiTheme="minorHAnsi" w:cstheme="minorHAnsi"/>
          <w:color w:val="231F20"/>
        </w:rPr>
        <w:t>alınmalıdır</w:t>
      </w:r>
      <w:proofErr w:type="spellEnd"/>
      <w:r w:rsidR="0097344D" w:rsidRPr="00206645">
        <w:rPr>
          <w:rFonts w:asciiTheme="minorHAnsi" w:hAnsiTheme="minorHAnsi" w:cstheme="minorHAnsi"/>
          <w:color w:val="231F20"/>
        </w:rPr>
        <w:t>.</w:t>
      </w:r>
      <w:r w:rsidR="00EC0EA5" w:rsidRPr="00206645">
        <w:rPr>
          <w:rFonts w:asciiTheme="minorHAnsi" w:hAnsiTheme="minorHAnsi" w:cstheme="minorHAnsi"/>
          <w:color w:val="231F20"/>
        </w:rPr>
        <w:br/>
      </w:r>
      <w:r w:rsidRPr="00206645">
        <w:rPr>
          <w:rFonts w:asciiTheme="minorHAnsi" w:hAnsiTheme="minorHAnsi" w:cstheme="minorHAnsi"/>
          <w:b/>
          <w:bCs/>
          <w:color w:val="FF0000"/>
        </w:rPr>
        <w:t>12</w:t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)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Ulaşım</w:t>
      </w:r>
      <w:proofErr w:type="spellEnd"/>
      <w:proofErr w:type="gram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araçlarını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tercih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ederken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...................................................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ücreti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de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etkili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olur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>.</w:t>
      </w:r>
      <w:r w:rsidR="00EC0EA5" w:rsidRPr="00206645">
        <w:rPr>
          <w:rFonts w:asciiTheme="minorHAnsi" w:hAnsiTheme="minorHAnsi" w:cstheme="minorHAnsi"/>
          <w:color w:val="231F20"/>
        </w:rPr>
        <w:br/>
      </w:r>
      <w:r w:rsidRPr="00206645">
        <w:rPr>
          <w:rFonts w:asciiTheme="minorHAnsi" w:hAnsiTheme="minorHAnsi" w:cstheme="minorHAnsi"/>
          <w:b/>
          <w:bCs/>
          <w:color w:val="FF0000"/>
        </w:rPr>
        <w:t>13</w:t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)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Ambulans</w:t>
      </w:r>
      <w:proofErr w:type="spellEnd"/>
      <w:proofErr w:type="gramEnd"/>
      <w:r w:rsidR="00EC0EA5"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itfaiye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ve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polis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araçlarının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........................................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vardır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>.</w:t>
      </w:r>
      <w:r w:rsidR="00EC0EA5" w:rsidRPr="00206645">
        <w:rPr>
          <w:rFonts w:asciiTheme="minorHAnsi" w:hAnsiTheme="minorHAnsi" w:cstheme="minorHAnsi"/>
          <w:color w:val="231F20"/>
        </w:rPr>
        <w:br/>
      </w:r>
      <w:r w:rsidRPr="00206645">
        <w:rPr>
          <w:rFonts w:asciiTheme="minorHAnsi" w:hAnsiTheme="minorHAnsi" w:cstheme="minorHAnsi"/>
          <w:b/>
          <w:bCs/>
          <w:color w:val="FF0000"/>
        </w:rPr>
        <w:t>14</w:t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)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Geçiş</w:t>
      </w:r>
      <w:proofErr w:type="spellEnd"/>
      <w:proofErr w:type="gramEnd"/>
      <w:r w:rsidR="00EC0EA5" w:rsidRPr="00206645">
        <w:rPr>
          <w:rFonts w:asciiTheme="minorHAnsi" w:hAnsiTheme="minorHAnsi" w:cstheme="minorHAnsi"/>
          <w:color w:val="231F20"/>
        </w:rPr>
        <w:t xml:space="preserve"> .................................................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ancak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görev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hâlinde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kullanılır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>.</w:t>
      </w:r>
      <w:r w:rsidR="00EC0EA5" w:rsidRPr="00206645">
        <w:rPr>
          <w:rFonts w:asciiTheme="minorHAnsi" w:hAnsiTheme="minorHAnsi" w:cstheme="minorHAnsi"/>
          <w:color w:val="231F20"/>
        </w:rPr>
        <w:br/>
      </w:r>
      <w:r w:rsidRPr="00206645">
        <w:rPr>
          <w:rFonts w:asciiTheme="minorHAnsi" w:hAnsiTheme="minorHAnsi" w:cstheme="minorHAnsi"/>
          <w:b/>
          <w:bCs/>
          <w:color w:val="FF0000"/>
        </w:rPr>
        <w:t>15</w:t>
      </w:r>
      <w:proofErr w:type="gramStart"/>
      <w:r w:rsidRPr="00206645">
        <w:rPr>
          <w:rFonts w:asciiTheme="minorHAnsi" w:hAnsiTheme="minorHAnsi" w:cstheme="minorHAnsi"/>
          <w:b/>
          <w:bCs/>
          <w:color w:val="FF0000"/>
        </w:rPr>
        <w:t>)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Diğer</w:t>
      </w:r>
      <w:proofErr w:type="spellEnd"/>
      <w:proofErr w:type="gram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sürücüler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,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geçiş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üstünlüğü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olan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araçların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geçişini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 xml:space="preserve"> ........................................... </w:t>
      </w:r>
      <w:proofErr w:type="spellStart"/>
      <w:r w:rsidR="00EC0EA5" w:rsidRPr="00206645">
        <w:rPr>
          <w:rFonts w:asciiTheme="minorHAnsi" w:hAnsiTheme="minorHAnsi" w:cstheme="minorHAnsi"/>
          <w:color w:val="231F20"/>
        </w:rPr>
        <w:t>zorundadır</w:t>
      </w:r>
      <w:proofErr w:type="spellEnd"/>
      <w:r w:rsidR="00EC0EA5" w:rsidRPr="00206645">
        <w:rPr>
          <w:rFonts w:asciiTheme="minorHAnsi" w:hAnsiTheme="minorHAnsi" w:cstheme="minorHAnsi"/>
          <w:color w:val="231F20"/>
        </w:rPr>
        <w:t>.</w:t>
      </w:r>
    </w:p>
    <w:p w:rsidR="00873117" w:rsidRPr="00206645" w:rsidRDefault="00873117" w:rsidP="00EC0EA5">
      <w:pPr>
        <w:pStyle w:val="TableParagraph"/>
        <w:spacing w:before="31" w:line="306" w:lineRule="exact"/>
        <w:ind w:left="68"/>
        <w:rPr>
          <w:rFonts w:asciiTheme="minorHAnsi" w:hAnsiTheme="minorHAnsi" w:cstheme="minorHAnsi"/>
          <w:color w:val="231F20"/>
        </w:rPr>
      </w:pPr>
    </w:p>
    <w:p w:rsidR="00880087" w:rsidRDefault="00880087" w:rsidP="00740174">
      <w:pPr>
        <w:widowControl w:val="0"/>
        <w:tabs>
          <w:tab w:val="left" w:pos="861"/>
        </w:tabs>
        <w:autoSpaceDE w:val="0"/>
        <w:autoSpaceDN w:val="0"/>
        <w:spacing w:before="75" w:after="0" w:line="288" w:lineRule="exact"/>
        <w:rPr>
          <w:rFonts w:cstheme="minorHAnsi"/>
          <w:b/>
          <w:bCs/>
          <w:color w:val="231F20"/>
        </w:rPr>
      </w:pPr>
    </w:p>
    <w:p w:rsidR="00724DF2" w:rsidRPr="00206645" w:rsidRDefault="00873117" w:rsidP="00740174">
      <w:pPr>
        <w:widowControl w:val="0"/>
        <w:tabs>
          <w:tab w:val="left" w:pos="861"/>
        </w:tabs>
        <w:autoSpaceDE w:val="0"/>
        <w:autoSpaceDN w:val="0"/>
        <w:spacing w:before="75" w:after="0" w:line="288" w:lineRule="exact"/>
        <w:rPr>
          <w:rFonts w:cstheme="minorHAnsi"/>
          <w:b/>
          <w:color w:val="FF0000"/>
        </w:rPr>
      </w:pPr>
      <w:r w:rsidRPr="00206645">
        <w:rPr>
          <w:rFonts w:cstheme="minorHAnsi"/>
          <w:b/>
          <w:bCs/>
          <w:color w:val="231F20"/>
        </w:rPr>
        <w:lastRenderedPageBreak/>
        <w:t xml:space="preserve">Aşağıdaki sorularda doğru </w:t>
      </w:r>
      <w:r w:rsidR="00141785" w:rsidRPr="00206645">
        <w:rPr>
          <w:rFonts w:cstheme="minorHAnsi"/>
          <w:b/>
          <w:bCs/>
          <w:color w:val="231F20"/>
        </w:rPr>
        <w:t>seçeneği işaretleyiniz</w:t>
      </w:r>
      <w:r w:rsidRPr="00206645">
        <w:rPr>
          <w:rFonts w:cstheme="minorHAnsi"/>
          <w:b/>
          <w:bCs/>
          <w:color w:val="231F20"/>
        </w:rPr>
        <w:t>.</w:t>
      </w:r>
      <w:r w:rsidR="008204A1" w:rsidRPr="00206645">
        <w:rPr>
          <w:rFonts w:cstheme="minorHAnsi"/>
          <w:color w:val="231F20"/>
        </w:rPr>
        <w:br/>
      </w:r>
      <w:r w:rsidR="00724DF2" w:rsidRPr="00206645">
        <w:rPr>
          <w:rFonts w:cstheme="minorHAnsi"/>
          <w:color w:val="231F20"/>
        </w:rPr>
        <w:br/>
      </w:r>
      <w:r w:rsidR="008204A1" w:rsidRPr="00206645">
        <w:rPr>
          <w:rFonts w:cstheme="minorHAnsi"/>
          <w:b/>
          <w:color w:val="FF0000"/>
          <w:spacing w:val="-3"/>
        </w:rPr>
        <w:t>1.</w:t>
      </w:r>
      <w:r w:rsidR="00724DF2" w:rsidRPr="00206645">
        <w:rPr>
          <w:rFonts w:cstheme="minorHAnsi"/>
          <w:b/>
          <w:color w:val="FF0000"/>
          <w:spacing w:val="-3"/>
        </w:rPr>
        <w:t xml:space="preserve">Trafikte </w:t>
      </w:r>
      <w:r w:rsidR="00724DF2" w:rsidRPr="00206645">
        <w:rPr>
          <w:rFonts w:cstheme="minorHAnsi"/>
          <w:b/>
          <w:color w:val="FF0000"/>
        </w:rPr>
        <w:t>en önemli unsur nedir?</w:t>
      </w:r>
      <w:r w:rsidR="00724DF2" w:rsidRPr="00206645">
        <w:rPr>
          <w:rFonts w:cstheme="minorHAnsi"/>
          <w:b/>
          <w:color w:val="FF0000"/>
        </w:rPr>
        <w:br/>
      </w:r>
      <w:r w:rsidR="00724DF2" w:rsidRPr="00206645">
        <w:rPr>
          <w:rFonts w:cstheme="minorHAnsi"/>
          <w:color w:val="231F20"/>
          <w:spacing w:val="-6"/>
        </w:rPr>
        <w:t>a)Taşıt</w:t>
      </w:r>
      <w:r w:rsidR="00724DF2" w:rsidRPr="00206645">
        <w:rPr>
          <w:rFonts w:cstheme="minorHAnsi"/>
        </w:rPr>
        <w:tab/>
      </w:r>
      <w:r w:rsidR="00724DF2" w:rsidRPr="00206645">
        <w:rPr>
          <w:rFonts w:cstheme="minorHAnsi"/>
        </w:rPr>
        <w:tab/>
        <w:t>b)</w:t>
      </w:r>
      <w:r w:rsidR="00724DF2" w:rsidRPr="00206645">
        <w:rPr>
          <w:rFonts w:cstheme="minorHAnsi"/>
          <w:color w:val="231F20"/>
        </w:rPr>
        <w:t>İnsan</w:t>
      </w:r>
      <w:r w:rsidR="00724DF2" w:rsidRPr="00206645">
        <w:rPr>
          <w:rFonts w:cstheme="minorHAnsi"/>
          <w:color w:val="231F20"/>
        </w:rPr>
        <w:tab/>
        <w:t>c)</w:t>
      </w:r>
      <w:r w:rsidR="00724DF2" w:rsidRPr="00206645">
        <w:rPr>
          <w:rFonts w:cstheme="minorHAnsi"/>
          <w:color w:val="231F20"/>
          <w:spacing w:val="-4"/>
        </w:rPr>
        <w:t xml:space="preserve">Trafik </w:t>
      </w:r>
      <w:r w:rsidR="00724DF2" w:rsidRPr="00206645">
        <w:rPr>
          <w:rFonts w:cstheme="minorHAnsi"/>
          <w:color w:val="231F20"/>
        </w:rPr>
        <w:t>işaret</w:t>
      </w:r>
      <w:r w:rsidR="00724DF2" w:rsidRPr="00206645">
        <w:rPr>
          <w:rFonts w:cstheme="minorHAnsi"/>
          <w:color w:val="231F20"/>
          <w:spacing w:val="1"/>
        </w:rPr>
        <w:t xml:space="preserve"> </w:t>
      </w:r>
      <w:r w:rsidR="00724DF2" w:rsidRPr="00206645">
        <w:rPr>
          <w:rFonts w:cstheme="minorHAnsi"/>
          <w:color w:val="231F20"/>
        </w:rPr>
        <w:t>levhası</w:t>
      </w:r>
      <w:r w:rsidR="00724DF2" w:rsidRPr="00206645">
        <w:rPr>
          <w:rFonts w:cstheme="minorHAnsi"/>
          <w:color w:val="231F20"/>
        </w:rPr>
        <w:tab/>
      </w:r>
      <w:r w:rsidR="00724DF2" w:rsidRPr="00206645">
        <w:rPr>
          <w:rFonts w:cstheme="minorHAnsi"/>
          <w:color w:val="231F20"/>
        </w:rPr>
        <w:tab/>
        <w:t>d)Trafik polisi</w:t>
      </w:r>
      <w:r w:rsidR="00724DF2" w:rsidRPr="00206645">
        <w:rPr>
          <w:rFonts w:cstheme="minorHAnsi"/>
          <w:color w:val="231F20"/>
        </w:rPr>
        <w:br/>
      </w:r>
      <w:r w:rsidR="00724DF2" w:rsidRPr="00206645">
        <w:rPr>
          <w:rFonts w:cstheme="minorHAnsi"/>
          <w:color w:val="231F20"/>
        </w:rPr>
        <w:br/>
      </w:r>
      <w:r w:rsidR="008204A1" w:rsidRPr="00206645">
        <w:rPr>
          <w:rFonts w:cstheme="minorHAnsi"/>
          <w:b/>
          <w:color w:val="FF0000"/>
          <w:spacing w:val="-8"/>
        </w:rPr>
        <w:t>2.</w:t>
      </w:r>
      <w:r w:rsidR="00724DF2" w:rsidRPr="00206645">
        <w:rPr>
          <w:rFonts w:cstheme="minorHAnsi"/>
          <w:b/>
          <w:color w:val="FF0000"/>
          <w:spacing w:val="-8"/>
        </w:rPr>
        <w:t xml:space="preserve">Yaya </w:t>
      </w:r>
      <w:r w:rsidR="00724DF2" w:rsidRPr="00206645">
        <w:rPr>
          <w:rFonts w:cstheme="minorHAnsi"/>
          <w:b/>
          <w:color w:val="FF0000"/>
        </w:rPr>
        <w:t>kaldırımı olmayan yollarda yayaların yürümesi için ayrılmış yerlere verilen ad aşağıdakilerden</w:t>
      </w:r>
      <w:r w:rsidR="00724DF2" w:rsidRPr="00206645">
        <w:rPr>
          <w:rFonts w:cstheme="minorHAnsi"/>
          <w:b/>
          <w:color w:val="FF0000"/>
          <w:spacing w:val="-1"/>
        </w:rPr>
        <w:t xml:space="preserve"> </w:t>
      </w:r>
      <w:r w:rsidR="00724DF2" w:rsidRPr="00206645">
        <w:rPr>
          <w:rFonts w:cstheme="minorHAnsi"/>
          <w:b/>
          <w:color w:val="FF0000"/>
        </w:rPr>
        <w:t>hangisidir?</w:t>
      </w:r>
    </w:p>
    <w:p w:rsidR="00E3456D" w:rsidRPr="00206645" w:rsidRDefault="00D04C10" w:rsidP="00E3456D">
      <w:pPr>
        <w:spacing w:before="15" w:line="288" w:lineRule="exact"/>
        <w:ind w:hanging="1"/>
        <w:rPr>
          <w:rFonts w:cstheme="minorHAnsi"/>
          <w:b/>
        </w:rPr>
      </w:pPr>
      <w:r w:rsidRPr="00D04C10">
        <w:rPr>
          <w:rFonts w:cstheme="minorHAnsi"/>
          <w:noProof/>
          <w:color w:val="231F20"/>
          <w:lang w:eastAsia="tr-TR"/>
        </w:rPr>
        <w:pict>
          <v:shape id="AutoShape 38" o:spid="_x0000_s1026" style="position:absolute;margin-left:187.65pt;margin-top:59.95pt;width:49.3pt;height:50.45pt;z-index:251650048;visibility:visible" coordsize="986,100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" adj="0,,0" path="m938,1009r-891,l44,1008r-10,-7l24,992,16,982,10,971,5,959,2,949,,939,,317,,88,2,68,9,49,20,33,35,19,46,12,56,7,68,4,80,2,90,1,267,,893,1r16,l924,5r14,5l951,19r11,10l76,29,65,31,54,39,43,48,35,59,30,71,28,85r,854l29,945r2,7l40,969r13,13l69,989r17,3l961,992r-3,3l946,1005r-8,4xm961,992r-68,l901,991r7,-1l928,984r16,-14l954,952r4,-19l958,597r,-517l955,68,948,56,939,44,928,36,915,31,901,29,76,29r886,l971,41r7,13l983,69r2,7l985,933r-1,12l981,958r-5,13l969,982r-8,10xe" fillcolor="#2e368f" stroked="f">
            <v:stroke joinstyle="round"/>
            <v:formulas/>
            <v:path arrowok="t" o:connecttype="custom" o:connectlocs="29845,4274185;21590,4269105;10160,4257040;3175,4242435;0,4229735;0,3689350;5715,3664585;22225,3645535;35560,3637915;50800,3634740;169545,3633470;577215,3634105;595630,3639820;610870,3651885;41275,3653155;27305,3663950;19050,3678555;17780,4229735;19685,4237990;33655,4257040;54610,4263390;608330,4265295;595630,4274185;567055,4263390;576580,4262120;599440,4249420;608330,4225925;608330,3684270;601980,3669030;589280,3656330;572135,3651885;610870,3651885;616585,3659505;624205,3677285;625475,4225925;622935,4241800;615315,4257040" o:connectangles="0,0,0,0,0,0,0,0,0,0,0,0,0,0,0,0,0,0,0,0,0,0,0,0,0,0,0,0,0,0,0,0,0,0,0,0,0"/>
            <w10:wrap type="topAndBottom"/>
          </v:shape>
        </w:pict>
      </w:r>
      <w:r w:rsidRPr="00D04C10">
        <w:rPr>
          <w:rFonts w:cstheme="minorHAnsi"/>
          <w:noProof/>
          <w:color w:val="231F20"/>
          <w:lang w:eastAsia="tr-TR"/>
        </w:rPr>
        <w:pict>
          <v:shape id="Freeform 33" o:spid="_x0000_s1029" style="position:absolute;margin-left:114.8pt;margin-top:66.1pt;width:47.15pt;height:40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943,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" path="m943,817l,817,471,,943,817xe" fillcolor="#f6f6f6" stroked="f">
            <v:path arrowok="t" o:connecttype="custom" o:connectlocs="598805,4211955;0,4211955;299085,3693160;598805,4211955" o:connectangles="0,0,0,0"/>
            <w10:wrap type="topAndBottom"/>
          </v:shape>
        </w:pict>
      </w:r>
      <w:r w:rsidRPr="00D04C10">
        <w:rPr>
          <w:rFonts w:cstheme="minorHAnsi"/>
          <w:noProof/>
          <w:color w:val="231F20"/>
          <w:lang w:eastAsia="tr-TR"/>
        </w:rPr>
        <w:pict>
          <v:shape id="AutoShape 40" o:spid="_x0000_s1028" style="position:absolute;margin-left:190.65pt;margin-top:62.7pt;width:44.5pt;height:46.15pt;z-index:251652096;visibility:visible" coordsize="890,92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" adj="0,,0" path="m853,923r-818,l25,920,14,913,6,904,1,894,,888,,540,,40,2,28,9,16,19,7,32,2,40,,858,r12,4l879,14r6,7l889,28r,155l448,183r-1,2l441,196r-6,10l424,225r-8,14l409,252r-8,13l387,290r-6,11l374,312r-6,11l362,334r-6,10l350,355r-6,11l337,379r-8,14l321,406r-8,14l307,431r-12,22l288,464r-8,14l257,519r-25,44l194,629r-6,10l182,650r-6,11l169,672r-6,11l157,694r-6,11l145,715r-6,11l133,737r-16,28l109,779r-9,14l94,803r-5,11l81,827r-3,2l81,834r808,l889,886r-3,14l877,912r-11,8l853,923xm889,833r-77,l812,830r-6,-11l801,810r-5,-9l786,784r-9,-17l758,733,723,670r-4,-6l716,657r-4,-6l707,642r-5,-9l697,624r-5,-9l687,606,676,587r-5,-9l664,565r-7,-12l650,540r-7,-12l638,518r-5,-9l614,474,544,350r-5,-10l533,329r-8,-12l518,304r-7,-13l504,278r-5,-9l488,251,476,228r-8,-14l460,200r-8,-15l452,183r-4,l889,183r,650xm889,834r-808,l84,833r805,l889,834xe" fillcolor="#2e368f" stroked="f">
            <v:stroke joinstyle="round"/>
            <v:formulas/>
            <v:path arrowok="t" o:connecttype="custom" o:connectlocs="22225,4250055;8890,4243705;635,4231640;0,4006850;1270,3681730;12065,3668395;25400,3663950;552450,3666490;561975,3677285;564515,3780155;283845,3781425;276225,3794760;264160,3815715;254635,3832225;241935,3855085;233680,3869055;226060,3882390;218440,3896360;208915,3913505;198755,3930650;187325,3951605;177800,3967480;147320,4021455;119380,4069715;111760,4083685;103505,4097655;95885,4111625;88265,4124960;74295,4149725;63500,4167505;56515,4180840;49530,4190365;564515,4193540;562610,4235450;549910,4248150;564515,4192905;515620,4191000;508635,4178300;499110,4161790;481330,4129405;456565,4085590;452120,4077335;445770,4065905;439420,4054475;429260,4036695;421640,4022725;412750,4006850;405130,3992880;389890,3964940;342265,3879850;333375,3865245;324485,3848735;316865,3834765;302260,3808730;292100,3790950;287020,3780155;564515,3780155;564515,4193540;53340,4192905;564515,4193540" o:connectangles="0,0,0,0,0,0,0,0,0,0,0,0,0,0,0,0,0,0,0,0,0,0,0,0,0,0,0,0,0,0,0,0,0,0,0,0,0,0,0,0,0,0,0,0,0,0,0,0,0,0,0,0,0,0,0,0,0,0,0,0"/>
            <w10:wrap type="topAndBottom"/>
          </v:shape>
        </w:pict>
      </w:r>
      <w:r w:rsidR="00E74A0F" w:rsidRPr="00206645">
        <w:rPr>
          <w:rFonts w:cstheme="minorHAnsi"/>
          <w:noProof/>
          <w:color w:val="231F20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2521585</wp:posOffset>
            </wp:positionH>
            <wp:positionV relativeFrom="paragraph">
              <wp:posOffset>1092200</wp:posOffset>
            </wp:positionV>
            <wp:extent cx="344805" cy="262255"/>
            <wp:effectExtent l="0" t="0" r="0" b="4445"/>
            <wp:wrapTopAndBottom/>
            <wp:docPr id="52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Picture 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E74A0F" w:rsidRPr="00206645">
        <w:rPr>
          <w:rFonts w:cstheme="minorHAnsi"/>
          <w:noProof/>
          <w:color w:val="231F20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1572895</wp:posOffset>
            </wp:positionH>
            <wp:positionV relativeFrom="paragraph">
              <wp:posOffset>1024890</wp:posOffset>
            </wp:positionV>
            <wp:extent cx="339090" cy="267970"/>
            <wp:effectExtent l="0" t="0" r="3810" b="0"/>
            <wp:wrapTopAndBottom/>
            <wp:docPr id="45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D04C10">
        <w:rPr>
          <w:rFonts w:cstheme="minorHAnsi"/>
          <w:noProof/>
          <w:color w:val="231F20"/>
          <w:lang w:eastAsia="tr-TR"/>
        </w:rPr>
        <w:pict>
          <v:shape id="Freeform 32" o:spid="_x0000_s1027" style="position:absolute;margin-left:111pt;margin-top:61.5pt;width:55pt;height:48.6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00,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" path="m1025,973r-951,l32,965,6,942,,909,13,868,489,44,517,11,549,r33,11l610,44r476,824l1099,909r-6,33l1067,965r-42,8xe" fillcolor="#e63d25" stroked="f">
            <v:path arrowok="t" o:connecttype="custom" o:connectlocs="650875,4258310;46990,4258310;20320,4253230;3810,4238625;0,4217670;8255,4191635;310515,3668395;328295,3647440;348615,3640455;369570,3647440;387350,3668395;689610,4191635;697865,4217670;694055,4238625;677545,4253230;650875,4258310" o:connectangles="0,0,0,0,0,0,0,0,0,0,0,0,0,0,0,0"/>
            <w10:wrap type="topAndBottom"/>
          </v:shape>
        </w:pict>
      </w:r>
      <w:r w:rsidR="00E74A0F" w:rsidRPr="00206645">
        <w:rPr>
          <w:rFonts w:cstheme="minorHAnsi"/>
          <w:noProof/>
          <w:color w:val="231F20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280035</wp:posOffset>
            </wp:positionH>
            <wp:positionV relativeFrom="paragraph">
              <wp:posOffset>734695</wp:posOffset>
            </wp:positionV>
            <wp:extent cx="863600" cy="784225"/>
            <wp:effectExtent l="0" t="0" r="0" b="0"/>
            <wp:wrapTopAndBottom/>
            <wp:docPr id="55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724DF2" w:rsidRPr="00206645">
        <w:rPr>
          <w:rFonts w:cstheme="minorHAnsi"/>
          <w:color w:val="231F20"/>
        </w:rPr>
        <w:t>a)Okul</w:t>
      </w:r>
      <w:r w:rsidR="00724DF2" w:rsidRPr="00206645">
        <w:rPr>
          <w:rFonts w:cstheme="minorHAnsi"/>
          <w:color w:val="231F20"/>
          <w:spacing w:val="-5"/>
        </w:rPr>
        <w:t xml:space="preserve"> </w:t>
      </w:r>
      <w:r w:rsidR="00724DF2" w:rsidRPr="00206645">
        <w:rPr>
          <w:rFonts w:cstheme="minorHAnsi"/>
          <w:color w:val="231F20"/>
        </w:rPr>
        <w:t>geçidi</w:t>
      </w:r>
      <w:r w:rsidR="00724DF2" w:rsidRPr="00206645">
        <w:rPr>
          <w:rFonts w:cstheme="minorHAnsi"/>
          <w:color w:val="231F20"/>
        </w:rPr>
        <w:tab/>
      </w:r>
      <w:r w:rsidR="00724DF2" w:rsidRPr="00206645">
        <w:rPr>
          <w:rFonts w:cstheme="minorHAnsi"/>
          <w:color w:val="231F20"/>
        </w:rPr>
        <w:tab/>
        <w:t>b)Alt</w:t>
      </w:r>
      <w:r w:rsidR="00724DF2" w:rsidRPr="00206645">
        <w:rPr>
          <w:rFonts w:cstheme="minorHAnsi"/>
          <w:color w:val="231F20"/>
          <w:spacing w:val="-7"/>
        </w:rPr>
        <w:t xml:space="preserve"> </w:t>
      </w:r>
      <w:r w:rsidR="00724DF2" w:rsidRPr="00206645">
        <w:rPr>
          <w:rFonts w:cstheme="minorHAnsi"/>
          <w:color w:val="231F20"/>
        </w:rPr>
        <w:t>geçit</w:t>
      </w:r>
      <w:r w:rsidR="00724DF2" w:rsidRPr="00206645">
        <w:rPr>
          <w:rFonts w:cstheme="minorHAnsi"/>
          <w:color w:val="231F20"/>
        </w:rPr>
        <w:tab/>
      </w:r>
      <w:r w:rsidR="00724DF2" w:rsidRPr="00206645">
        <w:rPr>
          <w:rFonts w:cstheme="minorHAnsi"/>
          <w:color w:val="231F20"/>
        </w:rPr>
        <w:tab/>
        <w:t>c)Banket</w:t>
      </w:r>
      <w:r w:rsidR="00724DF2" w:rsidRPr="00206645">
        <w:rPr>
          <w:rFonts w:cstheme="minorHAnsi"/>
          <w:color w:val="231F20"/>
        </w:rPr>
        <w:tab/>
        <w:t>d)Yaya geçidi</w:t>
      </w:r>
      <w:r w:rsidR="00E3456D" w:rsidRPr="00206645">
        <w:rPr>
          <w:rFonts w:cstheme="minorHAnsi"/>
          <w:color w:val="231F20"/>
        </w:rPr>
        <w:br/>
      </w:r>
      <w:r w:rsidR="00E3456D" w:rsidRPr="00206645">
        <w:rPr>
          <w:rFonts w:cstheme="minorHAnsi"/>
          <w:color w:val="231F20"/>
        </w:rPr>
        <w:br/>
      </w:r>
      <w:r w:rsidR="00E3456D" w:rsidRPr="00206645">
        <w:rPr>
          <w:rFonts w:cstheme="minorHAnsi"/>
          <w:b/>
          <w:color w:val="FF0000"/>
        </w:rPr>
        <w:t xml:space="preserve">3. Aşağıdaki trafik işaret levhalarının verdiği mesaj hangi seçenekte </w:t>
      </w:r>
      <w:r w:rsidR="00E3456D" w:rsidRPr="00206645">
        <w:rPr>
          <w:rFonts w:cstheme="minorHAnsi"/>
          <w:b/>
          <w:color w:val="FF0000"/>
          <w:u w:val="single" w:color="231F20"/>
        </w:rPr>
        <w:t xml:space="preserve">doğru </w:t>
      </w:r>
      <w:r w:rsidR="00E3456D" w:rsidRPr="00206645">
        <w:rPr>
          <w:rFonts w:cstheme="minorHAnsi"/>
          <w:b/>
          <w:color w:val="FF0000"/>
        </w:rPr>
        <w:t>sırayla verilmiştir?</w:t>
      </w:r>
    </w:p>
    <w:p w:rsidR="008204A1" w:rsidRPr="00206645" w:rsidRDefault="008204A1" w:rsidP="00E3456D">
      <w:pPr>
        <w:widowControl w:val="0"/>
        <w:tabs>
          <w:tab w:val="left" w:pos="861"/>
        </w:tabs>
        <w:autoSpaceDE w:val="0"/>
        <w:autoSpaceDN w:val="0"/>
        <w:spacing w:before="75" w:after="0" w:line="288" w:lineRule="exact"/>
        <w:ind w:right="700"/>
        <w:rPr>
          <w:rFonts w:cstheme="minorHAnsi"/>
          <w:b/>
          <w:color w:val="231F20"/>
        </w:rPr>
      </w:pPr>
      <w:r w:rsidRPr="00206645">
        <w:rPr>
          <w:rFonts w:cstheme="minorHAnsi"/>
          <w:color w:val="231F20"/>
        </w:rPr>
        <w:t>a)Uyarma – bilgilendirme –</w:t>
      </w:r>
      <w:r w:rsidRPr="00206645">
        <w:rPr>
          <w:rFonts w:cstheme="minorHAnsi"/>
          <w:color w:val="231F20"/>
          <w:spacing w:val="-13"/>
        </w:rPr>
        <w:t xml:space="preserve"> </w:t>
      </w:r>
      <w:r w:rsidRPr="00206645">
        <w:rPr>
          <w:rFonts w:cstheme="minorHAnsi"/>
          <w:color w:val="231F20"/>
        </w:rPr>
        <w:t>yasaklama</w:t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>c)Bilgilendirme – yasaklama –</w:t>
      </w:r>
      <w:r w:rsidRPr="00206645">
        <w:rPr>
          <w:rFonts w:cstheme="minorHAnsi"/>
          <w:color w:val="231F20"/>
          <w:spacing w:val="-5"/>
        </w:rPr>
        <w:t xml:space="preserve"> </w:t>
      </w:r>
      <w:r w:rsidRPr="00206645">
        <w:rPr>
          <w:rFonts w:cstheme="minorHAnsi"/>
          <w:color w:val="231F20"/>
        </w:rPr>
        <w:t>uyarı</w:t>
      </w:r>
    </w:p>
    <w:p w:rsidR="008204A1" w:rsidRPr="00206645" w:rsidRDefault="008204A1" w:rsidP="00E3456D">
      <w:pPr>
        <w:widowControl w:val="0"/>
        <w:tabs>
          <w:tab w:val="left" w:pos="240"/>
        </w:tabs>
        <w:autoSpaceDE w:val="0"/>
        <w:autoSpaceDN w:val="0"/>
        <w:spacing w:after="0" w:line="306" w:lineRule="exact"/>
        <w:rPr>
          <w:rFonts w:cstheme="minorHAnsi"/>
        </w:rPr>
      </w:pPr>
      <w:r w:rsidRPr="00206645">
        <w:rPr>
          <w:rFonts w:cstheme="minorHAnsi"/>
          <w:color w:val="231F20"/>
          <w:spacing w:val="-4"/>
        </w:rPr>
        <w:t xml:space="preserve">b)Yasaklama </w:t>
      </w:r>
      <w:r w:rsidRPr="00206645">
        <w:rPr>
          <w:rFonts w:cstheme="minorHAnsi"/>
          <w:color w:val="231F20"/>
        </w:rPr>
        <w:t>– uyarı –</w:t>
      </w:r>
      <w:r w:rsidRPr="00206645">
        <w:rPr>
          <w:rFonts w:cstheme="minorHAnsi"/>
          <w:color w:val="231F20"/>
          <w:spacing w:val="6"/>
        </w:rPr>
        <w:t xml:space="preserve"> </w:t>
      </w:r>
      <w:r w:rsidRPr="00206645">
        <w:rPr>
          <w:rFonts w:cstheme="minorHAnsi"/>
          <w:color w:val="231F20"/>
        </w:rPr>
        <w:t>bilgilendirme</w:t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 xml:space="preserve">d)Cezalandırma – bilgilendirme – uyarı </w:t>
      </w:r>
    </w:p>
    <w:p w:rsidR="001D15FE" w:rsidRPr="00206645" w:rsidRDefault="008204A1" w:rsidP="00E74A0F">
      <w:pPr>
        <w:widowControl w:val="0"/>
        <w:tabs>
          <w:tab w:val="left" w:pos="861"/>
        </w:tabs>
        <w:autoSpaceDE w:val="0"/>
        <w:autoSpaceDN w:val="0"/>
        <w:spacing w:before="75" w:after="0" w:line="288" w:lineRule="exact"/>
        <w:ind w:right="700"/>
        <w:rPr>
          <w:rFonts w:cstheme="minorHAnsi"/>
          <w:b/>
          <w:color w:val="FF0000"/>
        </w:rPr>
      </w:pPr>
      <w:r w:rsidRPr="00206645">
        <w:rPr>
          <w:rFonts w:cstheme="minorHAnsi"/>
          <w:b/>
          <w:color w:val="FF0000"/>
          <w:spacing w:val="-7"/>
        </w:rPr>
        <w:t>4.</w:t>
      </w:r>
      <w:r w:rsidR="001D15FE" w:rsidRPr="00206645">
        <w:rPr>
          <w:rFonts w:cstheme="minorHAnsi"/>
          <w:b/>
          <w:color w:val="FF0000"/>
          <w:spacing w:val="-7"/>
        </w:rPr>
        <w:t xml:space="preserve">Yayalar, </w:t>
      </w:r>
      <w:r w:rsidR="001D15FE" w:rsidRPr="00206645">
        <w:rPr>
          <w:rFonts w:cstheme="minorHAnsi"/>
          <w:b/>
          <w:color w:val="FF0000"/>
        </w:rPr>
        <w:t>yaya kaldırımını, yaya ve okul geçidini, alt ve üst geçitleri kullanırken aşağıdaki kurallardan hangisine</w:t>
      </w:r>
      <w:r w:rsidR="001D15FE" w:rsidRPr="00206645">
        <w:rPr>
          <w:rFonts w:cstheme="minorHAnsi"/>
          <w:b/>
          <w:color w:val="FF0000"/>
          <w:spacing w:val="1"/>
        </w:rPr>
        <w:t xml:space="preserve"> </w:t>
      </w:r>
      <w:r w:rsidR="001D15FE" w:rsidRPr="00206645">
        <w:rPr>
          <w:rFonts w:cstheme="minorHAnsi"/>
          <w:b/>
          <w:color w:val="FF0000"/>
        </w:rPr>
        <w:t>uymalıdır?</w:t>
      </w:r>
    </w:p>
    <w:p w:rsidR="001D15FE" w:rsidRPr="00206645" w:rsidRDefault="008204A1" w:rsidP="001D15FE">
      <w:pPr>
        <w:widowControl w:val="0"/>
        <w:tabs>
          <w:tab w:val="left" w:pos="1167"/>
        </w:tabs>
        <w:autoSpaceDE w:val="0"/>
        <w:autoSpaceDN w:val="0"/>
        <w:spacing w:after="0" w:line="288" w:lineRule="exact"/>
        <w:rPr>
          <w:rFonts w:cstheme="minorHAnsi"/>
        </w:rPr>
      </w:pPr>
      <w:r w:rsidRPr="00206645">
        <w:rPr>
          <w:rFonts w:cstheme="minorHAnsi"/>
          <w:color w:val="231F20"/>
        </w:rPr>
        <w:t>a)</w:t>
      </w:r>
      <w:r w:rsidR="001D15FE" w:rsidRPr="00206645">
        <w:rPr>
          <w:rFonts w:cstheme="minorHAnsi"/>
          <w:color w:val="231F20"/>
        </w:rPr>
        <w:t xml:space="preserve">Gidiş yönüne </w:t>
      </w:r>
      <w:r w:rsidR="001D15FE" w:rsidRPr="00206645">
        <w:rPr>
          <w:rFonts w:cstheme="minorHAnsi"/>
          <w:color w:val="231F20"/>
          <w:spacing w:val="-3"/>
        </w:rPr>
        <w:t xml:space="preserve">göre </w:t>
      </w:r>
      <w:r w:rsidR="001D15FE" w:rsidRPr="00206645">
        <w:rPr>
          <w:rFonts w:cstheme="minorHAnsi"/>
          <w:color w:val="231F20"/>
        </w:rPr>
        <w:t>sol taraftan</w:t>
      </w:r>
      <w:r w:rsidR="001D15FE" w:rsidRPr="00206645">
        <w:rPr>
          <w:rFonts w:cstheme="minorHAnsi"/>
          <w:color w:val="231F20"/>
          <w:spacing w:val="-37"/>
        </w:rPr>
        <w:t xml:space="preserve"> </w:t>
      </w:r>
      <w:r w:rsidR="001D15FE" w:rsidRPr="00206645">
        <w:rPr>
          <w:rFonts w:cstheme="minorHAnsi"/>
          <w:color w:val="231F20"/>
        </w:rPr>
        <w:t>yürümelidir.</w:t>
      </w:r>
      <w:r w:rsidRPr="00206645">
        <w:rPr>
          <w:rFonts w:cstheme="minorHAnsi"/>
          <w:color w:val="231F20"/>
        </w:rPr>
        <w:tab/>
        <w:t>b)</w:t>
      </w:r>
      <w:r w:rsidR="001D15FE" w:rsidRPr="00206645">
        <w:rPr>
          <w:rFonts w:cstheme="minorHAnsi"/>
          <w:color w:val="231F20"/>
        </w:rPr>
        <w:t xml:space="preserve">Gidiş yönüne </w:t>
      </w:r>
      <w:r w:rsidR="001D15FE" w:rsidRPr="00206645">
        <w:rPr>
          <w:rFonts w:cstheme="minorHAnsi"/>
          <w:color w:val="231F20"/>
          <w:spacing w:val="-3"/>
        </w:rPr>
        <w:t xml:space="preserve">göre </w:t>
      </w:r>
      <w:r w:rsidR="001D15FE" w:rsidRPr="00206645">
        <w:rPr>
          <w:rFonts w:cstheme="minorHAnsi"/>
          <w:color w:val="231F20"/>
        </w:rPr>
        <w:t>sağ taraftan</w:t>
      </w:r>
      <w:r w:rsidR="001D15FE" w:rsidRPr="00206645">
        <w:rPr>
          <w:rFonts w:cstheme="minorHAnsi"/>
          <w:color w:val="231F20"/>
          <w:spacing w:val="-37"/>
        </w:rPr>
        <w:t xml:space="preserve"> </w:t>
      </w:r>
      <w:r w:rsidR="001D15FE" w:rsidRPr="00206645">
        <w:rPr>
          <w:rFonts w:cstheme="minorHAnsi"/>
          <w:color w:val="231F20"/>
        </w:rPr>
        <w:t>yürümelidir.</w:t>
      </w:r>
    </w:p>
    <w:p w:rsidR="001D15FE" w:rsidRPr="00206645" w:rsidRDefault="008204A1" w:rsidP="00E3456D">
      <w:pPr>
        <w:widowControl w:val="0"/>
        <w:tabs>
          <w:tab w:val="left" w:pos="1147"/>
        </w:tabs>
        <w:autoSpaceDE w:val="0"/>
        <w:autoSpaceDN w:val="0"/>
        <w:spacing w:after="0" w:line="306" w:lineRule="exact"/>
        <w:rPr>
          <w:rFonts w:cstheme="minorHAnsi"/>
          <w:color w:val="231F20"/>
          <w:spacing w:val="-4"/>
        </w:rPr>
      </w:pPr>
      <w:r w:rsidRPr="00206645">
        <w:rPr>
          <w:rFonts w:cstheme="minorHAnsi"/>
          <w:color w:val="231F20"/>
          <w:spacing w:val="-4"/>
        </w:rPr>
        <w:t>c)</w:t>
      </w:r>
      <w:r w:rsidR="001D15FE" w:rsidRPr="00206645">
        <w:rPr>
          <w:rFonts w:cstheme="minorHAnsi"/>
          <w:color w:val="231F20"/>
          <w:spacing w:val="-4"/>
        </w:rPr>
        <w:t xml:space="preserve">Yayaların </w:t>
      </w:r>
      <w:r w:rsidR="001D15FE" w:rsidRPr="00206645">
        <w:rPr>
          <w:rFonts w:cstheme="minorHAnsi"/>
          <w:color w:val="231F20"/>
        </w:rPr>
        <w:t>uyması gereken kural</w:t>
      </w:r>
      <w:r w:rsidR="001D15FE" w:rsidRPr="00206645">
        <w:rPr>
          <w:rFonts w:cstheme="minorHAnsi"/>
          <w:color w:val="231F20"/>
          <w:spacing w:val="-10"/>
        </w:rPr>
        <w:t xml:space="preserve"> </w:t>
      </w:r>
      <w:r w:rsidR="001D15FE" w:rsidRPr="00206645">
        <w:rPr>
          <w:rFonts w:cstheme="minorHAnsi"/>
          <w:color w:val="231F20"/>
          <w:spacing w:val="-4"/>
        </w:rPr>
        <w:t>yoktur.</w:t>
      </w:r>
      <w:r w:rsidR="001D15FE" w:rsidRPr="00206645">
        <w:rPr>
          <w:rFonts w:cstheme="minorHAnsi"/>
          <w:color w:val="231F20"/>
          <w:spacing w:val="-4"/>
        </w:rPr>
        <w:tab/>
      </w:r>
      <w:r w:rsidR="001D15FE" w:rsidRPr="00206645">
        <w:rPr>
          <w:rFonts w:cstheme="minorHAnsi"/>
          <w:color w:val="231F20"/>
          <w:spacing w:val="-4"/>
        </w:rPr>
        <w:tab/>
      </w:r>
      <w:r w:rsidRPr="00206645">
        <w:rPr>
          <w:rFonts w:cstheme="minorHAnsi"/>
          <w:color w:val="231F20"/>
          <w:spacing w:val="-4"/>
        </w:rPr>
        <w:t>d)</w:t>
      </w:r>
      <w:r w:rsidR="001D15FE" w:rsidRPr="00206645">
        <w:rPr>
          <w:rFonts w:cstheme="minorHAnsi"/>
          <w:color w:val="231F20"/>
          <w:spacing w:val="-4"/>
        </w:rPr>
        <w:t>Her iki taraftan da gidilebilir.</w:t>
      </w:r>
    </w:p>
    <w:p w:rsidR="001D15FE" w:rsidRPr="00206645" w:rsidRDefault="008204A1" w:rsidP="008204A1">
      <w:pPr>
        <w:widowControl w:val="0"/>
        <w:tabs>
          <w:tab w:val="left" w:pos="916"/>
        </w:tabs>
        <w:autoSpaceDE w:val="0"/>
        <w:autoSpaceDN w:val="0"/>
        <w:spacing w:before="160" w:after="0" w:line="314" w:lineRule="exact"/>
        <w:rPr>
          <w:rFonts w:cstheme="minorHAnsi"/>
          <w:b/>
          <w:color w:val="FF0000"/>
        </w:rPr>
      </w:pPr>
      <w:r w:rsidRPr="00206645">
        <w:rPr>
          <w:rFonts w:cstheme="minorHAnsi"/>
          <w:b/>
          <w:color w:val="FF0000"/>
        </w:rPr>
        <w:t>5.</w:t>
      </w:r>
      <w:r w:rsidR="001D15FE" w:rsidRPr="00206645">
        <w:rPr>
          <w:rFonts w:cstheme="minorHAnsi"/>
          <w:b/>
          <w:color w:val="FF0000"/>
        </w:rPr>
        <w:t>Kara yollarının güvenli olması için aşağıdakilerden hangisi gerekli</w:t>
      </w:r>
      <w:r w:rsidR="001D15FE" w:rsidRPr="00206645">
        <w:rPr>
          <w:rFonts w:cstheme="minorHAnsi"/>
          <w:b/>
          <w:color w:val="FF0000"/>
          <w:spacing w:val="-6"/>
        </w:rPr>
        <w:t xml:space="preserve"> </w:t>
      </w:r>
      <w:r w:rsidR="001D15FE" w:rsidRPr="00206645">
        <w:rPr>
          <w:rFonts w:cstheme="minorHAnsi"/>
          <w:b/>
          <w:color w:val="FF0000"/>
          <w:u w:val="single" w:color="231F20"/>
        </w:rPr>
        <w:t>değildir?</w:t>
      </w:r>
    </w:p>
    <w:p w:rsidR="001D15FE" w:rsidRPr="00206645" w:rsidRDefault="00E74A0F" w:rsidP="008204A1">
      <w:pPr>
        <w:widowControl w:val="0"/>
        <w:tabs>
          <w:tab w:val="left" w:pos="1175"/>
        </w:tabs>
        <w:autoSpaceDE w:val="0"/>
        <w:autoSpaceDN w:val="0"/>
        <w:spacing w:after="0" w:line="288" w:lineRule="exact"/>
        <w:rPr>
          <w:rFonts w:cstheme="minorHAnsi"/>
        </w:rPr>
      </w:pPr>
      <w:r w:rsidRPr="00206645">
        <w:rPr>
          <w:rFonts w:cstheme="minorHAnsi"/>
          <w:color w:val="231F20"/>
        </w:rPr>
        <w:t>a)</w:t>
      </w:r>
      <w:r w:rsidR="001D15FE" w:rsidRPr="00206645">
        <w:rPr>
          <w:rFonts w:cstheme="minorHAnsi"/>
          <w:color w:val="231F20"/>
        </w:rPr>
        <w:t>Alt ve üst</w:t>
      </w:r>
      <w:r w:rsidR="001D15FE" w:rsidRPr="00206645">
        <w:rPr>
          <w:rFonts w:cstheme="minorHAnsi"/>
          <w:color w:val="231F20"/>
          <w:spacing w:val="-11"/>
        </w:rPr>
        <w:t xml:space="preserve"> </w:t>
      </w:r>
      <w:r w:rsidR="001D15FE" w:rsidRPr="00206645">
        <w:rPr>
          <w:rFonts w:cstheme="minorHAnsi"/>
          <w:color w:val="231F20"/>
        </w:rPr>
        <w:t>geçitler</w:t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>b)</w:t>
      </w:r>
      <w:r w:rsidR="001D15FE" w:rsidRPr="00206645">
        <w:rPr>
          <w:rFonts w:cstheme="minorHAnsi"/>
          <w:color w:val="231F20"/>
          <w:spacing w:val="-9"/>
        </w:rPr>
        <w:t xml:space="preserve">Yaya </w:t>
      </w:r>
      <w:r w:rsidR="001D15FE" w:rsidRPr="00206645">
        <w:rPr>
          <w:rFonts w:cstheme="minorHAnsi"/>
          <w:color w:val="231F20"/>
        </w:rPr>
        <w:t>ve okul</w:t>
      </w:r>
      <w:r w:rsidR="001D15FE" w:rsidRPr="00206645">
        <w:rPr>
          <w:rFonts w:cstheme="minorHAnsi"/>
          <w:color w:val="231F20"/>
          <w:spacing w:val="4"/>
        </w:rPr>
        <w:t xml:space="preserve"> </w:t>
      </w:r>
      <w:r w:rsidR="001D15FE" w:rsidRPr="00206645">
        <w:rPr>
          <w:rFonts w:cstheme="minorHAnsi"/>
          <w:color w:val="231F20"/>
        </w:rPr>
        <w:t>geçidi</w:t>
      </w:r>
    </w:p>
    <w:p w:rsidR="001D15FE" w:rsidRPr="00206645" w:rsidRDefault="00E74A0F" w:rsidP="008204A1">
      <w:pPr>
        <w:widowControl w:val="0"/>
        <w:tabs>
          <w:tab w:val="left" w:pos="1155"/>
        </w:tabs>
        <w:autoSpaceDE w:val="0"/>
        <w:autoSpaceDN w:val="0"/>
        <w:spacing w:after="0" w:line="306" w:lineRule="exact"/>
        <w:rPr>
          <w:rFonts w:cstheme="minorHAnsi"/>
        </w:rPr>
      </w:pPr>
      <w:r w:rsidRPr="00206645">
        <w:rPr>
          <w:rFonts w:cstheme="minorHAnsi"/>
          <w:color w:val="231F20"/>
        </w:rPr>
        <w:t>c)</w:t>
      </w:r>
      <w:r w:rsidR="001D15FE" w:rsidRPr="00206645">
        <w:rPr>
          <w:rFonts w:cstheme="minorHAnsi"/>
          <w:color w:val="231F20"/>
        </w:rPr>
        <w:t>Reklam</w:t>
      </w:r>
      <w:r w:rsidR="001D15FE" w:rsidRPr="00206645">
        <w:rPr>
          <w:rFonts w:cstheme="minorHAnsi"/>
          <w:color w:val="231F20"/>
          <w:spacing w:val="-2"/>
        </w:rPr>
        <w:t xml:space="preserve"> </w:t>
      </w:r>
      <w:r w:rsidR="001D15FE" w:rsidRPr="00206645">
        <w:rPr>
          <w:rFonts w:cstheme="minorHAnsi"/>
          <w:color w:val="231F20"/>
        </w:rPr>
        <w:t>levhaları</w:t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>d)Işıklı işaret cihazları</w:t>
      </w:r>
    </w:p>
    <w:p w:rsidR="001D15FE" w:rsidRPr="00206645" w:rsidRDefault="008204A1" w:rsidP="008204A1">
      <w:pPr>
        <w:widowControl w:val="0"/>
        <w:tabs>
          <w:tab w:val="left" w:pos="623"/>
        </w:tabs>
        <w:autoSpaceDE w:val="0"/>
        <w:autoSpaceDN w:val="0"/>
        <w:spacing w:before="104" w:after="0" w:line="288" w:lineRule="exact"/>
        <w:ind w:right="243"/>
        <w:rPr>
          <w:rFonts w:cstheme="minorHAnsi"/>
          <w:b/>
        </w:rPr>
      </w:pPr>
      <w:r w:rsidRPr="00206645">
        <w:rPr>
          <w:rFonts w:cstheme="minorHAnsi"/>
          <w:b/>
          <w:color w:val="FF0000"/>
        </w:rPr>
        <w:t>6.</w:t>
      </w:r>
      <w:r w:rsidR="001D15FE" w:rsidRPr="00206645">
        <w:rPr>
          <w:rFonts w:cstheme="minorHAnsi"/>
          <w:b/>
          <w:color w:val="FF0000"/>
        </w:rPr>
        <w:t>Günlük yaşantımızda okula, markete veya parka gitmek için aşağıdakilerin hangisini tercih</w:t>
      </w:r>
      <w:r w:rsidR="001D15FE" w:rsidRPr="00206645">
        <w:rPr>
          <w:rFonts w:cstheme="minorHAnsi"/>
          <w:b/>
          <w:color w:val="FF0000"/>
          <w:spacing w:val="-6"/>
        </w:rPr>
        <w:t xml:space="preserve"> </w:t>
      </w:r>
      <w:r w:rsidR="001D15FE" w:rsidRPr="00206645">
        <w:rPr>
          <w:rFonts w:cstheme="minorHAnsi"/>
          <w:b/>
          <w:color w:val="FF0000"/>
        </w:rPr>
        <w:t>etmeliyiz?</w:t>
      </w:r>
    </w:p>
    <w:p w:rsidR="001D15FE" w:rsidRPr="00206645" w:rsidRDefault="00E74A0F" w:rsidP="008204A1">
      <w:pPr>
        <w:widowControl w:val="0"/>
        <w:tabs>
          <w:tab w:val="left" w:pos="883"/>
        </w:tabs>
        <w:autoSpaceDE w:val="0"/>
        <w:autoSpaceDN w:val="0"/>
        <w:spacing w:after="0" w:line="288" w:lineRule="exact"/>
        <w:rPr>
          <w:rFonts w:cstheme="minorHAnsi"/>
        </w:rPr>
      </w:pPr>
      <w:r w:rsidRPr="00206645">
        <w:rPr>
          <w:rFonts w:cstheme="minorHAnsi"/>
          <w:color w:val="231F20"/>
        </w:rPr>
        <w:t>a)</w:t>
      </w:r>
      <w:r w:rsidR="001D15FE" w:rsidRPr="00206645">
        <w:rPr>
          <w:rFonts w:cstheme="minorHAnsi"/>
          <w:color w:val="231F20"/>
        </w:rPr>
        <w:t>En güvenli</w:t>
      </w:r>
      <w:r w:rsidR="001D15FE" w:rsidRPr="00206645">
        <w:rPr>
          <w:rFonts w:cstheme="minorHAnsi"/>
          <w:color w:val="231F20"/>
          <w:spacing w:val="-8"/>
        </w:rPr>
        <w:t xml:space="preserve"> </w:t>
      </w:r>
      <w:r w:rsidR="001D15FE" w:rsidRPr="00206645">
        <w:rPr>
          <w:rFonts w:cstheme="minorHAnsi"/>
          <w:color w:val="231F20"/>
        </w:rPr>
        <w:t>yolları</w:t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>b)</w:t>
      </w:r>
      <w:r w:rsidR="001D15FE" w:rsidRPr="00206645">
        <w:rPr>
          <w:rFonts w:cstheme="minorHAnsi"/>
          <w:color w:val="231F20"/>
        </w:rPr>
        <w:t>En kısa</w:t>
      </w:r>
      <w:r w:rsidR="001D15FE" w:rsidRPr="00206645">
        <w:rPr>
          <w:rFonts w:cstheme="minorHAnsi"/>
          <w:color w:val="231F20"/>
          <w:spacing w:val="-5"/>
        </w:rPr>
        <w:t xml:space="preserve"> </w:t>
      </w:r>
      <w:r w:rsidR="001D15FE" w:rsidRPr="00206645">
        <w:rPr>
          <w:rFonts w:cstheme="minorHAnsi"/>
          <w:color w:val="231F20"/>
        </w:rPr>
        <w:t>yolları</w:t>
      </w:r>
    </w:p>
    <w:p w:rsidR="001D15FE" w:rsidRPr="00206645" w:rsidRDefault="00E74A0F" w:rsidP="008204A1">
      <w:pPr>
        <w:widowControl w:val="0"/>
        <w:tabs>
          <w:tab w:val="left" w:pos="862"/>
        </w:tabs>
        <w:autoSpaceDE w:val="0"/>
        <w:autoSpaceDN w:val="0"/>
        <w:spacing w:after="0" w:line="306" w:lineRule="exact"/>
        <w:rPr>
          <w:rFonts w:cstheme="minorHAnsi"/>
        </w:rPr>
      </w:pPr>
      <w:r w:rsidRPr="00206645">
        <w:rPr>
          <w:rFonts w:cstheme="minorHAnsi"/>
          <w:color w:val="231F20"/>
          <w:spacing w:val="-9"/>
        </w:rPr>
        <w:t>c)</w:t>
      </w:r>
      <w:r w:rsidR="001D15FE" w:rsidRPr="00206645">
        <w:rPr>
          <w:rFonts w:cstheme="minorHAnsi"/>
          <w:color w:val="231F20"/>
          <w:spacing w:val="-9"/>
        </w:rPr>
        <w:t xml:space="preserve">Yaya </w:t>
      </w:r>
      <w:r w:rsidR="001D15FE" w:rsidRPr="00206645">
        <w:rPr>
          <w:rFonts w:cstheme="minorHAnsi"/>
          <w:color w:val="231F20"/>
        </w:rPr>
        <w:t>kaldırımı olmayan</w:t>
      </w:r>
      <w:r w:rsidR="001D15FE" w:rsidRPr="00206645">
        <w:rPr>
          <w:rFonts w:cstheme="minorHAnsi"/>
          <w:color w:val="231F20"/>
          <w:spacing w:val="-2"/>
        </w:rPr>
        <w:t xml:space="preserve"> </w:t>
      </w:r>
      <w:r w:rsidR="001D15FE" w:rsidRPr="00206645">
        <w:rPr>
          <w:rFonts w:cstheme="minorHAnsi"/>
          <w:color w:val="231F20"/>
        </w:rPr>
        <w:t>yolları</w:t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>d)Eğlenceli yolları</w:t>
      </w:r>
    </w:p>
    <w:p w:rsidR="001D15FE" w:rsidRPr="00206645" w:rsidRDefault="008204A1" w:rsidP="008204A1">
      <w:pPr>
        <w:widowControl w:val="0"/>
        <w:tabs>
          <w:tab w:val="left" w:pos="623"/>
        </w:tabs>
        <w:autoSpaceDE w:val="0"/>
        <w:autoSpaceDN w:val="0"/>
        <w:spacing w:before="95" w:after="0" w:line="314" w:lineRule="exact"/>
        <w:rPr>
          <w:rFonts w:cstheme="minorHAnsi"/>
          <w:b/>
        </w:rPr>
      </w:pPr>
      <w:r w:rsidRPr="00206645">
        <w:rPr>
          <w:rFonts w:cstheme="minorHAnsi"/>
          <w:b/>
          <w:color w:val="FF0000"/>
        </w:rPr>
        <w:t>7.</w:t>
      </w:r>
      <w:r w:rsidR="001D15FE" w:rsidRPr="00206645">
        <w:rPr>
          <w:rFonts w:cstheme="minorHAnsi"/>
          <w:b/>
          <w:color w:val="FF0000"/>
        </w:rPr>
        <w:t xml:space="preserve">Bisiklet, </w:t>
      </w:r>
      <w:r w:rsidR="001D15FE" w:rsidRPr="00206645">
        <w:rPr>
          <w:rFonts w:cstheme="minorHAnsi"/>
          <w:b/>
          <w:color w:val="FF0000"/>
          <w:spacing w:val="-3"/>
        </w:rPr>
        <w:t xml:space="preserve">kaykay, </w:t>
      </w:r>
      <w:r w:rsidR="001D15FE" w:rsidRPr="00206645">
        <w:rPr>
          <w:rFonts w:cstheme="minorHAnsi"/>
          <w:b/>
          <w:color w:val="FF0000"/>
        </w:rPr>
        <w:t>kızak ve paten gibi motorsuz taşıtlar nerelerde</w:t>
      </w:r>
      <w:r w:rsidR="001D15FE" w:rsidRPr="00206645">
        <w:rPr>
          <w:rFonts w:cstheme="minorHAnsi"/>
          <w:b/>
          <w:color w:val="FF0000"/>
          <w:spacing w:val="-21"/>
        </w:rPr>
        <w:t xml:space="preserve"> </w:t>
      </w:r>
      <w:r w:rsidR="001D15FE" w:rsidRPr="00206645">
        <w:rPr>
          <w:rFonts w:cstheme="minorHAnsi"/>
          <w:b/>
          <w:color w:val="FF0000"/>
          <w:u w:val="single" w:color="231F20"/>
        </w:rPr>
        <w:t>kullanılmamalıdır?</w:t>
      </w:r>
    </w:p>
    <w:p w:rsidR="001D15FE" w:rsidRPr="00206645" w:rsidRDefault="00E74A0F" w:rsidP="008204A1">
      <w:pPr>
        <w:widowControl w:val="0"/>
        <w:tabs>
          <w:tab w:val="left" w:pos="883"/>
        </w:tabs>
        <w:autoSpaceDE w:val="0"/>
        <w:autoSpaceDN w:val="0"/>
        <w:spacing w:after="0" w:line="288" w:lineRule="exact"/>
        <w:rPr>
          <w:rFonts w:cstheme="minorHAnsi"/>
        </w:rPr>
      </w:pPr>
      <w:r w:rsidRPr="00206645">
        <w:rPr>
          <w:rFonts w:cstheme="minorHAnsi"/>
          <w:color w:val="231F20"/>
        </w:rPr>
        <w:t>a)</w:t>
      </w:r>
      <w:r w:rsidR="001D15FE" w:rsidRPr="00206645">
        <w:rPr>
          <w:rFonts w:cstheme="minorHAnsi"/>
          <w:color w:val="231F20"/>
        </w:rPr>
        <w:t>Okul</w:t>
      </w:r>
      <w:r w:rsidR="001D15FE" w:rsidRPr="00206645">
        <w:rPr>
          <w:rFonts w:cstheme="minorHAnsi"/>
          <w:color w:val="231F20"/>
          <w:spacing w:val="-4"/>
        </w:rPr>
        <w:t xml:space="preserve"> </w:t>
      </w:r>
      <w:r w:rsidR="001D15FE" w:rsidRPr="00206645">
        <w:rPr>
          <w:rFonts w:cstheme="minorHAnsi"/>
          <w:color w:val="231F20"/>
        </w:rPr>
        <w:t>bahçesinde</w:t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>b)</w:t>
      </w:r>
      <w:r w:rsidR="001D15FE" w:rsidRPr="00206645">
        <w:rPr>
          <w:rFonts w:cstheme="minorHAnsi"/>
          <w:color w:val="231F20"/>
          <w:spacing w:val="-6"/>
        </w:rPr>
        <w:t>Taşıt</w:t>
      </w:r>
      <w:r w:rsidR="001D15FE" w:rsidRPr="00206645">
        <w:rPr>
          <w:rFonts w:cstheme="minorHAnsi"/>
          <w:color w:val="231F20"/>
          <w:spacing w:val="-5"/>
        </w:rPr>
        <w:t xml:space="preserve"> </w:t>
      </w:r>
      <w:r w:rsidR="001D15FE" w:rsidRPr="00206645">
        <w:rPr>
          <w:rFonts w:cstheme="minorHAnsi"/>
          <w:color w:val="231F20"/>
        </w:rPr>
        <w:t>yolunda</w:t>
      </w:r>
    </w:p>
    <w:p w:rsidR="001D15FE" w:rsidRPr="00206645" w:rsidRDefault="00E74A0F" w:rsidP="008204A1">
      <w:pPr>
        <w:widowControl w:val="0"/>
        <w:tabs>
          <w:tab w:val="left" w:pos="862"/>
        </w:tabs>
        <w:autoSpaceDE w:val="0"/>
        <w:autoSpaceDN w:val="0"/>
        <w:spacing w:after="0" w:line="306" w:lineRule="exact"/>
        <w:rPr>
          <w:rFonts w:cstheme="minorHAnsi"/>
        </w:rPr>
      </w:pPr>
      <w:r w:rsidRPr="00206645">
        <w:rPr>
          <w:rFonts w:cstheme="minorHAnsi"/>
          <w:color w:val="231F20"/>
          <w:spacing w:val="-3"/>
        </w:rPr>
        <w:t>c)</w:t>
      </w:r>
      <w:r w:rsidR="001D15FE" w:rsidRPr="00206645">
        <w:rPr>
          <w:rFonts w:cstheme="minorHAnsi"/>
          <w:color w:val="231F20"/>
          <w:spacing w:val="-3"/>
        </w:rPr>
        <w:t>Parkta</w:t>
      </w:r>
      <w:r w:rsidRPr="00206645">
        <w:rPr>
          <w:rFonts w:cstheme="minorHAnsi"/>
          <w:color w:val="231F20"/>
          <w:spacing w:val="-3"/>
        </w:rPr>
        <w:tab/>
      </w:r>
      <w:r w:rsidRPr="00206645">
        <w:rPr>
          <w:rFonts w:cstheme="minorHAnsi"/>
          <w:color w:val="231F20"/>
          <w:spacing w:val="-3"/>
        </w:rPr>
        <w:tab/>
      </w:r>
      <w:r w:rsidRPr="00206645">
        <w:rPr>
          <w:rFonts w:cstheme="minorHAnsi"/>
          <w:color w:val="231F20"/>
          <w:spacing w:val="-3"/>
        </w:rPr>
        <w:tab/>
      </w:r>
      <w:r w:rsidRPr="00206645">
        <w:rPr>
          <w:rFonts w:cstheme="minorHAnsi"/>
          <w:color w:val="231F20"/>
          <w:spacing w:val="-3"/>
        </w:rPr>
        <w:tab/>
      </w:r>
      <w:r w:rsidRPr="00206645">
        <w:rPr>
          <w:rFonts w:cstheme="minorHAnsi"/>
          <w:color w:val="231F20"/>
          <w:spacing w:val="-3"/>
        </w:rPr>
        <w:tab/>
        <w:t>d)Trafiğe kapalı alanlarda</w:t>
      </w:r>
    </w:p>
    <w:p w:rsidR="001D15FE" w:rsidRPr="00206645" w:rsidRDefault="008204A1" w:rsidP="008204A1">
      <w:pPr>
        <w:widowControl w:val="0"/>
        <w:tabs>
          <w:tab w:val="left" w:pos="623"/>
        </w:tabs>
        <w:autoSpaceDE w:val="0"/>
        <w:autoSpaceDN w:val="0"/>
        <w:spacing w:before="138" w:after="0" w:line="288" w:lineRule="exact"/>
        <w:ind w:right="911"/>
        <w:rPr>
          <w:rFonts w:cstheme="minorHAnsi"/>
          <w:b/>
          <w:color w:val="FF0000"/>
        </w:rPr>
      </w:pPr>
      <w:r w:rsidRPr="00206645">
        <w:rPr>
          <w:rFonts w:cstheme="minorHAnsi"/>
          <w:b/>
          <w:color w:val="FF0000"/>
        </w:rPr>
        <w:t>8.</w:t>
      </w:r>
      <w:r w:rsidR="001D15FE" w:rsidRPr="00206645">
        <w:rPr>
          <w:rFonts w:cstheme="minorHAnsi"/>
          <w:b/>
          <w:color w:val="FF0000"/>
        </w:rPr>
        <w:t xml:space="preserve">Aşağıdakilerden hangisi bisiklet, </w:t>
      </w:r>
      <w:proofErr w:type="spellStart"/>
      <w:r w:rsidR="001D15FE" w:rsidRPr="00206645">
        <w:rPr>
          <w:rFonts w:cstheme="minorHAnsi"/>
          <w:b/>
          <w:color w:val="FF0000"/>
          <w:spacing w:val="-3"/>
        </w:rPr>
        <w:t>scooter</w:t>
      </w:r>
      <w:proofErr w:type="spellEnd"/>
      <w:r w:rsidR="001D15FE" w:rsidRPr="00206645">
        <w:rPr>
          <w:rFonts w:cstheme="minorHAnsi"/>
          <w:b/>
          <w:color w:val="FF0000"/>
          <w:spacing w:val="-3"/>
        </w:rPr>
        <w:t xml:space="preserve">, kaykay, </w:t>
      </w:r>
      <w:r w:rsidR="001D15FE" w:rsidRPr="00206645">
        <w:rPr>
          <w:rFonts w:cstheme="minorHAnsi"/>
          <w:b/>
          <w:color w:val="FF0000"/>
        </w:rPr>
        <w:t xml:space="preserve">kızak ve paten gibi motorsuz taşıtları kullanmadan önce alınması gereken güvenlik önlemlerinden biri </w:t>
      </w:r>
      <w:r w:rsidR="00E74A0F" w:rsidRPr="00206645">
        <w:rPr>
          <w:rFonts w:cstheme="minorHAnsi"/>
          <w:b/>
          <w:color w:val="FF0000"/>
          <w:u w:val="single" w:color="231F20"/>
        </w:rPr>
        <w:t>değil</w:t>
      </w:r>
      <w:r w:rsidR="001D15FE" w:rsidRPr="00206645">
        <w:rPr>
          <w:rFonts w:cstheme="minorHAnsi"/>
          <w:b/>
          <w:color w:val="FF0000"/>
          <w:u w:val="single" w:color="231F20"/>
        </w:rPr>
        <w:t>dir?</w:t>
      </w:r>
    </w:p>
    <w:p w:rsidR="001D15FE" w:rsidRPr="00206645" w:rsidRDefault="00E74A0F" w:rsidP="008204A1">
      <w:pPr>
        <w:widowControl w:val="0"/>
        <w:tabs>
          <w:tab w:val="left" w:pos="883"/>
        </w:tabs>
        <w:autoSpaceDE w:val="0"/>
        <w:autoSpaceDN w:val="0"/>
        <w:spacing w:after="0" w:line="288" w:lineRule="exact"/>
        <w:rPr>
          <w:rFonts w:cstheme="minorHAnsi"/>
        </w:rPr>
      </w:pPr>
      <w:r w:rsidRPr="00206645">
        <w:rPr>
          <w:rFonts w:cstheme="minorHAnsi"/>
          <w:color w:val="231F20"/>
        </w:rPr>
        <w:t>a)</w:t>
      </w:r>
      <w:r w:rsidR="001D15FE" w:rsidRPr="00206645">
        <w:rPr>
          <w:rFonts w:cstheme="minorHAnsi"/>
          <w:color w:val="231F20"/>
        </w:rPr>
        <w:t>Kask</w:t>
      </w:r>
      <w:r w:rsidR="001D15FE" w:rsidRPr="00206645">
        <w:rPr>
          <w:rFonts w:cstheme="minorHAnsi"/>
          <w:color w:val="231F20"/>
          <w:spacing w:val="-3"/>
        </w:rPr>
        <w:t xml:space="preserve"> </w:t>
      </w:r>
      <w:r w:rsidR="001D15FE" w:rsidRPr="00206645">
        <w:rPr>
          <w:rFonts w:cstheme="minorHAnsi"/>
          <w:color w:val="231F20"/>
        </w:rPr>
        <w:t>takmak</w:t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>b)</w:t>
      </w:r>
      <w:r w:rsidR="001D15FE" w:rsidRPr="00206645">
        <w:rPr>
          <w:rFonts w:cstheme="minorHAnsi"/>
          <w:color w:val="231F20"/>
        </w:rPr>
        <w:t>Dizlik ve dirseklik</w:t>
      </w:r>
      <w:r w:rsidR="001D15FE" w:rsidRPr="00206645">
        <w:rPr>
          <w:rFonts w:cstheme="minorHAnsi"/>
          <w:color w:val="231F20"/>
          <w:spacing w:val="2"/>
        </w:rPr>
        <w:t xml:space="preserve"> </w:t>
      </w:r>
      <w:r w:rsidR="001D15FE" w:rsidRPr="00206645">
        <w:rPr>
          <w:rFonts w:cstheme="minorHAnsi"/>
          <w:color w:val="231F20"/>
        </w:rPr>
        <w:t>takmak</w:t>
      </w:r>
    </w:p>
    <w:p w:rsidR="001D15FE" w:rsidRPr="00206645" w:rsidRDefault="00E74A0F" w:rsidP="008204A1">
      <w:pPr>
        <w:widowControl w:val="0"/>
        <w:tabs>
          <w:tab w:val="left" w:pos="862"/>
        </w:tabs>
        <w:autoSpaceDE w:val="0"/>
        <w:autoSpaceDN w:val="0"/>
        <w:spacing w:after="0" w:line="306" w:lineRule="exact"/>
        <w:rPr>
          <w:rFonts w:cstheme="minorHAnsi"/>
        </w:rPr>
      </w:pPr>
      <w:r w:rsidRPr="00206645">
        <w:rPr>
          <w:rFonts w:cstheme="minorHAnsi"/>
          <w:color w:val="231F20"/>
        </w:rPr>
        <w:t>c)</w:t>
      </w:r>
      <w:r w:rsidR="001D15FE" w:rsidRPr="00206645">
        <w:rPr>
          <w:rFonts w:cstheme="minorHAnsi"/>
          <w:color w:val="231F20"/>
        </w:rPr>
        <w:t>Bere ve kaşkol</w:t>
      </w:r>
      <w:r w:rsidR="001D15FE" w:rsidRPr="00206645">
        <w:rPr>
          <w:rFonts w:cstheme="minorHAnsi"/>
          <w:color w:val="231F20"/>
          <w:spacing w:val="-7"/>
        </w:rPr>
        <w:t xml:space="preserve"> </w:t>
      </w:r>
      <w:r w:rsidR="001D15FE" w:rsidRPr="00206645">
        <w:rPr>
          <w:rFonts w:cstheme="minorHAnsi"/>
          <w:color w:val="231F20"/>
        </w:rPr>
        <w:t>takmak</w:t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>d)Koruyucu yelek giymek</w:t>
      </w:r>
      <w:r w:rsidR="008204A1" w:rsidRPr="00206645">
        <w:rPr>
          <w:rFonts w:cstheme="minorHAnsi"/>
          <w:color w:val="231F20"/>
        </w:rPr>
        <w:br/>
      </w:r>
      <w:r w:rsidR="008204A1" w:rsidRPr="00206645">
        <w:rPr>
          <w:rFonts w:cstheme="minorHAnsi"/>
        </w:rPr>
        <w:br/>
      </w:r>
      <w:r w:rsidR="008204A1" w:rsidRPr="00206645">
        <w:rPr>
          <w:rFonts w:cstheme="minorHAnsi"/>
          <w:color w:val="231F20"/>
        </w:rPr>
        <w:t xml:space="preserve"> </w:t>
      </w:r>
      <w:r w:rsidR="001D15FE" w:rsidRPr="00206645">
        <w:rPr>
          <w:rFonts w:cstheme="minorHAnsi"/>
          <w:i/>
          <w:iCs/>
          <w:color w:val="231F20"/>
        </w:rPr>
        <w:t>l- Ulaşımın güvenli</w:t>
      </w:r>
      <w:r w:rsidR="001D15FE" w:rsidRPr="00206645">
        <w:rPr>
          <w:rFonts w:cstheme="minorHAnsi"/>
          <w:i/>
          <w:iCs/>
          <w:color w:val="231F20"/>
          <w:spacing w:val="-10"/>
        </w:rPr>
        <w:t xml:space="preserve"> </w:t>
      </w:r>
      <w:r w:rsidR="001D15FE" w:rsidRPr="00206645">
        <w:rPr>
          <w:rFonts w:cstheme="minorHAnsi"/>
          <w:i/>
          <w:iCs/>
          <w:color w:val="231F20"/>
        </w:rPr>
        <w:t xml:space="preserve">olması </w:t>
      </w:r>
      <w:r w:rsidR="008204A1" w:rsidRPr="00206645">
        <w:rPr>
          <w:rFonts w:cstheme="minorHAnsi"/>
          <w:i/>
          <w:iCs/>
          <w:color w:val="231F20"/>
        </w:rPr>
        <w:tab/>
      </w:r>
      <w:r w:rsidR="008204A1" w:rsidRPr="00206645">
        <w:rPr>
          <w:rFonts w:cstheme="minorHAnsi"/>
          <w:i/>
          <w:iCs/>
          <w:color w:val="231F20"/>
        </w:rPr>
        <w:tab/>
        <w:t xml:space="preserve"> </w:t>
      </w:r>
      <w:proofErr w:type="spellStart"/>
      <w:r w:rsidR="001D15FE" w:rsidRPr="00206645">
        <w:rPr>
          <w:rFonts w:cstheme="minorHAnsi"/>
          <w:i/>
          <w:iCs/>
          <w:color w:val="231F20"/>
        </w:rPr>
        <w:t>ll</w:t>
      </w:r>
      <w:proofErr w:type="spellEnd"/>
      <w:r w:rsidR="001D15FE" w:rsidRPr="00206645">
        <w:rPr>
          <w:rFonts w:cstheme="minorHAnsi"/>
          <w:i/>
          <w:iCs/>
          <w:color w:val="231F20"/>
        </w:rPr>
        <w:t>- Ulaşımın</w:t>
      </w:r>
      <w:r w:rsidR="001D15FE" w:rsidRPr="00206645">
        <w:rPr>
          <w:rFonts w:cstheme="minorHAnsi"/>
          <w:i/>
          <w:iCs/>
          <w:color w:val="231F20"/>
          <w:spacing w:val="-5"/>
        </w:rPr>
        <w:t xml:space="preserve"> </w:t>
      </w:r>
      <w:r w:rsidR="001D15FE" w:rsidRPr="00206645">
        <w:rPr>
          <w:rFonts w:cstheme="minorHAnsi"/>
          <w:i/>
          <w:iCs/>
          <w:color w:val="231F20"/>
        </w:rPr>
        <w:t>maliyeti</w:t>
      </w:r>
      <w:r w:rsidR="008204A1" w:rsidRPr="00206645">
        <w:rPr>
          <w:rFonts w:cstheme="minorHAnsi"/>
          <w:i/>
          <w:iCs/>
          <w:color w:val="231F20"/>
        </w:rPr>
        <w:tab/>
      </w:r>
      <w:r w:rsidR="008204A1" w:rsidRPr="00206645">
        <w:rPr>
          <w:rFonts w:cstheme="minorHAnsi"/>
          <w:i/>
          <w:iCs/>
          <w:color w:val="231F20"/>
        </w:rPr>
        <w:tab/>
        <w:t xml:space="preserve"> </w:t>
      </w:r>
      <w:proofErr w:type="spellStart"/>
      <w:r w:rsidR="001D15FE" w:rsidRPr="00206645">
        <w:rPr>
          <w:rFonts w:cstheme="minorHAnsi"/>
          <w:i/>
          <w:iCs/>
          <w:color w:val="231F20"/>
        </w:rPr>
        <w:t>lll</w:t>
      </w:r>
      <w:proofErr w:type="spellEnd"/>
      <w:r w:rsidR="001D15FE" w:rsidRPr="00206645">
        <w:rPr>
          <w:rFonts w:cstheme="minorHAnsi"/>
          <w:i/>
          <w:iCs/>
          <w:color w:val="231F20"/>
        </w:rPr>
        <w:t>- Ulaşım için geçen süre</w:t>
      </w:r>
    </w:p>
    <w:p w:rsidR="001D15FE" w:rsidRPr="00206645" w:rsidRDefault="008204A1" w:rsidP="00206645">
      <w:pPr>
        <w:spacing w:line="292" w:lineRule="exact"/>
        <w:rPr>
          <w:rFonts w:cstheme="minorHAnsi"/>
        </w:rPr>
      </w:pPr>
      <w:r w:rsidRPr="00206645">
        <w:rPr>
          <w:rFonts w:cstheme="minorHAnsi"/>
          <w:b/>
          <w:color w:val="FF0000"/>
        </w:rPr>
        <w:t>9.</w:t>
      </w:r>
      <w:r w:rsidR="001D15FE" w:rsidRPr="00206645">
        <w:rPr>
          <w:rFonts w:cstheme="minorHAnsi"/>
          <w:b/>
          <w:color w:val="FF0000"/>
        </w:rPr>
        <w:t>Yukarıda verilen bilgilerden yararlanarak hangisine karar verebiliriz?</w:t>
      </w:r>
      <w:r w:rsidRPr="00206645">
        <w:rPr>
          <w:rFonts w:cstheme="minorHAnsi"/>
          <w:b/>
          <w:color w:val="231F20"/>
        </w:rPr>
        <w:br/>
      </w:r>
      <w:r w:rsidR="00E74A0F" w:rsidRPr="00206645">
        <w:rPr>
          <w:rFonts w:cstheme="minorHAnsi"/>
          <w:color w:val="231F20"/>
        </w:rPr>
        <w:t>a)</w:t>
      </w:r>
      <w:r w:rsidR="001D15FE" w:rsidRPr="00206645">
        <w:rPr>
          <w:rFonts w:cstheme="minorHAnsi"/>
          <w:color w:val="231F20"/>
        </w:rPr>
        <w:t>Hangi ulaşım araçlarını tercih</w:t>
      </w:r>
      <w:r w:rsidR="001D15FE" w:rsidRPr="00206645">
        <w:rPr>
          <w:rFonts w:cstheme="minorHAnsi"/>
          <w:color w:val="231F20"/>
          <w:spacing w:val="-19"/>
        </w:rPr>
        <w:t xml:space="preserve"> </w:t>
      </w:r>
      <w:r w:rsidR="001D15FE" w:rsidRPr="00206645">
        <w:rPr>
          <w:rFonts w:cstheme="minorHAnsi"/>
          <w:color w:val="231F20"/>
        </w:rPr>
        <w:t>edeceğimize</w:t>
      </w:r>
      <w:r w:rsidR="00E74A0F" w:rsidRPr="00206645">
        <w:rPr>
          <w:rFonts w:cstheme="minorHAnsi"/>
          <w:color w:val="231F20"/>
        </w:rPr>
        <w:tab/>
      </w:r>
      <w:r w:rsidR="00E74A0F" w:rsidRPr="00206645">
        <w:rPr>
          <w:rFonts w:cstheme="minorHAnsi"/>
          <w:color w:val="231F20"/>
        </w:rPr>
        <w:tab/>
        <w:t>b)</w:t>
      </w:r>
      <w:r w:rsidR="001D15FE" w:rsidRPr="00206645">
        <w:rPr>
          <w:rFonts w:cstheme="minorHAnsi"/>
          <w:color w:val="231F20"/>
        </w:rPr>
        <w:t>Nereye</w:t>
      </w:r>
      <w:r w:rsidR="001D15FE" w:rsidRPr="00206645">
        <w:rPr>
          <w:rFonts w:cstheme="minorHAnsi"/>
          <w:color w:val="231F20"/>
          <w:spacing w:val="-8"/>
        </w:rPr>
        <w:t xml:space="preserve"> </w:t>
      </w:r>
      <w:r w:rsidR="001D15FE" w:rsidRPr="00206645">
        <w:rPr>
          <w:rFonts w:cstheme="minorHAnsi"/>
          <w:color w:val="231F20"/>
        </w:rPr>
        <w:t>gideceğimize</w:t>
      </w:r>
      <w:r w:rsidRPr="00206645">
        <w:rPr>
          <w:rFonts w:cstheme="minorHAnsi"/>
          <w:color w:val="231F20"/>
        </w:rPr>
        <w:br/>
      </w:r>
      <w:r w:rsidR="00E74A0F" w:rsidRPr="00206645">
        <w:rPr>
          <w:rFonts w:cstheme="minorHAnsi"/>
          <w:color w:val="231F20"/>
        </w:rPr>
        <w:t>b)</w:t>
      </w:r>
      <w:r w:rsidR="00206645" w:rsidRPr="00206645">
        <w:rPr>
          <w:rFonts w:cstheme="minorHAnsi"/>
          <w:color w:val="231F20"/>
        </w:rPr>
        <w:t>Yolculuğa kiminle gideceğimize</w:t>
      </w:r>
      <w:r w:rsidR="00E74A0F" w:rsidRPr="00206645">
        <w:rPr>
          <w:rFonts w:cstheme="minorHAnsi"/>
          <w:color w:val="231F20"/>
        </w:rPr>
        <w:tab/>
      </w:r>
      <w:r w:rsidR="00E74A0F" w:rsidRPr="00206645">
        <w:rPr>
          <w:rFonts w:cstheme="minorHAnsi"/>
          <w:color w:val="231F20"/>
        </w:rPr>
        <w:tab/>
      </w:r>
      <w:r w:rsidR="00E74A0F"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>d)Ulaşımın konforunu belirlemeye</w:t>
      </w:r>
    </w:p>
    <w:p w:rsidR="001D15FE" w:rsidRPr="00206645" w:rsidRDefault="008204A1" w:rsidP="008204A1">
      <w:pPr>
        <w:widowControl w:val="0"/>
        <w:tabs>
          <w:tab w:val="left" w:pos="623"/>
        </w:tabs>
        <w:autoSpaceDE w:val="0"/>
        <w:autoSpaceDN w:val="0"/>
        <w:spacing w:before="111" w:after="0" w:line="288" w:lineRule="exact"/>
        <w:ind w:right="1575"/>
        <w:rPr>
          <w:rFonts w:cstheme="minorHAnsi"/>
          <w:b/>
          <w:color w:val="FF0000"/>
        </w:rPr>
      </w:pPr>
      <w:r w:rsidRPr="00206645">
        <w:rPr>
          <w:rFonts w:cstheme="minorHAnsi"/>
          <w:b/>
          <w:color w:val="FF0000"/>
        </w:rPr>
        <w:t>10.</w:t>
      </w:r>
      <w:r w:rsidR="001D15FE" w:rsidRPr="00206645">
        <w:rPr>
          <w:rFonts w:cstheme="minorHAnsi"/>
          <w:b/>
          <w:color w:val="FF0000"/>
        </w:rPr>
        <w:t>Ambulans ve itfaiye sürücülerinin hız ve</w:t>
      </w:r>
      <w:r w:rsidRPr="00206645">
        <w:rPr>
          <w:rFonts w:cstheme="minorHAnsi"/>
          <w:b/>
          <w:color w:val="FF0000"/>
        </w:rPr>
        <w:t xml:space="preserve"> yön değiştirme kurallarına uy</w:t>
      </w:r>
      <w:r w:rsidR="001D15FE" w:rsidRPr="00206645">
        <w:rPr>
          <w:rFonts w:cstheme="minorHAnsi"/>
          <w:b/>
          <w:color w:val="FF0000"/>
        </w:rPr>
        <w:t>mama hakkına ne</w:t>
      </w:r>
      <w:r w:rsidR="001D15FE" w:rsidRPr="00206645">
        <w:rPr>
          <w:rFonts w:cstheme="minorHAnsi"/>
          <w:b/>
          <w:color w:val="FF0000"/>
          <w:spacing w:val="4"/>
        </w:rPr>
        <w:t xml:space="preserve"> </w:t>
      </w:r>
      <w:r w:rsidR="001D15FE" w:rsidRPr="00206645">
        <w:rPr>
          <w:rFonts w:cstheme="minorHAnsi"/>
          <w:b/>
          <w:color w:val="FF0000"/>
        </w:rPr>
        <w:t>denir?</w:t>
      </w:r>
    </w:p>
    <w:p w:rsidR="001D15FE" w:rsidRPr="00206645" w:rsidRDefault="008204A1" w:rsidP="00206645">
      <w:pPr>
        <w:widowControl w:val="0"/>
        <w:tabs>
          <w:tab w:val="left" w:pos="862"/>
        </w:tabs>
        <w:autoSpaceDE w:val="0"/>
        <w:autoSpaceDN w:val="0"/>
        <w:spacing w:after="0" w:line="288" w:lineRule="exact"/>
        <w:rPr>
          <w:rFonts w:cstheme="minorHAnsi"/>
        </w:rPr>
      </w:pPr>
      <w:r w:rsidRPr="00206645">
        <w:rPr>
          <w:rFonts w:cstheme="minorHAnsi"/>
          <w:color w:val="231F20"/>
        </w:rPr>
        <w:t>a)</w:t>
      </w:r>
      <w:r w:rsidR="001D15FE" w:rsidRPr="00206645">
        <w:rPr>
          <w:rFonts w:cstheme="minorHAnsi"/>
          <w:color w:val="231F20"/>
        </w:rPr>
        <w:t>Geçiş</w:t>
      </w:r>
      <w:r w:rsidR="001D15FE" w:rsidRPr="00206645">
        <w:rPr>
          <w:rFonts w:cstheme="minorHAnsi"/>
          <w:color w:val="231F20"/>
          <w:spacing w:val="-7"/>
        </w:rPr>
        <w:t xml:space="preserve"> </w:t>
      </w:r>
      <w:r w:rsidR="001D15FE" w:rsidRPr="00206645">
        <w:rPr>
          <w:rFonts w:cstheme="minorHAnsi"/>
          <w:color w:val="231F20"/>
        </w:rPr>
        <w:t>üstünlüğü</w:t>
      </w:r>
      <w:r w:rsidRPr="00206645">
        <w:rPr>
          <w:rFonts w:cstheme="minorHAnsi"/>
          <w:color w:val="231F20"/>
        </w:rPr>
        <w:tab/>
        <w:t>b)</w:t>
      </w:r>
      <w:r w:rsidR="001D15FE" w:rsidRPr="00206645">
        <w:rPr>
          <w:rFonts w:cstheme="minorHAnsi"/>
          <w:color w:val="231F20"/>
        </w:rPr>
        <w:t>Geçiş</w:t>
      </w:r>
      <w:r w:rsidR="001D15FE" w:rsidRPr="00206645">
        <w:rPr>
          <w:rFonts w:cstheme="minorHAnsi"/>
          <w:color w:val="231F20"/>
          <w:spacing w:val="3"/>
        </w:rPr>
        <w:t xml:space="preserve"> </w:t>
      </w:r>
      <w:r w:rsidR="001D15FE" w:rsidRPr="00206645">
        <w:rPr>
          <w:rFonts w:cstheme="minorHAnsi"/>
          <w:color w:val="231F20"/>
        </w:rPr>
        <w:t>hakkı</w:t>
      </w:r>
      <w:r w:rsidRPr="00206645">
        <w:rPr>
          <w:rFonts w:cstheme="minorHAnsi"/>
          <w:color w:val="231F20"/>
        </w:rPr>
        <w:tab/>
      </w:r>
      <w:r w:rsidR="00206645"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>c)</w:t>
      </w:r>
      <w:r w:rsidR="001D15FE" w:rsidRPr="00206645">
        <w:rPr>
          <w:rFonts w:cstheme="minorHAnsi"/>
          <w:color w:val="231F20"/>
        </w:rPr>
        <w:t>Geçiş sırası</w:t>
      </w:r>
      <w:r w:rsidRPr="00206645">
        <w:rPr>
          <w:rFonts w:cstheme="minorHAnsi"/>
          <w:color w:val="231F20"/>
        </w:rPr>
        <w:tab/>
      </w:r>
      <w:r w:rsidRPr="00206645">
        <w:rPr>
          <w:rFonts w:cstheme="minorHAnsi"/>
          <w:color w:val="231F20"/>
        </w:rPr>
        <w:tab/>
        <w:t>d)Geçiş rahatlığı</w:t>
      </w:r>
      <w:r w:rsidRPr="00206645">
        <w:rPr>
          <w:rFonts w:cstheme="minorHAnsi"/>
          <w:color w:val="231F20"/>
        </w:rPr>
        <w:tab/>
      </w:r>
    </w:p>
    <w:p w:rsidR="001D15FE" w:rsidRPr="00206645" w:rsidRDefault="001D15FE" w:rsidP="001D15FE">
      <w:pPr>
        <w:spacing w:line="314" w:lineRule="exact"/>
        <w:ind w:left="281"/>
        <w:rPr>
          <w:rFonts w:cstheme="minorHAnsi"/>
          <w:b/>
          <w:color w:val="231F20"/>
        </w:rPr>
      </w:pPr>
    </w:p>
    <w:p w:rsidR="008204A1" w:rsidRPr="00206645" w:rsidRDefault="008204A1" w:rsidP="001D15FE">
      <w:pPr>
        <w:spacing w:line="314" w:lineRule="exact"/>
        <w:ind w:left="281"/>
        <w:rPr>
          <w:rFonts w:cstheme="minorHAnsi"/>
          <w:b/>
          <w:color w:val="231F20"/>
        </w:rPr>
      </w:pPr>
    </w:p>
    <w:p w:rsidR="008204A1" w:rsidRPr="00206645" w:rsidRDefault="008204A1" w:rsidP="001D15FE">
      <w:pPr>
        <w:spacing w:line="314" w:lineRule="exact"/>
        <w:ind w:left="281"/>
        <w:rPr>
          <w:rFonts w:cstheme="minorHAnsi"/>
          <w:b/>
          <w:color w:val="231F20"/>
        </w:rPr>
      </w:pPr>
    </w:p>
    <w:p w:rsidR="001D15FE" w:rsidRPr="00206645" w:rsidRDefault="00E3456D" w:rsidP="001D15FE">
      <w:pPr>
        <w:spacing w:line="314" w:lineRule="exact"/>
        <w:ind w:left="281"/>
        <w:rPr>
          <w:rFonts w:cstheme="minorHAnsi"/>
          <w:b/>
        </w:rPr>
      </w:pPr>
      <w:r w:rsidRPr="00206645">
        <w:rPr>
          <w:rFonts w:cstheme="minorHAnsi"/>
          <w:b/>
          <w:bCs/>
          <w:color w:val="FF0000"/>
        </w:rPr>
        <w:t>Aşağıdaki soruların cevaplarını altlarına yazınız.</w:t>
      </w:r>
      <w:r w:rsidRPr="00206645">
        <w:rPr>
          <w:rFonts w:cstheme="minorHAnsi"/>
          <w:b/>
          <w:color w:val="231F20"/>
        </w:rPr>
        <w:br/>
      </w:r>
      <w:r w:rsidR="001D15FE" w:rsidRPr="00206645">
        <w:rPr>
          <w:rFonts w:cstheme="minorHAnsi"/>
          <w:b/>
          <w:color w:val="231F20"/>
        </w:rPr>
        <w:t>1. Günlük yaşantınızda uyduğunuz trafik kuralları nelerdir? Açıklayınız.</w:t>
      </w:r>
    </w:p>
    <w:p w:rsidR="00E74A0F" w:rsidRPr="00206645" w:rsidRDefault="001D15FE" w:rsidP="00206645">
      <w:pPr>
        <w:spacing w:line="288" w:lineRule="exact"/>
        <w:ind w:left="281"/>
        <w:rPr>
          <w:rFonts w:cstheme="minorHAnsi"/>
          <w:color w:val="231F20"/>
        </w:rPr>
      </w:pPr>
      <w:proofErr w:type="gramStart"/>
      <w:r w:rsidRPr="00206645">
        <w:rPr>
          <w:rFonts w:cstheme="minorHAnsi"/>
          <w:color w:val="231F20"/>
        </w:rPr>
        <w:t>................................................................................................................................</w:t>
      </w:r>
      <w:r w:rsidR="00E3456D" w:rsidRPr="00206645">
        <w:rPr>
          <w:rFonts w:cstheme="minorHAnsi"/>
          <w:color w:val="231F20"/>
        </w:rPr>
        <w:t>.....................................................</w:t>
      </w:r>
      <w:proofErr w:type="gramEnd"/>
      <w:r w:rsidRPr="00206645">
        <w:rPr>
          <w:rFonts w:cstheme="minorHAnsi"/>
          <w:color w:val="231F20"/>
        </w:rPr>
        <w:t xml:space="preserve">     </w:t>
      </w:r>
      <w:r w:rsidR="00206645">
        <w:rPr>
          <w:rFonts w:cstheme="minorHAnsi"/>
          <w:color w:val="231F20"/>
        </w:rPr>
        <w:br/>
      </w:r>
      <w:r w:rsidR="00206645">
        <w:rPr>
          <w:rFonts w:cstheme="minorHAnsi"/>
          <w:color w:val="231F20"/>
        </w:rPr>
        <w:br/>
      </w:r>
      <w:proofErr w:type="gramStart"/>
      <w:r w:rsidRPr="00206645">
        <w:rPr>
          <w:rFonts w:cstheme="minorHAnsi"/>
          <w:color w:val="231F20"/>
        </w:rPr>
        <w:t>................................................................................................................................</w:t>
      </w:r>
      <w:r w:rsidR="00E3456D" w:rsidRPr="00206645">
        <w:rPr>
          <w:rFonts w:cstheme="minorHAnsi"/>
          <w:color w:val="231F20"/>
        </w:rPr>
        <w:t>.....................................................</w:t>
      </w:r>
      <w:proofErr w:type="gramEnd"/>
    </w:p>
    <w:p w:rsidR="00E74A0F" w:rsidRPr="00206645" w:rsidRDefault="00E74A0F" w:rsidP="00E74A0F">
      <w:pPr>
        <w:spacing w:before="112" w:line="314" w:lineRule="exact"/>
        <w:rPr>
          <w:rFonts w:cstheme="minorHAnsi"/>
          <w:b/>
        </w:rPr>
      </w:pPr>
      <w:r w:rsidRPr="00206645">
        <w:rPr>
          <w:rFonts w:cstheme="minorHAnsi"/>
          <w:b/>
          <w:color w:val="231F20"/>
        </w:rPr>
        <w:t xml:space="preserve">     2. Yaya kaldırımı olan ve olmayan kara yollarında doğru yaya davranışı nasıl olmalıdır?</w:t>
      </w:r>
    </w:p>
    <w:p w:rsidR="00E3456D" w:rsidRPr="00206645" w:rsidRDefault="00E3456D" w:rsidP="00206645">
      <w:pPr>
        <w:spacing w:line="288" w:lineRule="exact"/>
        <w:ind w:left="281"/>
        <w:rPr>
          <w:rFonts w:cstheme="minorHAnsi"/>
          <w:color w:val="231F20"/>
        </w:rPr>
      </w:pPr>
      <w:proofErr w:type="gramStart"/>
      <w:r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.....................................................................................................................................................................................</w:t>
      </w:r>
      <w:proofErr w:type="gramEnd"/>
      <w:r w:rsidRPr="00206645">
        <w:rPr>
          <w:rFonts w:cstheme="minorHAnsi"/>
          <w:color w:val="231F20"/>
        </w:rPr>
        <w:t xml:space="preserve">  </w:t>
      </w:r>
      <w:r w:rsidR="00206645">
        <w:rPr>
          <w:rFonts w:cstheme="minorHAnsi"/>
          <w:color w:val="231F20"/>
        </w:rPr>
        <w:br/>
      </w:r>
      <w:r w:rsidRPr="00206645">
        <w:rPr>
          <w:rFonts w:cstheme="minorHAnsi"/>
          <w:color w:val="231F20"/>
        </w:rPr>
        <w:t xml:space="preserve">   </w:t>
      </w:r>
      <w:proofErr w:type="gramStart"/>
      <w:r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</w:t>
      </w:r>
      <w:r w:rsidR="00206645">
        <w:rPr>
          <w:rFonts w:cstheme="minorHAnsi"/>
          <w:color w:val="231F20"/>
        </w:rPr>
        <w:t>...........................</w:t>
      </w:r>
      <w:proofErr w:type="gramEnd"/>
    </w:p>
    <w:p w:rsidR="00E3456D" w:rsidRPr="00206645" w:rsidRDefault="008204A1" w:rsidP="00206645">
      <w:pPr>
        <w:spacing w:before="281" w:line="288" w:lineRule="exact"/>
        <w:ind w:right="34"/>
        <w:rPr>
          <w:rFonts w:cstheme="minorHAnsi"/>
          <w:color w:val="231F20"/>
        </w:rPr>
      </w:pPr>
      <w:r w:rsidRPr="00206645">
        <w:rPr>
          <w:rFonts w:cstheme="minorHAnsi"/>
          <w:b/>
          <w:color w:val="231F20"/>
        </w:rPr>
        <w:t xml:space="preserve">  </w:t>
      </w:r>
      <w:r w:rsidR="00E3456D" w:rsidRPr="00206645">
        <w:rPr>
          <w:rFonts w:cstheme="minorHAnsi"/>
          <w:b/>
          <w:color w:val="231F20"/>
        </w:rPr>
        <w:t xml:space="preserve">  </w:t>
      </w:r>
      <w:r w:rsidRPr="00206645">
        <w:rPr>
          <w:rFonts w:cstheme="minorHAnsi"/>
          <w:b/>
          <w:color w:val="231F20"/>
        </w:rPr>
        <w:t xml:space="preserve">  </w:t>
      </w:r>
      <w:r w:rsidR="00E74A0F" w:rsidRPr="00206645">
        <w:rPr>
          <w:rFonts w:cstheme="minorHAnsi"/>
          <w:b/>
          <w:color w:val="231F20"/>
        </w:rPr>
        <w:t>3. Güvenli geçiş yerleri olmayan kara yollarında karşıya geçmek için nelere dikkat edilmelidir?</w:t>
      </w:r>
      <w:r w:rsidR="00206645">
        <w:rPr>
          <w:rFonts w:cstheme="minorHAnsi"/>
          <w:b/>
          <w:color w:val="231F20"/>
        </w:rPr>
        <w:br/>
      </w:r>
      <w:r w:rsidR="00E74A0F" w:rsidRPr="00206645">
        <w:rPr>
          <w:rFonts w:cstheme="minorHAnsi"/>
          <w:color w:val="231F20"/>
        </w:rPr>
        <w:t xml:space="preserve">      </w:t>
      </w:r>
      <w:proofErr w:type="gramStart"/>
      <w:r w:rsidR="00E3456D"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</w:t>
      </w:r>
      <w:r w:rsidR="00206645">
        <w:rPr>
          <w:rFonts w:cstheme="minorHAnsi"/>
          <w:color w:val="231F20"/>
        </w:rPr>
        <w:t>.......................</w:t>
      </w:r>
      <w:proofErr w:type="gramEnd"/>
      <w:r w:rsidR="00E3456D" w:rsidRPr="00206645">
        <w:rPr>
          <w:rFonts w:cstheme="minorHAnsi"/>
          <w:color w:val="231F20"/>
        </w:rPr>
        <w:t xml:space="preserve"> </w:t>
      </w:r>
      <w:r w:rsidR="00206645">
        <w:rPr>
          <w:rFonts w:cstheme="minorHAnsi"/>
          <w:color w:val="231F20"/>
        </w:rPr>
        <w:br/>
      </w:r>
      <w:r w:rsidR="00E3456D" w:rsidRPr="00206645">
        <w:rPr>
          <w:rFonts w:cstheme="minorHAnsi"/>
          <w:color w:val="231F20"/>
        </w:rPr>
        <w:t xml:space="preserve">    </w:t>
      </w:r>
      <w:proofErr w:type="gramStart"/>
      <w:r w:rsidR="00E3456D"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</w:t>
      </w:r>
      <w:r w:rsidR="00206645">
        <w:rPr>
          <w:rFonts w:cstheme="minorHAnsi"/>
          <w:color w:val="231F20"/>
        </w:rPr>
        <w:t>...............................</w:t>
      </w:r>
      <w:proofErr w:type="gramEnd"/>
    </w:p>
    <w:p w:rsidR="00E74A0F" w:rsidRPr="00206645" w:rsidRDefault="00E74A0F" w:rsidP="00E3456D">
      <w:pPr>
        <w:pStyle w:val="GvdeMetni"/>
        <w:spacing w:line="288" w:lineRule="exact"/>
        <w:rPr>
          <w:rFonts w:asciiTheme="minorHAnsi" w:hAnsiTheme="minorHAnsi" w:cstheme="minorHAnsi"/>
          <w:b/>
          <w:bCs/>
          <w:sz w:val="22"/>
          <w:szCs w:val="22"/>
        </w:rPr>
      </w:pPr>
      <w:r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     </w:t>
      </w:r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4. </w:t>
      </w:r>
      <w:proofErr w:type="spellStart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>Trafik</w:t>
      </w:r>
      <w:proofErr w:type="spellEnd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>işaret</w:t>
      </w:r>
      <w:proofErr w:type="spellEnd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>levhaları</w:t>
      </w:r>
      <w:proofErr w:type="spellEnd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>verdiği</w:t>
      </w:r>
      <w:proofErr w:type="spellEnd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>mesaja</w:t>
      </w:r>
      <w:proofErr w:type="spellEnd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>göre</w:t>
      </w:r>
      <w:proofErr w:type="spellEnd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>nasıl</w:t>
      </w:r>
      <w:proofErr w:type="spellEnd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 xml:space="preserve"> </w:t>
      </w:r>
      <w:proofErr w:type="spellStart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>sınıflandırılır</w:t>
      </w:r>
      <w:proofErr w:type="spellEnd"/>
      <w:r w:rsidRPr="00206645">
        <w:rPr>
          <w:rFonts w:asciiTheme="minorHAnsi" w:hAnsiTheme="minorHAnsi" w:cstheme="minorHAnsi"/>
          <w:b/>
          <w:bCs/>
          <w:color w:val="231F20"/>
          <w:sz w:val="22"/>
          <w:szCs w:val="22"/>
        </w:rPr>
        <w:t>?</w:t>
      </w:r>
    </w:p>
    <w:p w:rsidR="00E3456D" w:rsidRPr="00206645" w:rsidRDefault="00E74A0F" w:rsidP="00206645">
      <w:pPr>
        <w:spacing w:line="288" w:lineRule="exact"/>
        <w:ind w:left="281"/>
        <w:rPr>
          <w:rFonts w:cstheme="minorHAnsi"/>
          <w:color w:val="231F20"/>
        </w:rPr>
      </w:pPr>
      <w:r w:rsidRPr="00206645">
        <w:rPr>
          <w:rFonts w:cstheme="minorHAnsi"/>
          <w:color w:val="231F20"/>
        </w:rPr>
        <w:t xml:space="preserve">   </w:t>
      </w:r>
      <w:r w:rsidR="008204A1" w:rsidRPr="00206645">
        <w:rPr>
          <w:rFonts w:cstheme="minorHAnsi"/>
          <w:color w:val="231F20"/>
        </w:rPr>
        <w:br/>
      </w:r>
      <w:proofErr w:type="gramStart"/>
      <w:r w:rsidR="00E3456D"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.....................................................................................................................................................................................</w:t>
      </w:r>
      <w:proofErr w:type="gramEnd"/>
      <w:r w:rsidR="00E3456D" w:rsidRPr="00206645">
        <w:rPr>
          <w:rFonts w:cstheme="minorHAnsi"/>
          <w:color w:val="231F20"/>
        </w:rPr>
        <w:t xml:space="preserve"> </w:t>
      </w:r>
      <w:r w:rsidR="00206645">
        <w:rPr>
          <w:rFonts w:cstheme="minorHAnsi"/>
          <w:color w:val="231F20"/>
        </w:rPr>
        <w:br/>
      </w:r>
      <w:r w:rsidR="00E3456D" w:rsidRPr="00206645">
        <w:rPr>
          <w:rFonts w:cstheme="minorHAnsi"/>
          <w:color w:val="231F20"/>
        </w:rPr>
        <w:t xml:space="preserve">    </w:t>
      </w:r>
      <w:proofErr w:type="gramStart"/>
      <w:r w:rsidR="00E3456D"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</w:t>
      </w:r>
      <w:r w:rsidR="00206645">
        <w:rPr>
          <w:rFonts w:cstheme="minorHAnsi"/>
          <w:color w:val="231F20"/>
        </w:rPr>
        <w:t>...............................</w:t>
      </w:r>
      <w:proofErr w:type="gramEnd"/>
    </w:p>
    <w:p w:rsidR="00E74A0F" w:rsidRPr="00206645" w:rsidRDefault="00E3456D" w:rsidP="00E3456D">
      <w:pPr>
        <w:pStyle w:val="GvdeMetni"/>
        <w:spacing w:line="288" w:lineRule="exact"/>
        <w:rPr>
          <w:rFonts w:asciiTheme="minorHAnsi" w:hAnsiTheme="minorHAnsi" w:cstheme="minorHAnsi"/>
          <w:b/>
          <w:sz w:val="22"/>
          <w:szCs w:val="22"/>
        </w:rPr>
      </w:pPr>
      <w:r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     </w:t>
      </w:r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5. Kara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yollarının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güvenli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olması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için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sahip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olması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gereken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özellikler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nelerdir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?</w:t>
      </w:r>
      <w:r w:rsidR="00206645">
        <w:rPr>
          <w:rFonts w:asciiTheme="minorHAnsi" w:hAnsiTheme="minorHAnsi" w:cstheme="minorHAnsi"/>
          <w:b/>
          <w:color w:val="231F20"/>
          <w:sz w:val="22"/>
          <w:szCs w:val="22"/>
        </w:rPr>
        <w:br/>
      </w:r>
    </w:p>
    <w:p w:rsidR="00E3456D" w:rsidRPr="00206645" w:rsidRDefault="00E3456D" w:rsidP="00206645">
      <w:pPr>
        <w:spacing w:line="288" w:lineRule="exact"/>
        <w:ind w:left="281"/>
        <w:rPr>
          <w:rFonts w:cstheme="minorHAnsi"/>
          <w:color w:val="231F20"/>
        </w:rPr>
      </w:pPr>
      <w:proofErr w:type="gramStart"/>
      <w:r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.....................................................................................................................................................................................</w:t>
      </w:r>
      <w:proofErr w:type="gramEnd"/>
      <w:r w:rsidRPr="00206645">
        <w:rPr>
          <w:rFonts w:cstheme="minorHAnsi"/>
          <w:color w:val="231F20"/>
        </w:rPr>
        <w:t xml:space="preserve">     </w:t>
      </w:r>
      <w:r w:rsidR="00206645">
        <w:rPr>
          <w:rFonts w:cstheme="minorHAnsi"/>
          <w:color w:val="231F20"/>
        </w:rPr>
        <w:br/>
      </w:r>
      <w:r w:rsidR="00206645">
        <w:rPr>
          <w:rFonts w:cstheme="minorHAnsi"/>
          <w:color w:val="231F20"/>
        </w:rPr>
        <w:br/>
      </w:r>
      <w:proofErr w:type="gramStart"/>
      <w:r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.....................................................................................................................................................................................</w:t>
      </w:r>
      <w:proofErr w:type="gramEnd"/>
    </w:p>
    <w:p w:rsidR="00E74A0F" w:rsidRPr="00206645" w:rsidRDefault="008204A1" w:rsidP="008204A1">
      <w:pPr>
        <w:pStyle w:val="Balk4"/>
        <w:spacing w:before="90" w:line="314" w:lineRule="exact"/>
        <w:ind w:left="0"/>
        <w:rPr>
          <w:rFonts w:asciiTheme="minorHAnsi" w:hAnsiTheme="minorHAnsi" w:cstheme="minorHAnsi"/>
          <w:sz w:val="22"/>
          <w:szCs w:val="22"/>
        </w:rPr>
      </w:pPr>
      <w:r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      </w:t>
      </w:r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6. </w:t>
      </w:r>
      <w:proofErr w:type="spellStart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>Bisiklet</w:t>
      </w:r>
      <w:proofErr w:type="spellEnd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, </w:t>
      </w:r>
      <w:proofErr w:type="spellStart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>kaykay</w:t>
      </w:r>
      <w:proofErr w:type="spellEnd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>ve</w:t>
      </w:r>
      <w:proofErr w:type="spellEnd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 paten </w:t>
      </w:r>
      <w:proofErr w:type="spellStart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>sürücülerinin</w:t>
      </w:r>
      <w:proofErr w:type="spellEnd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>alması</w:t>
      </w:r>
      <w:proofErr w:type="spellEnd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>gereken</w:t>
      </w:r>
      <w:proofErr w:type="spellEnd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>güvenlik</w:t>
      </w:r>
      <w:proofErr w:type="spellEnd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>önlemleri</w:t>
      </w:r>
      <w:proofErr w:type="spellEnd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>nelerdir</w:t>
      </w:r>
      <w:proofErr w:type="spellEnd"/>
      <w:r w:rsidR="00E74A0F" w:rsidRPr="00206645">
        <w:rPr>
          <w:rFonts w:asciiTheme="minorHAnsi" w:hAnsiTheme="minorHAnsi" w:cstheme="minorHAnsi"/>
          <w:color w:val="231F20"/>
          <w:sz w:val="22"/>
          <w:szCs w:val="22"/>
        </w:rPr>
        <w:t>?</w:t>
      </w:r>
    </w:p>
    <w:p w:rsidR="00E3456D" w:rsidRPr="00206645" w:rsidRDefault="008204A1" w:rsidP="00206645">
      <w:pPr>
        <w:spacing w:line="288" w:lineRule="exact"/>
        <w:ind w:left="281"/>
        <w:rPr>
          <w:rFonts w:cstheme="minorHAnsi"/>
        </w:rPr>
      </w:pPr>
      <w:r w:rsidRPr="00206645">
        <w:rPr>
          <w:rFonts w:cstheme="minorHAnsi"/>
          <w:color w:val="231F20"/>
        </w:rPr>
        <w:t xml:space="preserve">    </w:t>
      </w:r>
      <w:r w:rsidR="00E3456D" w:rsidRPr="00206645">
        <w:rPr>
          <w:rFonts w:cstheme="minorHAnsi"/>
          <w:color w:val="231F20"/>
        </w:rPr>
        <w:br/>
      </w:r>
      <w:proofErr w:type="gramStart"/>
      <w:r w:rsidR="00E3456D"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.....................................................................................................................................................................................</w:t>
      </w:r>
      <w:proofErr w:type="gramEnd"/>
    </w:p>
    <w:p w:rsidR="00E3456D" w:rsidRPr="00206645" w:rsidRDefault="00E3456D" w:rsidP="00206645">
      <w:pPr>
        <w:spacing w:line="306" w:lineRule="exact"/>
        <w:ind w:firstLine="281"/>
        <w:rPr>
          <w:rFonts w:cstheme="minorHAnsi"/>
          <w:color w:val="231F20"/>
        </w:rPr>
      </w:pPr>
      <w:proofErr w:type="gramStart"/>
      <w:r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...................................................................................................................................................................</w:t>
      </w:r>
      <w:r w:rsidR="00206645">
        <w:rPr>
          <w:rFonts w:cstheme="minorHAnsi"/>
          <w:color w:val="231F20"/>
        </w:rPr>
        <w:t>..................</w:t>
      </w:r>
      <w:proofErr w:type="gramEnd"/>
    </w:p>
    <w:p w:rsidR="00E74A0F" w:rsidRPr="00206645" w:rsidRDefault="00E3456D" w:rsidP="00E3456D">
      <w:pPr>
        <w:pStyle w:val="GvdeMetni"/>
        <w:spacing w:line="288" w:lineRule="exact"/>
        <w:rPr>
          <w:rFonts w:asciiTheme="minorHAnsi" w:hAnsiTheme="minorHAnsi" w:cstheme="minorHAnsi"/>
          <w:b/>
          <w:sz w:val="22"/>
          <w:szCs w:val="22"/>
        </w:rPr>
      </w:pPr>
      <w:r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     </w:t>
      </w:r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7.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Ulaşım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araçları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nasıl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sınıflandırılır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? </w:t>
      </w:r>
      <w:proofErr w:type="spellStart"/>
      <w:proofErr w:type="gram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Örnek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vererek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 xml:space="preserve"> </w:t>
      </w:r>
      <w:proofErr w:type="spellStart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açıklayınız</w:t>
      </w:r>
      <w:proofErr w:type="spellEnd"/>
      <w:r w:rsidR="00E74A0F" w:rsidRPr="00206645">
        <w:rPr>
          <w:rFonts w:asciiTheme="minorHAnsi" w:hAnsiTheme="minorHAnsi" w:cstheme="minorHAnsi"/>
          <w:b/>
          <w:color w:val="231F20"/>
          <w:sz w:val="22"/>
          <w:szCs w:val="22"/>
        </w:rPr>
        <w:t>.</w:t>
      </w:r>
      <w:proofErr w:type="gramEnd"/>
    </w:p>
    <w:p w:rsidR="00E3456D" w:rsidRPr="00206645" w:rsidRDefault="00E3456D" w:rsidP="00206645">
      <w:pPr>
        <w:spacing w:line="288" w:lineRule="exact"/>
        <w:ind w:left="281"/>
        <w:rPr>
          <w:rFonts w:cstheme="minorHAnsi"/>
        </w:rPr>
      </w:pPr>
      <w:r w:rsidRPr="00206645">
        <w:rPr>
          <w:rFonts w:cstheme="minorHAnsi"/>
          <w:color w:val="231F20"/>
        </w:rPr>
        <w:br/>
      </w:r>
      <w:proofErr w:type="gramStart"/>
      <w:r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.....................................................................................................................................................................................</w:t>
      </w:r>
      <w:proofErr w:type="gramEnd"/>
    </w:p>
    <w:p w:rsidR="00E3456D" w:rsidRPr="00206645" w:rsidRDefault="00E3456D" w:rsidP="00206645">
      <w:pPr>
        <w:spacing w:line="306" w:lineRule="exact"/>
        <w:ind w:left="225"/>
        <w:rPr>
          <w:rFonts w:cstheme="minorHAnsi"/>
          <w:color w:val="231F20"/>
        </w:rPr>
      </w:pPr>
      <w:proofErr w:type="gramStart"/>
      <w:r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......................................................................................................................................................................................</w:t>
      </w:r>
      <w:proofErr w:type="gramEnd"/>
    </w:p>
    <w:p w:rsidR="00E3456D" w:rsidRPr="00206645" w:rsidRDefault="00E74A0F" w:rsidP="00206645">
      <w:pPr>
        <w:spacing w:line="306" w:lineRule="exact"/>
        <w:ind w:left="225"/>
        <w:rPr>
          <w:rFonts w:cstheme="minorHAnsi"/>
          <w:color w:val="231F20"/>
        </w:rPr>
      </w:pPr>
      <w:r w:rsidRPr="00206645">
        <w:rPr>
          <w:rFonts w:cstheme="minorHAnsi"/>
          <w:b/>
          <w:bCs/>
          <w:color w:val="231F20"/>
        </w:rPr>
        <w:t>8. Geçiş üstünlüğünü açıklayarak hangi araçların geçiş üstünlüğü olduğunu belirtiniz</w:t>
      </w:r>
      <w:r w:rsidRPr="00206645">
        <w:rPr>
          <w:rFonts w:cstheme="minorHAnsi"/>
          <w:color w:val="231F20"/>
        </w:rPr>
        <w:t>.</w:t>
      </w:r>
      <w:r w:rsidR="008204A1" w:rsidRPr="00206645">
        <w:rPr>
          <w:rFonts w:cstheme="minorHAnsi"/>
          <w:color w:val="231F20"/>
        </w:rPr>
        <w:t xml:space="preserve">        </w:t>
      </w:r>
      <w:r w:rsidR="008204A1" w:rsidRPr="00206645">
        <w:rPr>
          <w:rFonts w:cstheme="minorHAnsi"/>
          <w:color w:val="231F20"/>
        </w:rPr>
        <w:br/>
      </w:r>
      <w:r w:rsidR="00E3456D" w:rsidRPr="00206645">
        <w:rPr>
          <w:rFonts w:cstheme="minorHAnsi"/>
          <w:color w:val="231F20"/>
        </w:rPr>
        <w:br/>
      </w:r>
      <w:proofErr w:type="gramStart"/>
      <w:r w:rsidR="00E3456D"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......................................................................................................................................................................................</w:t>
      </w:r>
      <w:proofErr w:type="gramEnd"/>
    </w:p>
    <w:p w:rsidR="00E3456D" w:rsidRPr="00206645" w:rsidRDefault="00E3456D" w:rsidP="00206645">
      <w:pPr>
        <w:spacing w:line="306" w:lineRule="exact"/>
        <w:rPr>
          <w:rFonts w:cstheme="minorHAnsi"/>
          <w:color w:val="231F20"/>
          <w:sz w:val="24"/>
          <w:szCs w:val="24"/>
        </w:rPr>
      </w:pPr>
      <w:r w:rsidRPr="00206645">
        <w:rPr>
          <w:rFonts w:cstheme="minorHAnsi"/>
          <w:color w:val="231F20"/>
        </w:rPr>
        <w:t xml:space="preserve">     </w:t>
      </w:r>
      <w:proofErr w:type="gramStart"/>
      <w:r w:rsidR="00206645">
        <w:rPr>
          <w:rFonts w:cstheme="minorHAnsi"/>
          <w:color w:val="231F20"/>
        </w:rPr>
        <w:t>.....</w:t>
      </w:r>
      <w:r w:rsidRPr="00206645">
        <w:rPr>
          <w:rFonts w:cstheme="minorHAnsi"/>
          <w:color w:val="231F20"/>
        </w:rPr>
        <w:t>................................................................................................................................................................................</w:t>
      </w:r>
      <w:proofErr w:type="gramEnd"/>
    </w:p>
    <w:sectPr w:rsidR="00E3456D" w:rsidRPr="00206645" w:rsidSect="008204A1">
      <w:pgSz w:w="11906" w:h="16838"/>
      <w:pgMar w:top="993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nion Pro">
    <w:altName w:val="Cambria Math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20"/>
    <w:multiLevelType w:val="hybridMultilevel"/>
    <w:tmpl w:val="141E2660"/>
    <w:lvl w:ilvl="0" w:tplc="80D610BE">
      <w:start w:val="1"/>
      <w:numFmt w:val="lowerLetter"/>
      <w:lvlText w:val="%1)"/>
      <w:lvlJc w:val="left"/>
      <w:pPr>
        <w:ind w:left="242" w:hanging="243"/>
      </w:pPr>
      <w:rPr>
        <w:rFonts w:ascii="Minion Pro" w:eastAsia="Minion Pro" w:hAnsi="Minion Pro" w:cs="Minion Pro" w:hint="default"/>
        <w:color w:val="231F20"/>
        <w:spacing w:val="-8"/>
        <w:w w:val="100"/>
        <w:sz w:val="24"/>
        <w:szCs w:val="24"/>
      </w:rPr>
    </w:lvl>
    <w:lvl w:ilvl="1" w:tplc="CFEE9C52">
      <w:numFmt w:val="bullet"/>
      <w:lvlText w:val="•"/>
      <w:lvlJc w:val="left"/>
      <w:pPr>
        <w:ind w:left="595" w:hanging="243"/>
      </w:pPr>
      <w:rPr>
        <w:rFonts w:hint="default"/>
      </w:rPr>
    </w:lvl>
    <w:lvl w:ilvl="2" w:tplc="9A7E82D6">
      <w:numFmt w:val="bullet"/>
      <w:lvlText w:val="•"/>
      <w:lvlJc w:val="left"/>
      <w:pPr>
        <w:ind w:left="951" w:hanging="243"/>
      </w:pPr>
      <w:rPr>
        <w:rFonts w:hint="default"/>
      </w:rPr>
    </w:lvl>
    <w:lvl w:ilvl="3" w:tplc="AFF49284">
      <w:numFmt w:val="bullet"/>
      <w:lvlText w:val="•"/>
      <w:lvlJc w:val="left"/>
      <w:pPr>
        <w:ind w:left="1307" w:hanging="243"/>
      </w:pPr>
      <w:rPr>
        <w:rFonts w:hint="default"/>
      </w:rPr>
    </w:lvl>
    <w:lvl w:ilvl="4" w:tplc="4C0CD9F0">
      <w:numFmt w:val="bullet"/>
      <w:lvlText w:val="•"/>
      <w:lvlJc w:val="left"/>
      <w:pPr>
        <w:ind w:left="1663" w:hanging="243"/>
      </w:pPr>
      <w:rPr>
        <w:rFonts w:hint="default"/>
      </w:rPr>
    </w:lvl>
    <w:lvl w:ilvl="5" w:tplc="53CE8AB4">
      <w:numFmt w:val="bullet"/>
      <w:lvlText w:val="•"/>
      <w:lvlJc w:val="left"/>
      <w:pPr>
        <w:ind w:left="2019" w:hanging="243"/>
      </w:pPr>
      <w:rPr>
        <w:rFonts w:hint="default"/>
      </w:rPr>
    </w:lvl>
    <w:lvl w:ilvl="6" w:tplc="85B86310">
      <w:numFmt w:val="bullet"/>
      <w:lvlText w:val="•"/>
      <w:lvlJc w:val="left"/>
      <w:pPr>
        <w:ind w:left="2375" w:hanging="243"/>
      </w:pPr>
      <w:rPr>
        <w:rFonts w:hint="default"/>
      </w:rPr>
    </w:lvl>
    <w:lvl w:ilvl="7" w:tplc="F7BC90D2">
      <w:numFmt w:val="bullet"/>
      <w:lvlText w:val="•"/>
      <w:lvlJc w:val="left"/>
      <w:pPr>
        <w:ind w:left="2731" w:hanging="243"/>
      </w:pPr>
      <w:rPr>
        <w:rFonts w:hint="default"/>
      </w:rPr>
    </w:lvl>
    <w:lvl w:ilvl="8" w:tplc="6B7601B4">
      <w:numFmt w:val="bullet"/>
      <w:lvlText w:val="•"/>
      <w:lvlJc w:val="left"/>
      <w:pPr>
        <w:ind w:left="3087" w:hanging="243"/>
      </w:pPr>
      <w:rPr>
        <w:rFonts w:hint="default"/>
      </w:rPr>
    </w:lvl>
  </w:abstractNum>
  <w:abstractNum w:abstractNumId="1">
    <w:nsid w:val="202314E5"/>
    <w:multiLevelType w:val="hybridMultilevel"/>
    <w:tmpl w:val="B1D2515C"/>
    <w:lvl w:ilvl="0" w:tplc="AD16C904">
      <w:start w:val="1"/>
      <w:numFmt w:val="decimal"/>
      <w:lvlText w:val="%1."/>
      <w:lvlJc w:val="left"/>
      <w:pPr>
        <w:ind w:left="935" w:hanging="341"/>
      </w:pPr>
      <w:rPr>
        <w:rFonts w:ascii="Minion Pro" w:eastAsia="Minion Pro" w:hAnsi="Minion Pro" w:cs="Minion Pro" w:hint="default"/>
        <w:b/>
        <w:bCs/>
        <w:color w:val="231F20"/>
        <w:spacing w:val="-20"/>
        <w:w w:val="100"/>
        <w:sz w:val="24"/>
        <w:szCs w:val="24"/>
      </w:rPr>
    </w:lvl>
    <w:lvl w:ilvl="1" w:tplc="5BF07116">
      <w:start w:val="1"/>
      <w:numFmt w:val="lowerLetter"/>
      <w:lvlText w:val="%2)"/>
      <w:lvlJc w:val="left"/>
      <w:pPr>
        <w:ind w:left="1178" w:hanging="243"/>
      </w:pPr>
      <w:rPr>
        <w:rFonts w:ascii="Minion Pro" w:eastAsia="Minion Pro" w:hAnsi="Minion Pro" w:cs="Minion Pro" w:hint="default"/>
        <w:color w:val="231F20"/>
        <w:spacing w:val="-23"/>
        <w:w w:val="100"/>
        <w:sz w:val="24"/>
        <w:szCs w:val="24"/>
      </w:rPr>
    </w:lvl>
    <w:lvl w:ilvl="2" w:tplc="C122AB92">
      <w:numFmt w:val="bullet"/>
      <w:lvlText w:val="•"/>
      <w:lvlJc w:val="left"/>
      <w:pPr>
        <w:ind w:left="2088" w:hanging="243"/>
      </w:pPr>
      <w:rPr>
        <w:rFonts w:hint="default"/>
      </w:rPr>
    </w:lvl>
    <w:lvl w:ilvl="3" w:tplc="7CC06086">
      <w:numFmt w:val="bullet"/>
      <w:lvlText w:val="•"/>
      <w:lvlJc w:val="left"/>
      <w:pPr>
        <w:ind w:left="2996" w:hanging="243"/>
      </w:pPr>
      <w:rPr>
        <w:rFonts w:hint="default"/>
      </w:rPr>
    </w:lvl>
    <w:lvl w:ilvl="4" w:tplc="56B256B4">
      <w:numFmt w:val="bullet"/>
      <w:lvlText w:val="•"/>
      <w:lvlJc w:val="left"/>
      <w:pPr>
        <w:ind w:left="3904" w:hanging="243"/>
      </w:pPr>
      <w:rPr>
        <w:rFonts w:hint="default"/>
      </w:rPr>
    </w:lvl>
    <w:lvl w:ilvl="5" w:tplc="AD26FD0E">
      <w:numFmt w:val="bullet"/>
      <w:lvlText w:val="•"/>
      <w:lvlJc w:val="left"/>
      <w:pPr>
        <w:ind w:left="4813" w:hanging="243"/>
      </w:pPr>
      <w:rPr>
        <w:rFonts w:hint="default"/>
      </w:rPr>
    </w:lvl>
    <w:lvl w:ilvl="6" w:tplc="C6183826">
      <w:numFmt w:val="bullet"/>
      <w:lvlText w:val="•"/>
      <w:lvlJc w:val="left"/>
      <w:pPr>
        <w:ind w:left="5721" w:hanging="243"/>
      </w:pPr>
      <w:rPr>
        <w:rFonts w:hint="default"/>
      </w:rPr>
    </w:lvl>
    <w:lvl w:ilvl="7" w:tplc="6EB0EBCE">
      <w:numFmt w:val="bullet"/>
      <w:lvlText w:val="•"/>
      <w:lvlJc w:val="left"/>
      <w:pPr>
        <w:ind w:left="6629" w:hanging="243"/>
      </w:pPr>
      <w:rPr>
        <w:rFonts w:hint="default"/>
      </w:rPr>
    </w:lvl>
    <w:lvl w:ilvl="8" w:tplc="C64AAECC">
      <w:numFmt w:val="bullet"/>
      <w:lvlText w:val="•"/>
      <w:lvlJc w:val="left"/>
      <w:pPr>
        <w:ind w:left="7537" w:hanging="243"/>
      </w:pPr>
      <w:rPr>
        <w:rFonts w:hint="default"/>
      </w:rPr>
    </w:lvl>
  </w:abstractNum>
  <w:abstractNum w:abstractNumId="2">
    <w:nsid w:val="2DE724AA"/>
    <w:multiLevelType w:val="hybridMultilevel"/>
    <w:tmpl w:val="70A846FE"/>
    <w:lvl w:ilvl="0" w:tplc="DFDA5F42">
      <w:start w:val="10"/>
      <w:numFmt w:val="decimal"/>
      <w:lvlText w:val="%1."/>
      <w:lvlJc w:val="left"/>
      <w:pPr>
        <w:ind w:left="622" w:hanging="341"/>
      </w:pPr>
      <w:rPr>
        <w:rFonts w:ascii="Minion Pro" w:eastAsia="Minion Pro" w:hAnsi="Minion Pro" w:cs="Minion Pro" w:hint="default"/>
        <w:b/>
        <w:bCs/>
        <w:color w:val="231F20"/>
        <w:w w:val="100"/>
        <w:sz w:val="24"/>
        <w:szCs w:val="24"/>
      </w:rPr>
    </w:lvl>
    <w:lvl w:ilvl="1" w:tplc="E4A2BF40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B5DEB8FA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E78EF202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D3120BC6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2B720550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199E1C46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FA60B8EE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2A186846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3">
    <w:nsid w:val="3CE30C72"/>
    <w:multiLevelType w:val="hybridMultilevel"/>
    <w:tmpl w:val="633A2534"/>
    <w:lvl w:ilvl="0" w:tplc="C28025BE">
      <w:start w:val="5"/>
      <w:numFmt w:val="decimal"/>
      <w:lvlText w:val="%1."/>
      <w:lvlJc w:val="left"/>
      <w:pPr>
        <w:ind w:left="915" w:hanging="341"/>
      </w:pPr>
      <w:rPr>
        <w:rFonts w:ascii="Minion Pro" w:eastAsia="Minion Pro" w:hAnsi="Minion Pro" w:cs="Minion Pro" w:hint="default"/>
        <w:b/>
        <w:bCs/>
        <w:color w:val="231F20"/>
        <w:spacing w:val="-3"/>
        <w:w w:val="100"/>
        <w:sz w:val="24"/>
        <w:szCs w:val="24"/>
      </w:rPr>
    </w:lvl>
    <w:lvl w:ilvl="1" w:tplc="50822028">
      <w:start w:val="1"/>
      <w:numFmt w:val="lowerLetter"/>
      <w:lvlText w:val="%2)"/>
      <w:lvlJc w:val="left"/>
      <w:pPr>
        <w:ind w:left="1158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DF6A976E">
      <w:numFmt w:val="bullet"/>
      <w:lvlText w:val="•"/>
      <w:lvlJc w:val="left"/>
      <w:pPr>
        <w:ind w:left="2070" w:hanging="243"/>
      </w:pPr>
      <w:rPr>
        <w:rFonts w:hint="default"/>
      </w:rPr>
    </w:lvl>
    <w:lvl w:ilvl="3" w:tplc="FC96D098">
      <w:numFmt w:val="bullet"/>
      <w:lvlText w:val="•"/>
      <w:lvlJc w:val="left"/>
      <w:pPr>
        <w:ind w:left="2980" w:hanging="243"/>
      </w:pPr>
      <w:rPr>
        <w:rFonts w:hint="default"/>
      </w:rPr>
    </w:lvl>
    <w:lvl w:ilvl="4" w:tplc="D638D29E">
      <w:numFmt w:val="bullet"/>
      <w:lvlText w:val="•"/>
      <w:lvlJc w:val="left"/>
      <w:pPr>
        <w:ind w:left="3891" w:hanging="243"/>
      </w:pPr>
      <w:rPr>
        <w:rFonts w:hint="default"/>
      </w:rPr>
    </w:lvl>
    <w:lvl w:ilvl="5" w:tplc="A8683C14">
      <w:numFmt w:val="bullet"/>
      <w:lvlText w:val="•"/>
      <w:lvlJc w:val="left"/>
      <w:pPr>
        <w:ind w:left="4801" w:hanging="243"/>
      </w:pPr>
      <w:rPr>
        <w:rFonts w:hint="default"/>
      </w:rPr>
    </w:lvl>
    <w:lvl w:ilvl="6" w:tplc="340CF980">
      <w:numFmt w:val="bullet"/>
      <w:lvlText w:val="•"/>
      <w:lvlJc w:val="left"/>
      <w:pPr>
        <w:ind w:left="5712" w:hanging="243"/>
      </w:pPr>
      <w:rPr>
        <w:rFonts w:hint="default"/>
      </w:rPr>
    </w:lvl>
    <w:lvl w:ilvl="7" w:tplc="320C52A2">
      <w:numFmt w:val="bullet"/>
      <w:lvlText w:val="•"/>
      <w:lvlJc w:val="left"/>
      <w:pPr>
        <w:ind w:left="6622" w:hanging="243"/>
      </w:pPr>
      <w:rPr>
        <w:rFonts w:hint="default"/>
      </w:rPr>
    </w:lvl>
    <w:lvl w:ilvl="8" w:tplc="948A13F8">
      <w:numFmt w:val="bullet"/>
      <w:lvlText w:val="•"/>
      <w:lvlJc w:val="left"/>
      <w:pPr>
        <w:ind w:left="7533" w:hanging="243"/>
      </w:pPr>
      <w:rPr>
        <w:rFonts w:hint="default"/>
      </w:rPr>
    </w:lvl>
  </w:abstractNum>
  <w:abstractNum w:abstractNumId="4">
    <w:nsid w:val="3EA1780D"/>
    <w:multiLevelType w:val="hybridMultilevel"/>
    <w:tmpl w:val="B6C40E4E"/>
    <w:lvl w:ilvl="0" w:tplc="400691E6">
      <w:start w:val="4"/>
      <w:numFmt w:val="decimal"/>
      <w:lvlText w:val="%1."/>
      <w:lvlJc w:val="left"/>
      <w:pPr>
        <w:ind w:left="566" w:hanging="341"/>
      </w:pPr>
      <w:rPr>
        <w:rFonts w:ascii="Minion Pro" w:eastAsia="Minion Pro" w:hAnsi="Minion Pro" w:cs="Minion Pro" w:hint="default"/>
        <w:b/>
        <w:bCs/>
        <w:color w:val="231F20"/>
        <w:spacing w:val="-28"/>
        <w:w w:val="100"/>
        <w:sz w:val="24"/>
        <w:szCs w:val="24"/>
      </w:rPr>
    </w:lvl>
    <w:lvl w:ilvl="1" w:tplc="C9986AC2">
      <w:start w:val="1"/>
      <w:numFmt w:val="lowerLetter"/>
      <w:lvlText w:val="%2)"/>
      <w:lvlJc w:val="left"/>
      <w:pPr>
        <w:ind w:left="1149" w:hanging="243"/>
      </w:pPr>
      <w:rPr>
        <w:rFonts w:ascii="Minion Pro" w:eastAsia="Minion Pro" w:hAnsi="Minion Pro" w:cs="Minion Pro" w:hint="default"/>
        <w:color w:val="231F20"/>
        <w:spacing w:val="-16"/>
        <w:w w:val="96"/>
        <w:sz w:val="24"/>
        <w:szCs w:val="24"/>
      </w:rPr>
    </w:lvl>
    <w:lvl w:ilvl="2" w:tplc="F1501752">
      <w:numFmt w:val="bullet"/>
      <w:lvlText w:val="•"/>
      <w:lvlJc w:val="left"/>
      <w:pPr>
        <w:ind w:left="2052" w:hanging="243"/>
      </w:pPr>
      <w:rPr>
        <w:rFonts w:hint="default"/>
      </w:rPr>
    </w:lvl>
    <w:lvl w:ilvl="3" w:tplc="F152657A">
      <w:numFmt w:val="bullet"/>
      <w:lvlText w:val="•"/>
      <w:lvlJc w:val="left"/>
      <w:pPr>
        <w:ind w:left="2965" w:hanging="243"/>
      </w:pPr>
      <w:rPr>
        <w:rFonts w:hint="default"/>
      </w:rPr>
    </w:lvl>
    <w:lvl w:ilvl="4" w:tplc="7F02FD04">
      <w:numFmt w:val="bullet"/>
      <w:lvlText w:val="•"/>
      <w:lvlJc w:val="left"/>
      <w:pPr>
        <w:ind w:left="3878" w:hanging="243"/>
      </w:pPr>
      <w:rPr>
        <w:rFonts w:hint="default"/>
      </w:rPr>
    </w:lvl>
    <w:lvl w:ilvl="5" w:tplc="26CE3B28">
      <w:numFmt w:val="bullet"/>
      <w:lvlText w:val="•"/>
      <w:lvlJc w:val="left"/>
      <w:pPr>
        <w:ind w:left="4790" w:hanging="243"/>
      </w:pPr>
      <w:rPr>
        <w:rFonts w:hint="default"/>
      </w:rPr>
    </w:lvl>
    <w:lvl w:ilvl="6" w:tplc="D42AEB88">
      <w:numFmt w:val="bullet"/>
      <w:lvlText w:val="•"/>
      <w:lvlJc w:val="left"/>
      <w:pPr>
        <w:ind w:left="5703" w:hanging="243"/>
      </w:pPr>
      <w:rPr>
        <w:rFonts w:hint="default"/>
      </w:rPr>
    </w:lvl>
    <w:lvl w:ilvl="7" w:tplc="8116CCB0">
      <w:numFmt w:val="bullet"/>
      <w:lvlText w:val="•"/>
      <w:lvlJc w:val="left"/>
      <w:pPr>
        <w:ind w:left="6616" w:hanging="243"/>
      </w:pPr>
      <w:rPr>
        <w:rFonts w:hint="default"/>
      </w:rPr>
    </w:lvl>
    <w:lvl w:ilvl="8" w:tplc="2A4AD3AC">
      <w:numFmt w:val="bullet"/>
      <w:lvlText w:val="•"/>
      <w:lvlJc w:val="left"/>
      <w:pPr>
        <w:ind w:left="7528" w:hanging="243"/>
      </w:pPr>
      <w:rPr>
        <w:rFonts w:hint="default"/>
      </w:rPr>
    </w:lvl>
  </w:abstractNum>
  <w:abstractNum w:abstractNumId="5">
    <w:nsid w:val="503C66CE"/>
    <w:multiLevelType w:val="hybridMultilevel"/>
    <w:tmpl w:val="61D0F564"/>
    <w:lvl w:ilvl="0" w:tplc="A55AE8EA">
      <w:start w:val="9"/>
      <w:numFmt w:val="decimal"/>
      <w:lvlText w:val="%1."/>
      <w:lvlJc w:val="left"/>
      <w:pPr>
        <w:ind w:left="622" w:hanging="341"/>
      </w:pPr>
      <w:rPr>
        <w:rFonts w:ascii="Minion Pro" w:eastAsia="Minion Pro" w:hAnsi="Minion Pro" w:cs="Minion Pro" w:hint="default"/>
        <w:b/>
        <w:bCs/>
        <w:color w:val="231F20"/>
        <w:spacing w:val="-2"/>
        <w:w w:val="100"/>
        <w:sz w:val="24"/>
        <w:szCs w:val="24"/>
      </w:rPr>
    </w:lvl>
    <w:lvl w:ilvl="1" w:tplc="1C9E2670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6"/>
        <w:w w:val="100"/>
        <w:sz w:val="24"/>
        <w:szCs w:val="24"/>
      </w:rPr>
    </w:lvl>
    <w:lvl w:ilvl="2" w:tplc="F4923D38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13805E08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C2BAEBD6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EFC29102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A372E848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C09CA0D6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B3BA671A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6">
    <w:nsid w:val="529E3D94"/>
    <w:multiLevelType w:val="hybridMultilevel"/>
    <w:tmpl w:val="281AEEFA"/>
    <w:lvl w:ilvl="0" w:tplc="72F0CD38">
      <w:start w:val="7"/>
      <w:numFmt w:val="decimal"/>
      <w:lvlText w:val="%1."/>
      <w:lvlJc w:val="left"/>
      <w:pPr>
        <w:ind w:left="622" w:hanging="341"/>
      </w:pPr>
      <w:rPr>
        <w:rFonts w:ascii="Minion Pro" w:eastAsia="Minion Pro" w:hAnsi="Minion Pro" w:cs="Minion Pro" w:hint="default"/>
        <w:b/>
        <w:bCs/>
        <w:color w:val="231F20"/>
        <w:spacing w:val="-18"/>
        <w:w w:val="100"/>
        <w:sz w:val="24"/>
        <w:szCs w:val="24"/>
      </w:rPr>
    </w:lvl>
    <w:lvl w:ilvl="1" w:tplc="73CA8784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4"/>
        <w:w w:val="100"/>
        <w:sz w:val="24"/>
        <w:szCs w:val="24"/>
      </w:rPr>
    </w:lvl>
    <w:lvl w:ilvl="2" w:tplc="3F925968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620CDE6E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DC88FC96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C5B8AAB8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07B4F350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F05472D0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FD820666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7">
    <w:nsid w:val="5556188D"/>
    <w:multiLevelType w:val="hybridMultilevel"/>
    <w:tmpl w:val="2E50082A"/>
    <w:lvl w:ilvl="0" w:tplc="883848F6">
      <w:start w:val="8"/>
      <w:numFmt w:val="decimal"/>
      <w:lvlText w:val="%1."/>
      <w:lvlJc w:val="left"/>
      <w:pPr>
        <w:ind w:left="282" w:hanging="341"/>
      </w:pPr>
      <w:rPr>
        <w:rFonts w:ascii="Minion Pro" w:eastAsia="Minion Pro" w:hAnsi="Minion Pro" w:cs="Minion Pro" w:hint="default"/>
        <w:b/>
        <w:bCs/>
        <w:color w:val="231F20"/>
        <w:spacing w:val="-18"/>
        <w:w w:val="100"/>
        <w:sz w:val="24"/>
        <w:szCs w:val="24"/>
      </w:rPr>
    </w:lvl>
    <w:lvl w:ilvl="1" w:tplc="72B4E902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80FCAD92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50E6E1D0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6944C782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51E67178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8834B1D0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F848AE30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DBC48EB8">
      <w:numFmt w:val="bullet"/>
      <w:lvlText w:val="•"/>
      <w:lvlJc w:val="left"/>
      <w:pPr>
        <w:ind w:left="7466" w:hanging="243"/>
      </w:pPr>
      <w:rPr>
        <w:rFonts w:hint="default"/>
      </w:rPr>
    </w:lvl>
  </w:abstractNum>
  <w:abstractNum w:abstractNumId="8">
    <w:nsid w:val="5D64155F"/>
    <w:multiLevelType w:val="hybridMultilevel"/>
    <w:tmpl w:val="1424FD48"/>
    <w:lvl w:ilvl="0" w:tplc="54A22282">
      <w:start w:val="2"/>
      <w:numFmt w:val="decimal"/>
      <w:lvlText w:val="%1."/>
      <w:lvlJc w:val="left"/>
      <w:pPr>
        <w:ind w:left="575" w:hanging="286"/>
      </w:pPr>
      <w:rPr>
        <w:rFonts w:ascii="Minion Pro" w:eastAsia="Minion Pro" w:hAnsi="Minion Pro" w:cs="Minion Pro" w:hint="default"/>
        <w:b/>
        <w:bCs/>
        <w:color w:val="231F20"/>
        <w:spacing w:val="-28"/>
        <w:w w:val="100"/>
        <w:sz w:val="24"/>
        <w:szCs w:val="24"/>
      </w:rPr>
    </w:lvl>
    <w:lvl w:ilvl="1" w:tplc="50A098C2">
      <w:start w:val="1"/>
      <w:numFmt w:val="lowerLetter"/>
      <w:lvlText w:val="%2)"/>
      <w:lvlJc w:val="left"/>
      <w:pPr>
        <w:ind w:left="1158" w:hanging="243"/>
      </w:pPr>
      <w:rPr>
        <w:rFonts w:ascii="Minion Pro" w:eastAsia="Minion Pro" w:hAnsi="Minion Pro" w:cs="Minion Pro" w:hint="default"/>
        <w:color w:val="231F20"/>
        <w:spacing w:val="-4"/>
        <w:w w:val="100"/>
        <w:sz w:val="24"/>
        <w:szCs w:val="24"/>
      </w:rPr>
    </w:lvl>
    <w:lvl w:ilvl="2" w:tplc="C6FC3834">
      <w:numFmt w:val="bullet"/>
      <w:lvlText w:val="•"/>
      <w:lvlJc w:val="left"/>
      <w:pPr>
        <w:ind w:left="2070" w:hanging="243"/>
      </w:pPr>
      <w:rPr>
        <w:rFonts w:hint="default"/>
      </w:rPr>
    </w:lvl>
    <w:lvl w:ilvl="3" w:tplc="92FA1C3E">
      <w:numFmt w:val="bullet"/>
      <w:lvlText w:val="•"/>
      <w:lvlJc w:val="left"/>
      <w:pPr>
        <w:ind w:left="2980" w:hanging="243"/>
      </w:pPr>
      <w:rPr>
        <w:rFonts w:hint="default"/>
      </w:rPr>
    </w:lvl>
    <w:lvl w:ilvl="4" w:tplc="C91CBCF6">
      <w:numFmt w:val="bullet"/>
      <w:lvlText w:val="•"/>
      <w:lvlJc w:val="left"/>
      <w:pPr>
        <w:ind w:left="3891" w:hanging="243"/>
      </w:pPr>
      <w:rPr>
        <w:rFonts w:hint="default"/>
      </w:rPr>
    </w:lvl>
    <w:lvl w:ilvl="5" w:tplc="A998B256">
      <w:numFmt w:val="bullet"/>
      <w:lvlText w:val="•"/>
      <w:lvlJc w:val="left"/>
      <w:pPr>
        <w:ind w:left="4801" w:hanging="243"/>
      </w:pPr>
      <w:rPr>
        <w:rFonts w:hint="default"/>
      </w:rPr>
    </w:lvl>
    <w:lvl w:ilvl="6" w:tplc="3224E9B8">
      <w:numFmt w:val="bullet"/>
      <w:lvlText w:val="•"/>
      <w:lvlJc w:val="left"/>
      <w:pPr>
        <w:ind w:left="5712" w:hanging="243"/>
      </w:pPr>
      <w:rPr>
        <w:rFonts w:hint="default"/>
      </w:rPr>
    </w:lvl>
    <w:lvl w:ilvl="7" w:tplc="D58622E4">
      <w:numFmt w:val="bullet"/>
      <w:lvlText w:val="•"/>
      <w:lvlJc w:val="left"/>
      <w:pPr>
        <w:ind w:left="6622" w:hanging="243"/>
      </w:pPr>
      <w:rPr>
        <w:rFonts w:hint="default"/>
      </w:rPr>
    </w:lvl>
    <w:lvl w:ilvl="8" w:tplc="0C7094B4">
      <w:numFmt w:val="bullet"/>
      <w:lvlText w:val="•"/>
      <w:lvlJc w:val="left"/>
      <w:pPr>
        <w:ind w:left="7533" w:hanging="243"/>
      </w:pPr>
      <w:rPr>
        <w:rFonts w:hint="default"/>
      </w:rPr>
    </w:lvl>
  </w:abstractNum>
  <w:abstractNum w:abstractNumId="9">
    <w:nsid w:val="634C1AF5"/>
    <w:multiLevelType w:val="hybridMultilevel"/>
    <w:tmpl w:val="C8DC14C4"/>
    <w:lvl w:ilvl="0" w:tplc="EE90D368">
      <w:start w:val="6"/>
      <w:numFmt w:val="decimal"/>
      <w:lvlText w:val="%1."/>
      <w:lvlJc w:val="left"/>
      <w:pPr>
        <w:ind w:left="282" w:hanging="341"/>
      </w:pPr>
      <w:rPr>
        <w:rFonts w:ascii="Minion Pro" w:eastAsia="Minion Pro" w:hAnsi="Minion Pro" w:cs="Minion Pro" w:hint="default"/>
        <w:b/>
        <w:bCs/>
        <w:color w:val="231F20"/>
        <w:spacing w:val="-3"/>
        <w:w w:val="100"/>
        <w:sz w:val="24"/>
        <w:szCs w:val="24"/>
      </w:rPr>
    </w:lvl>
    <w:lvl w:ilvl="1" w:tplc="F8F8C484">
      <w:start w:val="1"/>
      <w:numFmt w:val="lowerLetter"/>
      <w:lvlText w:val="%2)"/>
      <w:lvlJc w:val="left"/>
      <w:pPr>
        <w:ind w:left="865" w:hanging="243"/>
      </w:pPr>
      <w:rPr>
        <w:rFonts w:ascii="Minion Pro" w:eastAsia="Minion Pro" w:hAnsi="Minion Pro" w:cs="Minion Pro" w:hint="default"/>
        <w:color w:val="231F20"/>
        <w:spacing w:val="-3"/>
        <w:w w:val="100"/>
        <w:sz w:val="24"/>
        <w:szCs w:val="24"/>
      </w:rPr>
    </w:lvl>
    <w:lvl w:ilvl="2" w:tplc="8960D2FA">
      <w:numFmt w:val="bullet"/>
      <w:lvlText w:val="•"/>
      <w:lvlJc w:val="left"/>
      <w:pPr>
        <w:ind w:left="1803" w:hanging="243"/>
      </w:pPr>
      <w:rPr>
        <w:rFonts w:hint="default"/>
      </w:rPr>
    </w:lvl>
    <w:lvl w:ilvl="3" w:tplc="7F903316">
      <w:numFmt w:val="bullet"/>
      <w:lvlText w:val="•"/>
      <w:lvlJc w:val="left"/>
      <w:pPr>
        <w:ind w:left="2747" w:hanging="243"/>
      </w:pPr>
      <w:rPr>
        <w:rFonts w:hint="default"/>
      </w:rPr>
    </w:lvl>
    <w:lvl w:ilvl="4" w:tplc="26D0875A">
      <w:numFmt w:val="bullet"/>
      <w:lvlText w:val="•"/>
      <w:lvlJc w:val="left"/>
      <w:pPr>
        <w:ind w:left="3691" w:hanging="243"/>
      </w:pPr>
      <w:rPr>
        <w:rFonts w:hint="default"/>
      </w:rPr>
    </w:lvl>
    <w:lvl w:ilvl="5" w:tplc="F3CEB81A">
      <w:numFmt w:val="bullet"/>
      <w:lvlText w:val="•"/>
      <w:lvlJc w:val="left"/>
      <w:pPr>
        <w:ind w:left="4635" w:hanging="243"/>
      </w:pPr>
      <w:rPr>
        <w:rFonts w:hint="default"/>
      </w:rPr>
    </w:lvl>
    <w:lvl w:ilvl="6" w:tplc="52341AE8">
      <w:numFmt w:val="bullet"/>
      <w:lvlText w:val="•"/>
      <w:lvlJc w:val="left"/>
      <w:pPr>
        <w:ind w:left="5579" w:hanging="243"/>
      </w:pPr>
      <w:rPr>
        <w:rFonts w:hint="default"/>
      </w:rPr>
    </w:lvl>
    <w:lvl w:ilvl="7" w:tplc="B1E04B98">
      <w:numFmt w:val="bullet"/>
      <w:lvlText w:val="•"/>
      <w:lvlJc w:val="left"/>
      <w:pPr>
        <w:ind w:left="6522" w:hanging="243"/>
      </w:pPr>
      <w:rPr>
        <w:rFonts w:hint="default"/>
      </w:rPr>
    </w:lvl>
    <w:lvl w:ilvl="8" w:tplc="6DC48C8C">
      <w:numFmt w:val="bullet"/>
      <w:lvlText w:val="•"/>
      <w:lvlJc w:val="left"/>
      <w:pPr>
        <w:ind w:left="7466" w:hanging="243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compat/>
  <w:rsids>
    <w:rsidRoot w:val="0016723D"/>
    <w:rsid w:val="00007C9E"/>
    <w:rsid w:val="0001362C"/>
    <w:rsid w:val="00054DD0"/>
    <w:rsid w:val="00077A4B"/>
    <w:rsid w:val="0013484B"/>
    <w:rsid w:val="00141785"/>
    <w:rsid w:val="00153E88"/>
    <w:rsid w:val="0016723D"/>
    <w:rsid w:val="001D15FE"/>
    <w:rsid w:val="00206645"/>
    <w:rsid w:val="005B5B76"/>
    <w:rsid w:val="006F4FDF"/>
    <w:rsid w:val="00724DF2"/>
    <w:rsid w:val="00740174"/>
    <w:rsid w:val="008204A1"/>
    <w:rsid w:val="008467AC"/>
    <w:rsid w:val="0086070D"/>
    <w:rsid w:val="00873117"/>
    <w:rsid w:val="00880087"/>
    <w:rsid w:val="009422C1"/>
    <w:rsid w:val="0097344D"/>
    <w:rsid w:val="00AD3604"/>
    <w:rsid w:val="00C169D2"/>
    <w:rsid w:val="00C4082D"/>
    <w:rsid w:val="00D04C10"/>
    <w:rsid w:val="00D33D61"/>
    <w:rsid w:val="00E3456D"/>
    <w:rsid w:val="00E74A0F"/>
    <w:rsid w:val="00EC0EA5"/>
    <w:rsid w:val="00EC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604"/>
  </w:style>
  <w:style w:type="paragraph" w:styleId="Balk4">
    <w:name w:val="heading 4"/>
    <w:basedOn w:val="Normal"/>
    <w:link w:val="Balk4Char"/>
    <w:uiPriority w:val="1"/>
    <w:qFormat/>
    <w:rsid w:val="0016723D"/>
    <w:pPr>
      <w:widowControl w:val="0"/>
      <w:autoSpaceDE w:val="0"/>
      <w:autoSpaceDN w:val="0"/>
      <w:spacing w:after="0" w:line="240" w:lineRule="auto"/>
      <w:ind w:left="850"/>
      <w:outlineLvl w:val="3"/>
    </w:pPr>
    <w:rPr>
      <w:rFonts w:ascii="Minion Pro" w:eastAsia="Minion Pro" w:hAnsi="Minion Pro" w:cs="Minion Pro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1"/>
    <w:rsid w:val="0016723D"/>
    <w:rPr>
      <w:rFonts w:ascii="Minion Pro" w:eastAsia="Minion Pro" w:hAnsi="Minion Pro" w:cs="Minion Pro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6F4F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4FDF"/>
    <w:pPr>
      <w:widowControl w:val="0"/>
      <w:autoSpaceDE w:val="0"/>
      <w:autoSpaceDN w:val="0"/>
      <w:spacing w:after="0" w:line="240" w:lineRule="auto"/>
      <w:ind w:left="91"/>
    </w:pPr>
    <w:rPr>
      <w:rFonts w:ascii="Minion Pro" w:eastAsia="Minion Pro" w:hAnsi="Minion Pro" w:cs="Minion Pro"/>
      <w:lang w:val="en-US"/>
    </w:rPr>
  </w:style>
  <w:style w:type="table" w:styleId="TabloKlavuzu">
    <w:name w:val="Table Grid"/>
    <w:basedOn w:val="NormalTablo"/>
    <w:uiPriority w:val="59"/>
    <w:rsid w:val="006F4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0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E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5FE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74A0F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4A0F"/>
    <w:rPr>
      <w:rFonts w:ascii="Minion Pro" w:eastAsia="Minion Pro" w:hAnsi="Minion Pro" w:cs="Minion Pro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C169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4">
    <w:name w:val="heading 4"/>
    <w:basedOn w:val="Normal"/>
    <w:link w:val="Balk4Char"/>
    <w:uiPriority w:val="1"/>
    <w:qFormat/>
    <w:rsid w:val="0016723D"/>
    <w:pPr>
      <w:widowControl w:val="0"/>
      <w:autoSpaceDE w:val="0"/>
      <w:autoSpaceDN w:val="0"/>
      <w:spacing w:after="0" w:line="240" w:lineRule="auto"/>
      <w:ind w:left="850"/>
      <w:outlineLvl w:val="3"/>
    </w:pPr>
    <w:rPr>
      <w:rFonts w:ascii="Minion Pro" w:eastAsia="Minion Pro" w:hAnsi="Minion Pro" w:cs="Minion Pro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1"/>
    <w:rsid w:val="0016723D"/>
    <w:rPr>
      <w:rFonts w:ascii="Minion Pro" w:eastAsia="Minion Pro" w:hAnsi="Minion Pro" w:cs="Minion Pro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6F4F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4FDF"/>
    <w:pPr>
      <w:widowControl w:val="0"/>
      <w:autoSpaceDE w:val="0"/>
      <w:autoSpaceDN w:val="0"/>
      <w:spacing w:after="0" w:line="240" w:lineRule="auto"/>
      <w:ind w:left="91"/>
    </w:pPr>
    <w:rPr>
      <w:rFonts w:ascii="Minion Pro" w:eastAsia="Minion Pro" w:hAnsi="Minion Pro" w:cs="Minion Pro"/>
      <w:lang w:val="en-US"/>
    </w:rPr>
  </w:style>
  <w:style w:type="table" w:styleId="TabloKlavuzu">
    <w:name w:val="Table Grid"/>
    <w:basedOn w:val="NormalTablo"/>
    <w:uiPriority w:val="59"/>
    <w:rsid w:val="006F4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0E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0EA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5FE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E74A0F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4A0F"/>
    <w:rPr>
      <w:rFonts w:ascii="Minion Pro" w:eastAsia="Minion Pro" w:hAnsi="Minion Pro" w:cs="Minion Pro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C169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2017-12-13T12:59:00Z</cp:lastPrinted>
  <dcterms:created xsi:type="dcterms:W3CDTF">2017-12-13T07:05:00Z</dcterms:created>
  <dcterms:modified xsi:type="dcterms:W3CDTF">2017-12-15T11:10:00Z</dcterms:modified>
  <cp:category>www.sorubak.com</cp:category>
</cp:coreProperties>
</file>