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9A" w:rsidRPr="002E299F" w:rsidRDefault="00D309B7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9.4pt;margin-top:-17.9pt;width:132.05pt;height:30pt;z-index:251726848;mso-width-relative:margin;mso-height-relative:margin" filled="f" stroked="f">
            <v:textbox style="mso-next-textbox:#_x0000_s1038">
              <w:txbxContent>
                <w:p w:rsidR="00D309B7" w:rsidRDefault="00D309B7" w:rsidP="00D309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2A9A" w:rsidRPr="002E299F">
        <w:rPr>
          <w:rFonts w:ascii="Times New Roman" w:hAnsi="Times New Roman"/>
          <w:b/>
          <w:sz w:val="24"/>
          <w:szCs w:val="24"/>
        </w:rPr>
        <w:t xml:space="preserve">2017-2018 EĞİTİM ÖĞRETİM YILI </w:t>
      </w:r>
      <w:r w:rsidR="00BD5844">
        <w:rPr>
          <w:rFonts w:ascii="Times New Roman" w:hAnsi="Times New Roman"/>
          <w:b/>
          <w:sz w:val="24"/>
          <w:szCs w:val="24"/>
        </w:rPr>
        <w:t>BOZDOĞAN MERKEZ</w:t>
      </w:r>
      <w:r w:rsidR="00992A9A" w:rsidRPr="002E299F">
        <w:rPr>
          <w:rFonts w:ascii="Times New Roman" w:hAnsi="Times New Roman"/>
          <w:b/>
          <w:sz w:val="24"/>
          <w:szCs w:val="24"/>
        </w:rPr>
        <w:t xml:space="preserve"> İLKOKULU</w:t>
      </w:r>
    </w:p>
    <w:p w:rsidR="00992A9A" w:rsidRPr="002E299F" w:rsidRDefault="00992A9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b/>
          <w:sz w:val="24"/>
          <w:szCs w:val="24"/>
        </w:rPr>
      </w:pPr>
      <w:r w:rsidRPr="002E299F">
        <w:rPr>
          <w:rFonts w:ascii="Times New Roman" w:hAnsi="Times New Roman"/>
          <w:b/>
          <w:color w:val="231F20"/>
          <w:sz w:val="24"/>
          <w:szCs w:val="24"/>
        </w:rPr>
        <w:t>FEN BİLİM</w:t>
      </w:r>
      <w:r w:rsidR="00CD1D25" w:rsidRPr="002E299F">
        <w:rPr>
          <w:rFonts w:ascii="Times New Roman" w:hAnsi="Times New Roman"/>
          <w:b/>
          <w:color w:val="231F20"/>
          <w:sz w:val="24"/>
          <w:szCs w:val="24"/>
        </w:rPr>
        <w:t>LERİ DERSİ 4</w:t>
      </w:r>
      <w:r w:rsidR="00BD5844">
        <w:rPr>
          <w:rFonts w:ascii="Times New Roman" w:hAnsi="Times New Roman"/>
          <w:b/>
          <w:color w:val="231F20"/>
          <w:sz w:val="24"/>
          <w:szCs w:val="24"/>
        </w:rPr>
        <w:t xml:space="preserve">. SINIFLAR </w:t>
      </w:r>
      <w:r w:rsidR="00CD1D25" w:rsidRPr="002E299F">
        <w:rPr>
          <w:rFonts w:ascii="Times New Roman" w:hAnsi="Times New Roman"/>
          <w:b/>
          <w:color w:val="231F20"/>
          <w:sz w:val="24"/>
          <w:szCs w:val="24"/>
        </w:rPr>
        <w:t>2. DÖNEM 1</w:t>
      </w:r>
      <w:r w:rsidRPr="002E299F">
        <w:rPr>
          <w:rFonts w:ascii="Times New Roman" w:hAnsi="Times New Roman"/>
          <w:b/>
          <w:color w:val="231F20"/>
          <w:sz w:val="24"/>
          <w:szCs w:val="24"/>
        </w:rPr>
        <w:t>.</w:t>
      </w:r>
      <w:r w:rsidRPr="002E299F">
        <w:rPr>
          <w:rFonts w:ascii="Times New Roman" w:hAnsi="Times New Roman"/>
          <w:b/>
          <w:color w:val="231F20"/>
          <w:spacing w:val="-15"/>
          <w:sz w:val="24"/>
          <w:szCs w:val="24"/>
        </w:rPr>
        <w:t>Y</w:t>
      </w:r>
      <w:r w:rsidRPr="002E299F">
        <w:rPr>
          <w:rFonts w:ascii="Times New Roman" w:hAnsi="Times New Roman"/>
          <w:b/>
          <w:color w:val="231F20"/>
          <w:sz w:val="24"/>
          <w:szCs w:val="24"/>
        </w:rPr>
        <w:t>AZILI SIN</w:t>
      </w:r>
      <w:r w:rsidRPr="002E299F">
        <w:rPr>
          <w:rFonts w:ascii="Times New Roman" w:hAnsi="Times New Roman"/>
          <w:b/>
          <w:color w:val="231F20"/>
          <w:spacing w:val="-15"/>
          <w:sz w:val="24"/>
          <w:szCs w:val="24"/>
        </w:rPr>
        <w:t>A</w:t>
      </w:r>
      <w:r w:rsidRPr="002E299F">
        <w:rPr>
          <w:rFonts w:ascii="Times New Roman" w:hAnsi="Times New Roman"/>
          <w:b/>
          <w:color w:val="231F20"/>
          <w:sz w:val="24"/>
          <w:szCs w:val="24"/>
        </w:rPr>
        <w:t>VI</w:t>
      </w:r>
    </w:p>
    <w:p w:rsidR="005A4D80" w:rsidRPr="00E90BD3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b/>
          <w:color w:val="231F20"/>
          <w:sz w:val="24"/>
          <w:szCs w:val="24"/>
        </w:rPr>
      </w:pPr>
      <w:r w:rsidRPr="00E90BD3">
        <w:rPr>
          <w:rFonts w:ascii="Times New Roman" w:hAnsi="Times New Roman"/>
          <w:b/>
          <w:color w:val="231F20"/>
          <w:spacing w:val="-3"/>
          <w:sz w:val="24"/>
          <w:szCs w:val="24"/>
        </w:rPr>
        <w:t>A</w:t>
      </w:r>
      <w:r w:rsidRPr="00E90BD3">
        <w:rPr>
          <w:rFonts w:ascii="Times New Roman" w:hAnsi="Times New Roman"/>
          <w:b/>
          <w:color w:val="231F20"/>
          <w:sz w:val="24"/>
          <w:szCs w:val="24"/>
        </w:rPr>
        <w:t xml:space="preserve">dı - </w:t>
      </w:r>
      <w:r w:rsidRPr="00E90BD3">
        <w:rPr>
          <w:rFonts w:ascii="Times New Roman" w:hAnsi="Times New Roman"/>
          <w:b/>
          <w:color w:val="231F20"/>
          <w:spacing w:val="1"/>
          <w:sz w:val="24"/>
          <w:szCs w:val="24"/>
        </w:rPr>
        <w:t>S</w:t>
      </w:r>
      <w:r w:rsidRPr="00E90BD3">
        <w:rPr>
          <w:rFonts w:ascii="Times New Roman" w:hAnsi="Times New Roman"/>
          <w:b/>
          <w:color w:val="231F20"/>
          <w:spacing w:val="-2"/>
          <w:sz w:val="24"/>
          <w:szCs w:val="24"/>
        </w:rPr>
        <w:t>o</w:t>
      </w:r>
      <w:r w:rsidRPr="00E90BD3">
        <w:rPr>
          <w:rFonts w:ascii="Times New Roman" w:hAnsi="Times New Roman"/>
          <w:b/>
          <w:color w:val="231F20"/>
          <w:spacing w:val="-1"/>
          <w:sz w:val="24"/>
          <w:szCs w:val="24"/>
        </w:rPr>
        <w:t>y</w:t>
      </w:r>
      <w:r w:rsidRPr="00E90BD3">
        <w:rPr>
          <w:rFonts w:ascii="Times New Roman" w:hAnsi="Times New Roman"/>
          <w:b/>
          <w:color w:val="231F20"/>
          <w:sz w:val="24"/>
          <w:szCs w:val="24"/>
        </w:rPr>
        <w:t>adı:</w:t>
      </w:r>
      <w:r w:rsidR="00E419C4" w:rsidRPr="00E90BD3">
        <w:rPr>
          <w:rFonts w:ascii="Times New Roman" w:hAnsi="Times New Roman"/>
          <w:b/>
          <w:color w:val="231F20"/>
          <w:sz w:val="24"/>
          <w:szCs w:val="24"/>
        </w:rPr>
        <w:t>…………………………………</w:t>
      </w:r>
      <w:r w:rsidRPr="00E90BD3">
        <w:rPr>
          <w:rFonts w:ascii="Times New Roman" w:hAnsi="Times New Roman"/>
          <w:b/>
          <w:color w:val="231F20"/>
          <w:sz w:val="24"/>
          <w:szCs w:val="24"/>
        </w:rPr>
        <w:t>……….…</w:t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  <w:t>28/03/2018</w:t>
      </w:r>
    </w:p>
    <w:p w:rsidR="00E419C4" w:rsidRPr="00E90BD3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b/>
          <w:color w:val="231F20"/>
          <w:sz w:val="24"/>
          <w:szCs w:val="24"/>
        </w:rPr>
      </w:pPr>
      <w:r w:rsidRPr="00E90BD3">
        <w:rPr>
          <w:rFonts w:ascii="Times New Roman" w:hAnsi="Times New Roman"/>
          <w:b/>
          <w:color w:val="231F20"/>
          <w:sz w:val="24"/>
          <w:szCs w:val="24"/>
        </w:rPr>
        <w:t>N</w:t>
      </w:r>
      <w:r w:rsidRPr="00E90BD3">
        <w:rPr>
          <w:rFonts w:ascii="Times New Roman" w:hAnsi="Times New Roman"/>
          <w:b/>
          <w:color w:val="231F20"/>
          <w:spacing w:val="-6"/>
          <w:sz w:val="24"/>
          <w:szCs w:val="24"/>
        </w:rPr>
        <w:t>o</w:t>
      </w:r>
      <w:r w:rsidRPr="00E90BD3">
        <w:rPr>
          <w:rFonts w:ascii="Times New Roman" w:hAnsi="Times New Roman"/>
          <w:b/>
          <w:color w:val="231F20"/>
          <w:sz w:val="24"/>
          <w:szCs w:val="24"/>
        </w:rPr>
        <w:t xml:space="preserve"> :………….         </w:t>
      </w:r>
      <w:r w:rsidR="00E419C4" w:rsidRPr="00E90BD3">
        <w:rPr>
          <w:rFonts w:ascii="Times New Roman" w:hAnsi="Times New Roman"/>
          <w:b/>
          <w:color w:val="231F20"/>
          <w:sz w:val="24"/>
          <w:szCs w:val="24"/>
        </w:rPr>
        <w:t xml:space="preserve">                </w:t>
      </w:r>
      <w:r w:rsidR="002748BE" w:rsidRPr="00E90BD3">
        <w:rPr>
          <w:rFonts w:ascii="Times New Roman" w:hAnsi="Times New Roman"/>
          <w:b/>
          <w:color w:val="231F20"/>
          <w:sz w:val="24"/>
          <w:szCs w:val="24"/>
        </w:rPr>
        <w:t xml:space="preserve">     </w:t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</w:r>
      <w:r w:rsidR="005A4D80" w:rsidRPr="00E90BD3">
        <w:rPr>
          <w:rFonts w:ascii="Times New Roman" w:hAnsi="Times New Roman"/>
          <w:b/>
          <w:color w:val="231F20"/>
          <w:sz w:val="24"/>
          <w:szCs w:val="24"/>
        </w:rPr>
        <w:tab/>
        <w:t>PUANI:………………</w:t>
      </w:r>
    </w:p>
    <w:p w:rsidR="00E90BD3" w:rsidRDefault="00A9237C" w:rsidP="00E419C4">
      <w:pPr>
        <w:spacing w:line="240" w:lineRule="auto"/>
        <w:contextualSpacing/>
        <w:rPr>
          <w:rFonts w:ascii="Times New Roman" w:hAnsi="Times New Roman"/>
          <w:b/>
          <w:color w:val="231F20"/>
          <w:sz w:val="24"/>
          <w:szCs w:val="24"/>
        </w:rPr>
      </w:pPr>
      <w:r>
        <w:rPr>
          <w:rFonts w:ascii="Times New Roman" w:hAnsi="Times New Roman"/>
          <w:b/>
          <w:noProof/>
          <w:color w:val="231F2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-25.35pt;margin-top:2.7pt;width:588.75pt;height:.0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"/>
        </w:pict>
      </w:r>
    </w:p>
    <w:p w:rsidR="00E419C4" w:rsidRPr="002E299F" w:rsidRDefault="003A1935" w:rsidP="00E419C4">
      <w:pPr>
        <w:spacing w:line="240" w:lineRule="auto"/>
        <w:contextualSpacing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231F20"/>
          <w:sz w:val="24"/>
          <w:szCs w:val="24"/>
        </w:rPr>
        <w:t>A</w:t>
      </w:r>
      <w:r w:rsidR="000F59D4" w:rsidRPr="002E299F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419C4" w:rsidRPr="002E299F">
        <w:rPr>
          <w:rFonts w:ascii="Times New Roman" w:hAnsi="Times New Roman"/>
          <w:b/>
          <w:color w:val="231F20"/>
          <w:sz w:val="24"/>
          <w:szCs w:val="24"/>
        </w:rPr>
        <w:t>)</w:t>
      </w:r>
      <w:r w:rsidR="00E419C4" w:rsidRPr="002E299F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419C4" w:rsidRPr="002E299F">
        <w:rPr>
          <w:rFonts w:ascii="Times New Roman" w:eastAsiaTheme="minorEastAsia" w:hAnsi="Times New Roman"/>
          <w:b/>
          <w:sz w:val="24"/>
          <w:szCs w:val="24"/>
        </w:rPr>
        <w:t xml:space="preserve">Aşağıdaki ifadelerde boş bırakılan yerleri </w:t>
      </w:r>
      <w:r w:rsidR="00413DE5">
        <w:rPr>
          <w:rFonts w:ascii="Times New Roman" w:eastAsiaTheme="minorEastAsia" w:hAnsi="Times New Roman"/>
          <w:b/>
          <w:sz w:val="24"/>
          <w:szCs w:val="24"/>
        </w:rPr>
        <w:t>doğru</w:t>
      </w:r>
      <w:r w:rsidR="00E419C4" w:rsidRPr="002E299F">
        <w:rPr>
          <w:rFonts w:ascii="Times New Roman" w:eastAsiaTheme="minorEastAsia" w:hAnsi="Times New Roman"/>
          <w:b/>
          <w:sz w:val="24"/>
          <w:szCs w:val="24"/>
        </w:rPr>
        <w:t xml:space="preserve"> sözcüklerle tamamlayınız. (10x2=20 Puan)</w:t>
      </w:r>
    </w:p>
    <w:p w:rsidR="00E419C4" w:rsidRPr="002E299F" w:rsidRDefault="00413DE5" w:rsidP="00E419C4">
      <w:pPr>
        <w:spacing w:line="240" w:lineRule="auto"/>
        <w:contextualSpacing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(Fazladan yazışmış kelimeler vardır.)</w:t>
      </w:r>
    </w:p>
    <w:p w:rsidR="00D5567D" w:rsidRDefault="007C0265" w:rsidP="002748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</w:p>
    <w:p w:rsidR="00E419C4" w:rsidRPr="002E299F" w:rsidRDefault="007C0265" w:rsidP="002748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B26E7" w:rsidRPr="002E299F">
        <w:rPr>
          <w:rFonts w:ascii="Times New Roman" w:hAnsi="Times New Roman"/>
          <w:b/>
          <w:sz w:val="24"/>
          <w:szCs w:val="24"/>
        </w:rPr>
        <w:t xml:space="preserve">su </w:t>
      </w:r>
      <w:r w:rsidR="00E419C4" w:rsidRPr="002E299F">
        <w:rPr>
          <w:rFonts w:ascii="Times New Roman" w:hAnsi="Times New Roman"/>
          <w:b/>
          <w:sz w:val="24"/>
          <w:szCs w:val="24"/>
        </w:rPr>
        <w:t>geçirmeyen</w:t>
      </w:r>
      <w:r w:rsidR="00FB26E7" w:rsidRPr="002E299F">
        <w:rPr>
          <w:rFonts w:ascii="Times New Roman" w:hAnsi="Times New Roman"/>
          <w:b/>
          <w:sz w:val="24"/>
          <w:szCs w:val="24"/>
        </w:rPr>
        <w:t xml:space="preserve">– hacim– </w:t>
      </w:r>
      <w:r w:rsidR="00E419C4" w:rsidRPr="002E299F">
        <w:rPr>
          <w:rFonts w:ascii="Times New Roman" w:hAnsi="Times New Roman"/>
          <w:b/>
          <w:sz w:val="24"/>
          <w:szCs w:val="24"/>
        </w:rPr>
        <w:t>g</w:t>
      </w:r>
      <w:r w:rsidR="00FB26E7" w:rsidRPr="002E299F">
        <w:rPr>
          <w:rFonts w:ascii="Times New Roman" w:hAnsi="Times New Roman"/>
          <w:b/>
          <w:sz w:val="24"/>
          <w:szCs w:val="24"/>
        </w:rPr>
        <w:t>üneş– saf maddeler– brüt</w:t>
      </w:r>
      <w:r w:rsidR="00413DE5">
        <w:rPr>
          <w:rFonts w:ascii="Times New Roman" w:hAnsi="Times New Roman"/>
          <w:b/>
          <w:sz w:val="24"/>
          <w:szCs w:val="24"/>
        </w:rPr>
        <w:t xml:space="preserve"> kütle</w:t>
      </w:r>
      <w:r w:rsidR="00E419C4" w:rsidRPr="002E299F">
        <w:rPr>
          <w:rFonts w:ascii="Times New Roman" w:hAnsi="Times New Roman"/>
          <w:b/>
          <w:sz w:val="24"/>
          <w:szCs w:val="24"/>
        </w:rPr>
        <w:t>– ışık– güney– dara</w:t>
      </w:r>
      <w:r>
        <w:rPr>
          <w:rFonts w:ascii="Times New Roman" w:hAnsi="Times New Roman"/>
          <w:b/>
          <w:sz w:val="24"/>
          <w:szCs w:val="24"/>
        </w:rPr>
        <w:t>– işitme</w:t>
      </w:r>
      <w:r w:rsidR="00413DE5">
        <w:rPr>
          <w:rFonts w:ascii="Times New Roman" w:hAnsi="Times New Roman"/>
          <w:b/>
          <w:sz w:val="24"/>
          <w:szCs w:val="24"/>
        </w:rPr>
        <w:t>– buharlaşma-net kütle- ateş – suda yüzen</w:t>
      </w:r>
    </w:p>
    <w:p w:rsidR="004003A9" w:rsidRPr="002E299F" w:rsidRDefault="004003A9" w:rsidP="002748B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İçinde kendinden başka madde bulunmayan maddelere …………    ………………………denir.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İnsanların ilk ışık kaynağı …………………………. tir.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Sıvı haldeki maddenin gaz haline geçmesi olayına ……………………………………. denir.</w:t>
      </w:r>
    </w:p>
    <w:p w:rsidR="00E419C4" w:rsidRPr="002E299F" w:rsidRDefault="007C0265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Gürültülü ortamlarda bulunmak kalıcı veya geçici ………………………….bozukluklarına</w:t>
      </w:r>
      <w:r w:rsidR="00E419C4" w:rsidRPr="002E299F">
        <w:rPr>
          <w:rFonts w:ascii="Times New Roman" w:eastAsiaTheme="minorEastAsia" w:hAnsi="Times New Roman"/>
          <w:sz w:val="24"/>
          <w:szCs w:val="24"/>
        </w:rPr>
        <w:t xml:space="preserve"> sebep olur.</w:t>
      </w:r>
    </w:p>
    <w:p w:rsidR="00E419C4" w:rsidRPr="002E299F" w:rsidRDefault="00FB26E7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hAnsi="Times New Roman"/>
          <w:sz w:val="24"/>
          <w:szCs w:val="24"/>
        </w:rPr>
        <w:t xml:space="preserve"> …………. </w:t>
      </w:r>
      <w:r w:rsidR="00413DE5">
        <w:rPr>
          <w:rFonts w:ascii="Times New Roman" w:hAnsi="Times New Roman"/>
          <w:sz w:val="24"/>
          <w:szCs w:val="24"/>
        </w:rPr>
        <w:t xml:space="preserve">    ……………</w:t>
      </w:r>
      <w:r w:rsidRPr="002E299F">
        <w:rPr>
          <w:rFonts w:ascii="Times New Roman" w:hAnsi="Times New Roman"/>
          <w:sz w:val="24"/>
          <w:szCs w:val="24"/>
        </w:rPr>
        <w:t xml:space="preserve"> ölçmek istediğimiz sıvının kap ile birlikte olan kütlesidir.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Karanlık bir ortamda nesneleri görebilmemiz için ………………….gereklidir.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Boş kabın kütlesine …………………………….denir.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Yağmurluk, şemsiye, çadır gibi eşyalar………  ……………………………</w:t>
      </w:r>
      <w:r w:rsidR="00413DE5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2E299F">
        <w:rPr>
          <w:rFonts w:ascii="Times New Roman" w:eastAsiaTheme="minorEastAsia" w:hAnsi="Times New Roman"/>
          <w:sz w:val="24"/>
          <w:szCs w:val="24"/>
        </w:rPr>
        <w:t>maddelerden yapılır.</w:t>
      </w:r>
    </w:p>
    <w:p w:rsidR="00E419C4" w:rsidRPr="002E299F" w:rsidRDefault="00E419C4" w:rsidP="00E419C4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Madde</w:t>
      </w:r>
      <w:r w:rsidR="000F59D4" w:rsidRPr="002E299F">
        <w:rPr>
          <w:rFonts w:ascii="Times New Roman" w:eastAsiaTheme="minorEastAsia" w:hAnsi="Times New Roman"/>
          <w:sz w:val="24"/>
          <w:szCs w:val="24"/>
        </w:rPr>
        <w:t>nin uzayda kapladığı yere ……………</w:t>
      </w:r>
      <w:r w:rsidRPr="002E299F">
        <w:rPr>
          <w:rFonts w:ascii="Times New Roman" w:eastAsiaTheme="minorEastAsia" w:hAnsi="Times New Roman"/>
          <w:sz w:val="24"/>
          <w:szCs w:val="24"/>
        </w:rPr>
        <w:t>………. denir.</w:t>
      </w:r>
    </w:p>
    <w:p w:rsidR="004003A9" w:rsidRPr="002E299F" w:rsidRDefault="00E419C4" w:rsidP="004003A9">
      <w:pPr>
        <w:numPr>
          <w:ilvl w:val="0"/>
          <w:numId w:val="14"/>
        </w:num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Mıknatısın …………………… kutbu “S” harfi ile gösterilir.</w:t>
      </w:r>
    </w:p>
    <w:p w:rsidR="00D5567D" w:rsidRDefault="00D5567D" w:rsidP="002748BE">
      <w:pPr>
        <w:tabs>
          <w:tab w:val="left" w:pos="8715"/>
        </w:tabs>
        <w:contextualSpacing/>
        <w:rPr>
          <w:rFonts w:ascii="Times New Roman" w:hAnsi="Times New Roman"/>
          <w:b/>
          <w:sz w:val="24"/>
          <w:szCs w:val="24"/>
        </w:rPr>
      </w:pPr>
    </w:p>
    <w:p w:rsidR="00FB26E7" w:rsidRPr="002E299F" w:rsidRDefault="003A1935" w:rsidP="002748BE">
      <w:pPr>
        <w:tabs>
          <w:tab w:val="left" w:pos="8715"/>
        </w:tabs>
        <w:contextualSpacing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0F59D4" w:rsidRPr="002E299F">
        <w:rPr>
          <w:rFonts w:ascii="Times New Roman" w:hAnsi="Times New Roman"/>
          <w:b/>
          <w:sz w:val="24"/>
          <w:szCs w:val="24"/>
        </w:rPr>
        <w:t xml:space="preserve"> ) </w:t>
      </w:r>
      <w:r w:rsidR="00FB26E7" w:rsidRPr="002E299F">
        <w:rPr>
          <w:rFonts w:ascii="Times New Roman" w:hAnsi="Times New Roman"/>
          <w:b/>
          <w:sz w:val="24"/>
          <w:szCs w:val="24"/>
        </w:rPr>
        <w:t>Aşağıdak</w:t>
      </w:r>
      <w:r w:rsidR="000F59D4" w:rsidRPr="002E299F">
        <w:rPr>
          <w:rFonts w:ascii="Times New Roman" w:hAnsi="Times New Roman"/>
          <w:b/>
          <w:sz w:val="24"/>
          <w:szCs w:val="24"/>
        </w:rPr>
        <w:t xml:space="preserve">i açıklamaları tanımları ile </w:t>
      </w:r>
      <w:r w:rsidR="00FB26E7" w:rsidRPr="002E299F">
        <w:rPr>
          <w:rFonts w:ascii="Times New Roman" w:hAnsi="Times New Roman"/>
          <w:b/>
          <w:sz w:val="24"/>
          <w:szCs w:val="24"/>
        </w:rPr>
        <w:t>eşleştiriniz.</w:t>
      </w:r>
      <w:r w:rsidR="009A1798">
        <w:rPr>
          <w:rFonts w:ascii="Times New Roman" w:hAnsi="Times New Roman"/>
          <w:b/>
          <w:sz w:val="24"/>
          <w:szCs w:val="24"/>
        </w:rPr>
        <w:t xml:space="preserve"> (</w:t>
      </w:r>
      <w:r w:rsidR="006646B7">
        <w:rPr>
          <w:rFonts w:ascii="Times New Roman" w:hAnsi="Times New Roman"/>
          <w:b/>
          <w:sz w:val="24"/>
          <w:szCs w:val="24"/>
        </w:rPr>
        <w:t>8x1=8</w:t>
      </w:r>
      <w:r w:rsidR="000F59D4" w:rsidRPr="002E299F">
        <w:rPr>
          <w:rFonts w:ascii="Times New Roman" w:hAnsi="Times New Roman"/>
          <w:b/>
          <w:sz w:val="24"/>
          <w:szCs w:val="24"/>
        </w:rPr>
        <w:t xml:space="preserve"> Puan</w:t>
      </w:r>
      <w:r w:rsidR="00FB26E7" w:rsidRPr="002E299F">
        <w:rPr>
          <w:rFonts w:ascii="Times New Roman" w:hAnsi="Times New Roman"/>
          <w:b/>
          <w:sz w:val="24"/>
          <w:szCs w:val="24"/>
        </w:rPr>
        <w:t xml:space="preserve"> ) </w:t>
      </w:r>
    </w:p>
    <w:tbl>
      <w:tblPr>
        <w:tblStyle w:val="TabloKlavuzu"/>
        <w:tblW w:w="0" w:type="auto"/>
        <w:tblInd w:w="718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3"/>
        <w:gridCol w:w="1955"/>
        <w:gridCol w:w="709"/>
        <w:gridCol w:w="6369"/>
      </w:tblGrid>
      <w:tr w:rsidR="00FB26E7" w:rsidRPr="002E299F" w:rsidTr="00F333C0">
        <w:trPr>
          <w:trHeight w:val="397"/>
        </w:trPr>
        <w:tc>
          <w:tcPr>
            <w:tcW w:w="563" w:type="dxa"/>
            <w:vAlign w:val="center"/>
          </w:tcPr>
          <w:p w:rsidR="00FB26E7" w:rsidRPr="002E299F" w:rsidRDefault="00FB26E7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55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70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B26E7" w:rsidRPr="002E299F" w:rsidRDefault="00D63CBB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Sıvıların ısı vererek katı</w:t>
            </w:r>
            <w:r w:rsidR="00FB26E7" w:rsidRPr="002E299F">
              <w:rPr>
                <w:rFonts w:ascii="Times New Roman" w:hAnsi="Times New Roman"/>
                <w:iCs/>
                <w:sz w:val="24"/>
                <w:szCs w:val="24"/>
              </w:rPr>
              <w:t xml:space="preserve"> hâline geçmesi.</w:t>
            </w:r>
          </w:p>
        </w:tc>
      </w:tr>
      <w:tr w:rsidR="00FB26E7" w:rsidRPr="002E299F" w:rsidTr="00F333C0">
        <w:trPr>
          <w:trHeight w:val="397"/>
        </w:trPr>
        <w:tc>
          <w:tcPr>
            <w:tcW w:w="563" w:type="dxa"/>
            <w:vAlign w:val="center"/>
          </w:tcPr>
          <w:p w:rsidR="00FB26E7" w:rsidRPr="002E299F" w:rsidRDefault="00FB26E7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955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Cisim</w:t>
            </w:r>
          </w:p>
        </w:tc>
        <w:tc>
          <w:tcPr>
            <w:tcW w:w="70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Değişmeyen madde miktarı.</w:t>
            </w:r>
          </w:p>
        </w:tc>
      </w:tr>
      <w:tr w:rsidR="00FB26E7" w:rsidRPr="002E299F" w:rsidTr="00F333C0">
        <w:trPr>
          <w:trHeight w:val="397"/>
        </w:trPr>
        <w:tc>
          <w:tcPr>
            <w:tcW w:w="563" w:type="dxa"/>
            <w:vAlign w:val="center"/>
          </w:tcPr>
          <w:p w:rsidR="00FB26E7" w:rsidRPr="002E299F" w:rsidRDefault="00FB26E7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55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70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B26E7" w:rsidRPr="002E299F" w:rsidRDefault="00F333C0" w:rsidP="00254F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Yanlış yönde, aşırı ve gereksiz yapılan aydınlatmadır.</w:t>
            </w:r>
          </w:p>
        </w:tc>
      </w:tr>
      <w:tr w:rsidR="00FB26E7" w:rsidRPr="002E299F" w:rsidTr="00F333C0">
        <w:trPr>
          <w:trHeight w:val="397"/>
        </w:trPr>
        <w:tc>
          <w:tcPr>
            <w:tcW w:w="563" w:type="dxa"/>
            <w:vAlign w:val="center"/>
          </w:tcPr>
          <w:p w:rsidR="00FB26E7" w:rsidRPr="002E299F" w:rsidRDefault="00FB26E7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1955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Hâl değiştirme</w:t>
            </w:r>
          </w:p>
        </w:tc>
        <w:tc>
          <w:tcPr>
            <w:tcW w:w="70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B26E7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İnsanı rahatsız eden düzensiz ve şiddeti yüksek olan seslerdir.</w:t>
            </w:r>
          </w:p>
        </w:tc>
      </w:tr>
      <w:tr w:rsidR="00FB26E7" w:rsidRPr="002E299F" w:rsidTr="00F333C0">
        <w:trPr>
          <w:trHeight w:val="397"/>
        </w:trPr>
        <w:tc>
          <w:tcPr>
            <w:tcW w:w="563" w:type="dxa"/>
            <w:vAlign w:val="center"/>
          </w:tcPr>
          <w:p w:rsidR="00FB26E7" w:rsidRPr="002E299F" w:rsidRDefault="00FB26E7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55" w:type="dxa"/>
            <w:vAlign w:val="center"/>
          </w:tcPr>
          <w:p w:rsidR="00FB26E7" w:rsidRPr="002E299F" w:rsidRDefault="00D63CBB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70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B26E7" w:rsidRPr="002E299F" w:rsidRDefault="00FB26E7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Maddelerin ısı etkisiyle katı, sıvı, gaz haline gelmeleri.</w:t>
            </w:r>
          </w:p>
        </w:tc>
      </w:tr>
      <w:tr w:rsidR="00F333C0" w:rsidRPr="002E299F" w:rsidTr="00F333C0">
        <w:trPr>
          <w:trHeight w:val="397"/>
        </w:trPr>
        <w:tc>
          <w:tcPr>
            <w:tcW w:w="563" w:type="dxa"/>
            <w:vAlign w:val="center"/>
          </w:tcPr>
          <w:p w:rsidR="00F333C0" w:rsidRPr="002E299F" w:rsidRDefault="00F333C0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55" w:type="dxa"/>
            <w:vAlign w:val="center"/>
          </w:tcPr>
          <w:p w:rsidR="00F333C0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Işık kirliliği</w:t>
            </w:r>
          </w:p>
        </w:tc>
        <w:tc>
          <w:tcPr>
            <w:tcW w:w="70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Sesin şiddetini artırmak için kullanılan bir araçtır.</w:t>
            </w:r>
          </w:p>
        </w:tc>
      </w:tr>
      <w:tr w:rsidR="00F333C0" w:rsidRPr="002E299F" w:rsidTr="00F333C0">
        <w:trPr>
          <w:trHeight w:val="397"/>
        </w:trPr>
        <w:tc>
          <w:tcPr>
            <w:tcW w:w="563" w:type="dxa"/>
            <w:vAlign w:val="center"/>
          </w:tcPr>
          <w:p w:rsidR="00F333C0" w:rsidRPr="002E299F" w:rsidRDefault="00F333C0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55" w:type="dxa"/>
            <w:vAlign w:val="center"/>
          </w:tcPr>
          <w:p w:rsidR="00F333C0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Gürültü</w:t>
            </w:r>
          </w:p>
        </w:tc>
        <w:tc>
          <w:tcPr>
            <w:tcW w:w="70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sz w:val="24"/>
                <w:szCs w:val="24"/>
              </w:rPr>
              <w:t>Hacmi ve kütlesi olan her şeydir</w:t>
            </w:r>
            <w:r w:rsidRPr="002E299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F333C0" w:rsidRPr="002E299F" w:rsidTr="00F333C0">
        <w:trPr>
          <w:trHeight w:val="397"/>
        </w:trPr>
        <w:tc>
          <w:tcPr>
            <w:tcW w:w="563" w:type="dxa"/>
            <w:vAlign w:val="center"/>
          </w:tcPr>
          <w:p w:rsidR="00F333C0" w:rsidRPr="002E299F" w:rsidRDefault="00F333C0" w:rsidP="00254F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  <w:tc>
          <w:tcPr>
            <w:tcW w:w="1955" w:type="dxa"/>
            <w:vAlign w:val="center"/>
          </w:tcPr>
          <w:p w:rsidR="00F333C0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Megafon</w:t>
            </w:r>
          </w:p>
        </w:tc>
        <w:tc>
          <w:tcPr>
            <w:tcW w:w="70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369" w:type="dxa"/>
            <w:vAlign w:val="center"/>
          </w:tcPr>
          <w:p w:rsidR="00F333C0" w:rsidRPr="002E299F" w:rsidRDefault="00F333C0" w:rsidP="00254FB1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299F">
              <w:rPr>
                <w:rFonts w:ascii="Times New Roman" w:hAnsi="Times New Roman"/>
                <w:sz w:val="24"/>
                <w:szCs w:val="24"/>
              </w:rPr>
              <w:t>Katı maddelerin şekil almış halidir</w:t>
            </w:r>
          </w:p>
        </w:tc>
      </w:tr>
    </w:tbl>
    <w:p w:rsidR="00D5567D" w:rsidRDefault="00D5567D" w:rsidP="002748BE">
      <w:pPr>
        <w:spacing w:after="0"/>
        <w:rPr>
          <w:rFonts w:ascii="Times New Roman" w:eastAsiaTheme="minorEastAsia" w:hAnsi="Times New Roman"/>
          <w:b/>
          <w:sz w:val="24"/>
          <w:szCs w:val="24"/>
        </w:rPr>
      </w:pPr>
    </w:p>
    <w:p w:rsidR="002748BE" w:rsidRPr="002E299F" w:rsidRDefault="003A1935" w:rsidP="002748BE">
      <w:pPr>
        <w:spacing w:after="0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>C</w:t>
      </w:r>
      <w:r w:rsidR="000F59D4" w:rsidRPr="002E299F">
        <w:rPr>
          <w:rFonts w:ascii="Times New Roman" w:eastAsiaTheme="minorEastAsia" w:hAnsi="Times New Roman"/>
          <w:b/>
          <w:sz w:val="24"/>
          <w:szCs w:val="24"/>
        </w:rPr>
        <w:t xml:space="preserve">) </w:t>
      </w:r>
      <w:r w:rsidR="00E419C4" w:rsidRPr="002E299F">
        <w:rPr>
          <w:rFonts w:ascii="Times New Roman" w:eastAsiaTheme="minorEastAsia" w:hAnsi="Times New Roman"/>
          <w:b/>
          <w:sz w:val="24"/>
          <w:szCs w:val="24"/>
        </w:rPr>
        <w:t>Aşağıdaki ifadelerden doğru olanların başına (D</w:t>
      </w:r>
      <w:r w:rsidR="000F59D4" w:rsidRPr="002E299F">
        <w:rPr>
          <w:rFonts w:ascii="Times New Roman" w:eastAsiaTheme="minorEastAsia" w:hAnsi="Times New Roman"/>
          <w:b/>
          <w:sz w:val="24"/>
          <w:szCs w:val="24"/>
        </w:rPr>
        <w:t>),yanlış</w:t>
      </w:r>
      <w:r w:rsidR="007F7FB3">
        <w:rPr>
          <w:rFonts w:ascii="Times New Roman" w:eastAsiaTheme="minorEastAsia" w:hAnsi="Times New Roman"/>
          <w:b/>
          <w:sz w:val="24"/>
          <w:szCs w:val="24"/>
        </w:rPr>
        <w:t xml:space="preserve"> olanların başına (Y)yazınız.(12</w:t>
      </w:r>
      <w:r w:rsidR="000F59D4" w:rsidRPr="002E299F">
        <w:rPr>
          <w:rFonts w:ascii="Times New Roman" w:eastAsiaTheme="minorEastAsia" w:hAnsi="Times New Roman"/>
          <w:b/>
          <w:sz w:val="24"/>
          <w:szCs w:val="24"/>
        </w:rPr>
        <w:t>x</w:t>
      </w:r>
      <w:r w:rsidR="009C5D4D">
        <w:rPr>
          <w:rFonts w:ascii="Times New Roman" w:eastAsiaTheme="minorEastAsia" w:hAnsi="Times New Roman"/>
          <w:b/>
          <w:sz w:val="24"/>
          <w:szCs w:val="24"/>
        </w:rPr>
        <w:t>1</w:t>
      </w:r>
      <w:r w:rsidR="000F59D4" w:rsidRPr="002E299F">
        <w:rPr>
          <w:rFonts w:ascii="Times New Roman" w:eastAsiaTheme="minorEastAsia" w:hAnsi="Times New Roman"/>
          <w:b/>
          <w:sz w:val="24"/>
          <w:szCs w:val="24"/>
        </w:rPr>
        <w:t>=</w:t>
      </w:r>
      <w:r w:rsidR="009C5D4D">
        <w:rPr>
          <w:rFonts w:ascii="Times New Roman" w:eastAsiaTheme="minorEastAsia" w:hAnsi="Times New Roman"/>
          <w:b/>
          <w:sz w:val="24"/>
          <w:szCs w:val="24"/>
        </w:rPr>
        <w:t>1</w:t>
      </w:r>
      <w:r w:rsidR="007F7FB3">
        <w:rPr>
          <w:rFonts w:ascii="Times New Roman" w:eastAsiaTheme="minorEastAsia" w:hAnsi="Times New Roman"/>
          <w:b/>
          <w:sz w:val="24"/>
          <w:szCs w:val="24"/>
        </w:rPr>
        <w:t>2</w:t>
      </w:r>
      <w:r w:rsidR="000F59D4" w:rsidRPr="002E299F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p w:rsidR="00E419C4" w:rsidRPr="002E299F" w:rsidRDefault="00E419C4" w:rsidP="002748BE">
      <w:pPr>
        <w:spacing w:after="0"/>
        <w:rPr>
          <w:rFonts w:ascii="Times New Roman" w:eastAsiaTheme="minorEastAsia" w:hAnsi="Times New Roman"/>
          <w:b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(…..)  Mıknatıs demiri çekerken, nikel ve kobalt gibi maddeleri çekmez.</w:t>
      </w:r>
    </w:p>
    <w:p w:rsidR="00E419C4" w:rsidRPr="002E299F" w:rsidRDefault="00E419C4" w:rsidP="002748BE">
      <w:p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(…..)  Maddeleri birbirinden ayırarak geri dönüşümle ülke ekonomisine katkı sağlayabiliriz.</w:t>
      </w:r>
    </w:p>
    <w:p w:rsidR="009C5D4D" w:rsidRPr="009C5D4D" w:rsidRDefault="009C5D4D" w:rsidP="009C5D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(…..</w:t>
      </w:r>
      <w:r w:rsidRPr="009C5D4D">
        <w:rPr>
          <w:rFonts w:ascii="Times New Roman" w:hAnsi="Times New Roman"/>
          <w:sz w:val="24"/>
          <w:szCs w:val="24"/>
        </w:rPr>
        <w:t>)Vücudun her yerine kan taşıyan yapıya damar denir.</w:t>
      </w:r>
    </w:p>
    <w:p w:rsidR="007F7FB3" w:rsidRDefault="009C5D4D" w:rsidP="009C5D4D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(…..</w:t>
      </w:r>
      <w:r w:rsidRPr="009C5D4D">
        <w:rPr>
          <w:rFonts w:ascii="Times New Roman" w:hAnsi="Times New Roman"/>
          <w:sz w:val="24"/>
          <w:szCs w:val="24"/>
        </w:rPr>
        <w:t>)Kuvvet, her cismi hareket ettirebilir.</w:t>
      </w:r>
    </w:p>
    <w:p w:rsidR="00E419C4" w:rsidRPr="009C5D4D" w:rsidRDefault="007F7FB3" w:rsidP="009C5D4D">
      <w:p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(…...)Sıvı maddeler cisim haline getirilebilir.</w:t>
      </w:r>
      <w:r w:rsidR="009C5D4D" w:rsidRPr="009C5D4D">
        <w:rPr>
          <w:rFonts w:ascii="Times New Roman" w:hAnsi="Times New Roman"/>
          <w:sz w:val="24"/>
          <w:szCs w:val="24"/>
        </w:rPr>
        <w:t xml:space="preserve">                       </w:t>
      </w:r>
    </w:p>
    <w:p w:rsidR="00E419C4" w:rsidRPr="002E299F" w:rsidRDefault="00E419C4" w:rsidP="002748BE">
      <w:pPr>
        <w:spacing w:after="0"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 xml:space="preserve">(…..)  </w:t>
      </w:r>
      <w:r w:rsidRPr="002E299F">
        <w:rPr>
          <w:rFonts w:ascii="Times New Roman" w:eastAsiaTheme="minorEastAsia" w:hAnsi="Times New Roman"/>
          <w:color w:val="000000"/>
          <w:sz w:val="24"/>
          <w:szCs w:val="24"/>
        </w:rPr>
        <w:t xml:space="preserve">Karışımı oluşturan maddeler kendi özellikleri kaybeder. </w:t>
      </w:r>
    </w:p>
    <w:p w:rsidR="00E419C4" w:rsidRPr="002E299F" w:rsidRDefault="00E419C4" w:rsidP="002748BE">
      <w:p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>(…..)  Mıknatıslar günlük hayatta pusulalarda, radyo hoparlörlerinde ve buzdolabında kullanılır.</w:t>
      </w:r>
    </w:p>
    <w:p w:rsidR="000F59D4" w:rsidRPr="009C5D4D" w:rsidRDefault="00E419C4" w:rsidP="009C5D4D">
      <w:pPr>
        <w:spacing w:after="0"/>
        <w:contextualSpacing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eastAsiaTheme="minorEastAsia" w:hAnsi="Times New Roman"/>
          <w:sz w:val="24"/>
          <w:szCs w:val="24"/>
        </w:rPr>
        <w:t xml:space="preserve">(…..)  Maddelerin hacmi gram ve kilogram ile ölçülür.     </w:t>
      </w:r>
      <w:r w:rsidR="009C5D4D">
        <w:rPr>
          <w:rFonts w:ascii="Times New Roman" w:eastAsiaTheme="minorEastAsia" w:hAnsi="Times New Roman"/>
          <w:sz w:val="24"/>
          <w:szCs w:val="24"/>
        </w:rPr>
        <w:t xml:space="preserve">                                                                           </w:t>
      </w:r>
      <w:r w:rsidR="009C5D4D"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  <w:r w:rsidR="000F59D4" w:rsidRPr="002E299F">
        <w:rPr>
          <w:rFonts w:ascii="Times New Roman" w:eastAsia="Calibri" w:hAnsi="Times New Roman"/>
          <w:sz w:val="24"/>
          <w:szCs w:val="24"/>
          <w:lang w:eastAsia="en-US"/>
        </w:rPr>
        <w:t>(...</w:t>
      </w:r>
      <w:r w:rsidR="001F0E8A" w:rsidRPr="002E299F">
        <w:rPr>
          <w:rFonts w:ascii="Times New Roman" w:eastAsia="Calibri" w:hAnsi="Times New Roman"/>
          <w:sz w:val="24"/>
          <w:szCs w:val="24"/>
          <w:lang w:eastAsia="en-US"/>
        </w:rPr>
        <w:t>....</w:t>
      </w:r>
      <w:r w:rsidR="000F59D4" w:rsidRPr="002E299F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1F0E8A"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F7FB3">
        <w:rPr>
          <w:rFonts w:ascii="Times New Roman" w:eastAsia="Calibri" w:hAnsi="Times New Roman"/>
          <w:sz w:val="24"/>
          <w:szCs w:val="24"/>
          <w:lang w:eastAsia="en-US"/>
        </w:rPr>
        <w:t xml:space="preserve">Maddelerin kütleleri </w:t>
      </w:r>
      <w:r w:rsidR="000F59D4"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eşit kollu terazi ile ölçülür. </w:t>
      </w:r>
    </w:p>
    <w:p w:rsidR="000F59D4" w:rsidRPr="002E299F" w:rsidRDefault="009C5D4D" w:rsidP="002748BE">
      <w:pPr>
        <w:spacing w:after="0"/>
        <w:ind w:left="-56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0F59D4" w:rsidRPr="002E299F">
        <w:rPr>
          <w:rFonts w:ascii="Times New Roman" w:hAnsi="Times New Roman"/>
          <w:sz w:val="24"/>
          <w:szCs w:val="24"/>
        </w:rPr>
        <w:t>(</w:t>
      </w:r>
      <w:r w:rsidR="001F0E8A" w:rsidRPr="002E299F">
        <w:rPr>
          <w:rFonts w:ascii="Times New Roman" w:hAnsi="Times New Roman"/>
          <w:sz w:val="24"/>
          <w:szCs w:val="24"/>
        </w:rPr>
        <w:t>…...</w:t>
      </w:r>
      <w:r w:rsidR="000F59D4" w:rsidRPr="002E299F">
        <w:rPr>
          <w:rFonts w:ascii="Times New Roman" w:hAnsi="Times New Roman"/>
          <w:sz w:val="24"/>
          <w:szCs w:val="24"/>
        </w:rPr>
        <w:t>)</w:t>
      </w:r>
      <w:r w:rsidR="000F59D4" w:rsidRPr="002E299F">
        <w:rPr>
          <w:rFonts w:ascii="Times New Roman" w:hAnsi="Times New Roman"/>
          <w:color w:val="000000"/>
          <w:sz w:val="24"/>
          <w:szCs w:val="24"/>
        </w:rPr>
        <w:t xml:space="preserve"> Megafon ve hoparlör gibi araçlar sesin şiddetini arttırır.</w:t>
      </w:r>
    </w:p>
    <w:p w:rsidR="002E299F" w:rsidRDefault="001F0E8A" w:rsidP="002E299F">
      <w:pPr>
        <w:keepNext/>
        <w:spacing w:after="0"/>
        <w:ind w:left="12"/>
        <w:outlineLvl w:val="2"/>
        <w:rPr>
          <w:rFonts w:ascii="Times New Roman" w:eastAsiaTheme="minorEastAsia" w:hAnsi="Times New Roman"/>
          <w:sz w:val="24"/>
          <w:szCs w:val="24"/>
        </w:rPr>
      </w:pPr>
      <w:r w:rsidRPr="002E299F">
        <w:rPr>
          <w:rFonts w:ascii="Times New Roman" w:hAnsi="Times New Roman"/>
          <w:bCs/>
          <w:sz w:val="24"/>
          <w:szCs w:val="24"/>
        </w:rPr>
        <w:t>(...…</w:t>
      </w:r>
      <w:r w:rsidR="000F59D4" w:rsidRPr="002E299F">
        <w:rPr>
          <w:rFonts w:ascii="Times New Roman" w:hAnsi="Times New Roman"/>
          <w:bCs/>
          <w:sz w:val="24"/>
          <w:szCs w:val="24"/>
        </w:rPr>
        <w:t>) Aşırı aydınlatma gök bilimcilerin çalışmasını olumlu etkiler.</w:t>
      </w:r>
      <w:r w:rsidR="00E419C4" w:rsidRPr="002E299F">
        <w:rPr>
          <w:rFonts w:ascii="Times New Roman" w:eastAsiaTheme="minorEastAsia" w:hAnsi="Times New Roman"/>
          <w:sz w:val="24"/>
          <w:szCs w:val="24"/>
        </w:rPr>
        <w:t xml:space="preserve">     </w:t>
      </w:r>
    </w:p>
    <w:p w:rsidR="007F7FB3" w:rsidRDefault="007F7FB3" w:rsidP="002E299F">
      <w:pPr>
        <w:keepNext/>
        <w:spacing w:after="0"/>
        <w:ind w:left="12"/>
        <w:outlineLvl w:val="2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(…...)Katı ve sıvı maddelerin belirli bir şekli vardır.</w:t>
      </w:r>
    </w:p>
    <w:p w:rsidR="007F7FB3" w:rsidRDefault="007F7FB3" w:rsidP="002E299F">
      <w:pPr>
        <w:keepNext/>
        <w:spacing w:after="0"/>
        <w:ind w:left="12"/>
        <w:outlineLvl w:val="2"/>
        <w:rPr>
          <w:rFonts w:ascii="Times New Roman" w:eastAsiaTheme="minorEastAsia" w:hAnsi="Times New Roman"/>
          <w:sz w:val="24"/>
          <w:szCs w:val="24"/>
        </w:rPr>
      </w:pPr>
    </w:p>
    <w:p w:rsidR="00D5567D" w:rsidRDefault="00D5567D" w:rsidP="004003A9">
      <w:pPr>
        <w:contextualSpacing/>
        <w:rPr>
          <w:rFonts w:ascii="Times New Roman" w:eastAsiaTheme="minorEastAsia" w:hAnsi="Times New Roman"/>
          <w:b/>
          <w:sz w:val="24"/>
          <w:szCs w:val="24"/>
        </w:rPr>
      </w:pPr>
    </w:p>
    <w:p w:rsidR="00D5567D" w:rsidRDefault="00D5567D" w:rsidP="004003A9">
      <w:pPr>
        <w:contextualSpacing/>
        <w:rPr>
          <w:rFonts w:ascii="Times New Roman" w:eastAsiaTheme="minorEastAsia" w:hAnsi="Times New Roman"/>
          <w:b/>
          <w:sz w:val="24"/>
          <w:szCs w:val="24"/>
        </w:rPr>
      </w:pPr>
    </w:p>
    <w:p w:rsidR="002E299F" w:rsidRPr="00E853ED" w:rsidRDefault="00E0279A" w:rsidP="004003A9">
      <w:pPr>
        <w:contextualSpacing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lastRenderedPageBreak/>
        <w:t>Ç</w:t>
      </w:r>
      <w:r w:rsidR="00E853ED" w:rsidRPr="00E853ED">
        <w:rPr>
          <w:rFonts w:ascii="Times New Roman" w:eastAsiaTheme="minorEastAsia" w:hAnsi="Times New Roman"/>
          <w:b/>
          <w:sz w:val="24"/>
          <w:szCs w:val="24"/>
        </w:rPr>
        <w:t>) Tabloyu uygun</w:t>
      </w:r>
      <w:r w:rsidR="00941954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="002D69D1">
        <w:rPr>
          <w:rFonts w:ascii="Times New Roman" w:eastAsiaTheme="minorEastAsia" w:hAnsi="Times New Roman"/>
          <w:b/>
          <w:sz w:val="24"/>
          <w:szCs w:val="24"/>
        </w:rPr>
        <w:t>şekilde işaretleyin. ( 5 Puan</w:t>
      </w:r>
      <w:r>
        <w:rPr>
          <w:rFonts w:ascii="Times New Roman" w:eastAsiaTheme="minorEastAsia" w:hAnsi="Times New Roman"/>
          <w:b/>
          <w:sz w:val="24"/>
          <w:szCs w:val="24"/>
        </w:rPr>
        <w:t>)</w:t>
      </w:r>
      <w:r w:rsidR="002D69D1">
        <w:rPr>
          <w:rFonts w:ascii="Times New Roman" w:eastAsiaTheme="minorEastAsia" w:hAnsi="Times New Roman"/>
          <w:b/>
          <w:sz w:val="24"/>
          <w:szCs w:val="24"/>
        </w:rPr>
        <w:tab/>
        <w:t xml:space="preserve">                </w:t>
      </w:r>
      <w:r>
        <w:rPr>
          <w:rFonts w:ascii="Times New Roman" w:eastAsiaTheme="minorEastAsia" w:hAnsi="Times New Roman"/>
          <w:b/>
          <w:sz w:val="24"/>
          <w:szCs w:val="24"/>
        </w:rPr>
        <w:t>D</w:t>
      </w:r>
      <w:r w:rsidR="00E853ED">
        <w:rPr>
          <w:rFonts w:ascii="Times New Roman" w:eastAsiaTheme="minorEastAsia" w:hAnsi="Times New Roman"/>
          <w:b/>
          <w:sz w:val="24"/>
          <w:szCs w:val="24"/>
        </w:rPr>
        <w:t xml:space="preserve"> )  </w:t>
      </w:r>
      <w:r w:rsidR="00941954">
        <w:rPr>
          <w:rFonts w:ascii="Times New Roman" w:eastAsiaTheme="minorEastAsia" w:hAnsi="Times New Roman"/>
          <w:b/>
          <w:sz w:val="24"/>
          <w:szCs w:val="24"/>
        </w:rPr>
        <w:t>Tuzlu</w:t>
      </w:r>
      <w:r w:rsidR="00E853ED">
        <w:rPr>
          <w:rFonts w:ascii="Times New Roman" w:eastAsiaTheme="minorEastAsia" w:hAnsi="Times New Roman"/>
          <w:b/>
          <w:sz w:val="24"/>
          <w:szCs w:val="24"/>
        </w:rPr>
        <w:t xml:space="preserve"> su karışımı için aşağıdaki boşlukları </w:t>
      </w:r>
    </w:p>
    <w:tbl>
      <w:tblPr>
        <w:tblpPr w:leftFromText="141" w:rightFromText="141" w:vertAnchor="text" w:tblpY="277"/>
        <w:tblOverlap w:val="never"/>
        <w:tblW w:w="5077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1787"/>
        <w:gridCol w:w="1716"/>
        <w:gridCol w:w="1574"/>
      </w:tblGrid>
      <w:tr w:rsidR="00E853ED" w:rsidRPr="00E853ED" w:rsidTr="00970B01">
        <w:trPr>
          <w:trHeight w:val="217"/>
        </w:trPr>
        <w:tc>
          <w:tcPr>
            <w:tcW w:w="1787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3ED">
              <w:rPr>
                <w:rFonts w:ascii="Times New Roman" w:hAnsi="Times New Roman"/>
                <w:sz w:val="24"/>
                <w:szCs w:val="24"/>
              </w:rPr>
              <w:t>Madde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3ED">
              <w:rPr>
                <w:rFonts w:ascii="Times New Roman" w:hAnsi="Times New Roman"/>
                <w:sz w:val="24"/>
                <w:szCs w:val="24"/>
              </w:rPr>
              <w:t>Saf madde</w:t>
            </w: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3ED">
              <w:rPr>
                <w:rFonts w:ascii="Times New Roman" w:hAnsi="Times New Roman"/>
                <w:sz w:val="24"/>
                <w:szCs w:val="24"/>
              </w:rPr>
              <w:t>Karışım</w:t>
            </w:r>
          </w:p>
        </w:tc>
      </w:tr>
      <w:tr w:rsidR="00E853ED" w:rsidRPr="00E853ED" w:rsidTr="00970B01">
        <w:trPr>
          <w:trHeight w:val="205"/>
        </w:trPr>
        <w:tc>
          <w:tcPr>
            <w:tcW w:w="1787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3ED">
              <w:rPr>
                <w:rFonts w:ascii="Times New Roman" w:hAnsi="Times New Roman"/>
                <w:sz w:val="24"/>
                <w:szCs w:val="24"/>
              </w:rPr>
              <w:t>Salata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ED" w:rsidRPr="00E853ED" w:rsidTr="00970B01">
        <w:trPr>
          <w:trHeight w:val="217"/>
        </w:trPr>
        <w:tc>
          <w:tcPr>
            <w:tcW w:w="1787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Tuz 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ED" w:rsidRPr="00E853ED" w:rsidTr="00970B01">
        <w:trPr>
          <w:trHeight w:val="196"/>
        </w:trPr>
        <w:tc>
          <w:tcPr>
            <w:tcW w:w="1787" w:type="dxa"/>
            <w:shd w:val="clear" w:color="auto" w:fill="auto"/>
          </w:tcPr>
          <w:p w:rsidR="00E853ED" w:rsidRPr="00E853ED" w:rsidRDefault="008E1ACF" w:rsidP="002D6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Ayran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ED" w:rsidRPr="00E853ED" w:rsidTr="00970B01">
        <w:trPr>
          <w:trHeight w:val="217"/>
        </w:trPr>
        <w:tc>
          <w:tcPr>
            <w:tcW w:w="1787" w:type="dxa"/>
            <w:shd w:val="clear" w:color="auto" w:fill="auto"/>
          </w:tcPr>
          <w:p w:rsidR="00E853ED" w:rsidRPr="00E853ED" w:rsidRDefault="008E1ACF" w:rsidP="002D6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Hava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ED" w:rsidRPr="00E853ED" w:rsidTr="00970B01">
        <w:trPr>
          <w:trHeight w:val="255"/>
        </w:trPr>
        <w:tc>
          <w:tcPr>
            <w:tcW w:w="1787" w:type="dxa"/>
            <w:shd w:val="clear" w:color="auto" w:fill="auto"/>
          </w:tcPr>
          <w:p w:rsidR="00E853ED" w:rsidRPr="00E853ED" w:rsidRDefault="00DE0273" w:rsidP="002D6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Altın</w:t>
            </w:r>
          </w:p>
        </w:tc>
        <w:tc>
          <w:tcPr>
            <w:tcW w:w="1716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shd w:val="clear" w:color="auto" w:fill="auto"/>
          </w:tcPr>
          <w:p w:rsidR="00E853ED" w:rsidRPr="00E853ED" w:rsidRDefault="00E853ED" w:rsidP="002D69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53ED" w:rsidRPr="00E853ED" w:rsidRDefault="002D69D1" w:rsidP="004003A9">
      <w:pPr>
        <w:contextualSpacing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</w:rPr>
        <w:t xml:space="preserve">             </w:t>
      </w:r>
      <w:r w:rsidR="00E853ED">
        <w:rPr>
          <w:rFonts w:ascii="Times New Roman" w:eastAsiaTheme="minorEastAsia" w:hAnsi="Times New Roman"/>
          <w:b/>
          <w:sz w:val="24"/>
          <w:szCs w:val="24"/>
        </w:rPr>
        <w:t>d</w:t>
      </w:r>
      <w:r w:rsidR="00E853ED" w:rsidRPr="00E853ED">
        <w:rPr>
          <w:rFonts w:ascii="Times New Roman" w:eastAsiaTheme="minorEastAsia" w:hAnsi="Times New Roman"/>
          <w:b/>
          <w:sz w:val="24"/>
          <w:szCs w:val="24"/>
        </w:rPr>
        <w:t>oldurunuz</w:t>
      </w:r>
      <w:r w:rsidR="00E853ED">
        <w:rPr>
          <w:rFonts w:ascii="Times New Roman" w:eastAsiaTheme="minorEastAsia" w:hAnsi="Times New Roman"/>
          <w:b/>
          <w:sz w:val="24"/>
          <w:szCs w:val="24"/>
        </w:rPr>
        <w:t xml:space="preserve">. ( 3 Puan) </w:t>
      </w:r>
    </w:p>
    <w:tbl>
      <w:tblPr>
        <w:tblStyle w:val="TabloKlavuzu"/>
        <w:tblW w:w="0" w:type="auto"/>
        <w:jc w:val="right"/>
        <w:tblLook w:val="04A0"/>
      </w:tblPr>
      <w:tblGrid>
        <w:gridCol w:w="5133"/>
      </w:tblGrid>
      <w:tr w:rsidR="00E853ED" w:rsidTr="002D69D1">
        <w:trPr>
          <w:trHeight w:val="271"/>
          <w:jc w:val="right"/>
        </w:trPr>
        <w:tc>
          <w:tcPr>
            <w:tcW w:w="5133" w:type="dxa"/>
          </w:tcPr>
          <w:p w:rsidR="009A1798" w:rsidRDefault="009A1798" w:rsidP="004003A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3ED" w:rsidRDefault="00E853ED" w:rsidP="00941954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Çözelti</w:t>
            </w:r>
            <w:r w:rsidR="00941954">
              <w:rPr>
                <w:rFonts w:ascii="Times New Roman" w:eastAsiaTheme="minorEastAsia" w:hAnsi="Times New Roman"/>
                <w:sz w:val="24"/>
                <w:szCs w:val="24"/>
              </w:rPr>
              <w:t xml:space="preserve">:   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</w:t>
            </w:r>
            <w:r w:rsidR="009A1798">
              <w:rPr>
                <w:rFonts w:ascii="Times New Roman" w:eastAsiaTheme="minorEastAsia" w:hAnsi="Times New Roman"/>
                <w:sz w:val="24"/>
                <w:szCs w:val="24"/>
              </w:rPr>
              <w:t>..</w:t>
            </w:r>
          </w:p>
        </w:tc>
      </w:tr>
      <w:tr w:rsidR="00E853ED" w:rsidTr="002D69D1">
        <w:trPr>
          <w:trHeight w:val="278"/>
          <w:jc w:val="right"/>
        </w:trPr>
        <w:tc>
          <w:tcPr>
            <w:tcW w:w="5133" w:type="dxa"/>
          </w:tcPr>
          <w:p w:rsidR="009A1798" w:rsidRDefault="009A1798" w:rsidP="004003A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A1798" w:rsidRDefault="00E853ED" w:rsidP="00941954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Çözünen</w:t>
            </w:r>
            <w:r w:rsidR="00941954">
              <w:rPr>
                <w:rFonts w:ascii="Times New Roman" w:eastAsiaTheme="minorEastAsia" w:hAnsi="Times New Roman"/>
                <w:sz w:val="24"/>
                <w:szCs w:val="24"/>
              </w:rPr>
              <w:t xml:space="preserve">:  </w:t>
            </w:r>
            <w:r w:rsidR="009A1798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…………………………………</w:t>
            </w:r>
          </w:p>
        </w:tc>
      </w:tr>
      <w:tr w:rsidR="00E853ED" w:rsidTr="002D69D1">
        <w:trPr>
          <w:trHeight w:val="438"/>
          <w:jc w:val="right"/>
        </w:trPr>
        <w:tc>
          <w:tcPr>
            <w:tcW w:w="5133" w:type="dxa"/>
          </w:tcPr>
          <w:p w:rsidR="009A1798" w:rsidRDefault="009A1798" w:rsidP="004003A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3ED" w:rsidRDefault="00E853ED" w:rsidP="00941954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Çözücü</w:t>
            </w:r>
            <w:r w:rsidR="00941954">
              <w:rPr>
                <w:rFonts w:ascii="Times New Roman" w:eastAsiaTheme="minorEastAsia" w:hAnsi="Times New Roman"/>
                <w:sz w:val="24"/>
                <w:szCs w:val="24"/>
              </w:rPr>
              <w:t xml:space="preserve">(Çözen):   </w:t>
            </w:r>
            <w:r w:rsidR="009A1798">
              <w:rPr>
                <w:rFonts w:ascii="Times New Roman" w:eastAsiaTheme="minorEastAsia" w:hAnsi="Times New Roman"/>
                <w:sz w:val="24"/>
                <w:szCs w:val="24"/>
              </w:rPr>
              <w:t>……………………………</w:t>
            </w:r>
          </w:p>
        </w:tc>
      </w:tr>
    </w:tbl>
    <w:p w:rsidR="002E299F" w:rsidRPr="002E299F" w:rsidRDefault="002E299F" w:rsidP="004003A9">
      <w:pPr>
        <w:contextualSpacing/>
        <w:rPr>
          <w:rFonts w:ascii="Times New Roman" w:eastAsiaTheme="minorEastAsia" w:hAnsi="Times New Roman"/>
          <w:sz w:val="24"/>
          <w:szCs w:val="24"/>
        </w:rPr>
      </w:pPr>
    </w:p>
    <w:tbl>
      <w:tblPr>
        <w:tblStyle w:val="TabloKlavuzu"/>
        <w:tblW w:w="11273" w:type="dxa"/>
        <w:tblLayout w:type="fixed"/>
        <w:tblLook w:val="04A0"/>
      </w:tblPr>
      <w:tblGrid>
        <w:gridCol w:w="5211"/>
        <w:gridCol w:w="6062"/>
      </w:tblGrid>
      <w:tr w:rsidR="00126196" w:rsidRPr="002E299F" w:rsidTr="005B0471">
        <w:trPr>
          <w:trHeight w:val="3753"/>
        </w:trPr>
        <w:tc>
          <w:tcPr>
            <w:tcW w:w="5211" w:type="dxa"/>
          </w:tcPr>
          <w:p w:rsidR="004003A9" w:rsidRPr="002E299F" w:rsidRDefault="00E0279A" w:rsidP="001261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</w:t>
            </w:r>
            <w:r w:rsidR="002E29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Karışımları ve ayırma yöntemlerini </w:t>
            </w:r>
          </w:p>
          <w:tbl>
            <w:tblPr>
              <w:tblpPr w:leftFromText="141" w:rightFromText="141" w:vertAnchor="text" w:horzAnchor="margin" w:tblpX="-147" w:tblpY="888"/>
              <w:tblOverlap w:val="never"/>
              <w:tblW w:w="4961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tblLayout w:type="fixed"/>
              <w:tblLook w:val="04A0"/>
            </w:tblPr>
            <w:tblGrid>
              <w:gridCol w:w="553"/>
              <w:gridCol w:w="2140"/>
              <w:gridCol w:w="567"/>
              <w:gridCol w:w="1701"/>
            </w:tblGrid>
            <w:tr w:rsidR="002E299F" w:rsidRPr="002E299F" w:rsidTr="00122CA5">
              <w:trPr>
                <w:trHeight w:val="410"/>
              </w:trPr>
              <w:tc>
                <w:tcPr>
                  <w:tcW w:w="553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40" w:type="dxa"/>
                  <w:shd w:val="clear" w:color="auto" w:fill="auto"/>
                </w:tcPr>
                <w:p w:rsidR="002E299F" w:rsidRPr="002E299F" w:rsidRDefault="00A002C2" w:rsidP="00A002C2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Salatalık</w:t>
                  </w:r>
                  <w:r w:rsidR="002E299F"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+  </w:t>
                  </w: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ayran</w:t>
                  </w:r>
                  <w:r w:rsidR="002E299F"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eleme    </w:t>
                  </w:r>
                </w:p>
              </w:tc>
            </w:tr>
            <w:tr w:rsidR="002E299F" w:rsidRPr="002E299F" w:rsidTr="00122CA5">
              <w:trPr>
                <w:trHeight w:val="150"/>
              </w:trPr>
              <w:tc>
                <w:tcPr>
                  <w:tcW w:w="553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40" w:type="dxa"/>
                  <w:shd w:val="clear" w:color="auto" w:fill="auto"/>
                </w:tcPr>
                <w:p w:rsidR="002E299F" w:rsidRPr="002E299F" w:rsidRDefault="00490BC2" w:rsidP="00A002C2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Demir tozu +kum</w:t>
                  </w:r>
                  <w:r w:rsidR="002E299F"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2E299F" w:rsidRPr="002E299F" w:rsidRDefault="002E299F" w:rsidP="002E299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yüzdürme</w:t>
                  </w:r>
                </w:p>
              </w:tc>
            </w:tr>
            <w:tr w:rsidR="002E299F" w:rsidRPr="002E299F" w:rsidTr="00122CA5">
              <w:trPr>
                <w:trHeight w:val="141"/>
              </w:trPr>
              <w:tc>
                <w:tcPr>
                  <w:tcW w:w="553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40" w:type="dxa"/>
                  <w:shd w:val="clear" w:color="auto" w:fill="auto"/>
                </w:tcPr>
                <w:p w:rsidR="002E299F" w:rsidRPr="002E299F" w:rsidRDefault="00A002C2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Şeker </w:t>
                  </w:r>
                  <w:r w:rsidR="002E299F"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+ su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E299F" w:rsidRPr="002E299F" w:rsidRDefault="002E299F" w:rsidP="002E299F">
                  <w:pPr>
                    <w:jc w:val="center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2E299F" w:rsidRPr="002E299F" w:rsidRDefault="002E299F" w:rsidP="002E299F">
                  <w:pPr>
                    <w:ind w:right="-397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süzme</w:t>
                  </w:r>
                </w:p>
              </w:tc>
            </w:tr>
            <w:tr w:rsidR="002E299F" w:rsidRPr="002E299F" w:rsidTr="00122CA5">
              <w:trPr>
                <w:trHeight w:val="150"/>
              </w:trPr>
              <w:tc>
                <w:tcPr>
                  <w:tcW w:w="553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40" w:type="dxa"/>
                  <w:shd w:val="clear" w:color="auto" w:fill="auto"/>
                </w:tcPr>
                <w:p w:rsidR="002E299F" w:rsidRPr="002E299F" w:rsidRDefault="002E299F" w:rsidP="002E299F">
                  <w:pPr>
                    <w:ind w:left="-113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Talaş + su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E299F" w:rsidRPr="002E299F" w:rsidRDefault="002E299F" w:rsidP="002E299F">
                  <w:pPr>
                    <w:jc w:val="center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mıknatıslama    </w:t>
                  </w:r>
                </w:p>
              </w:tc>
            </w:tr>
            <w:tr w:rsidR="002E299F" w:rsidRPr="002E299F" w:rsidTr="00122CA5">
              <w:trPr>
                <w:trHeight w:val="141"/>
              </w:trPr>
              <w:tc>
                <w:tcPr>
                  <w:tcW w:w="553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40" w:type="dxa"/>
                  <w:shd w:val="clear" w:color="auto" w:fill="auto"/>
                </w:tcPr>
                <w:p w:rsidR="002E299F" w:rsidRPr="002E299F" w:rsidRDefault="00490BC2" w:rsidP="002E299F">
                  <w:pPr>
                    <w:ind w:left="-113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 Nohut + un</w:t>
                  </w:r>
                  <w:r w:rsidR="002E299F"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 xml:space="preserve">                   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2E299F" w:rsidRPr="002E299F" w:rsidRDefault="002E299F" w:rsidP="002E299F">
                  <w:pPr>
                    <w:jc w:val="center"/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2E299F" w:rsidRPr="002E299F" w:rsidRDefault="002E299F" w:rsidP="002E299F">
                  <w:pPr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</w:pPr>
                  <w:r w:rsidRPr="002E299F">
                    <w:rPr>
                      <w:rFonts w:ascii="Times New Roman" w:eastAsiaTheme="minorEastAsia" w:hAnsi="Times New Roman"/>
                      <w:b/>
                      <w:sz w:val="24"/>
                      <w:szCs w:val="24"/>
                    </w:rPr>
                    <w:t>buharlaştırma</w:t>
                  </w:r>
                </w:p>
              </w:tc>
            </w:tr>
          </w:tbl>
          <w:p w:rsidR="004003A9" w:rsidRPr="002E299F" w:rsidRDefault="002E299F" w:rsidP="001261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99F">
              <w:rPr>
                <w:rFonts w:ascii="Times New Roman" w:eastAsiaTheme="minorEastAsia" w:hAnsi="Times New Roman"/>
                <w:b/>
                <w:sz w:val="24"/>
                <w:szCs w:val="24"/>
              </w:rPr>
              <w:t>eşleştiriniz.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 ( 5 Puan) </w:t>
            </w:r>
          </w:p>
        </w:tc>
        <w:tc>
          <w:tcPr>
            <w:tcW w:w="6062" w:type="dxa"/>
          </w:tcPr>
          <w:p w:rsidR="00186E49" w:rsidRPr="002E299F" w:rsidRDefault="00E0279A" w:rsidP="00C325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</w:t>
            </w:r>
            <w:r w:rsidR="00C325BC" w:rsidRPr="002E29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) </w:t>
            </w:r>
            <w:r w:rsidR="00186E49" w:rsidRPr="002E299F">
              <w:rPr>
                <w:rFonts w:ascii="Times New Roman" w:hAnsi="Times New Roman"/>
                <w:b/>
                <w:sz w:val="24"/>
                <w:szCs w:val="24"/>
              </w:rPr>
              <w:t xml:space="preserve">Aşağıdaki hal değişimleri ile örnekleri eşleştiriniz. </w:t>
            </w:r>
          </w:p>
          <w:p w:rsidR="004003A9" w:rsidRPr="002E299F" w:rsidRDefault="004003A9" w:rsidP="00C325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299F">
              <w:rPr>
                <w:rFonts w:ascii="Times New Roman" w:hAnsi="Times New Roman"/>
                <w:b/>
                <w:sz w:val="24"/>
                <w:szCs w:val="24"/>
              </w:rPr>
              <w:t>( 5 Puan)</w:t>
            </w:r>
          </w:p>
          <w:p w:rsidR="006109E2" w:rsidRPr="002E299F" w:rsidRDefault="00186E49" w:rsidP="00C325BC">
            <w:pPr>
              <w:rPr>
                <w:rFonts w:ascii="Times New Roman" w:hAnsi="Times New Roman"/>
                <w:sz w:val="24"/>
                <w:szCs w:val="24"/>
              </w:rPr>
            </w:pPr>
            <w:r w:rsidRPr="002E299F">
              <w:rPr>
                <w:rFonts w:ascii="Times New Roman" w:hAnsi="Times New Roman"/>
                <w:sz w:val="24"/>
                <w:szCs w:val="24"/>
              </w:rPr>
              <w:t xml:space="preserve">1.Buharlaşma  </w:t>
            </w:r>
            <w:r w:rsidR="006109E2" w:rsidRPr="002E29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299F">
              <w:rPr>
                <w:rFonts w:ascii="Times New Roman" w:hAnsi="Times New Roman"/>
                <w:sz w:val="24"/>
                <w:szCs w:val="24"/>
              </w:rPr>
              <w:t xml:space="preserve"> 2.Erime     3.Donma   </w:t>
            </w:r>
          </w:p>
          <w:p w:rsidR="004003A9" w:rsidRPr="002E299F" w:rsidRDefault="00186E49" w:rsidP="00126196">
            <w:pPr>
              <w:rPr>
                <w:rFonts w:ascii="Times New Roman" w:hAnsi="Times New Roman"/>
                <w:sz w:val="24"/>
                <w:szCs w:val="24"/>
              </w:rPr>
            </w:pPr>
            <w:r w:rsidRPr="002E299F">
              <w:rPr>
                <w:rFonts w:ascii="Times New Roman" w:hAnsi="Times New Roman"/>
                <w:sz w:val="24"/>
                <w:szCs w:val="24"/>
              </w:rPr>
              <w:t>4.Yoğunlaşma</w:t>
            </w:r>
            <w:r w:rsidR="002E299F">
              <w:rPr>
                <w:rFonts w:ascii="Times New Roman" w:hAnsi="Times New Roman"/>
                <w:sz w:val="24"/>
                <w:szCs w:val="24"/>
              </w:rPr>
              <w:t xml:space="preserve">    5.Süblimleşme</w:t>
            </w:r>
          </w:p>
          <w:tbl>
            <w:tblPr>
              <w:tblpPr w:leftFromText="141" w:rightFromText="141" w:vertAnchor="page" w:horzAnchor="margin" w:tblpX="-147" w:tblpY="1261"/>
              <w:tblOverlap w:val="never"/>
              <w:tblW w:w="60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6"/>
              <w:gridCol w:w="5635"/>
            </w:tblGrid>
            <w:tr w:rsidR="00186E49" w:rsidRPr="002E299F" w:rsidTr="005B0471">
              <w:trPr>
                <w:trHeight w:val="271"/>
              </w:trPr>
              <w:tc>
                <w:tcPr>
                  <w:tcW w:w="456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35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299F">
                    <w:rPr>
                      <w:rFonts w:ascii="Times New Roman" w:hAnsi="Times New Roman"/>
                      <w:sz w:val="24"/>
                      <w:szCs w:val="24"/>
                    </w:rPr>
                    <w:t>Bulutlardan dökülen</w:t>
                  </w:r>
                  <w:r w:rsidR="005B0471">
                    <w:rPr>
                      <w:rFonts w:ascii="Times New Roman" w:hAnsi="Times New Roman"/>
                      <w:sz w:val="24"/>
                      <w:szCs w:val="24"/>
                    </w:rPr>
                    <w:t xml:space="preserve"> yağmur damlalarının soğuk hava</w:t>
                  </w:r>
                  <w:r w:rsidRPr="002E299F">
                    <w:rPr>
                      <w:rFonts w:ascii="Times New Roman" w:hAnsi="Times New Roman"/>
                      <w:sz w:val="24"/>
                      <w:szCs w:val="24"/>
                    </w:rPr>
                    <w:t>da kar kristallerine dönüşmesi.</w:t>
                  </w:r>
                </w:p>
              </w:tc>
            </w:tr>
            <w:tr w:rsidR="00186E49" w:rsidRPr="002E299F" w:rsidTr="005B0471">
              <w:trPr>
                <w:trHeight w:val="287"/>
              </w:trPr>
              <w:tc>
                <w:tcPr>
                  <w:tcW w:w="456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35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299F">
                    <w:rPr>
                      <w:rFonts w:ascii="Times New Roman" w:hAnsi="Times New Roman"/>
                      <w:sz w:val="24"/>
                      <w:szCs w:val="24"/>
                    </w:rPr>
                    <w:t>Buzdolabından çıkardığımız buzun suya dönüşmesi.</w:t>
                  </w:r>
                </w:p>
              </w:tc>
            </w:tr>
            <w:tr w:rsidR="00186E49" w:rsidRPr="002E299F" w:rsidTr="005B0471">
              <w:trPr>
                <w:trHeight w:val="287"/>
              </w:trPr>
              <w:tc>
                <w:tcPr>
                  <w:tcW w:w="456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35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299F">
                    <w:rPr>
                      <w:rFonts w:ascii="Times New Roman" w:hAnsi="Times New Roman"/>
                      <w:sz w:val="24"/>
                      <w:szCs w:val="24"/>
                    </w:rPr>
                    <w:t>Gökyüzüne yükselen su buharlarının ısı kaybederek bir araya toplanıp bulutları oluşturarak yağmur damlalarına dönüşmesi.</w:t>
                  </w:r>
                </w:p>
              </w:tc>
            </w:tr>
            <w:tr w:rsidR="00186E49" w:rsidRPr="002E299F" w:rsidTr="005B0471">
              <w:trPr>
                <w:trHeight w:val="287"/>
              </w:trPr>
              <w:tc>
                <w:tcPr>
                  <w:tcW w:w="456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35" w:type="dxa"/>
                </w:tcPr>
                <w:p w:rsidR="00186E49" w:rsidRPr="002E299F" w:rsidRDefault="00186E49" w:rsidP="00186E4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299F">
                    <w:rPr>
                      <w:rFonts w:ascii="Times New Roman" w:hAnsi="Times New Roman"/>
                      <w:sz w:val="24"/>
                      <w:szCs w:val="24"/>
                    </w:rPr>
                    <w:t>Islak çamaşırlardaki suyun yok olması.</w:t>
                  </w:r>
                </w:p>
              </w:tc>
            </w:tr>
            <w:tr w:rsidR="006109E2" w:rsidRPr="002E299F" w:rsidTr="005B0471">
              <w:trPr>
                <w:trHeight w:val="407"/>
              </w:trPr>
              <w:tc>
                <w:tcPr>
                  <w:tcW w:w="456" w:type="dxa"/>
                </w:tcPr>
                <w:p w:rsidR="006109E2" w:rsidRPr="002E299F" w:rsidRDefault="006109E2" w:rsidP="00186E4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35" w:type="dxa"/>
                </w:tcPr>
                <w:p w:rsidR="006109E2" w:rsidRPr="002E299F" w:rsidRDefault="005B0471" w:rsidP="00186E49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Katı haldeki n</w:t>
                  </w:r>
                  <w:r w:rsidR="006109E2" w:rsidRPr="002E299F">
                    <w:rPr>
                      <w:rFonts w:ascii="Times New Roman" w:hAnsi="Times New Roman"/>
                      <w:sz w:val="24"/>
                      <w:szCs w:val="24"/>
                    </w:rPr>
                    <w:t xml:space="preserve">aftalinin kıyafetlerin içinde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gaz hale geçerek </w:t>
                  </w:r>
                  <w:r w:rsidR="006109E2" w:rsidRPr="002E299F">
                    <w:rPr>
                      <w:rFonts w:ascii="Times New Roman" w:hAnsi="Times New Roman"/>
                      <w:sz w:val="24"/>
                      <w:szCs w:val="24"/>
                    </w:rPr>
                    <w:t>görünmez hale gelmesi</w:t>
                  </w:r>
                </w:p>
              </w:tc>
            </w:tr>
          </w:tbl>
          <w:p w:rsidR="00126196" w:rsidRPr="002E299F" w:rsidRDefault="00126196" w:rsidP="0012619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44425" w:rsidRDefault="00A44425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4003A9" w:rsidRPr="002E299F" w:rsidRDefault="00A44425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G</w:t>
      </w:r>
      <w:r w:rsidR="004003A9"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)  Aşağıda numaralandırılmış aydınlatma araçlarının geçmişten günümüze doğru sıralamasını yazınız.     </w:t>
      </w:r>
    </w:p>
    <w:p w:rsidR="004003A9" w:rsidRPr="002E299F" w:rsidRDefault="004003A9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</w:t>
      </w:r>
      <w:r w:rsidR="00E853ED">
        <w:rPr>
          <w:rFonts w:ascii="Times New Roman" w:eastAsia="Calibri" w:hAnsi="Times New Roman"/>
          <w:b/>
          <w:sz w:val="24"/>
          <w:szCs w:val="24"/>
          <w:lang w:eastAsia="en-US"/>
        </w:rPr>
        <w:t>(</w:t>
      </w:r>
      <w:r w:rsidR="00EE25E8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Puan)</w:t>
      </w:r>
    </w:p>
    <w:p w:rsidR="004003A9" w:rsidRPr="002E299F" w:rsidRDefault="004003A9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1)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Floresan lamba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2)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Halojen lamba 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3)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>Ampul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4)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Mum  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5)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Kandil    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6)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 Ateş  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7) 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Meşale   </w:t>
      </w: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8)</w:t>
      </w:r>
      <w:r w:rsidRPr="002E299F">
        <w:rPr>
          <w:rFonts w:ascii="Times New Roman" w:eastAsia="Calibri" w:hAnsi="Times New Roman"/>
          <w:sz w:val="24"/>
          <w:szCs w:val="24"/>
          <w:lang w:eastAsia="en-US"/>
        </w:rPr>
        <w:t xml:space="preserve"> Gaz lambası                       </w:t>
      </w:r>
    </w:p>
    <w:p w:rsidR="00326879" w:rsidRDefault="00326879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E299F" w:rsidRPr="002E299F" w:rsidRDefault="002E299F" w:rsidP="004003A9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4003A9" w:rsidRPr="002E299F"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…………………………………………………………………………………………………………………</w:t>
      </w:r>
    </w:p>
    <w:p w:rsidR="00326879" w:rsidRDefault="004003A9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</w:t>
      </w:r>
    </w:p>
    <w:p w:rsidR="00A44425" w:rsidRDefault="00B04118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H)</w:t>
      </w:r>
      <w:r w:rsidR="0032687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850B8B">
        <w:rPr>
          <w:rFonts w:ascii="Times New Roman" w:eastAsia="Calibri" w:hAnsi="Times New Roman"/>
          <w:b/>
          <w:sz w:val="24"/>
          <w:szCs w:val="24"/>
          <w:lang w:eastAsia="en-US"/>
        </w:rPr>
        <w:t>Kütle ve hacim ne ile ölçülür</w:t>
      </w:r>
      <w:r w:rsidR="00326879">
        <w:rPr>
          <w:rFonts w:ascii="Times New Roman" w:eastAsia="Calibri" w:hAnsi="Times New Roman"/>
          <w:b/>
          <w:sz w:val="24"/>
          <w:szCs w:val="24"/>
          <w:lang w:eastAsia="en-US"/>
        </w:rPr>
        <w:t>?</w:t>
      </w:r>
      <w:r w:rsidR="00F25CBC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Kütle ve hacim ölçü</w:t>
      </w:r>
      <w:r w:rsidR="0032687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F25CBC">
        <w:rPr>
          <w:rFonts w:ascii="Times New Roman" w:eastAsia="Calibri" w:hAnsi="Times New Roman"/>
          <w:b/>
          <w:sz w:val="24"/>
          <w:szCs w:val="24"/>
          <w:lang w:eastAsia="en-US"/>
        </w:rPr>
        <w:t>b</w:t>
      </w:r>
      <w:r w:rsidR="00850B8B">
        <w:rPr>
          <w:rFonts w:ascii="Times New Roman" w:eastAsia="Calibri" w:hAnsi="Times New Roman"/>
          <w:b/>
          <w:sz w:val="24"/>
          <w:szCs w:val="24"/>
          <w:lang w:eastAsia="en-US"/>
        </w:rPr>
        <w:t>irimlerini de yazınız</w:t>
      </w:r>
      <w:r w:rsidR="00326879">
        <w:rPr>
          <w:rFonts w:ascii="Times New Roman" w:eastAsia="Calibri" w:hAnsi="Times New Roman"/>
          <w:b/>
          <w:sz w:val="24"/>
          <w:szCs w:val="24"/>
          <w:lang w:eastAsia="en-US"/>
        </w:rPr>
        <w:t>.</w:t>
      </w:r>
      <w:r w:rsidR="00300238">
        <w:rPr>
          <w:rFonts w:ascii="Times New Roman" w:eastAsia="Calibri" w:hAnsi="Times New Roman"/>
          <w:b/>
          <w:sz w:val="24"/>
          <w:szCs w:val="24"/>
          <w:lang w:eastAsia="en-US"/>
        </w:rPr>
        <w:t>(2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Puan)</w:t>
      </w:r>
    </w:p>
    <w:p w:rsidR="00A44425" w:rsidRDefault="00326879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6E6E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4FB1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I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) Uygun aydınlatma yaparken nelere dikkat etmeli</w:t>
      </w:r>
      <w:r w:rsidR="00281C37">
        <w:rPr>
          <w:rFonts w:ascii="Times New Roman" w:eastAsia="Calibri" w:hAnsi="Times New Roman"/>
          <w:b/>
          <w:sz w:val="24"/>
          <w:szCs w:val="24"/>
          <w:lang w:eastAsia="en-US"/>
        </w:rPr>
        <w:t>yiz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?(</w:t>
      </w:r>
      <w:r w:rsidR="00EE25E8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Puan)</w:t>
      </w:r>
    </w:p>
    <w:p w:rsidR="00254FB1" w:rsidRDefault="00254FB1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6E6E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4FB1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İ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) Ses teknolojileri nelerdir?5 tanesini yazınız.(5 Puan)</w:t>
      </w:r>
    </w:p>
    <w:p w:rsidR="00254FB1" w:rsidRDefault="00254FB1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…………………………………………………………………………………………………………………………</w:t>
      </w:r>
    </w:p>
    <w:p w:rsidR="00896E6E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4FB1" w:rsidRDefault="00896E6E" w:rsidP="005564DA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J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)</w:t>
      </w:r>
      <w:r w:rsidR="00C1446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Sesin insan sağlığına etkisi nedir? 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Ses kirliliğini nasıl önleyebiliriz?</w:t>
      </w:r>
      <w:r w:rsidR="00254FB1" w:rsidRPr="00254FB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254FB1">
        <w:rPr>
          <w:rFonts w:ascii="Times New Roman" w:eastAsia="Calibri" w:hAnsi="Times New Roman"/>
          <w:b/>
          <w:sz w:val="24"/>
          <w:szCs w:val="24"/>
          <w:lang w:eastAsia="en-US"/>
        </w:rPr>
        <w:t>(5 Puan)</w:t>
      </w:r>
    </w:p>
    <w:p w:rsidR="00254FB1" w:rsidRDefault="00254FB1" w:rsidP="00254FB1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44425" w:rsidRDefault="00896E6E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K)</w:t>
      </w:r>
      <w:r w:rsidRPr="00896E6E">
        <w:rPr>
          <w:rFonts w:ascii="Times New Roman" w:hAnsi="Times New Roman"/>
          <w:b/>
          <w:sz w:val="24"/>
          <w:szCs w:val="24"/>
        </w:rPr>
        <w:t xml:space="preserve"> ÇOKTAN SEÇMELİ SORULAR(</w:t>
      </w:r>
      <w:r w:rsidR="00A25E36">
        <w:rPr>
          <w:rFonts w:ascii="Times New Roman" w:hAnsi="Times New Roman"/>
          <w:b/>
          <w:sz w:val="24"/>
          <w:szCs w:val="24"/>
        </w:rPr>
        <w:t>20</w:t>
      </w:r>
      <w:r w:rsidRPr="00896E6E">
        <w:rPr>
          <w:rFonts w:ascii="Times New Roman" w:hAnsi="Times New Roman"/>
          <w:b/>
          <w:sz w:val="24"/>
          <w:szCs w:val="24"/>
        </w:rPr>
        <w:t xml:space="preserve"> </w:t>
      </w:r>
      <w:r w:rsidR="002134E1" w:rsidRPr="00896E6E">
        <w:rPr>
          <w:rFonts w:ascii="Times New Roman" w:hAnsi="Times New Roman"/>
          <w:b/>
          <w:sz w:val="24"/>
          <w:szCs w:val="24"/>
        </w:rPr>
        <w:t>X</w:t>
      </w:r>
      <w:r w:rsidR="002134E1">
        <w:rPr>
          <w:rFonts w:ascii="Times New Roman" w:hAnsi="Times New Roman"/>
          <w:b/>
          <w:sz w:val="24"/>
          <w:szCs w:val="24"/>
        </w:rPr>
        <w:t>1</w:t>
      </w:r>
      <w:r w:rsidRPr="00896E6E">
        <w:rPr>
          <w:rFonts w:ascii="Times New Roman" w:hAnsi="Times New Roman"/>
          <w:b/>
          <w:sz w:val="24"/>
          <w:szCs w:val="24"/>
        </w:rPr>
        <w:t>=</w:t>
      </w:r>
      <w:r w:rsidR="00A25E36">
        <w:rPr>
          <w:rFonts w:ascii="Times New Roman" w:hAnsi="Times New Roman"/>
          <w:b/>
          <w:sz w:val="24"/>
          <w:szCs w:val="24"/>
        </w:rPr>
        <w:t>20</w:t>
      </w:r>
      <w:r w:rsidRPr="00896E6E">
        <w:rPr>
          <w:rFonts w:ascii="Times New Roman" w:hAnsi="Times New Roman"/>
          <w:b/>
          <w:sz w:val="24"/>
          <w:szCs w:val="24"/>
        </w:rPr>
        <w:t xml:space="preserve"> Puan)</w:t>
      </w:r>
    </w:p>
    <w:p w:rsidR="00B14D93" w:rsidRPr="00B14D93" w:rsidRDefault="00B14D93" w:rsidP="00B14D93">
      <w:pPr>
        <w:pStyle w:val="AralkYok"/>
        <w:rPr>
          <w:rFonts w:asciiTheme="minorHAnsi" w:hAnsiTheme="minorHAnsi"/>
          <w:sz w:val="24"/>
          <w:szCs w:val="24"/>
        </w:rPr>
      </w:pPr>
      <w:r w:rsidRPr="00B14D93">
        <w:rPr>
          <w:rFonts w:asciiTheme="minorHAnsi" w:hAnsiTheme="minorHAnsi"/>
          <w:b/>
          <w:sz w:val="24"/>
          <w:szCs w:val="24"/>
        </w:rPr>
        <w:t>1-</w:t>
      </w:r>
      <w:r w:rsidRPr="00B14D93">
        <w:rPr>
          <w:rFonts w:ascii="Times New Roman" w:hAnsi="Times New Roman"/>
          <w:sz w:val="24"/>
          <w:szCs w:val="24"/>
        </w:rPr>
        <w:t xml:space="preserve"> </w:t>
      </w:r>
      <w:r w:rsidRPr="00B14D93">
        <w:rPr>
          <w:rFonts w:asciiTheme="minorHAnsi" w:hAnsiTheme="minorHAnsi"/>
          <w:b/>
          <w:bCs/>
          <w:sz w:val="24"/>
          <w:szCs w:val="24"/>
        </w:rPr>
        <w:t xml:space="preserve">Hangisi doğal ses kaynaklarından biri </w:t>
      </w:r>
      <w:r w:rsidRPr="00B14D93">
        <w:rPr>
          <w:rFonts w:asciiTheme="minorHAnsi" w:hAnsiTheme="minorHAnsi"/>
          <w:b/>
          <w:bCs/>
          <w:sz w:val="24"/>
          <w:szCs w:val="24"/>
          <w:u w:val="single"/>
        </w:rPr>
        <w:t>değildir?</w:t>
      </w:r>
      <w:r>
        <w:rPr>
          <w:rFonts w:asciiTheme="minorHAnsi" w:hAnsiTheme="minorHAnsi"/>
          <w:b/>
          <w:bCs/>
          <w:sz w:val="24"/>
          <w:szCs w:val="24"/>
        </w:rPr>
        <w:tab/>
      </w:r>
      <w:r>
        <w:rPr>
          <w:rFonts w:asciiTheme="minorHAnsi" w:hAnsiTheme="minorHAnsi"/>
          <w:b/>
          <w:bCs/>
          <w:sz w:val="24"/>
          <w:szCs w:val="24"/>
        </w:rPr>
        <w:tab/>
      </w:r>
      <w:r>
        <w:rPr>
          <w:rFonts w:asciiTheme="minorHAnsi" w:hAnsiTheme="minorHAnsi"/>
          <w:b/>
          <w:bCs/>
          <w:sz w:val="24"/>
          <w:szCs w:val="24"/>
        </w:rPr>
        <w:tab/>
      </w:r>
      <w:r w:rsidRPr="00B14D93">
        <w:rPr>
          <w:rFonts w:asciiTheme="minorHAnsi" w:hAnsiTheme="minorHAnsi"/>
          <w:b/>
          <w:sz w:val="24"/>
          <w:szCs w:val="24"/>
        </w:rPr>
        <w:t>2-</w:t>
      </w:r>
      <w:r w:rsidRPr="00B14D93">
        <w:rPr>
          <w:rFonts w:cs="Calibri"/>
          <w:b/>
          <w:bCs/>
          <w:sz w:val="24"/>
          <w:szCs w:val="24"/>
        </w:rPr>
        <w:t xml:space="preserve">Aşağıdaki karışımlardan hangisi   </w:t>
      </w:r>
    </w:p>
    <w:p w:rsidR="00B14D93" w:rsidRPr="00B14D93" w:rsidRDefault="00B14D93" w:rsidP="00B14D93">
      <w:pPr>
        <w:tabs>
          <w:tab w:val="left" w:pos="360"/>
        </w:tabs>
        <w:spacing w:after="0" w:line="240" w:lineRule="auto"/>
        <w:rPr>
          <w:rFonts w:cs="Calibri"/>
          <w:sz w:val="24"/>
          <w:szCs w:val="24"/>
        </w:rPr>
      </w:pPr>
      <w:r w:rsidRPr="00B14D93">
        <w:rPr>
          <w:rFonts w:asciiTheme="minorHAnsi" w:hAnsiTheme="minorHAnsi"/>
          <w:color w:val="000000"/>
          <w:sz w:val="24"/>
          <w:szCs w:val="24"/>
        </w:rPr>
        <w:t xml:space="preserve"> A)su sesi                           B)rüzgâr sesi</w:t>
      </w:r>
      <w:r>
        <w:rPr>
          <w:rFonts w:asciiTheme="minorHAnsi" w:hAnsiTheme="minorHAnsi"/>
          <w:color w:val="000000"/>
          <w:sz w:val="24"/>
          <w:szCs w:val="24"/>
        </w:rPr>
        <w:tab/>
      </w:r>
      <w:r>
        <w:rPr>
          <w:rFonts w:asciiTheme="minorHAnsi" w:hAnsiTheme="minorHAnsi"/>
          <w:color w:val="000000"/>
          <w:sz w:val="24"/>
          <w:szCs w:val="24"/>
        </w:rPr>
        <w:tab/>
      </w:r>
      <w:r>
        <w:rPr>
          <w:rFonts w:asciiTheme="minorHAnsi" w:hAnsiTheme="minorHAnsi"/>
          <w:color w:val="000000"/>
          <w:sz w:val="24"/>
          <w:szCs w:val="24"/>
        </w:rPr>
        <w:tab/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14D93">
        <w:rPr>
          <w:rFonts w:cs="Calibri"/>
          <w:b/>
          <w:bCs/>
          <w:sz w:val="24"/>
          <w:szCs w:val="24"/>
        </w:rPr>
        <w:t>katı+sıvı+gaz karışımlarına örnek gösterilebilir?</w:t>
      </w:r>
    </w:p>
    <w:p w:rsidR="00B14D93" w:rsidRPr="00B14D93" w:rsidRDefault="00B14D93" w:rsidP="00B14D9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  <w:r w:rsidRPr="00B14D93">
        <w:rPr>
          <w:rFonts w:asciiTheme="minorHAnsi" w:hAnsiTheme="minorHAnsi"/>
          <w:color w:val="000000"/>
          <w:sz w:val="24"/>
          <w:szCs w:val="24"/>
        </w:rPr>
        <w:t xml:space="preserve">C)düdük sesi                    D)gök gürültüsü  </w:t>
      </w:r>
    </w:p>
    <w:p w:rsidR="00B14D93" w:rsidRPr="00A25E36" w:rsidRDefault="00B14D93" w:rsidP="00A25E36">
      <w:pPr>
        <w:spacing w:after="0" w:line="240" w:lineRule="auto"/>
        <w:rPr>
          <w:rFonts w:cs="Calibri"/>
          <w:color w:val="000000"/>
          <w:sz w:val="24"/>
          <w:szCs w:val="24"/>
        </w:rPr>
        <w:sectPr w:rsidR="00B14D93" w:rsidRPr="00A25E36" w:rsidSect="00970B01">
          <w:type w:val="continuous"/>
          <w:pgSz w:w="11906" w:h="16838"/>
          <w:pgMar w:top="284" w:right="282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14D93">
        <w:rPr>
          <w:rFonts w:cs="Calibri"/>
          <w:color w:val="000000"/>
          <w:sz w:val="24"/>
          <w:szCs w:val="24"/>
        </w:rPr>
        <w:t>A)</w:t>
      </w:r>
      <w:r>
        <w:rPr>
          <w:rFonts w:cs="Calibri"/>
          <w:color w:val="000000"/>
          <w:sz w:val="24"/>
          <w:szCs w:val="24"/>
        </w:rPr>
        <w:t xml:space="preserve">çorba        </w:t>
      </w:r>
      <w:r w:rsidRPr="00B14D93">
        <w:rPr>
          <w:rFonts w:cs="Calibri"/>
          <w:color w:val="000000"/>
          <w:sz w:val="24"/>
          <w:szCs w:val="24"/>
        </w:rPr>
        <w:t>B)</w:t>
      </w:r>
      <w:r>
        <w:rPr>
          <w:rFonts w:cs="Calibri"/>
          <w:color w:val="000000"/>
          <w:sz w:val="24"/>
          <w:szCs w:val="24"/>
        </w:rPr>
        <w:t>g</w:t>
      </w:r>
      <w:r w:rsidRPr="00B14D93">
        <w:rPr>
          <w:rFonts w:cs="Calibri"/>
          <w:color w:val="000000"/>
          <w:sz w:val="24"/>
          <w:szCs w:val="24"/>
        </w:rPr>
        <w:t>azoz    C)</w:t>
      </w:r>
      <w:r>
        <w:rPr>
          <w:rFonts w:cs="Calibri"/>
          <w:color w:val="000000"/>
          <w:sz w:val="24"/>
          <w:szCs w:val="24"/>
        </w:rPr>
        <w:t>a</w:t>
      </w:r>
      <w:r w:rsidRPr="00B14D93">
        <w:rPr>
          <w:rFonts w:cs="Calibri"/>
          <w:color w:val="000000"/>
          <w:sz w:val="24"/>
          <w:szCs w:val="24"/>
        </w:rPr>
        <w:t>yran     D)salata</w:t>
      </w:r>
    </w:p>
    <w:p w:rsidR="00B14D93" w:rsidRDefault="00B14D93" w:rsidP="00B14D93">
      <w:pPr>
        <w:pStyle w:val="AralkYok"/>
        <w:rPr>
          <w:rFonts w:ascii="Times New Roman" w:hAnsi="Times New Roman"/>
          <w:sz w:val="24"/>
          <w:szCs w:val="24"/>
        </w:rPr>
        <w:sectPr w:rsidR="00B14D93" w:rsidSect="00B14D93">
          <w:type w:val="continuous"/>
          <w:pgSz w:w="11906" w:h="16838"/>
          <w:pgMar w:top="284" w:right="282" w:bottom="284" w:left="567" w:header="708" w:footer="708" w:gutter="0"/>
          <w:cols w:num="2" w:space="708"/>
          <w:docGrid w:linePitch="360"/>
        </w:sectPr>
      </w:pPr>
    </w:p>
    <w:p w:rsidR="00BF5C14" w:rsidRDefault="00BF5C14" w:rsidP="00BF5C14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  <w:sectPr w:rsidR="00BF5C14" w:rsidSect="00970B01">
          <w:type w:val="continuous"/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BF5C14" w:rsidRDefault="00BF5C14" w:rsidP="00B14D93">
      <w:pPr>
        <w:pStyle w:val="AralkYok"/>
        <w:rPr>
          <w:rFonts w:ascii="Times New Roman" w:hAnsi="Times New Roman"/>
          <w:sz w:val="24"/>
          <w:szCs w:val="24"/>
        </w:rPr>
        <w:sectPr w:rsidR="00BF5C14" w:rsidSect="00BF5C14">
          <w:type w:val="continuous"/>
          <w:pgSz w:w="11906" w:h="16838"/>
          <w:pgMar w:top="284" w:right="282" w:bottom="284" w:left="567" w:header="708" w:footer="708" w:gutter="0"/>
          <w:cols w:num="2" w:space="708"/>
          <w:docGrid w:linePitch="360"/>
        </w:sectPr>
      </w:pPr>
    </w:p>
    <w:p w:rsidR="00A44425" w:rsidRDefault="00A44425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96E6E" w:rsidRDefault="004003A9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   </w:t>
      </w:r>
      <w:r w:rsidR="002E299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     </w:t>
      </w:r>
    </w:p>
    <w:p w:rsidR="00B936FF" w:rsidRDefault="00B936FF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  <w:sectPr w:rsidR="00B936FF" w:rsidSect="00970B01">
          <w:type w:val="continuous"/>
          <w:pgSz w:w="11906" w:h="16838"/>
          <w:pgMar w:top="284" w:right="282" w:bottom="284" w:left="567" w:header="708" w:footer="708" w:gutter="0"/>
          <w:cols w:space="708"/>
          <w:docGrid w:linePitch="360"/>
        </w:sectPr>
      </w:pPr>
    </w:p>
    <w:p w:rsidR="00896E6E" w:rsidRDefault="00896E6E" w:rsidP="001553FF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b/>
          <w:sz w:val="24"/>
          <w:szCs w:val="24"/>
          <w:lang w:eastAsia="en-US"/>
        </w:rPr>
      </w:pPr>
      <w:r w:rsidRPr="00B936FF">
        <w:rPr>
          <w:rFonts w:eastAsia="Calibri"/>
          <w:b/>
          <w:sz w:val="24"/>
          <w:szCs w:val="24"/>
          <w:lang w:eastAsia="en-US"/>
        </w:rPr>
        <w:t xml:space="preserve">3- Aşağıdakilerden hangisi ışık kirliliğinin bir sonucu </w:t>
      </w:r>
      <w:r w:rsidRPr="00B936FF">
        <w:rPr>
          <w:rFonts w:eastAsia="Calibri"/>
          <w:b/>
          <w:sz w:val="24"/>
          <w:szCs w:val="24"/>
          <w:u w:val="single"/>
          <w:lang w:eastAsia="en-US"/>
        </w:rPr>
        <w:t>olamaz?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B936FF">
        <w:rPr>
          <w:rFonts w:eastAsia="Calibri"/>
          <w:sz w:val="24"/>
          <w:szCs w:val="24"/>
          <w:lang w:eastAsia="en-US"/>
        </w:rPr>
        <w:t xml:space="preserve">A.Geceleri trafikte kazaların az olması.                           B.Kaplumbağaların denizi bulamaması.  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B936FF">
        <w:rPr>
          <w:rFonts w:eastAsia="Calibri"/>
          <w:sz w:val="24"/>
          <w:szCs w:val="24"/>
          <w:lang w:eastAsia="en-US"/>
        </w:rPr>
        <w:t xml:space="preserve">C.Göçmen kuşların yuvalarını bulamaması.               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B936FF">
        <w:rPr>
          <w:rFonts w:eastAsia="Calibri"/>
          <w:sz w:val="24"/>
          <w:szCs w:val="24"/>
          <w:lang w:eastAsia="en-US"/>
        </w:rPr>
        <w:t>D.Gök cisimlerin daha zor gözlemlenmesi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>4-Ağaç bir ____ dir. Kesilip şekillendiğinde ____ olur.  Masa ise bir ____dır.”</w:t>
      </w: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>Yukarıda verilen cümlede boşluklara sırasıyla hangi sözcükler yazılmalıdır?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A) Madde – cisim – eşya 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B) Cisim – madde – eşya 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C) Madde – cisim  – malzeme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D) Eşya  – malzeme – cisim 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b/>
          <w:sz w:val="24"/>
          <w:szCs w:val="24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B936FF">
        <w:rPr>
          <w:rFonts w:eastAsia="Calibri"/>
          <w:b/>
          <w:sz w:val="24"/>
          <w:szCs w:val="24"/>
          <w:lang w:eastAsia="en-US"/>
        </w:rPr>
        <w:t>5-Hangisi ısı aldığında bozunur?</w:t>
      </w:r>
    </w:p>
    <w:p w:rsidR="00B936FF" w:rsidRPr="00B936FF" w:rsidRDefault="00B936FF" w:rsidP="00B936FF">
      <w:pPr>
        <w:spacing w:after="0" w:line="240" w:lineRule="auto"/>
        <w:ind w:left="180"/>
        <w:rPr>
          <w:rFonts w:eastAsia="Calibri"/>
          <w:sz w:val="24"/>
          <w:szCs w:val="24"/>
        </w:rPr>
      </w:pPr>
      <w:r w:rsidRPr="00B936FF">
        <w:rPr>
          <w:rFonts w:eastAsia="Calibri"/>
          <w:sz w:val="24"/>
          <w:szCs w:val="24"/>
        </w:rPr>
        <w:t>A) Buz                               C) Katı çikolata</w:t>
      </w:r>
      <w:r w:rsidRPr="00B936FF">
        <w:rPr>
          <w:rFonts w:eastAsia="Calibri"/>
          <w:sz w:val="24"/>
          <w:szCs w:val="24"/>
        </w:rPr>
        <w:tab/>
      </w:r>
    </w:p>
    <w:p w:rsidR="00B936FF" w:rsidRPr="00B936FF" w:rsidRDefault="00B936FF" w:rsidP="00B936FF">
      <w:pPr>
        <w:spacing w:after="0" w:line="240" w:lineRule="auto"/>
        <w:ind w:left="180"/>
        <w:rPr>
          <w:rFonts w:eastAsia="Calibri"/>
          <w:sz w:val="24"/>
          <w:szCs w:val="24"/>
        </w:rPr>
      </w:pPr>
      <w:r>
        <w:rPr>
          <w:rFonts w:eastAsia="Calibri" w:cs="Calibri"/>
          <w:noProof/>
          <w:sz w:val="24"/>
          <w:szCs w:val="24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3572510</wp:posOffset>
            </wp:positionH>
            <wp:positionV relativeFrom="paragraph">
              <wp:posOffset>5080</wp:posOffset>
            </wp:positionV>
            <wp:extent cx="1783715" cy="903605"/>
            <wp:effectExtent l="0" t="0" r="6985" b="0"/>
            <wp:wrapTight wrapText="bothSides">
              <wp:wrapPolygon edited="0">
                <wp:start x="0" y="0"/>
                <wp:lineTo x="0" y="20947"/>
                <wp:lineTo x="21454" y="20947"/>
                <wp:lineTo x="21454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71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36FF">
        <w:rPr>
          <w:rFonts w:eastAsia="Calibri"/>
          <w:sz w:val="24"/>
          <w:szCs w:val="24"/>
        </w:rPr>
        <w:t>B) Tereyağı</w:t>
      </w:r>
      <w:r w:rsidRPr="00B936FF">
        <w:rPr>
          <w:rFonts w:eastAsia="Calibri"/>
          <w:sz w:val="24"/>
          <w:szCs w:val="24"/>
        </w:rPr>
        <w:tab/>
        <w:t xml:space="preserve">                    D) Kağıt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color w:val="000000"/>
          <w:sz w:val="24"/>
          <w:szCs w:val="24"/>
          <w:shd w:val="clear" w:color="auto" w:fill="FFFFFF"/>
        </w:rPr>
      </w:pPr>
      <w:r w:rsidRPr="00B936FF">
        <w:rPr>
          <w:b/>
          <w:color w:val="000000"/>
          <w:sz w:val="24"/>
          <w:szCs w:val="24"/>
          <w:shd w:val="clear" w:color="auto" w:fill="FFFFFF"/>
        </w:rPr>
        <w:t>6- Sıcaklığı 70</w:t>
      </w:r>
      <w:r w:rsidRPr="00B936FF">
        <w:rPr>
          <w:b/>
          <w:color w:val="000000"/>
          <w:sz w:val="24"/>
          <w:szCs w:val="24"/>
          <w:shd w:val="clear" w:color="auto" w:fill="FFFFFF"/>
          <w:vertAlign w:val="superscript"/>
        </w:rPr>
        <w:t>o</w:t>
      </w:r>
      <w:r w:rsidRPr="00B936FF">
        <w:rPr>
          <w:b/>
          <w:color w:val="000000"/>
          <w:sz w:val="24"/>
          <w:szCs w:val="24"/>
          <w:shd w:val="clear" w:color="auto" w:fill="FFFFFF"/>
        </w:rPr>
        <w:t>C olan kaptaki suyun içine sıcaklığı 30</w:t>
      </w:r>
      <w:r w:rsidRPr="00B936FF">
        <w:rPr>
          <w:b/>
          <w:color w:val="000000"/>
          <w:sz w:val="24"/>
          <w:szCs w:val="24"/>
          <w:shd w:val="clear" w:color="auto" w:fill="FFFFFF"/>
          <w:vertAlign w:val="superscript"/>
        </w:rPr>
        <w:t>o</w:t>
      </w:r>
      <w:r w:rsidRPr="00B936FF">
        <w:rPr>
          <w:b/>
          <w:color w:val="000000"/>
          <w:sz w:val="24"/>
          <w:szCs w:val="24"/>
          <w:shd w:val="clear" w:color="auto" w:fill="FFFFFF"/>
        </w:rPr>
        <w:t>C olan taş atılıyor ve yeteri kadar bekleniyor.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B936FF" w:rsidRPr="00B936FF" w:rsidTr="00AF27E3">
        <w:trPr>
          <w:tblCellSpacing w:w="0" w:type="dxa"/>
        </w:trPr>
        <w:tc>
          <w:tcPr>
            <w:tcW w:w="10830" w:type="dxa"/>
            <w:shd w:val="clear" w:color="auto" w:fill="FFFFFF"/>
          </w:tcPr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B936FF">
              <w:rPr>
                <w:b/>
                <w:color w:val="000000"/>
                <w:sz w:val="24"/>
                <w:szCs w:val="24"/>
              </w:rPr>
              <w:t xml:space="preserve"> Buna göre aşağıda verilenlerden hangisinin</w:t>
            </w: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B936FF">
              <w:rPr>
                <w:b/>
                <w:color w:val="000000"/>
                <w:sz w:val="24"/>
                <w:szCs w:val="24"/>
              </w:rPr>
              <w:t xml:space="preserve"> gerçekleşmesi </w:t>
            </w:r>
            <w:r w:rsidRPr="00B936FF">
              <w:rPr>
                <w:b/>
                <w:color w:val="000000"/>
                <w:sz w:val="24"/>
                <w:szCs w:val="24"/>
                <w:u w:val="single"/>
              </w:rPr>
              <w:t>beklenmez?</w:t>
            </w:r>
            <w:r w:rsidRPr="00B936FF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B936FF" w:rsidRPr="00B936FF" w:rsidRDefault="00A9237C" w:rsidP="00B936FF">
      <w:pPr>
        <w:spacing w:after="0" w:line="240" w:lineRule="auto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noProof/>
          <w:color w:val="000000"/>
          <w:sz w:val="24"/>
          <w:szCs w:val="24"/>
        </w:rPr>
        <w:pict>
          <v:rect id="Dikdörtgen 14" o:spid="_x0000_s1036" style="position:absolute;margin-left:.75pt;margin-top:14.1pt;width:280.55pt;height:66.1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" filled="f" strokecolor="white">
            <v:textbox>
              <w:txbxContent>
                <w:p w:rsidR="00B936FF" w:rsidRPr="00BB067D" w:rsidRDefault="00B936FF" w:rsidP="00B936FF">
                  <w:r w:rsidRPr="00BB067D">
                    <w:t>A) Suyun sıcaklığı azalır.</w:t>
                  </w:r>
                </w:p>
                <w:p w:rsidR="00B936FF" w:rsidRPr="00BB067D" w:rsidRDefault="00B936FF" w:rsidP="00B936FF">
                  <w:r w:rsidRPr="00BB067D">
                    <w:t>B) Su taşı soğutur.</w:t>
                  </w:r>
                </w:p>
                <w:p w:rsidR="00B936FF" w:rsidRPr="00BB067D" w:rsidRDefault="00B936FF" w:rsidP="00B936FF">
                  <w:r w:rsidRPr="00BB067D">
                    <w:t>C) Taş ısı alır, su ısı verir.</w:t>
                  </w:r>
                </w:p>
                <w:p w:rsidR="00B936FF" w:rsidRPr="00BB067D" w:rsidRDefault="00B936FF" w:rsidP="00B936FF">
                  <w:pPr>
                    <w:rPr>
                      <w:color w:val="000000"/>
                      <w:shd w:val="clear" w:color="auto" w:fill="FFFFFF"/>
                    </w:rPr>
                  </w:pPr>
                  <w:r w:rsidRPr="00BB067D">
                    <w:t>D) Taşın son sıcaklığı .</w:t>
                  </w:r>
                  <w:r w:rsidRPr="00BB067D">
                    <w:rPr>
                      <w:color w:val="000000"/>
                      <w:shd w:val="clear" w:color="auto" w:fill="FFFFFF"/>
                    </w:rPr>
                    <w:t xml:space="preserve"> 30</w:t>
                  </w:r>
                  <w:r w:rsidRPr="00BB067D">
                    <w:rPr>
                      <w:color w:val="000000"/>
                      <w:shd w:val="clear" w:color="auto" w:fill="FFFFFF"/>
                      <w:vertAlign w:val="superscript"/>
                    </w:rPr>
                    <w:t>o</w:t>
                  </w:r>
                  <w:r w:rsidRPr="00BB067D">
                    <w:rPr>
                      <w:color w:val="000000"/>
                      <w:shd w:val="clear" w:color="auto" w:fill="FFFFFF"/>
                    </w:rPr>
                    <w:t>C’den fazladır.</w:t>
                  </w:r>
                </w:p>
                <w:p w:rsidR="00B936FF" w:rsidRDefault="00B936FF" w:rsidP="00B936FF">
                  <w:pP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</w:p>
                <w:p w:rsidR="00B936FF" w:rsidRPr="00B67FB5" w:rsidRDefault="00B936FF" w:rsidP="00B936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936FF" w:rsidRPr="00B936FF" w:rsidRDefault="00B936FF" w:rsidP="00B936FF">
      <w:pPr>
        <w:spacing w:after="0" w:line="240" w:lineRule="auto"/>
        <w:rPr>
          <w:b/>
          <w:color w:val="000000"/>
          <w:sz w:val="24"/>
          <w:szCs w:val="24"/>
          <w:shd w:val="clear" w:color="auto" w:fill="FFFFFF"/>
        </w:rPr>
      </w:pP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 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B936FF" w:rsidRPr="00B936FF" w:rsidRDefault="00B936FF" w:rsidP="00B936FF">
      <w:pPr>
        <w:tabs>
          <w:tab w:val="left" w:pos="662"/>
        </w:tabs>
        <w:autoSpaceDE w:val="0"/>
        <w:autoSpaceDN w:val="0"/>
        <w:adjustRightInd w:val="0"/>
        <w:spacing w:after="0" w:line="360" w:lineRule="auto"/>
        <w:rPr>
          <w:b/>
          <w:sz w:val="24"/>
          <w:szCs w:val="24"/>
        </w:rPr>
      </w:pPr>
    </w:p>
    <w:p w:rsidR="00B936FF" w:rsidRPr="00B936FF" w:rsidRDefault="00B936FF" w:rsidP="00B936FF">
      <w:pPr>
        <w:tabs>
          <w:tab w:val="left" w:pos="662"/>
        </w:tabs>
        <w:autoSpaceDE w:val="0"/>
        <w:autoSpaceDN w:val="0"/>
        <w:adjustRightInd w:val="0"/>
        <w:spacing w:after="0" w:line="360" w:lineRule="auto"/>
        <w:rPr>
          <w:b/>
          <w:sz w:val="24"/>
          <w:szCs w:val="24"/>
        </w:rPr>
      </w:pPr>
    </w:p>
    <w:p w:rsidR="00B936FF" w:rsidRPr="00B936FF" w:rsidRDefault="00B936FF" w:rsidP="00B936FF">
      <w:pPr>
        <w:tabs>
          <w:tab w:val="left" w:pos="662"/>
        </w:tabs>
        <w:autoSpaceDE w:val="0"/>
        <w:autoSpaceDN w:val="0"/>
        <w:adjustRightInd w:val="0"/>
        <w:spacing w:after="0" w:line="360" w:lineRule="auto"/>
        <w:rPr>
          <w:b/>
          <w:sz w:val="24"/>
          <w:szCs w:val="24"/>
        </w:rPr>
      </w:pPr>
    </w:p>
    <w:tbl>
      <w:tblPr>
        <w:tblpPr w:leftFromText="141" w:rightFromText="141" w:vertAnchor="text" w:horzAnchor="page" w:tblpX="673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1559"/>
        <w:gridCol w:w="1560"/>
      </w:tblGrid>
      <w:tr w:rsidR="00B936FF" w:rsidRPr="00B936FF" w:rsidTr="00AF27E3">
        <w:trPr>
          <w:trHeight w:val="269"/>
        </w:trPr>
        <w:tc>
          <w:tcPr>
            <w:tcW w:w="675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Brüt Kütle (g)</w:t>
            </w:r>
          </w:p>
        </w:tc>
        <w:tc>
          <w:tcPr>
            <w:tcW w:w="1560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 xml:space="preserve">Dara (g) </w:t>
            </w:r>
          </w:p>
        </w:tc>
      </w:tr>
      <w:tr w:rsidR="00B936FF" w:rsidRPr="00B936FF" w:rsidTr="00AF27E3">
        <w:trPr>
          <w:trHeight w:val="269"/>
        </w:trPr>
        <w:tc>
          <w:tcPr>
            <w:tcW w:w="675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K</w:t>
            </w:r>
          </w:p>
        </w:tc>
        <w:tc>
          <w:tcPr>
            <w:tcW w:w="1559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1800</w:t>
            </w:r>
          </w:p>
        </w:tc>
        <w:tc>
          <w:tcPr>
            <w:tcW w:w="1560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300</w:t>
            </w:r>
          </w:p>
        </w:tc>
      </w:tr>
      <w:tr w:rsidR="00B936FF" w:rsidRPr="00B936FF" w:rsidTr="00AF27E3">
        <w:trPr>
          <w:trHeight w:val="269"/>
        </w:trPr>
        <w:tc>
          <w:tcPr>
            <w:tcW w:w="675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L</w:t>
            </w:r>
          </w:p>
        </w:tc>
        <w:tc>
          <w:tcPr>
            <w:tcW w:w="1559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550</w:t>
            </w:r>
          </w:p>
        </w:tc>
        <w:tc>
          <w:tcPr>
            <w:tcW w:w="1560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50</w:t>
            </w:r>
          </w:p>
        </w:tc>
      </w:tr>
      <w:tr w:rsidR="00B936FF" w:rsidRPr="00B936FF" w:rsidTr="00AF27E3">
        <w:trPr>
          <w:trHeight w:val="269"/>
        </w:trPr>
        <w:tc>
          <w:tcPr>
            <w:tcW w:w="675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M</w:t>
            </w:r>
          </w:p>
        </w:tc>
        <w:tc>
          <w:tcPr>
            <w:tcW w:w="1559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2500</w:t>
            </w:r>
          </w:p>
        </w:tc>
        <w:tc>
          <w:tcPr>
            <w:tcW w:w="1560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500</w:t>
            </w:r>
          </w:p>
        </w:tc>
      </w:tr>
      <w:tr w:rsidR="00B936FF" w:rsidRPr="00B936FF" w:rsidTr="00AF27E3">
        <w:trPr>
          <w:trHeight w:val="269"/>
        </w:trPr>
        <w:tc>
          <w:tcPr>
            <w:tcW w:w="675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N</w:t>
            </w:r>
          </w:p>
        </w:tc>
        <w:tc>
          <w:tcPr>
            <w:tcW w:w="1559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6000</w:t>
            </w:r>
          </w:p>
        </w:tc>
        <w:tc>
          <w:tcPr>
            <w:tcW w:w="1560" w:type="dxa"/>
            <w:vAlign w:val="center"/>
          </w:tcPr>
          <w:p w:rsidR="00B936FF" w:rsidRPr="00B936FF" w:rsidRDefault="00B936FF" w:rsidP="00B936F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936FF">
              <w:rPr>
                <w:sz w:val="24"/>
                <w:szCs w:val="24"/>
              </w:rPr>
              <w:t>100</w:t>
            </w:r>
          </w:p>
        </w:tc>
      </w:tr>
    </w:tbl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b/>
          <w:sz w:val="24"/>
          <w:szCs w:val="24"/>
        </w:rPr>
        <w:t>7-Tabloda K, L, M ve N maddelerine ait dara ve brüt kütleler verilmiştir. Buna göre hangi maddenin net kütlesi yanlış verilmiştir?</w:t>
      </w:r>
      <w:r w:rsidRPr="00B936FF">
        <w:rPr>
          <w:sz w:val="24"/>
          <w:szCs w:val="24"/>
        </w:rPr>
        <w:t xml:space="preserve">    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A) K = </w:t>
      </w:r>
      <w:smartTag w:uri="urn:schemas-microsoft-com:office:smarttags" w:element="metricconverter">
        <w:smartTagPr>
          <w:attr w:name="ProductID" w:val="1500 g"/>
        </w:smartTagPr>
        <w:r w:rsidRPr="00B936FF">
          <w:rPr>
            <w:sz w:val="24"/>
            <w:szCs w:val="24"/>
          </w:rPr>
          <w:t>1500 g</w:t>
        </w:r>
      </w:smartTag>
      <w:r w:rsidRPr="00B936FF">
        <w:rPr>
          <w:sz w:val="24"/>
          <w:szCs w:val="24"/>
        </w:rPr>
        <w:t xml:space="preserve">     </w:t>
      </w:r>
      <w:r w:rsidRPr="00B936FF">
        <w:rPr>
          <w:sz w:val="24"/>
          <w:szCs w:val="24"/>
        </w:rPr>
        <w:tab/>
        <w:t xml:space="preserve">B) L = </w:t>
      </w:r>
      <w:smartTag w:uri="urn:schemas-microsoft-com:office:smarttags" w:element="metricconverter">
        <w:smartTagPr>
          <w:attr w:name="ProductID" w:val="500 g"/>
        </w:smartTagPr>
        <w:r w:rsidRPr="00B936FF">
          <w:rPr>
            <w:sz w:val="24"/>
            <w:szCs w:val="24"/>
          </w:rPr>
          <w:t>500 g</w:t>
        </w:r>
      </w:smartTag>
      <w:r w:rsidRPr="00B936FF">
        <w:rPr>
          <w:sz w:val="24"/>
          <w:szCs w:val="24"/>
        </w:rPr>
        <w:t xml:space="preserve">     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C) M = </w:t>
      </w:r>
      <w:smartTag w:uri="urn:schemas-microsoft-com:office:smarttags" w:element="metricconverter">
        <w:smartTagPr>
          <w:attr w:name="ProductID" w:val="2000 g"/>
        </w:smartTagPr>
        <w:r w:rsidRPr="00B936FF">
          <w:rPr>
            <w:sz w:val="24"/>
            <w:szCs w:val="24"/>
          </w:rPr>
          <w:t>2000 g</w:t>
        </w:r>
      </w:smartTag>
      <w:r w:rsidRPr="00B936FF">
        <w:rPr>
          <w:sz w:val="24"/>
          <w:szCs w:val="24"/>
        </w:rPr>
        <w:t xml:space="preserve">   </w:t>
      </w:r>
      <w:r w:rsidRPr="00B936FF">
        <w:rPr>
          <w:sz w:val="24"/>
          <w:szCs w:val="24"/>
        </w:rPr>
        <w:tab/>
        <w:t xml:space="preserve">D) N = </w:t>
      </w:r>
      <w:smartTag w:uri="urn:schemas-microsoft-com:office:smarttags" w:element="metricconverter">
        <w:smartTagPr>
          <w:attr w:name="ProductID" w:val="5000 g"/>
        </w:smartTagPr>
        <w:r w:rsidRPr="00B936FF">
          <w:rPr>
            <w:sz w:val="24"/>
            <w:szCs w:val="24"/>
          </w:rPr>
          <w:t>5000 g</w:t>
        </w:r>
      </w:smartTag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 xml:space="preserve"> </w:t>
      </w: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>T: Kendilerine ait şekilleri yoktur. Belirli hacimleri vardır.</w:t>
      </w: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 xml:space="preserve"> Y: Kendilerine ait şekil ve hacimleri vardır.</w:t>
      </w: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 xml:space="preserve"> Z: Kendilerine ait şekil ve hacimleri yoktur. Bulundukları ortamda yayılabilirler.</w:t>
      </w: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 xml:space="preserve"> </w:t>
      </w:r>
    </w:p>
    <w:p w:rsidR="00B936FF" w:rsidRPr="00B936FF" w:rsidRDefault="00B936FF" w:rsidP="00B936FF">
      <w:pPr>
        <w:spacing w:after="0" w:line="240" w:lineRule="auto"/>
        <w:rPr>
          <w:b/>
          <w:noProof/>
          <w:sz w:val="24"/>
          <w:szCs w:val="24"/>
        </w:rPr>
      </w:pPr>
      <w:r w:rsidRPr="00B936FF">
        <w:rPr>
          <w:b/>
          <w:noProof/>
          <w:sz w:val="24"/>
          <w:szCs w:val="24"/>
        </w:rPr>
        <w:t xml:space="preserve">8- Yukarıdaki T, Y ve Z maddeleri aşağıdakilerden hangisinde doğru olarak verilmiştir.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ab/>
        <w:t xml:space="preserve">   T  </w:t>
      </w:r>
      <w:r w:rsidRPr="00B936FF">
        <w:rPr>
          <w:noProof/>
          <w:sz w:val="24"/>
          <w:szCs w:val="24"/>
        </w:rPr>
        <w:tab/>
        <w:t xml:space="preserve">                  Y </w:t>
      </w:r>
      <w:r w:rsidRPr="00B936FF">
        <w:rPr>
          <w:noProof/>
          <w:sz w:val="24"/>
          <w:szCs w:val="24"/>
        </w:rPr>
        <w:tab/>
        <w:t xml:space="preserve">                    Z</w:t>
      </w:r>
    </w:p>
    <w:p w:rsidR="00B936FF" w:rsidRPr="00B936FF" w:rsidRDefault="00A9237C" w:rsidP="00B936FF">
      <w:pPr>
        <w:spacing w:after="0" w:line="240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Düz Ok Bağlayıcısı 13" o:spid="_x0000_s1035" type="#_x0000_t32" style="position:absolute;margin-left:114.4pt;margin-top:4.45pt;width:22pt;height:.0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" strokeweight="1pt"/>
        </w:pict>
      </w:r>
      <w:r>
        <w:rPr>
          <w:noProof/>
          <w:sz w:val="24"/>
          <w:szCs w:val="24"/>
        </w:rPr>
        <w:pict>
          <v:shape id="Düz Ok Bağlayıcısı 12" o:spid="_x0000_s1034" type="#_x0000_t32" style="position:absolute;margin-left:187.8pt;margin-top:4.3pt;width:22pt;height: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" strokeweight="1pt"/>
        </w:pict>
      </w:r>
      <w:r>
        <w:rPr>
          <w:noProof/>
          <w:sz w:val="24"/>
          <w:szCs w:val="24"/>
        </w:rPr>
        <w:pict>
          <v:shape id="Düz Ok Bağlayıcısı 11" o:spid="_x0000_s1033" type="#_x0000_t32" style="position:absolute;margin-left:38.6pt;margin-top:4.4pt;width:22pt;height:.0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" strokeweight="1pt"/>
        </w:pict>
      </w:r>
      <w:r w:rsidR="00B936FF" w:rsidRPr="00B936FF">
        <w:rPr>
          <w:noProof/>
          <w:sz w:val="24"/>
          <w:szCs w:val="24"/>
        </w:rPr>
        <w:t xml:space="preserve">  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   A) </w:t>
      </w:r>
      <w:r w:rsidRPr="00B936FF">
        <w:rPr>
          <w:noProof/>
          <w:sz w:val="24"/>
          <w:szCs w:val="24"/>
        </w:rPr>
        <w:tab/>
        <w:t xml:space="preserve">Hava </w:t>
      </w:r>
      <w:r w:rsidRPr="00B936FF">
        <w:rPr>
          <w:noProof/>
          <w:sz w:val="24"/>
          <w:szCs w:val="24"/>
        </w:rPr>
        <w:tab/>
        <w:t xml:space="preserve">           Zeytinyağı       Silgi</w:t>
      </w:r>
      <w:r w:rsidRPr="00B936FF">
        <w:rPr>
          <w:noProof/>
          <w:sz w:val="24"/>
          <w:szCs w:val="24"/>
        </w:rPr>
        <w:tab/>
        <w:t xml:space="preserve">    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   B)  Silgi </w:t>
      </w:r>
      <w:r w:rsidRPr="00B936FF">
        <w:rPr>
          <w:noProof/>
          <w:sz w:val="24"/>
          <w:szCs w:val="24"/>
        </w:rPr>
        <w:tab/>
        <w:t xml:space="preserve">            Hava               Zeytinyağı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   C) Zeytinyağı       Silgi </w:t>
      </w:r>
      <w:r w:rsidRPr="00B936FF">
        <w:rPr>
          <w:noProof/>
          <w:sz w:val="24"/>
          <w:szCs w:val="24"/>
        </w:rPr>
        <w:tab/>
        <w:t xml:space="preserve">            Hava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</w:t>
      </w:r>
    </w:p>
    <w:p w:rsidR="00B936FF" w:rsidRPr="00B936FF" w:rsidRDefault="00B936FF" w:rsidP="00B936FF">
      <w:pPr>
        <w:spacing w:after="0" w:line="240" w:lineRule="auto"/>
        <w:rPr>
          <w:noProof/>
          <w:sz w:val="24"/>
          <w:szCs w:val="24"/>
        </w:rPr>
      </w:pPr>
      <w:r w:rsidRPr="00B936FF">
        <w:rPr>
          <w:noProof/>
          <w:sz w:val="24"/>
          <w:szCs w:val="24"/>
        </w:rPr>
        <w:t xml:space="preserve">      D)Zeytinyağı        Hava               Silgi</w:t>
      </w:r>
    </w:p>
    <w:p w:rsidR="00B936FF" w:rsidRPr="00B936FF" w:rsidRDefault="00B936FF" w:rsidP="00B936FF">
      <w:pPr>
        <w:tabs>
          <w:tab w:val="left" w:pos="851"/>
          <w:tab w:val="left" w:pos="5387"/>
          <w:tab w:val="left" w:pos="8364"/>
        </w:tabs>
        <w:spacing w:after="0" w:line="240" w:lineRule="auto"/>
        <w:rPr>
          <w:noProof/>
          <w:sz w:val="24"/>
          <w:szCs w:val="24"/>
        </w:rPr>
      </w:pPr>
    </w:p>
    <w:p w:rsidR="00B936FF" w:rsidRPr="00B936FF" w:rsidRDefault="00B936FF" w:rsidP="00B936FF">
      <w:pPr>
        <w:tabs>
          <w:tab w:val="left" w:pos="851"/>
          <w:tab w:val="left" w:pos="5387"/>
          <w:tab w:val="left" w:pos="8364"/>
        </w:tabs>
        <w:spacing w:after="0" w:line="240" w:lineRule="auto"/>
        <w:rPr>
          <w:rFonts w:eastAsia="Calibri"/>
          <w:b/>
          <w:sz w:val="24"/>
          <w:szCs w:val="24"/>
          <w:lang w:eastAsia="en-US"/>
        </w:rPr>
      </w:pPr>
    </w:p>
    <w:p w:rsidR="00B936FF" w:rsidRPr="00B936FF" w:rsidRDefault="00B936FF" w:rsidP="00B936FF">
      <w:pPr>
        <w:tabs>
          <w:tab w:val="left" w:pos="851"/>
          <w:tab w:val="left" w:pos="5387"/>
          <w:tab w:val="left" w:pos="8364"/>
        </w:tabs>
        <w:spacing w:after="0" w:line="240" w:lineRule="auto"/>
        <w:rPr>
          <w:rFonts w:eastAsia="Calibri"/>
          <w:b/>
          <w:bCs/>
          <w:sz w:val="24"/>
          <w:szCs w:val="24"/>
          <w:lang w:eastAsia="en-US"/>
        </w:rPr>
      </w:pPr>
      <w:r w:rsidRPr="00B936FF">
        <w:rPr>
          <w:rFonts w:eastAsia="Calibri"/>
          <w:b/>
          <w:sz w:val="24"/>
          <w:szCs w:val="24"/>
          <w:lang w:eastAsia="en-US"/>
        </w:rPr>
        <w:t>9-</w:t>
      </w:r>
      <w:r w:rsidRPr="00B936FF">
        <w:rPr>
          <w:rFonts w:eastAsia="Calibri"/>
          <w:sz w:val="24"/>
          <w:szCs w:val="24"/>
          <w:lang w:eastAsia="en-US"/>
        </w:rPr>
        <w:t xml:space="preserve">Elif, elindeki taşın hacmini ölçmek için taşı içinde 200 ml su bulunan dereceli kabın içine atıyor. Kaptaki su seviyesi 344 ml' ye çıkıyor. </w:t>
      </w:r>
    </w:p>
    <w:p w:rsidR="00B936FF" w:rsidRPr="00B936FF" w:rsidRDefault="00B936FF" w:rsidP="00B936FF">
      <w:pPr>
        <w:tabs>
          <w:tab w:val="left" w:pos="851"/>
          <w:tab w:val="left" w:pos="5387"/>
          <w:tab w:val="left" w:pos="8364"/>
        </w:tabs>
        <w:spacing w:after="0" w:line="240" w:lineRule="auto"/>
        <w:rPr>
          <w:rFonts w:eastAsia="Calibri"/>
          <w:sz w:val="24"/>
          <w:szCs w:val="24"/>
        </w:rPr>
      </w:pPr>
    </w:p>
    <w:p w:rsidR="00B936FF" w:rsidRPr="00B936FF" w:rsidRDefault="00B936FF" w:rsidP="00B936FF">
      <w:pPr>
        <w:tabs>
          <w:tab w:val="left" w:pos="851"/>
          <w:tab w:val="left" w:pos="5387"/>
          <w:tab w:val="left" w:pos="8364"/>
        </w:tabs>
        <w:spacing w:after="0" w:line="240" w:lineRule="auto"/>
        <w:rPr>
          <w:rFonts w:eastAsia="Calibri"/>
          <w:sz w:val="24"/>
          <w:szCs w:val="24"/>
        </w:rPr>
      </w:pPr>
      <w:r w:rsidRPr="00B936FF">
        <w:rPr>
          <w:rFonts w:eastAsia="Calibri"/>
          <w:sz w:val="24"/>
          <w:szCs w:val="24"/>
        </w:rPr>
        <w:t>Buna göre taşın hacmi ne kadardır?</w:t>
      </w:r>
    </w:p>
    <w:p w:rsidR="00B936FF" w:rsidRPr="00B936FF" w:rsidRDefault="00B936FF" w:rsidP="00B936FF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B936FF">
        <w:rPr>
          <w:sz w:val="24"/>
          <w:szCs w:val="24"/>
        </w:rPr>
        <w:t xml:space="preserve">A) 544             B) 200            C) 344              D) 144  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</w:p>
    <w:p w:rsidR="00B936FF" w:rsidRPr="00B936FF" w:rsidRDefault="00B936FF" w:rsidP="00B936FF">
      <w:pPr>
        <w:spacing w:before="240" w:after="0" w:line="240" w:lineRule="auto"/>
        <w:contextualSpacing/>
        <w:rPr>
          <w:b/>
          <w:color w:val="000000"/>
          <w:sz w:val="24"/>
          <w:szCs w:val="24"/>
        </w:rPr>
      </w:pPr>
      <w:r w:rsidRPr="00B936FF">
        <w:rPr>
          <w:b/>
          <w:color w:val="000000"/>
          <w:sz w:val="24"/>
          <w:szCs w:val="24"/>
        </w:rPr>
        <w:t xml:space="preserve">  </w:t>
      </w:r>
    </w:p>
    <w:p w:rsidR="00B936FF" w:rsidRPr="00B936FF" w:rsidRDefault="00B936FF" w:rsidP="00B936FF">
      <w:pPr>
        <w:spacing w:before="240" w:after="0" w:line="240" w:lineRule="auto"/>
        <w:contextualSpacing/>
        <w:rPr>
          <w:b/>
          <w:color w:val="000000"/>
          <w:sz w:val="24"/>
          <w:szCs w:val="24"/>
        </w:rPr>
      </w:pPr>
    </w:p>
    <w:p w:rsidR="00B936FF" w:rsidRPr="00B936FF" w:rsidRDefault="00B936FF" w:rsidP="00B936FF">
      <w:pPr>
        <w:spacing w:before="240" w:after="0" w:line="240" w:lineRule="auto"/>
        <w:contextualSpacing/>
        <w:rPr>
          <w:b/>
          <w:color w:val="000000"/>
          <w:sz w:val="24"/>
          <w:szCs w:val="24"/>
        </w:rPr>
      </w:pPr>
      <w:r w:rsidRPr="00B936FF">
        <w:rPr>
          <w:b/>
          <w:color w:val="000000"/>
          <w:sz w:val="24"/>
          <w:szCs w:val="24"/>
        </w:rPr>
        <w:t>10- Aşağıdaki sokak aydınlatma yöntemlerinden hangisi doğrudur?</w:t>
      </w:r>
    </w:p>
    <w:p w:rsidR="00B936FF" w:rsidRPr="00B936FF" w:rsidRDefault="00A9237C" w:rsidP="00B936F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up 6" o:spid="_x0000_s1032" style="position:absolute;margin-left:-.75pt;margin-top:12.65pt;width:245.25pt;height:39.05pt;z-index:251718656" coordorigin="6321,14364" coordsize="4905,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27" type="#_x0000_t75" style="position:absolute;left:6321;top:14364;width:860;height:7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T5ODDAAAA2gAAAA8AAABkcnMvZG93bnJldi54bWxEj0FrAjEUhO8F/0N4greaVauV1SiiFqTg&#10;QVso3p6b52Z187Jsoq7/vhEKPQ4z8w0znTe2FDeqfeFYQa+bgCDOnC44V/D99fE6BuEDssbSMSl4&#10;kIf5rPUyxVS7O+/otg+5iBD2KSowIVSplD4zZNF3XUUcvZOrLYYo61zqGu8RbkvZT5KRtFhwXDBY&#10;0dJQdtlfrYLDQlZm8Ll2g2PvvB2urm9kfpxSnXazmIAI1IT/8F97oxW8w/NKvAFy9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5Pk4MMAAADaAAAADwAAAAAAAAAAAAAAAACf&#10;AgAAZHJzL2Rvd25yZXYueG1sUEsFBgAAAAAEAAQA9wAAAI8DAAAAAA==&#10;">
              <v:imagedata r:id="rId8" o:title=""/>
            </v:shape>
            <v:shape id="Picture 7" o:spid="_x0000_s1028" type="#_x0000_t75" style="position:absolute;left:7548;top:14364;width:889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TzkbAAAAA2gAAAA8AAABkcnMvZG93bnJldi54bWxETz1vgzAQ3SPlP1gXqVswYSgVwYkqpERZ&#10;OjRFYr3gK9DiM8IO0H9fD5EyPr3v/LiYXkw0us6ygl0UgyCure64UVB+nbZvIJxH1thbJgV/5OB4&#10;WK9yzLSd+ZOmq29ECGGXoYLW+yGT0tUtGXSRHYgD921Hgz7AsZF6xDmEm14mcfwqDXYcGlocqGip&#10;/r3ejYKfZqruZZra20dxOi/FLpmpSpR62SzvexCeFv8UP9wXrSBsDVfCDZCH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1PORsAAAADaAAAADwAAAAAAAAAAAAAAAACfAgAA&#10;ZHJzL2Rvd25yZXYueG1sUEsFBgAAAAAEAAQA9wAAAIwDAAAAAA==&#10;">
              <v:imagedata r:id="rId9" o:title=""/>
            </v:shape>
            <v:shape id="Picture 8" o:spid="_x0000_s1029" type="#_x0000_t75" style="position:absolute;left:8761;top:14364;width:1015;height:7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IXRTAAAAA2gAAAA8AAABkcnMvZG93bnJldi54bWxEj0sLwjAQhO+C/yGs4E1TBV/VKCooHjz4&#10;OnhcmrUtNpvSRK3/3giCx2FmvmFmi9oU4kmVyy0r6HUjEMSJ1TmnCi7nTWcMwnlkjYVlUvAmB4t5&#10;szHDWNsXH+l58qkIEHYxKsi8L2MpXZKRQde1JXHwbrYy6IOsUqkrfAW4KWQ/iobSYM5hIcOS1hkl&#10;99PDKNhviuvhOMpX21uZRudxMnjTaqBUu1UvpyA81f4f/rV3WsEEvlfCDZDz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QhdFMAAAADaAAAADwAAAAAAAAAAAAAAAACfAgAA&#10;ZHJzL2Rvd25yZXYueG1sUEsFBgAAAAAEAAQA9wAAAIwDAAAAAA==&#10;">
              <v:imagedata r:id="rId10" o:title=""/>
            </v:shape>
            <v:shape id="Picture 9" o:spid="_x0000_s1030" type="#_x0000_t75" style="position:absolute;left:10188;top:14364;width:1038;height: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xyenFAAAA2wAAAA8AAABkcnMvZG93bnJldi54bWxEj0FrwkAQhe8F/8Mygpeim3poS3SVIFSk&#10;UMRY8DpkxySanY3ZVeO/7xyE3mZ4b977Zr7sXaNu1IXas4G3SQKKuPC25tLA7/5r/AkqRGSLjWcy&#10;8KAAy8XgZY6p9Xfe0S2PpZIQDikaqGJsU61DUZHDMPEtsWhH3zmMsnalth3eJdw1epok79phzdJQ&#10;YUuriopzfnUG3PHj8Loq81O2f+j1z/Z6cdnu25jRsM9moCL18d/8vN5YwRd6+UUG0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ccnpxQAAANsAAAAPAAAAAAAAAAAAAAAA&#10;AJ8CAABkcnMvZG93bnJldi54bWxQSwUGAAAAAAQABAD3AAAAkQMAAAAA&#10;">
              <v:imagedata r:id="rId11" o:title=""/>
            </v:shape>
          </v:group>
        </w:pict>
      </w:r>
    </w:p>
    <w:p w:rsidR="00B936FF" w:rsidRPr="00B936FF" w:rsidRDefault="00B936FF" w:rsidP="00B936FF">
      <w:pPr>
        <w:spacing w:after="0" w:line="240" w:lineRule="auto"/>
        <w:ind w:firstLine="708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ind w:firstLine="708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A.</w:t>
      </w:r>
      <w:r w:rsidRPr="00B936FF">
        <w:rPr>
          <w:sz w:val="24"/>
          <w:szCs w:val="24"/>
        </w:rPr>
        <w:tab/>
      </w:r>
      <w:r w:rsidRPr="00B936FF">
        <w:rPr>
          <w:sz w:val="24"/>
          <w:szCs w:val="24"/>
        </w:rPr>
        <w:tab/>
        <w:t xml:space="preserve">B. </w:t>
      </w:r>
      <w:r w:rsidRPr="00B936FF">
        <w:rPr>
          <w:sz w:val="24"/>
          <w:szCs w:val="24"/>
        </w:rPr>
        <w:tab/>
      </w:r>
      <w:r w:rsidRPr="00B936FF">
        <w:rPr>
          <w:sz w:val="24"/>
          <w:szCs w:val="24"/>
        </w:rPr>
        <w:tab/>
        <w:t xml:space="preserve">C. </w:t>
      </w:r>
      <w:r w:rsidRPr="00B936FF">
        <w:rPr>
          <w:sz w:val="24"/>
          <w:szCs w:val="24"/>
        </w:rPr>
        <w:tab/>
      </w:r>
      <w:r w:rsidRPr="00B936FF">
        <w:rPr>
          <w:sz w:val="24"/>
          <w:szCs w:val="24"/>
        </w:rPr>
        <w:tab/>
        <w:t>D.</w:t>
      </w:r>
    </w:p>
    <w:p w:rsidR="00B936FF" w:rsidRPr="00B936FF" w:rsidRDefault="00B936FF" w:rsidP="00B936FF">
      <w:pPr>
        <w:spacing w:after="0" w:line="240" w:lineRule="auto"/>
        <w:ind w:left="-142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color w:val="000000"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color w:val="000000"/>
          <w:sz w:val="24"/>
          <w:szCs w:val="24"/>
        </w:rPr>
      </w:pPr>
      <w:r w:rsidRPr="00B936FF">
        <w:rPr>
          <w:b/>
          <w:color w:val="000000"/>
          <w:sz w:val="24"/>
          <w:szCs w:val="24"/>
        </w:rPr>
        <w:t>11-</w:t>
      </w:r>
      <w:r w:rsidRPr="00B936FF">
        <w:rPr>
          <w:color w:val="000000"/>
          <w:sz w:val="24"/>
          <w:szCs w:val="24"/>
        </w:rPr>
        <w:t xml:space="preserve">“Maddenin ölçülebilir özellikleri …………………. ve ………………..dir.” </w:t>
      </w:r>
      <w:r w:rsidRPr="00B936FF">
        <w:rPr>
          <w:b/>
          <w:color w:val="000000"/>
          <w:sz w:val="24"/>
          <w:szCs w:val="24"/>
        </w:rPr>
        <w:t>Cümlesinde boşluklar aşağıdakilerden hangisi ile tamamlanmalıdır?</w:t>
      </w:r>
    </w:p>
    <w:p w:rsidR="00B936FF" w:rsidRPr="00B936FF" w:rsidRDefault="00B936FF" w:rsidP="00B936FF">
      <w:pPr>
        <w:spacing w:after="0" w:line="240" w:lineRule="auto"/>
        <w:rPr>
          <w:b/>
          <w:color w:val="000000"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color w:val="000000"/>
          <w:sz w:val="24"/>
          <w:szCs w:val="24"/>
        </w:rPr>
      </w:pPr>
      <w:r w:rsidRPr="00B936FF">
        <w:rPr>
          <w:color w:val="000000"/>
          <w:sz w:val="24"/>
          <w:szCs w:val="24"/>
        </w:rPr>
        <w:t>A)Hacim-alan</w:t>
      </w:r>
      <w:r w:rsidRPr="00B936FF">
        <w:rPr>
          <w:color w:val="000000"/>
          <w:sz w:val="24"/>
          <w:szCs w:val="24"/>
        </w:rPr>
        <w:tab/>
      </w:r>
      <w:r w:rsidRPr="00B936FF">
        <w:rPr>
          <w:color w:val="000000"/>
          <w:sz w:val="24"/>
          <w:szCs w:val="24"/>
        </w:rPr>
        <w:tab/>
      </w:r>
      <w:r w:rsidRPr="00B936FF">
        <w:rPr>
          <w:color w:val="000000"/>
          <w:sz w:val="24"/>
          <w:szCs w:val="24"/>
        </w:rPr>
        <w:tab/>
        <w:t>B)Kütle-hacim               C)Ağırlık-koku</w:t>
      </w:r>
      <w:r w:rsidRPr="00B936FF">
        <w:rPr>
          <w:color w:val="000000"/>
          <w:sz w:val="24"/>
          <w:szCs w:val="24"/>
        </w:rPr>
        <w:tab/>
      </w:r>
      <w:r w:rsidRPr="00B936FF">
        <w:rPr>
          <w:color w:val="000000"/>
          <w:sz w:val="24"/>
          <w:szCs w:val="24"/>
        </w:rPr>
        <w:tab/>
      </w:r>
      <w:r w:rsidRPr="00B936FF">
        <w:rPr>
          <w:color w:val="000000"/>
          <w:sz w:val="24"/>
          <w:szCs w:val="24"/>
        </w:rPr>
        <w:tab/>
        <w:t>D)Kütle-renk</w:t>
      </w: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>12- İskelet ve kas sağlığını korumak isteyen birisi aşağıdakilerden hangisini yaparsa yanlış davranmış olur?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A) Düzenli spor yapıp sağlıklı beslenirse.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B) Bir eşya kaldırıp indirirken ani davranışlar sergilerse.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C) Güneş ışığından yeterince yararlanırsa.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>D) Oturuş, duruş ve yürüyüş şekillerine dikkat ederse.</w:t>
      </w: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04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 xml:space="preserve">13-Bazı maddeler katı olmasına rağmen, sıvılar gibi konulduğu kaba uyum sağlarlar. Bunlara </w:t>
      </w:r>
      <w:r w:rsidRPr="00B936FF">
        <w:rPr>
          <w:b/>
          <w:sz w:val="24"/>
          <w:szCs w:val="24"/>
          <w:u w:val="single"/>
        </w:rPr>
        <w:t>küçük tanecikli katılar</w:t>
      </w:r>
      <w:r w:rsidRPr="00B936FF">
        <w:rPr>
          <w:b/>
          <w:sz w:val="24"/>
          <w:szCs w:val="24"/>
        </w:rPr>
        <w:t xml:space="preserve"> denir. Aşağıdakilerden hangisinde bu duruma bir örnek </w:t>
      </w:r>
      <w:r w:rsidRPr="00B936FF">
        <w:rPr>
          <w:b/>
          <w:sz w:val="24"/>
          <w:szCs w:val="24"/>
          <w:u w:val="single"/>
        </w:rPr>
        <w:t>vardır?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 w:rsidRPr="00B936FF">
        <w:rPr>
          <w:sz w:val="24"/>
          <w:szCs w:val="24"/>
        </w:rPr>
        <w:t>A) Sürahiden bardağa su doldurmak.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 w:rsidRPr="00B936FF">
        <w:rPr>
          <w:sz w:val="24"/>
          <w:szCs w:val="24"/>
        </w:rPr>
        <w:t>B) Tuzluğa tuz koymak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 w:rsidRPr="00B936FF">
        <w:rPr>
          <w:sz w:val="24"/>
          <w:szCs w:val="24"/>
        </w:rPr>
        <w:t>C) Domatesleri sepete koymak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 w:rsidRPr="00B936FF">
        <w:rPr>
          <w:sz w:val="24"/>
          <w:szCs w:val="24"/>
        </w:rPr>
        <w:t>D) Arabanın deposuna benzin doldurmak</w:t>
      </w: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i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>14- Aşağıdaki ışık kaynaklarından hangisi çevresine       ışık yayarken en az ısı verir?</w:t>
      </w: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sz w:val="24"/>
          <w:szCs w:val="24"/>
        </w:rPr>
        <w:t xml:space="preserve">A. Tasarruflu lamba               </w:t>
      </w:r>
      <w:r w:rsidRPr="00B936FF">
        <w:rPr>
          <w:sz w:val="24"/>
          <w:szCs w:val="24"/>
        </w:rPr>
        <w:tab/>
        <w:t>B.  Ampul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sz w:val="24"/>
          <w:szCs w:val="24"/>
        </w:rPr>
        <w:t xml:space="preserve">C. Mum alevi                       </w:t>
      </w:r>
      <w:r w:rsidRPr="00B936FF">
        <w:rPr>
          <w:sz w:val="24"/>
          <w:szCs w:val="24"/>
        </w:rPr>
        <w:tab/>
        <w:t>D. Güneş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bCs/>
          <w:color w:val="000000"/>
          <w:sz w:val="24"/>
          <w:szCs w:val="24"/>
        </w:rPr>
      </w:pPr>
      <w:r w:rsidRPr="00B936FF">
        <w:rPr>
          <w:b/>
          <w:sz w:val="24"/>
          <w:szCs w:val="24"/>
        </w:rPr>
        <w:t>15-</w:t>
      </w:r>
      <w:r w:rsidRPr="00B936FF">
        <w:rPr>
          <w:b/>
          <w:bCs/>
          <w:color w:val="000000"/>
          <w:sz w:val="24"/>
          <w:szCs w:val="24"/>
        </w:rPr>
        <w:t xml:space="preserve"> Aşağıdakilerden hangisi geri dönüşümün ülke ekonomisine katkılarından biri </w:t>
      </w:r>
      <w:r w:rsidRPr="00B936FF">
        <w:rPr>
          <w:b/>
          <w:bCs/>
          <w:color w:val="000000"/>
          <w:sz w:val="24"/>
          <w:szCs w:val="24"/>
          <w:u w:val="single"/>
        </w:rPr>
        <w:t>değildir?</w:t>
      </w:r>
      <w:r w:rsidRPr="00B936FF">
        <w:rPr>
          <w:b/>
          <w:bCs/>
          <w:color w:val="000000"/>
          <w:sz w:val="24"/>
          <w:szCs w:val="24"/>
        </w:rPr>
        <w:t xml:space="preserve">  </w:t>
      </w:r>
      <w:r w:rsidRPr="00B936FF">
        <w:rPr>
          <w:b/>
          <w:bCs/>
          <w:color w:val="000000"/>
          <w:sz w:val="24"/>
          <w:szCs w:val="24"/>
        </w:rPr>
        <w:tab/>
      </w:r>
    </w:p>
    <w:p w:rsidR="00B936FF" w:rsidRPr="00B936FF" w:rsidRDefault="00B936FF" w:rsidP="00B936FF">
      <w:pPr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 xml:space="preserve">                                                                                                     A) </w:t>
      </w:r>
      <w:r w:rsidRPr="00B936FF">
        <w:rPr>
          <w:sz w:val="24"/>
          <w:szCs w:val="24"/>
        </w:rPr>
        <w:t>Çevre kirliliği azalır.</w:t>
      </w:r>
      <w:r w:rsidRPr="00B936FF">
        <w:rPr>
          <w:b/>
          <w:sz w:val="24"/>
          <w:szCs w:val="24"/>
        </w:rPr>
        <w:t xml:space="preserve"> </w:t>
      </w:r>
    </w:p>
    <w:p w:rsidR="00B936FF" w:rsidRPr="00B936FF" w:rsidRDefault="00B936FF" w:rsidP="00B936FF">
      <w:pPr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 xml:space="preserve">B) </w:t>
      </w:r>
      <w:r w:rsidRPr="00B936FF">
        <w:rPr>
          <w:sz w:val="24"/>
          <w:szCs w:val="24"/>
        </w:rPr>
        <w:t>Cam, plastik, kağıt ve metallerin geri dönüşümü ile tasarruf sağlanır.</w:t>
      </w:r>
    </w:p>
    <w:p w:rsidR="00B936FF" w:rsidRPr="00B936FF" w:rsidRDefault="00B936FF" w:rsidP="00B936FF">
      <w:pPr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 xml:space="preserve">C) </w:t>
      </w:r>
      <w:r w:rsidRPr="00B936FF">
        <w:rPr>
          <w:sz w:val="24"/>
          <w:szCs w:val="24"/>
        </w:rPr>
        <w:t>Doğal kaynakların ve ağaçların korunması sağlanır.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 w:rsidRPr="00B936FF">
        <w:rPr>
          <w:b/>
          <w:sz w:val="24"/>
          <w:szCs w:val="24"/>
        </w:rPr>
        <w:t xml:space="preserve">D) </w:t>
      </w:r>
      <w:r w:rsidRPr="00B936FF">
        <w:rPr>
          <w:sz w:val="24"/>
          <w:szCs w:val="24"/>
        </w:rPr>
        <w:t>Çevredeki atık maddeler artacağından temizlik giderleri artar.</w:t>
      </w:r>
    </w:p>
    <w:tbl>
      <w:tblPr>
        <w:tblpPr w:leftFromText="141" w:rightFromText="141" w:vertAnchor="text" w:horzAnchor="margin" w:tblpY="305"/>
        <w:tblW w:w="5233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233"/>
      </w:tblGrid>
      <w:tr w:rsidR="00B936FF" w:rsidRPr="00B936FF" w:rsidTr="00AF27E3">
        <w:trPr>
          <w:trHeight w:val="154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936FF">
              <w:rPr>
                <w:b/>
                <w:color w:val="000000"/>
                <w:sz w:val="24"/>
                <w:szCs w:val="24"/>
                <w:shd w:val="clear" w:color="auto" w:fill="FFFFFF"/>
              </w:rPr>
              <w:t>16-</w:t>
            </w:r>
            <w:r w:rsidRPr="00B936FF">
              <w:rPr>
                <w:b/>
                <w:bCs/>
                <w:noProof/>
                <w:color w:val="000000"/>
                <w:sz w:val="24"/>
                <w:szCs w:val="24"/>
              </w:rPr>
              <w:t xml:space="preserve"> </w:t>
            </w: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 xml:space="preserve">Aşağıda verilen seçeneklerden hangisinde </w:t>
            </w:r>
          </w:p>
          <w:p w:rsidR="00B936FF" w:rsidRPr="00B936FF" w:rsidRDefault="00B936FF" w:rsidP="00B936FF">
            <w:pPr>
              <w:spacing w:after="0" w:line="24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 xml:space="preserve">ses kirliliği diğerlerinden </w:t>
            </w:r>
            <w:r w:rsidRPr="00B936FF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daha fazladır?</w:t>
            </w:r>
          </w:p>
          <w:p w:rsidR="00B936FF" w:rsidRPr="00B936FF" w:rsidRDefault="00B936FF" w:rsidP="00B936F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B936FF" w:rsidRPr="00B936FF" w:rsidRDefault="00B936FF" w:rsidP="00B936F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 xml:space="preserve">A) </w:t>
            </w:r>
            <w:r w:rsidRPr="00B936FF">
              <w:rPr>
                <w:rFonts w:eastAsia="Calibri"/>
                <w:sz w:val="24"/>
                <w:szCs w:val="24"/>
                <w:lang w:eastAsia="en-US"/>
              </w:rPr>
              <w:t xml:space="preserve">Hastane     </w:t>
            </w: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 xml:space="preserve">B) </w:t>
            </w:r>
            <w:r w:rsidRPr="00B936FF">
              <w:rPr>
                <w:rFonts w:eastAsia="Calibri"/>
                <w:sz w:val="24"/>
                <w:szCs w:val="24"/>
                <w:lang w:eastAsia="en-US"/>
              </w:rPr>
              <w:t xml:space="preserve">Kütüphane     </w:t>
            </w: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 xml:space="preserve">C) </w:t>
            </w:r>
            <w:r w:rsidRPr="00B936FF">
              <w:rPr>
                <w:rFonts w:eastAsia="Calibri"/>
                <w:sz w:val="24"/>
                <w:szCs w:val="24"/>
                <w:lang w:eastAsia="en-US"/>
              </w:rPr>
              <w:t xml:space="preserve">Otogar     </w:t>
            </w:r>
            <w:r w:rsidRPr="00B936FF">
              <w:rPr>
                <w:rFonts w:eastAsia="Calibri"/>
                <w:b/>
                <w:sz w:val="24"/>
                <w:szCs w:val="24"/>
                <w:lang w:eastAsia="en-US"/>
              </w:rPr>
              <w:t>D)</w:t>
            </w:r>
            <w:r w:rsidRPr="00B936FF">
              <w:rPr>
                <w:rFonts w:eastAsia="Calibri"/>
                <w:sz w:val="24"/>
                <w:szCs w:val="24"/>
                <w:lang w:eastAsia="en-US"/>
              </w:rPr>
              <w:t>Market</w:t>
            </w: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B936FF" w:rsidRPr="00B936FF" w:rsidTr="00AF27E3">
        <w:trPr>
          <w:trHeight w:val="206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936FF" w:rsidRPr="00B936FF" w:rsidRDefault="00A9237C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  <w:color w:val="000000"/>
                <w:sz w:val="24"/>
                <w:szCs w:val="24"/>
              </w:rPr>
              <w:pict>
                <v:rect id="Dikdörtgen 5" o:spid="_x0000_s1031" style="position:absolute;margin-left:6pt;margin-top:2.25pt;width:279.05pt;height:67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" filled="f" stroked="f"/>
              </w:pict>
            </w:r>
          </w:p>
        </w:tc>
      </w:tr>
      <w:tr w:rsidR="00B936FF" w:rsidRPr="00B936FF" w:rsidTr="00AF27E3">
        <w:trPr>
          <w:trHeight w:val="1401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  <w:p w:rsidR="00B936FF" w:rsidRPr="00B936FF" w:rsidRDefault="00B936FF" w:rsidP="00B936F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B936FF" w:rsidRPr="00B936FF" w:rsidRDefault="00B936FF" w:rsidP="00B936FF">
      <w:pPr>
        <w:spacing w:after="0" w:line="240" w:lineRule="auto"/>
        <w:rPr>
          <w:i/>
          <w:sz w:val="24"/>
          <w:szCs w:val="24"/>
          <w:u w:val="single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 xml:space="preserve">17-Arda fen ödevi için bir afiş hazırlayacak ve bu afişe sadece cisim olan maddelerin resimlerini yapıştıracaktır. Arda ödevini hazırlarken aşağıdaki görsellerden hangisini </w:t>
      </w:r>
      <w:r w:rsidRPr="00B936FF">
        <w:rPr>
          <w:b/>
          <w:sz w:val="24"/>
          <w:szCs w:val="24"/>
          <w:u w:val="single"/>
        </w:rPr>
        <w:t>kullanamaz</w:t>
      </w:r>
      <w:r w:rsidRPr="00B936FF">
        <w:rPr>
          <w:b/>
          <w:sz w:val="24"/>
          <w:szCs w:val="24"/>
        </w:rPr>
        <w:t>?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72390</wp:posOffset>
            </wp:positionV>
            <wp:extent cx="705485" cy="847090"/>
            <wp:effectExtent l="0" t="0" r="0" b="0"/>
            <wp:wrapNone/>
            <wp:docPr id="4" name="Resim 4" descr="heyk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yke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69850</wp:posOffset>
            </wp:positionV>
            <wp:extent cx="584835" cy="527050"/>
            <wp:effectExtent l="0" t="0" r="5715" b="6350"/>
            <wp:wrapNone/>
            <wp:docPr id="3" name="Resim 3" descr="teap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eapo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1016635</wp:posOffset>
            </wp:positionH>
            <wp:positionV relativeFrom="paragraph">
              <wp:posOffset>69850</wp:posOffset>
            </wp:positionV>
            <wp:extent cx="561975" cy="612140"/>
            <wp:effectExtent l="0" t="0" r="9525" b="0"/>
            <wp:wrapNone/>
            <wp:docPr id="2" name="Resim 2" descr="tişö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şör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9525</wp:posOffset>
            </wp:positionV>
            <wp:extent cx="694690" cy="672465"/>
            <wp:effectExtent l="0" t="0" r="0" b="0"/>
            <wp:wrapNone/>
            <wp:docPr id="1" name="Resim 1" descr="ağa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ğaç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36FF">
        <w:rPr>
          <w:sz w:val="24"/>
          <w:szCs w:val="24"/>
        </w:rPr>
        <w:t xml:space="preserve">A)                      B)                    C)                   D)  </w:t>
      </w: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</w:p>
    <w:p w:rsidR="00B936FF" w:rsidRPr="00B936FF" w:rsidRDefault="00B936FF" w:rsidP="00B936FF">
      <w:pPr>
        <w:spacing w:after="0" w:line="204" w:lineRule="auto"/>
        <w:rPr>
          <w:sz w:val="24"/>
          <w:szCs w:val="24"/>
        </w:rPr>
      </w:pPr>
    </w:p>
    <w:p w:rsidR="00B936FF" w:rsidRPr="00B936FF" w:rsidRDefault="00B936FF" w:rsidP="00B936FF">
      <w:pPr>
        <w:rPr>
          <w:b/>
          <w:sz w:val="24"/>
          <w:szCs w:val="24"/>
        </w:rPr>
      </w:pPr>
    </w:p>
    <w:p w:rsidR="00B936FF" w:rsidRPr="00B936FF" w:rsidRDefault="00B936FF" w:rsidP="00B936FF">
      <w:pPr>
        <w:rPr>
          <w:b/>
          <w:color w:val="000000"/>
          <w:sz w:val="24"/>
          <w:szCs w:val="24"/>
        </w:rPr>
      </w:pPr>
      <w:r w:rsidRPr="00B936FF">
        <w:rPr>
          <w:b/>
          <w:sz w:val="24"/>
          <w:szCs w:val="24"/>
        </w:rPr>
        <w:t xml:space="preserve">18- Aşağıdakilerden hangisi çevremizdeki ışık kirliliğini azaltmak için alınabilecek önlemlerden </w:t>
      </w:r>
      <w:r w:rsidRPr="00B936FF">
        <w:rPr>
          <w:b/>
          <w:sz w:val="24"/>
          <w:szCs w:val="24"/>
          <w:u w:val="single"/>
        </w:rPr>
        <w:t>değildir?</w:t>
      </w:r>
      <w:r w:rsidRPr="00B936FF">
        <w:rPr>
          <w:b/>
          <w:color w:val="000000"/>
          <w:sz w:val="24"/>
          <w:szCs w:val="24"/>
        </w:rPr>
        <w:t xml:space="preserve">        </w:t>
      </w:r>
    </w:p>
    <w:p w:rsidR="00B936FF" w:rsidRPr="00B936FF" w:rsidRDefault="00B936FF" w:rsidP="00B936FF">
      <w:pPr>
        <w:rPr>
          <w:sz w:val="24"/>
          <w:szCs w:val="24"/>
        </w:rPr>
      </w:pPr>
      <w:r w:rsidRPr="00B936FF">
        <w:rPr>
          <w:b/>
          <w:sz w:val="24"/>
          <w:szCs w:val="24"/>
        </w:rPr>
        <w:t>A)</w:t>
      </w:r>
      <w:r w:rsidRPr="00B936FF">
        <w:rPr>
          <w:sz w:val="24"/>
          <w:szCs w:val="24"/>
        </w:rPr>
        <w:t xml:space="preserve"> Tasarruflu ampuller kullanmak.</w:t>
      </w:r>
    </w:p>
    <w:p w:rsidR="00B936FF" w:rsidRPr="00B936FF" w:rsidRDefault="00B936FF" w:rsidP="00B936FF">
      <w:pPr>
        <w:rPr>
          <w:sz w:val="24"/>
          <w:szCs w:val="24"/>
        </w:rPr>
      </w:pPr>
      <w:r w:rsidRPr="00B936FF">
        <w:rPr>
          <w:b/>
          <w:sz w:val="24"/>
          <w:szCs w:val="24"/>
        </w:rPr>
        <w:t>B)</w:t>
      </w:r>
      <w:r w:rsidRPr="00B936FF">
        <w:rPr>
          <w:sz w:val="24"/>
          <w:szCs w:val="24"/>
        </w:rPr>
        <w:t xml:space="preserve"> Harekete duyarlı ampuller kullanmak.</w:t>
      </w:r>
    </w:p>
    <w:p w:rsidR="00B936FF" w:rsidRPr="00B936FF" w:rsidRDefault="00B936FF" w:rsidP="00B936FF">
      <w:pPr>
        <w:rPr>
          <w:sz w:val="24"/>
          <w:szCs w:val="24"/>
        </w:rPr>
      </w:pPr>
      <w:r w:rsidRPr="00B936FF">
        <w:rPr>
          <w:b/>
          <w:sz w:val="24"/>
          <w:szCs w:val="24"/>
        </w:rPr>
        <w:t>C)</w:t>
      </w:r>
      <w:r w:rsidRPr="00B936FF">
        <w:rPr>
          <w:sz w:val="24"/>
          <w:szCs w:val="24"/>
        </w:rPr>
        <w:t xml:space="preserve"> Gereksiz aydınlatma ve reklam panolarındaki gereksiz ışıklandırmayı engellemek.</w:t>
      </w:r>
    </w:p>
    <w:p w:rsidR="00B936FF" w:rsidRPr="00B936FF" w:rsidRDefault="00B936FF" w:rsidP="00B936FF">
      <w:pPr>
        <w:rPr>
          <w:sz w:val="24"/>
          <w:szCs w:val="24"/>
        </w:rPr>
      </w:pPr>
      <w:r w:rsidRPr="00B936FF">
        <w:rPr>
          <w:b/>
          <w:sz w:val="24"/>
          <w:szCs w:val="24"/>
        </w:rPr>
        <w:t>D)</w:t>
      </w:r>
      <w:r w:rsidRPr="00B936FF">
        <w:rPr>
          <w:sz w:val="24"/>
          <w:szCs w:val="24"/>
        </w:rPr>
        <w:t xml:space="preserve"> İnsanların az olduğu yerlerde güçlü sokak lambalarıyla çevreyi aydınlatıp, 24 saat açık tutmak.</w:t>
      </w:r>
    </w:p>
    <w:p w:rsidR="00B936FF" w:rsidRPr="00B936FF" w:rsidRDefault="00B936FF" w:rsidP="00B936F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  <w:r w:rsidRPr="00B936FF">
        <w:rPr>
          <w:rFonts w:eastAsia="Calibri"/>
          <w:b/>
          <w:lang w:eastAsia="en-US"/>
        </w:rPr>
        <w:t>19</w:t>
      </w:r>
      <w:r w:rsidRPr="00B936FF">
        <w:rPr>
          <w:rFonts w:eastAsia="Calibri"/>
          <w:b/>
          <w:sz w:val="24"/>
          <w:szCs w:val="24"/>
          <w:lang w:eastAsia="en-US"/>
        </w:rPr>
        <w:t>-</w:t>
      </w:r>
      <w:r w:rsidRPr="00B936FF">
        <w:rPr>
          <w:rFonts w:eastAsia="Calibri" w:cs="Calibri"/>
          <w:b/>
          <w:bCs/>
          <w:sz w:val="24"/>
          <w:szCs w:val="24"/>
          <w:lang w:eastAsia="en-US"/>
        </w:rPr>
        <w:t xml:space="preserve"> </w:t>
      </w:r>
      <w:r w:rsidRPr="00B936FF">
        <w:rPr>
          <w:rFonts w:eastAsia="Calibri"/>
          <w:b/>
          <w:sz w:val="24"/>
          <w:szCs w:val="24"/>
          <w:lang w:val="en-US" w:eastAsia="en-US"/>
        </w:rPr>
        <w:t>Göz sağlığını korumak için aşağıdakilerden hangisi yapılmalıdır?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  <w:r w:rsidRPr="00B936FF">
        <w:rPr>
          <w:rFonts w:eastAsia="Calibri"/>
          <w:sz w:val="24"/>
          <w:szCs w:val="24"/>
          <w:lang w:val="en-US" w:eastAsia="en-US"/>
        </w:rPr>
        <w:t xml:space="preserve">A) Görmeyi kolaylaştırmak için çok ışık kullanılmalıdır. 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  <w:r w:rsidRPr="00B936FF">
        <w:rPr>
          <w:rFonts w:eastAsia="Calibri"/>
          <w:sz w:val="24"/>
          <w:szCs w:val="24"/>
          <w:lang w:val="en-US" w:eastAsia="en-US"/>
        </w:rPr>
        <w:t>B) Ortamlar uygun şekilde aydınlatılmalıdır.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  <w:r w:rsidRPr="00B936FF">
        <w:rPr>
          <w:rFonts w:eastAsia="Calibri"/>
          <w:sz w:val="24"/>
          <w:szCs w:val="24"/>
          <w:lang w:val="en-US" w:eastAsia="en-US"/>
        </w:rPr>
        <w:t>C) Işık kaynağı olarak mum kullanılmalıdır.</w:t>
      </w: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val="en-US" w:eastAsia="en-US"/>
        </w:rPr>
      </w:pPr>
      <w:r w:rsidRPr="00B936FF">
        <w:rPr>
          <w:rFonts w:eastAsia="Calibri"/>
          <w:sz w:val="24"/>
          <w:szCs w:val="24"/>
          <w:lang w:val="en-US" w:eastAsia="en-US"/>
        </w:rPr>
        <w:t>D) Işık kaynağı direk göze tutulmalıdır.</w:t>
      </w:r>
    </w:p>
    <w:p w:rsidR="00B936FF" w:rsidRPr="00B936FF" w:rsidRDefault="00B936FF" w:rsidP="00B936FF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rFonts w:eastAsia="Calibri" w:cs="Calibri"/>
          <w:b/>
          <w:color w:val="000000"/>
          <w:lang w:eastAsia="en-US"/>
        </w:rPr>
      </w:pPr>
    </w:p>
    <w:p w:rsidR="00B936FF" w:rsidRPr="00B936FF" w:rsidRDefault="00B936FF" w:rsidP="00B936FF">
      <w:pPr>
        <w:spacing w:after="0" w:line="240" w:lineRule="auto"/>
        <w:rPr>
          <w:rFonts w:eastAsia="Calibri"/>
          <w:sz w:val="24"/>
          <w:szCs w:val="24"/>
          <w:lang w:eastAsia="en-US"/>
        </w:rPr>
      </w:pPr>
      <w:r w:rsidRPr="00B936FF">
        <w:rPr>
          <w:rFonts w:eastAsia="Calibri" w:cs="Calibri"/>
          <w:b/>
          <w:color w:val="000000"/>
          <w:lang w:eastAsia="en-US"/>
        </w:rPr>
        <w:t>20-</w:t>
      </w:r>
      <w:r w:rsidRPr="00B936FF">
        <w:rPr>
          <w:rFonts w:eastAsia="Calibri" w:cs="Calibri"/>
          <w:b/>
          <w:bCs/>
          <w:lang w:eastAsia="en-US"/>
        </w:rPr>
        <w:t xml:space="preserve"> </w:t>
      </w:r>
      <w:r w:rsidRPr="00B936FF">
        <w:rPr>
          <w:rFonts w:eastAsia="Calibri" w:cs="Calibri"/>
          <w:b/>
          <w:bCs/>
          <w:sz w:val="24"/>
          <w:szCs w:val="24"/>
          <w:lang w:eastAsia="en-US"/>
        </w:rPr>
        <w:t xml:space="preserve">Aşağıdakilerden hangisi ses kirliliği nedenlerinden biri </w:t>
      </w:r>
      <w:r w:rsidRPr="00B936FF">
        <w:rPr>
          <w:rFonts w:eastAsia="Calibri" w:cs="Calibri"/>
          <w:b/>
          <w:bCs/>
          <w:sz w:val="24"/>
          <w:szCs w:val="24"/>
          <w:u w:val="single"/>
          <w:lang w:eastAsia="en-US"/>
        </w:rPr>
        <w:t>değildir</w:t>
      </w:r>
      <w:r w:rsidRPr="00B936FF">
        <w:rPr>
          <w:rFonts w:eastAsia="Calibri" w:cs="Calibri"/>
          <w:b/>
          <w:bCs/>
          <w:sz w:val="24"/>
          <w:szCs w:val="24"/>
          <w:lang w:eastAsia="en-US"/>
        </w:rPr>
        <w:t>?</w:t>
      </w:r>
      <w:r w:rsidRPr="00B936FF">
        <w:rPr>
          <w:rFonts w:eastAsia="Calibri"/>
          <w:b/>
          <w:bCs/>
          <w:sz w:val="24"/>
          <w:szCs w:val="24"/>
          <w:lang w:eastAsia="en-US"/>
        </w:rPr>
        <w:br/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b/>
          <w:bCs/>
          <w:sz w:val="24"/>
          <w:szCs w:val="24"/>
        </w:rPr>
        <w:t>A)</w:t>
      </w:r>
      <w:r w:rsidRPr="00B936FF">
        <w:rPr>
          <w:sz w:val="24"/>
          <w:szCs w:val="24"/>
        </w:rPr>
        <w:t xml:space="preserve"> Hayvanların çıkardığı sesler</w:t>
      </w:r>
    </w:p>
    <w:p w:rsidR="00B936FF" w:rsidRPr="00B936FF" w:rsidRDefault="00B936FF" w:rsidP="00B936FF">
      <w:pPr>
        <w:spacing w:after="0" w:line="240" w:lineRule="auto"/>
        <w:rPr>
          <w:sz w:val="24"/>
          <w:szCs w:val="24"/>
        </w:rPr>
      </w:pPr>
      <w:r w:rsidRPr="00B936FF">
        <w:rPr>
          <w:b/>
          <w:bCs/>
          <w:sz w:val="24"/>
          <w:szCs w:val="24"/>
        </w:rPr>
        <w:t>B)</w:t>
      </w:r>
      <w:r w:rsidRPr="00B936FF">
        <w:rPr>
          <w:sz w:val="24"/>
          <w:szCs w:val="24"/>
        </w:rPr>
        <w:t xml:space="preserve"> Trafikte taşıtların korna sesi</w:t>
      </w:r>
      <w:r w:rsidRPr="00B936FF">
        <w:rPr>
          <w:sz w:val="24"/>
          <w:szCs w:val="24"/>
        </w:rPr>
        <w:br/>
      </w:r>
      <w:r w:rsidRPr="00B936FF">
        <w:rPr>
          <w:b/>
          <w:bCs/>
          <w:sz w:val="24"/>
          <w:szCs w:val="24"/>
        </w:rPr>
        <w:t>C)</w:t>
      </w:r>
      <w:r w:rsidRPr="00B936FF">
        <w:rPr>
          <w:sz w:val="24"/>
          <w:szCs w:val="24"/>
        </w:rPr>
        <w:t xml:space="preserve"> Pazar yerinde satıcıların çıkardığı sesler             </w:t>
      </w:r>
      <w:r w:rsidRPr="00B936FF">
        <w:rPr>
          <w:sz w:val="24"/>
          <w:szCs w:val="24"/>
        </w:rPr>
        <w:br/>
      </w:r>
      <w:r w:rsidRPr="00B936FF">
        <w:rPr>
          <w:b/>
          <w:bCs/>
          <w:sz w:val="24"/>
          <w:szCs w:val="24"/>
        </w:rPr>
        <w:t>D)</w:t>
      </w:r>
      <w:r w:rsidRPr="00B936FF">
        <w:rPr>
          <w:sz w:val="24"/>
          <w:szCs w:val="24"/>
        </w:rPr>
        <w:t xml:space="preserve"> İnsanların yüksek sesle müzik dinlemeleri</w:t>
      </w: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  <w:t>Süre 40 dakikadır.</w:t>
      </w: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  <w:t>Cevaplarınızı kontrol ediniz.</w:t>
      </w: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</w:p>
    <w:p w:rsidR="00B936FF" w:rsidRPr="00B936FF" w:rsidRDefault="00B936FF" w:rsidP="00B936FF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</w:r>
      <w:r w:rsidRPr="00B936FF">
        <w:rPr>
          <w:b/>
          <w:sz w:val="24"/>
          <w:szCs w:val="24"/>
        </w:rPr>
        <w:tab/>
        <w:t xml:space="preserve">       BAŞARILAR DİLİYORUZ.</w:t>
      </w:r>
    </w:p>
    <w:p w:rsidR="004F718D" w:rsidRPr="006E61D5" w:rsidRDefault="006E61D5" w:rsidP="004F718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4F718D" w:rsidRPr="006E61D5" w:rsidSect="00B936FF">
      <w:type w:val="continuous"/>
      <w:pgSz w:w="11906" w:h="16838"/>
      <w:pgMar w:top="284" w:right="282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A62A9"/>
    <w:multiLevelType w:val="hybridMultilevel"/>
    <w:tmpl w:val="B92EAB9C"/>
    <w:lvl w:ilvl="0" w:tplc="6166E88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A1C6D"/>
    <w:multiLevelType w:val="hybridMultilevel"/>
    <w:tmpl w:val="7F7C1D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0"/>
  </w:num>
  <w:num w:numId="5">
    <w:abstractNumId w:val="1"/>
  </w:num>
  <w:num w:numId="6">
    <w:abstractNumId w:val="10"/>
  </w:num>
  <w:num w:numId="7">
    <w:abstractNumId w:val="17"/>
  </w:num>
  <w:num w:numId="8">
    <w:abstractNumId w:val="6"/>
  </w:num>
  <w:num w:numId="9">
    <w:abstractNumId w:val="7"/>
  </w:num>
  <w:num w:numId="10">
    <w:abstractNumId w:val="15"/>
  </w:num>
  <w:num w:numId="11">
    <w:abstractNumId w:val="5"/>
  </w:num>
  <w:num w:numId="12">
    <w:abstractNumId w:val="2"/>
  </w:num>
  <w:num w:numId="13">
    <w:abstractNumId w:val="16"/>
  </w:num>
  <w:num w:numId="14">
    <w:abstractNumId w:val="13"/>
  </w:num>
  <w:num w:numId="15">
    <w:abstractNumId w:val="8"/>
  </w:num>
  <w:num w:numId="16">
    <w:abstractNumId w:val="4"/>
  </w:num>
  <w:num w:numId="17">
    <w:abstractNumId w:val="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3216DE"/>
    <w:rsid w:val="00096874"/>
    <w:rsid w:val="000F59D4"/>
    <w:rsid w:val="00102B9F"/>
    <w:rsid w:val="00122CA5"/>
    <w:rsid w:val="00126196"/>
    <w:rsid w:val="001553FF"/>
    <w:rsid w:val="0018012B"/>
    <w:rsid w:val="00186E49"/>
    <w:rsid w:val="001B09CA"/>
    <w:rsid w:val="001E3153"/>
    <w:rsid w:val="001F0E8A"/>
    <w:rsid w:val="002130B0"/>
    <w:rsid w:val="002134E1"/>
    <w:rsid w:val="002175A8"/>
    <w:rsid w:val="00254FB1"/>
    <w:rsid w:val="00264703"/>
    <w:rsid w:val="002748BE"/>
    <w:rsid w:val="00281C37"/>
    <w:rsid w:val="002824B3"/>
    <w:rsid w:val="00294EAF"/>
    <w:rsid w:val="002D52E6"/>
    <w:rsid w:val="002D69D1"/>
    <w:rsid w:val="002E299F"/>
    <w:rsid w:val="00300238"/>
    <w:rsid w:val="003122AF"/>
    <w:rsid w:val="003216DE"/>
    <w:rsid w:val="00326879"/>
    <w:rsid w:val="00344B98"/>
    <w:rsid w:val="003738DD"/>
    <w:rsid w:val="003A1935"/>
    <w:rsid w:val="003C0A1F"/>
    <w:rsid w:val="003D0E52"/>
    <w:rsid w:val="004003A9"/>
    <w:rsid w:val="00413DE5"/>
    <w:rsid w:val="00427281"/>
    <w:rsid w:val="00467AC0"/>
    <w:rsid w:val="00490BC2"/>
    <w:rsid w:val="004D2870"/>
    <w:rsid w:val="004F718D"/>
    <w:rsid w:val="005564DA"/>
    <w:rsid w:val="005A4D80"/>
    <w:rsid w:val="005B0471"/>
    <w:rsid w:val="006109E2"/>
    <w:rsid w:val="006646B7"/>
    <w:rsid w:val="00693C28"/>
    <w:rsid w:val="006A10ED"/>
    <w:rsid w:val="006D7D66"/>
    <w:rsid w:val="006E61D5"/>
    <w:rsid w:val="007C0265"/>
    <w:rsid w:val="007F7FB3"/>
    <w:rsid w:val="0080628C"/>
    <w:rsid w:val="008220B5"/>
    <w:rsid w:val="00834CA8"/>
    <w:rsid w:val="00850B8B"/>
    <w:rsid w:val="0085346B"/>
    <w:rsid w:val="00867AE6"/>
    <w:rsid w:val="00896E6E"/>
    <w:rsid w:val="008C58A6"/>
    <w:rsid w:val="008E1ACF"/>
    <w:rsid w:val="00941954"/>
    <w:rsid w:val="00960924"/>
    <w:rsid w:val="00970B01"/>
    <w:rsid w:val="00986448"/>
    <w:rsid w:val="00992A9A"/>
    <w:rsid w:val="009A1798"/>
    <w:rsid w:val="009C5D4D"/>
    <w:rsid w:val="009F3051"/>
    <w:rsid w:val="00A002C2"/>
    <w:rsid w:val="00A25E36"/>
    <w:rsid w:val="00A30F8C"/>
    <w:rsid w:val="00A44425"/>
    <w:rsid w:val="00A9237C"/>
    <w:rsid w:val="00AA3DC6"/>
    <w:rsid w:val="00B04118"/>
    <w:rsid w:val="00B05384"/>
    <w:rsid w:val="00B14D93"/>
    <w:rsid w:val="00B821D9"/>
    <w:rsid w:val="00B936FF"/>
    <w:rsid w:val="00BD5844"/>
    <w:rsid w:val="00BF5C14"/>
    <w:rsid w:val="00C14461"/>
    <w:rsid w:val="00C325BC"/>
    <w:rsid w:val="00CD1D25"/>
    <w:rsid w:val="00D23F3A"/>
    <w:rsid w:val="00D309B7"/>
    <w:rsid w:val="00D5567D"/>
    <w:rsid w:val="00D63CBB"/>
    <w:rsid w:val="00D846A0"/>
    <w:rsid w:val="00D85C84"/>
    <w:rsid w:val="00DB5FBB"/>
    <w:rsid w:val="00DC6742"/>
    <w:rsid w:val="00DE0273"/>
    <w:rsid w:val="00E0279A"/>
    <w:rsid w:val="00E23859"/>
    <w:rsid w:val="00E41670"/>
    <w:rsid w:val="00E419C4"/>
    <w:rsid w:val="00E853ED"/>
    <w:rsid w:val="00E85737"/>
    <w:rsid w:val="00E90BD3"/>
    <w:rsid w:val="00EC2A21"/>
    <w:rsid w:val="00EE221E"/>
    <w:rsid w:val="00EE25E8"/>
    <w:rsid w:val="00EF2928"/>
    <w:rsid w:val="00EF4AF4"/>
    <w:rsid w:val="00F16A90"/>
    <w:rsid w:val="00F21621"/>
    <w:rsid w:val="00F25CBC"/>
    <w:rsid w:val="00F333C0"/>
    <w:rsid w:val="00F4668D"/>
    <w:rsid w:val="00F677C2"/>
    <w:rsid w:val="00F87FB6"/>
    <w:rsid w:val="00FB26E7"/>
    <w:rsid w:val="00FC77AB"/>
    <w:rsid w:val="00FF7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5" type="connector" idref="#AutoShape 7"/>
        <o:r id="V:Rule6" type="connector" idref="#Düz Ok Bağlayıcısı 12"/>
        <o:r id="V:Rule7" type="connector" idref="#Düz Ok Bağlayıcısı 13"/>
        <o:r id="V:Rule8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72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272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3CD97-CF85-438F-BD38-34C9D979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2018-03-26T22:32:00Z</cp:lastPrinted>
  <dcterms:created xsi:type="dcterms:W3CDTF">2018-03-28T05:59:00Z</dcterms:created>
  <dcterms:modified xsi:type="dcterms:W3CDTF">2018-03-30T06:51:00Z</dcterms:modified>
  <cp:category>www.sorubak.com</cp:category>
</cp:coreProperties>
</file>