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DA5" w:rsidRDefault="00862B7F" w:rsidP="00280DA5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0" type="#_x0000_t202" style="position:absolute;margin-left:151.5pt;margin-top:-74.25pt;width:132.05pt;height:30pt;z-index:251662848;mso-width-relative:margin;mso-height-relative:margin" filled="f" stroked="f">
            <v:textbox style="mso-next-textbox:#_x0000_s1130">
              <w:txbxContent>
                <w:p w:rsidR="00862B7F" w:rsidRDefault="00862B7F" w:rsidP="00862B7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369E5">
        <w:rPr>
          <w:noProof/>
          <w:lang w:eastAsia="tr-TR"/>
        </w:rPr>
        <w:pict>
          <v:group id="_x0000_s1125" style="position:absolute;margin-left:.4pt;margin-top:-37.1pt;width:495pt;height:779.85pt;z-index:251658752" coordorigin="1425,675" coordsize="9900,15597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6" type="#_x0000_t136" style="position:absolute;left:2445;top:1515;width:5835;height:316" fillcolor="black">
              <v:shadow color="#868686"/>
              <v:textpath style="font-family:&quot;Arial Black&quot;;v-text-kern:t" trim="t" fitpath="t" string="4/A - MATEMATİK SINAVI"/>
            </v:shape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500;top:3165;width:8940;height:1125"/>
            <v:shape id="_x0000_s1028" type="#_x0000_t65" style="position:absolute;left:1425;top:8638;width:8940;height:1125"/>
            <v:shape id="_x0000_s1029" type="#_x0000_t65" style="position:absolute;left:2520;top:12342;width:7920;height:1125"/>
            <v:rect id="_x0000_s1030" style="position:absolute;left:1875;top:13782;width:1950;height:1275" strokecolor="white [3212]">
              <v:textbox>
                <w:txbxContent>
                  <w:p w:rsidR="007464D2" w:rsidRDefault="007464D2">
                    <w:r w:rsidRPr="007464D2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009650" cy="704850"/>
                          <wp:effectExtent l="19050" t="0" r="0" b="0"/>
                          <wp:docPr id="1" name="Resim 4" descr="verilmeyen toplama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verilmeyen toplama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 l="3833" t="6812" r="78500" b="73025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09650" cy="7048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31" type="#_x0000_t5" style="position:absolute;left:7800;top:13707;width:300;height:270" fillcolor="#c00000" strokecolor="#c00000"/>
            <v:rect id="_x0000_s1032" style="position:absolute;left:8370;top:13707;width:225;height:270" fillcolor="#7030a0" strokecolor="#7030a0"/>
            <v:oval id="_x0000_s1033" style="position:absolute;left:8925;top:13707;width:285;height:270" fillcolor="#0070c0" strokecolor="#548dd4 [1951]"/>
            <v:shape id="_x0000_s1034" type="#_x0000_t65" style="position:absolute;left:3825;top:14217;width:6345;height:1125"/>
            <v:rect id="_x0000_s1115" style="position:absolute;left:1620;top:675;width:6315;height:660" strokecolor="white [3212]">
              <v:textbox>
                <w:txbxContent>
                  <w:p w:rsidR="00C34A6A" w:rsidRPr="00C34A6A" w:rsidRDefault="00C34A6A" w:rsidP="00C34A6A">
                    <w:pPr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</w:pPr>
                    <w:r w:rsidRPr="00C34A6A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>ADI-SOYADI</w:t>
                    </w:r>
                    <w:proofErr w:type="gramStart"/>
                    <w:r w:rsidRPr="00C34A6A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>:...............................................</w:t>
                    </w:r>
                    <w:r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>..........</w:t>
                    </w:r>
                    <w:proofErr w:type="gramEnd"/>
                  </w:p>
                </w:txbxContent>
              </v:textbox>
            </v:rect>
            <v:group id="_x0000_s1116" style="position:absolute;left:9210;top:675;width:1755;height:690" coordorigin="8775,825" coordsize="1755,690">
              <v:rect id="_x0000_s1117" style="position:absolute;left:8775;top:825;width:1755;height:690" strokeweight="1.25pt">
                <v:textbox>
                  <w:txbxContent>
                    <w:p w:rsidR="00C34A6A" w:rsidRPr="00A100BA" w:rsidRDefault="00C34A6A" w:rsidP="00C34A6A">
                      <w:pPr>
                        <w:pStyle w:val="AralkYok"/>
                        <w:rPr>
                          <w:b/>
                        </w:rPr>
                      </w:pPr>
                      <w:proofErr w:type="gramStart"/>
                      <w:r w:rsidRPr="00A100BA">
                        <w:rPr>
                          <w:b/>
                        </w:rPr>
                        <w:t>DOĞRU :</w:t>
                      </w:r>
                      <w:proofErr w:type="gramEnd"/>
                    </w:p>
                    <w:p w:rsidR="00C34A6A" w:rsidRPr="00A100BA" w:rsidRDefault="00C34A6A" w:rsidP="00C34A6A">
                      <w:pPr>
                        <w:pStyle w:val="AralkYok"/>
                        <w:rPr>
                          <w:b/>
                        </w:rPr>
                      </w:pPr>
                      <w:proofErr w:type="gramStart"/>
                      <w:r w:rsidRPr="00A100BA">
                        <w:rPr>
                          <w:b/>
                        </w:rPr>
                        <w:t>YANLIŞ  :</w:t>
                      </w:r>
                      <w:proofErr w:type="gramEnd"/>
                    </w:p>
                  </w:txbxContent>
                </v:textbox>
              </v: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118" type="#_x0000_t32" style="position:absolute;left:8775;top:1185;width:1755;height:0" o:connectortype="straight" strokeweight="1.25pt"/>
              <v:shape id="_x0000_s1119" type="#_x0000_t32" style="position:absolute;left:9795;top:825;width:0;height:690" o:connectortype="straight" strokeweight="1.25pt"/>
            </v:group>
            <v:rect id="_x0000_s1120" style="position:absolute;left:10170;top:15719;width:1155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strokecolor="white" strokeweight="1.25pt">
              <v:textbox>
                <w:txbxContent>
                  <w:p w:rsidR="00C34A6A" w:rsidRPr="00245085" w:rsidRDefault="00C34A6A" w:rsidP="00C34A6A">
                    <w:pPr>
                      <w:jc w:val="center"/>
                      <w:rPr>
                        <w:rFonts w:ascii="Script MT Bold" w:eastAsia="Times New Roman" w:hAnsi="Script MT Bold" w:cs="Times New Roman"/>
                        <w:color w:val="000000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eastAsia="Times New Roman" w:hAnsi="Script MT Bold" w:cs="Times New Roman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eastAsia="Times New Roman" w:hAnsi="Script MT Bold" w:cs="Times New Roman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eastAsia="Times New Roman" w:hAnsi="Script MT Bold" w:cs="Times New Roman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C34A6A" w:rsidRPr="00080325" w:rsidRDefault="00C34A6A" w:rsidP="00C34A6A">
                    <w:pPr>
                      <w:rPr>
                        <w:rFonts w:ascii="Calibri" w:eastAsia="Times New Roman" w:hAnsi="Calibri" w:cs="Times New Roman"/>
                      </w:rPr>
                    </w:pPr>
                  </w:p>
                </w:txbxContent>
              </v:textbox>
            </v:rect>
          </v:group>
        </w:pict>
      </w:r>
    </w:p>
    <w:p w:rsidR="00280DA5" w:rsidRDefault="00280DA5" w:rsidP="00280DA5"/>
    <w:p w:rsidR="00280DA5" w:rsidRDefault="00280DA5" w:rsidP="00280DA5">
      <w:pPr>
        <w:rPr>
          <w:rFonts w:ascii="Tahoma" w:hAnsi="Tahoma" w:cs="Tahoma"/>
          <w:b/>
          <w:sz w:val="24"/>
          <w:szCs w:val="24"/>
        </w:rPr>
      </w:pPr>
      <w:r w:rsidRPr="00280DA5">
        <w:rPr>
          <w:rFonts w:ascii="Tahoma" w:hAnsi="Tahoma" w:cs="Tahoma"/>
          <w:b/>
          <w:sz w:val="24"/>
          <w:szCs w:val="24"/>
        </w:rPr>
        <w:t>1)</w:t>
      </w:r>
      <w:r w:rsidRPr="00280DA5">
        <w:rPr>
          <w:rFonts w:ascii="Tahoma" w:hAnsi="Tahoma" w:cs="Tahoma"/>
          <w:sz w:val="24"/>
          <w:szCs w:val="24"/>
        </w:rPr>
        <w:t xml:space="preserve">   </w:t>
      </w:r>
      <w:r>
        <w:rPr>
          <w:rFonts w:ascii="Tahoma" w:hAnsi="Tahoma" w:cs="Tahoma"/>
          <w:sz w:val="24"/>
          <w:szCs w:val="24"/>
        </w:rPr>
        <w:t xml:space="preserve">“ </w:t>
      </w:r>
      <w:r w:rsidRPr="00280DA5">
        <w:rPr>
          <w:rFonts w:ascii="Tahoma" w:hAnsi="Tahoma" w:cs="Tahoma"/>
          <w:sz w:val="24"/>
          <w:szCs w:val="24"/>
        </w:rPr>
        <w:t>6 binlik -3 yüzlük-5 yüz</w:t>
      </w:r>
      <w:r>
        <w:rPr>
          <w:rFonts w:ascii="Tahoma" w:hAnsi="Tahoma" w:cs="Tahoma"/>
          <w:sz w:val="24"/>
          <w:szCs w:val="24"/>
        </w:rPr>
        <w:t xml:space="preserve"> </w:t>
      </w:r>
      <w:r w:rsidRPr="00280DA5">
        <w:rPr>
          <w:rFonts w:ascii="Tahoma" w:hAnsi="Tahoma" w:cs="Tahoma"/>
          <w:sz w:val="24"/>
          <w:szCs w:val="24"/>
        </w:rPr>
        <w:t>binlik -</w:t>
      </w:r>
      <w:r>
        <w:rPr>
          <w:rFonts w:ascii="Tahoma" w:hAnsi="Tahoma" w:cs="Tahoma"/>
          <w:sz w:val="24"/>
          <w:szCs w:val="24"/>
        </w:rPr>
        <w:t xml:space="preserve"> </w:t>
      </w:r>
      <w:r w:rsidRPr="00280DA5">
        <w:rPr>
          <w:rFonts w:ascii="Tahoma" w:hAnsi="Tahoma" w:cs="Tahoma"/>
          <w:sz w:val="24"/>
          <w:szCs w:val="24"/>
        </w:rPr>
        <w:t>4 birlik</w:t>
      </w:r>
      <w:r>
        <w:rPr>
          <w:rFonts w:ascii="Tahoma" w:hAnsi="Tahoma" w:cs="Tahoma"/>
          <w:sz w:val="24"/>
          <w:szCs w:val="24"/>
        </w:rPr>
        <w:t xml:space="preserve"> ”  </w:t>
      </w:r>
      <w:r w:rsidRPr="00280DA5">
        <w:rPr>
          <w:rFonts w:ascii="Tahoma" w:hAnsi="Tahoma" w:cs="Tahoma"/>
          <w:b/>
          <w:sz w:val="24"/>
          <w:szCs w:val="24"/>
        </w:rPr>
        <w:t>Yanda çözümlenmiş olarak verilen doğal sayıyı aşağıya yazınız.</w:t>
      </w:r>
      <w:r w:rsidR="00C34A6A" w:rsidRPr="00C34A6A">
        <w:rPr>
          <w:rFonts w:ascii="Arial Narrow" w:hAnsi="Arial Narrow" w:cs="Arial"/>
          <w:b/>
          <w:noProof/>
          <w:lang w:eastAsia="tr-TR"/>
        </w:rPr>
        <w:t xml:space="preserve"> </w:t>
      </w:r>
      <w:r w:rsidR="00C34A6A" w:rsidRPr="00C34A6A">
        <w:rPr>
          <w:rFonts w:ascii="Tahoma" w:hAnsi="Tahoma" w:cs="Tahom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-1184275</wp:posOffset>
            </wp:positionV>
            <wp:extent cx="466725" cy="466725"/>
            <wp:effectExtent l="19050" t="0" r="9525" b="0"/>
            <wp:wrapSquare wrapText="bothSides"/>
            <wp:docPr id="6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9875" r="90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0DA5" w:rsidRPr="00280DA5" w:rsidRDefault="00280DA5" w:rsidP="00280DA5">
      <w:pPr>
        <w:rPr>
          <w:rFonts w:ascii="Tahoma" w:hAnsi="Tahoma" w:cs="Tahoma"/>
          <w:sz w:val="24"/>
          <w:szCs w:val="24"/>
        </w:rPr>
      </w:pPr>
    </w:p>
    <w:p w:rsidR="00280DA5" w:rsidRDefault="00280DA5" w:rsidP="00280DA5">
      <w:pPr>
        <w:rPr>
          <w:rFonts w:ascii="Tahoma" w:hAnsi="Tahoma" w:cs="Tahoma"/>
          <w:sz w:val="24"/>
          <w:szCs w:val="24"/>
        </w:rPr>
      </w:pPr>
    </w:p>
    <w:p w:rsidR="00280DA5" w:rsidRDefault="00280DA5" w:rsidP="00280DA5">
      <w:pPr>
        <w:pStyle w:val="AralkYok"/>
      </w:pPr>
      <w:r>
        <w:t xml:space="preserve"> </w:t>
      </w:r>
    </w:p>
    <w:p w:rsidR="00280DA5" w:rsidRDefault="00280DA5" w:rsidP="00280DA5">
      <w:pPr>
        <w:rPr>
          <w:rFonts w:ascii="Tahoma" w:hAnsi="Tahoma" w:cs="Tahoma"/>
          <w:b/>
          <w:sz w:val="24"/>
          <w:szCs w:val="24"/>
        </w:rPr>
      </w:pPr>
      <w:r w:rsidRPr="00280DA5">
        <w:rPr>
          <w:rFonts w:ascii="Tahoma" w:hAnsi="Tahoma" w:cs="Tahoma"/>
          <w:b/>
          <w:sz w:val="24"/>
          <w:szCs w:val="24"/>
        </w:rPr>
        <w:t>2)</w:t>
      </w:r>
      <w:r>
        <w:rPr>
          <w:rFonts w:ascii="Tahoma" w:hAnsi="Tahoma" w:cs="Tahoma"/>
          <w:b/>
          <w:sz w:val="24"/>
          <w:szCs w:val="24"/>
        </w:rPr>
        <w:t xml:space="preserve">  Aşağıda sayılar ve okunuşları eşleştirilmesi </w:t>
      </w:r>
      <w:proofErr w:type="gramStart"/>
      <w:r>
        <w:rPr>
          <w:rFonts w:ascii="Tahoma" w:hAnsi="Tahoma" w:cs="Tahoma"/>
          <w:b/>
          <w:sz w:val="24"/>
          <w:szCs w:val="24"/>
        </w:rPr>
        <w:t>verilmiştir.Yanlış</w:t>
      </w:r>
      <w:proofErr w:type="gramEnd"/>
      <w:r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b/>
          <w:sz w:val="24"/>
          <w:szCs w:val="24"/>
        </w:rPr>
        <w:t>eşleştşrileni</w:t>
      </w:r>
      <w:proofErr w:type="spellEnd"/>
      <w:r>
        <w:rPr>
          <w:rFonts w:ascii="Tahoma" w:hAnsi="Tahoma" w:cs="Tahoma"/>
          <w:b/>
          <w:sz w:val="24"/>
          <w:szCs w:val="24"/>
        </w:rPr>
        <w:t xml:space="preserve"> bulunuz.</w:t>
      </w:r>
    </w:p>
    <w:p w:rsidR="00280DA5" w:rsidRDefault="009E44A5" w:rsidP="00280DA5">
      <w:pPr>
        <w:rPr>
          <w:rFonts w:ascii="Tahoma" w:hAnsi="Tahoma" w:cs="Tahoma"/>
          <w:sz w:val="24"/>
          <w:szCs w:val="24"/>
        </w:rPr>
      </w:pPr>
      <w:r w:rsidRPr="009E44A5">
        <w:rPr>
          <w:rFonts w:ascii="Tahoma" w:hAnsi="Tahoma" w:cs="Tahoma"/>
          <w:b/>
          <w:sz w:val="24"/>
          <w:szCs w:val="24"/>
        </w:rPr>
        <w:t>A)</w:t>
      </w:r>
      <w:r>
        <w:rPr>
          <w:rFonts w:ascii="Tahoma" w:hAnsi="Tahoma" w:cs="Tahoma"/>
          <w:sz w:val="24"/>
          <w:szCs w:val="24"/>
        </w:rPr>
        <w:t xml:space="preserve"> </w:t>
      </w:r>
      <w:r w:rsidR="00280DA5">
        <w:rPr>
          <w:rFonts w:ascii="Tahoma" w:hAnsi="Tahoma" w:cs="Tahoma"/>
          <w:sz w:val="24"/>
          <w:szCs w:val="24"/>
        </w:rPr>
        <w:t xml:space="preserve">127003  </w:t>
      </w:r>
      <w:r w:rsidR="00280DA5" w:rsidRPr="00280DA5">
        <w:rPr>
          <w:rFonts w:ascii="Tahoma" w:hAnsi="Tahoma" w:cs="Tahoma"/>
          <w:sz w:val="24"/>
          <w:szCs w:val="24"/>
        </w:rPr>
        <w:sym w:font="Wingdings" w:char="F0E0"/>
      </w:r>
      <w:r w:rsidR="00280DA5">
        <w:rPr>
          <w:rFonts w:ascii="Tahoma" w:hAnsi="Tahoma" w:cs="Tahoma"/>
          <w:sz w:val="24"/>
          <w:szCs w:val="24"/>
        </w:rPr>
        <w:t xml:space="preserve"> Yüz yirmi yedi bin üç</w:t>
      </w:r>
    </w:p>
    <w:p w:rsidR="009E44A5" w:rsidRDefault="009E44A5" w:rsidP="00280DA5">
      <w:pPr>
        <w:rPr>
          <w:rFonts w:ascii="Tahoma" w:hAnsi="Tahoma" w:cs="Tahoma"/>
          <w:sz w:val="24"/>
          <w:szCs w:val="24"/>
        </w:rPr>
      </w:pPr>
      <w:r w:rsidRPr="009E44A5">
        <w:rPr>
          <w:rFonts w:ascii="Tahoma" w:hAnsi="Tahoma" w:cs="Tahoma"/>
          <w:b/>
          <w:sz w:val="24"/>
          <w:szCs w:val="24"/>
        </w:rPr>
        <w:t>B)</w:t>
      </w:r>
      <w:r>
        <w:rPr>
          <w:rFonts w:ascii="Tahoma" w:hAnsi="Tahoma" w:cs="Tahoma"/>
          <w:sz w:val="24"/>
          <w:szCs w:val="24"/>
        </w:rPr>
        <w:t xml:space="preserve"> </w:t>
      </w:r>
      <w:r w:rsidR="00280DA5">
        <w:rPr>
          <w:rFonts w:ascii="Tahoma" w:hAnsi="Tahoma" w:cs="Tahoma"/>
          <w:sz w:val="24"/>
          <w:szCs w:val="24"/>
        </w:rPr>
        <w:t xml:space="preserve">303330 </w:t>
      </w:r>
      <w:r w:rsidR="00280DA5" w:rsidRPr="00280DA5">
        <w:rPr>
          <w:rFonts w:ascii="Tahoma" w:hAnsi="Tahoma" w:cs="Tahoma"/>
          <w:sz w:val="24"/>
          <w:szCs w:val="24"/>
        </w:rPr>
        <w:sym w:font="Wingdings" w:char="F0E0"/>
      </w:r>
      <w:r w:rsidR="00280DA5">
        <w:rPr>
          <w:rFonts w:ascii="Tahoma" w:hAnsi="Tahoma" w:cs="Tahoma"/>
          <w:sz w:val="24"/>
          <w:szCs w:val="24"/>
        </w:rPr>
        <w:t xml:space="preserve"> Üç yüz üç bin üç yüz otuz</w:t>
      </w:r>
    </w:p>
    <w:p w:rsidR="009E44A5" w:rsidRDefault="009E44A5" w:rsidP="009E44A5">
      <w:pPr>
        <w:rPr>
          <w:rFonts w:ascii="Tahoma" w:hAnsi="Tahoma" w:cs="Tahoma"/>
          <w:sz w:val="24"/>
          <w:szCs w:val="24"/>
        </w:rPr>
      </w:pPr>
      <w:r w:rsidRPr="009E44A5">
        <w:rPr>
          <w:rFonts w:ascii="Tahoma" w:hAnsi="Tahoma" w:cs="Tahoma"/>
          <w:b/>
          <w:sz w:val="24"/>
          <w:szCs w:val="24"/>
        </w:rPr>
        <w:t>C)</w:t>
      </w:r>
      <w:r>
        <w:rPr>
          <w:rFonts w:ascii="Tahoma" w:hAnsi="Tahoma" w:cs="Tahoma"/>
          <w:sz w:val="24"/>
          <w:szCs w:val="24"/>
        </w:rPr>
        <w:t xml:space="preserve"> 470120 </w:t>
      </w:r>
      <w:r w:rsidRPr="009E44A5">
        <w:rPr>
          <w:rFonts w:ascii="Tahoma" w:hAnsi="Tahoma" w:cs="Tahoma"/>
          <w:sz w:val="24"/>
          <w:szCs w:val="24"/>
        </w:rPr>
        <w:sym w:font="Wingdings" w:char="F0E0"/>
      </w:r>
      <w:r>
        <w:rPr>
          <w:rFonts w:ascii="Tahoma" w:hAnsi="Tahoma" w:cs="Tahoma"/>
          <w:sz w:val="24"/>
          <w:szCs w:val="24"/>
        </w:rPr>
        <w:t xml:space="preserve"> Kırk yedi bin yüz yirmi</w:t>
      </w:r>
    </w:p>
    <w:p w:rsidR="009E44A5" w:rsidRDefault="009E44A5" w:rsidP="009E44A5">
      <w:pPr>
        <w:rPr>
          <w:rFonts w:ascii="Tahoma" w:hAnsi="Tahoma" w:cs="Tahoma"/>
          <w:sz w:val="24"/>
          <w:szCs w:val="24"/>
        </w:rPr>
      </w:pPr>
      <w:r w:rsidRPr="009E44A5">
        <w:rPr>
          <w:rFonts w:ascii="Tahoma" w:hAnsi="Tahoma" w:cs="Tahoma"/>
          <w:b/>
          <w:sz w:val="24"/>
          <w:szCs w:val="24"/>
        </w:rPr>
        <w:t>D)</w:t>
      </w:r>
      <w:r>
        <w:rPr>
          <w:rFonts w:ascii="Tahoma" w:hAnsi="Tahoma" w:cs="Tahoma"/>
          <w:sz w:val="24"/>
          <w:szCs w:val="24"/>
        </w:rPr>
        <w:t xml:space="preserve"> 50001  </w:t>
      </w:r>
      <w:r w:rsidRPr="009E44A5">
        <w:rPr>
          <w:rFonts w:ascii="Tahoma" w:hAnsi="Tahoma" w:cs="Tahoma"/>
          <w:sz w:val="24"/>
          <w:szCs w:val="24"/>
        </w:rPr>
        <w:sym w:font="Wingdings" w:char="F0E0"/>
      </w:r>
      <w:r>
        <w:rPr>
          <w:rFonts w:ascii="Tahoma" w:hAnsi="Tahoma" w:cs="Tahoma"/>
          <w:sz w:val="24"/>
          <w:szCs w:val="24"/>
        </w:rPr>
        <w:t xml:space="preserve"> Elli bin bir</w:t>
      </w:r>
      <w:r w:rsidR="00C34A6A">
        <w:rPr>
          <w:rFonts w:ascii="Tahoma" w:hAnsi="Tahoma" w:cs="Tahoma"/>
          <w:sz w:val="24"/>
          <w:szCs w:val="24"/>
        </w:rPr>
        <w:t xml:space="preserve"> </w:t>
      </w:r>
    </w:p>
    <w:p w:rsidR="00C34A6A" w:rsidRDefault="00C34A6A" w:rsidP="00C34A6A">
      <w:pPr>
        <w:pStyle w:val="AralkYok"/>
      </w:pPr>
    </w:p>
    <w:p w:rsidR="009E44A5" w:rsidRDefault="009E44A5" w:rsidP="009E44A5">
      <w:pPr>
        <w:rPr>
          <w:rFonts w:ascii="Tahoma" w:hAnsi="Tahoma" w:cs="Tahoma"/>
          <w:b/>
          <w:sz w:val="24"/>
          <w:szCs w:val="24"/>
        </w:rPr>
      </w:pPr>
      <w:r w:rsidRPr="009E44A5">
        <w:rPr>
          <w:rFonts w:ascii="Tahoma" w:hAnsi="Tahoma" w:cs="Tahoma"/>
          <w:b/>
          <w:sz w:val="24"/>
          <w:szCs w:val="24"/>
        </w:rPr>
        <w:t>3) 978758 yandaki sayıdaki 8 rakamlarının basamak ve sayı değerleri toplamı kaçtır?</w:t>
      </w:r>
    </w:p>
    <w:p w:rsidR="009E44A5" w:rsidRPr="009E44A5" w:rsidRDefault="009E44A5" w:rsidP="009E44A5">
      <w:pPr>
        <w:rPr>
          <w:rFonts w:ascii="Tahoma" w:hAnsi="Tahoma" w:cs="Tahoma"/>
          <w:sz w:val="24"/>
          <w:szCs w:val="24"/>
        </w:rPr>
      </w:pPr>
    </w:p>
    <w:p w:rsidR="009E44A5" w:rsidRDefault="009E44A5" w:rsidP="009E44A5">
      <w:pPr>
        <w:rPr>
          <w:rFonts w:ascii="Tahoma" w:hAnsi="Tahoma" w:cs="Tahoma"/>
          <w:sz w:val="24"/>
          <w:szCs w:val="24"/>
        </w:rPr>
      </w:pPr>
    </w:p>
    <w:p w:rsidR="009E44A5" w:rsidRPr="009E44A5" w:rsidRDefault="009E44A5" w:rsidP="009E44A5">
      <w:pPr>
        <w:rPr>
          <w:rFonts w:ascii="Tahoma" w:hAnsi="Tahoma" w:cs="Tahoma"/>
          <w:b/>
          <w:sz w:val="24"/>
          <w:szCs w:val="24"/>
        </w:rPr>
      </w:pPr>
      <w:r w:rsidRPr="009E44A5">
        <w:rPr>
          <w:rFonts w:ascii="Tahoma" w:hAnsi="Tahoma" w:cs="Tahoma"/>
          <w:b/>
          <w:sz w:val="24"/>
          <w:szCs w:val="24"/>
        </w:rPr>
        <w:t>4)</w:t>
      </w:r>
      <w:r>
        <w:rPr>
          <w:rFonts w:ascii="Tahoma" w:hAnsi="Tahoma" w:cs="Tahoma"/>
          <w:b/>
          <w:sz w:val="24"/>
          <w:szCs w:val="24"/>
        </w:rPr>
        <w:t xml:space="preserve"> </w:t>
      </w:r>
      <w:r w:rsidRPr="007464D2">
        <w:rPr>
          <w:rFonts w:ascii="Tahoma" w:hAnsi="Tahoma" w:cs="Tahoma"/>
          <w:sz w:val="24"/>
          <w:szCs w:val="24"/>
        </w:rPr>
        <w:t>13 965 &gt; 13 654 &gt; B &gt; 13 423 &gt; 11 127</w:t>
      </w:r>
      <w:r w:rsidRPr="009E44A5">
        <w:rPr>
          <w:rFonts w:ascii="Tahoma" w:hAnsi="Tahoma" w:cs="Tahoma"/>
          <w:b/>
          <w:sz w:val="24"/>
          <w:szCs w:val="24"/>
        </w:rPr>
        <w:t xml:space="preserve"> sıralamasının doğru olabilmesi için A</w:t>
      </w:r>
      <w:r>
        <w:rPr>
          <w:rFonts w:ascii="Tahoma" w:hAnsi="Tahoma" w:cs="Tahoma"/>
          <w:b/>
          <w:sz w:val="24"/>
          <w:szCs w:val="24"/>
        </w:rPr>
        <w:t xml:space="preserve"> yerine hangi sayı yazılabilir?</w:t>
      </w:r>
    </w:p>
    <w:p w:rsidR="009E44A5" w:rsidRDefault="009E44A5" w:rsidP="009E44A5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A)  </w:t>
      </w:r>
      <w:r w:rsidRPr="009E44A5">
        <w:rPr>
          <w:rFonts w:ascii="Tahoma" w:hAnsi="Tahoma" w:cs="Tahoma"/>
          <w:sz w:val="24"/>
          <w:szCs w:val="24"/>
        </w:rPr>
        <w:t>13 853</w:t>
      </w:r>
      <w:r w:rsidRPr="009E44A5">
        <w:rPr>
          <w:rFonts w:ascii="Tahoma" w:hAnsi="Tahoma" w:cs="Tahoma"/>
          <w:b/>
          <w:sz w:val="24"/>
          <w:szCs w:val="24"/>
        </w:rPr>
        <w:t xml:space="preserve"> </w:t>
      </w:r>
      <w:r>
        <w:rPr>
          <w:rFonts w:ascii="Tahoma" w:hAnsi="Tahoma" w:cs="Tahoma"/>
          <w:b/>
          <w:sz w:val="24"/>
          <w:szCs w:val="24"/>
        </w:rPr>
        <w:t xml:space="preserve">               B)  </w:t>
      </w:r>
      <w:r w:rsidRPr="009E44A5">
        <w:rPr>
          <w:rFonts w:ascii="Tahoma" w:hAnsi="Tahoma" w:cs="Tahoma"/>
          <w:sz w:val="24"/>
          <w:szCs w:val="24"/>
        </w:rPr>
        <w:t>13 757</w:t>
      </w:r>
      <w:r w:rsidRPr="009E44A5">
        <w:rPr>
          <w:rFonts w:ascii="Tahoma" w:hAnsi="Tahoma" w:cs="Tahoma"/>
          <w:b/>
          <w:sz w:val="24"/>
          <w:szCs w:val="24"/>
        </w:rPr>
        <w:t xml:space="preserve"> </w:t>
      </w:r>
      <w:r>
        <w:rPr>
          <w:rFonts w:ascii="Tahoma" w:hAnsi="Tahoma" w:cs="Tahoma"/>
          <w:b/>
          <w:sz w:val="24"/>
          <w:szCs w:val="24"/>
        </w:rPr>
        <w:t xml:space="preserve">             C)  </w:t>
      </w:r>
      <w:r w:rsidRPr="009E44A5">
        <w:rPr>
          <w:rFonts w:ascii="Tahoma" w:hAnsi="Tahoma" w:cs="Tahoma"/>
          <w:sz w:val="24"/>
          <w:szCs w:val="24"/>
        </w:rPr>
        <w:t>13 525</w:t>
      </w:r>
      <w:r w:rsidRPr="009E44A5">
        <w:rPr>
          <w:rFonts w:ascii="Tahoma" w:hAnsi="Tahoma" w:cs="Tahoma"/>
          <w:b/>
          <w:sz w:val="24"/>
          <w:szCs w:val="24"/>
        </w:rPr>
        <w:t xml:space="preserve"> </w:t>
      </w:r>
      <w:r>
        <w:rPr>
          <w:rFonts w:ascii="Tahoma" w:hAnsi="Tahoma" w:cs="Tahoma"/>
          <w:b/>
          <w:sz w:val="24"/>
          <w:szCs w:val="24"/>
        </w:rPr>
        <w:t xml:space="preserve">               D)  </w:t>
      </w:r>
      <w:r w:rsidRPr="009E44A5">
        <w:rPr>
          <w:rFonts w:ascii="Tahoma" w:hAnsi="Tahoma" w:cs="Tahoma"/>
          <w:sz w:val="24"/>
          <w:szCs w:val="24"/>
        </w:rPr>
        <w:t>13 146</w:t>
      </w:r>
      <w:r w:rsidR="00C34A6A">
        <w:rPr>
          <w:rFonts w:ascii="Tahoma" w:hAnsi="Tahoma" w:cs="Tahoma"/>
          <w:sz w:val="24"/>
          <w:szCs w:val="24"/>
        </w:rPr>
        <w:t xml:space="preserve"> </w:t>
      </w:r>
    </w:p>
    <w:p w:rsidR="00C34A6A" w:rsidRDefault="00C34A6A" w:rsidP="00C34A6A">
      <w:pPr>
        <w:pStyle w:val="AralkYok"/>
      </w:pPr>
    </w:p>
    <w:p w:rsidR="007464D2" w:rsidRDefault="009E44A5" w:rsidP="009E44A5">
      <w:pPr>
        <w:rPr>
          <w:rFonts w:ascii="Tahoma" w:hAnsi="Tahoma" w:cs="Tahoma"/>
          <w:b/>
          <w:sz w:val="24"/>
          <w:szCs w:val="24"/>
        </w:rPr>
      </w:pPr>
      <w:r w:rsidRPr="009E44A5">
        <w:rPr>
          <w:rFonts w:ascii="Tahoma" w:hAnsi="Tahoma" w:cs="Tahoma"/>
          <w:sz w:val="24"/>
          <w:szCs w:val="24"/>
        </w:rPr>
        <w:t xml:space="preserve"> </w:t>
      </w:r>
      <w:r w:rsidRPr="009E44A5">
        <w:rPr>
          <w:rFonts w:ascii="Tahoma" w:hAnsi="Tahoma" w:cs="Tahoma"/>
          <w:b/>
          <w:sz w:val="24"/>
          <w:szCs w:val="24"/>
        </w:rPr>
        <w:t>5)</w:t>
      </w:r>
      <w:r>
        <w:rPr>
          <w:rFonts w:ascii="Tahoma" w:hAnsi="Tahoma" w:cs="Tahoma"/>
          <w:b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Serkan 1. gün 4</w:t>
      </w:r>
      <w:r w:rsidRPr="009E44A5">
        <w:rPr>
          <w:rFonts w:ascii="Tahoma" w:hAnsi="Tahoma" w:cs="Tahoma"/>
          <w:sz w:val="24"/>
          <w:szCs w:val="24"/>
        </w:rPr>
        <w:t xml:space="preserve">6 sayfa, birinci günden sonraki her gün önceki günden 2 sayfa fazla kitap okuyor. Kitabı </w:t>
      </w:r>
      <w:r>
        <w:rPr>
          <w:rFonts w:ascii="Tahoma" w:hAnsi="Tahoma" w:cs="Tahoma"/>
          <w:sz w:val="24"/>
          <w:szCs w:val="24"/>
        </w:rPr>
        <w:t xml:space="preserve">7 günde bitirdiğine </w:t>
      </w:r>
      <w:proofErr w:type="gramStart"/>
      <w:r>
        <w:rPr>
          <w:rFonts w:ascii="Tahoma" w:hAnsi="Tahoma" w:cs="Tahoma"/>
          <w:sz w:val="24"/>
          <w:szCs w:val="24"/>
        </w:rPr>
        <w:t>göre  Serkan’ın</w:t>
      </w:r>
      <w:proofErr w:type="gramEnd"/>
      <w:r w:rsidRPr="009E44A5">
        <w:rPr>
          <w:rFonts w:ascii="Tahoma" w:hAnsi="Tahoma" w:cs="Tahoma"/>
          <w:sz w:val="24"/>
          <w:szCs w:val="24"/>
        </w:rPr>
        <w:t xml:space="preserve"> okuduğu kitap kaç sayfadır?</w:t>
      </w:r>
    </w:p>
    <w:p w:rsidR="007464D2" w:rsidRDefault="007464D2" w:rsidP="007464D2">
      <w:pPr>
        <w:ind w:firstLine="708"/>
        <w:rPr>
          <w:rFonts w:ascii="Tahoma" w:hAnsi="Tahoma" w:cs="Tahoma"/>
          <w:sz w:val="24"/>
          <w:szCs w:val="24"/>
        </w:rPr>
      </w:pPr>
    </w:p>
    <w:p w:rsidR="007464D2" w:rsidRPr="007464D2" w:rsidRDefault="007464D2" w:rsidP="007464D2">
      <w:pPr>
        <w:rPr>
          <w:rFonts w:ascii="Tahoma" w:hAnsi="Tahoma" w:cs="Tahoma"/>
          <w:sz w:val="24"/>
          <w:szCs w:val="24"/>
        </w:rPr>
      </w:pPr>
    </w:p>
    <w:p w:rsidR="007464D2" w:rsidRPr="007464D2" w:rsidRDefault="007464D2" w:rsidP="007464D2">
      <w:pPr>
        <w:tabs>
          <w:tab w:val="left" w:pos="2535"/>
          <w:tab w:val="left" w:pos="8385"/>
        </w:tabs>
        <w:rPr>
          <w:rFonts w:ascii="Tahoma" w:hAnsi="Tahoma" w:cs="Tahoma"/>
          <w:b/>
          <w:sz w:val="24"/>
          <w:szCs w:val="24"/>
        </w:rPr>
      </w:pPr>
      <w:r w:rsidRPr="007464D2">
        <w:rPr>
          <w:rFonts w:ascii="Tahoma" w:hAnsi="Tahoma" w:cs="Tahoma"/>
          <w:b/>
          <w:sz w:val="24"/>
          <w:szCs w:val="24"/>
        </w:rPr>
        <w:t>6)</w:t>
      </w:r>
      <w:r>
        <w:rPr>
          <w:rFonts w:ascii="Tahoma" w:hAnsi="Tahoma" w:cs="Tahoma"/>
          <w:b/>
          <w:sz w:val="24"/>
          <w:szCs w:val="24"/>
        </w:rPr>
        <w:tab/>
        <w:t>Yandaki toplama işlemine göre       +     +      kaçtır?</w:t>
      </w:r>
    </w:p>
    <w:p w:rsidR="009E44A5" w:rsidRDefault="007464D2" w:rsidP="007464D2">
      <w:pPr>
        <w:ind w:firstLine="708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</w:p>
    <w:p w:rsidR="007464D2" w:rsidRDefault="007464D2" w:rsidP="00C34A6A">
      <w:pPr>
        <w:ind w:firstLine="708"/>
        <w:rPr>
          <w:rFonts w:ascii="Tahoma" w:hAnsi="Tahoma" w:cs="Tahoma"/>
          <w:sz w:val="24"/>
          <w:szCs w:val="24"/>
        </w:rPr>
      </w:pPr>
    </w:p>
    <w:p w:rsidR="007464D2" w:rsidRPr="007464D2" w:rsidRDefault="00C34A6A" w:rsidP="007464D2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5805805</wp:posOffset>
            </wp:positionH>
            <wp:positionV relativeFrom="paragraph">
              <wp:posOffset>-537845</wp:posOffset>
            </wp:positionV>
            <wp:extent cx="466725" cy="466725"/>
            <wp:effectExtent l="19050" t="0" r="9525" b="0"/>
            <wp:wrapSquare wrapText="bothSides"/>
            <wp:docPr id="7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9875" r="90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64D2" w:rsidRPr="007464D2">
        <w:rPr>
          <w:rFonts w:ascii="Tahoma" w:hAnsi="Tahoma" w:cs="Tahoma"/>
          <w:b/>
          <w:sz w:val="24"/>
          <w:szCs w:val="24"/>
        </w:rPr>
        <w:t>7)</w:t>
      </w:r>
      <w:r w:rsidR="007464D2" w:rsidRPr="007464D2">
        <w:t xml:space="preserve"> </w:t>
      </w:r>
      <w:r w:rsidR="00630F38" w:rsidRPr="00630F38">
        <w:rPr>
          <w:rFonts w:ascii="Tahoma" w:hAnsi="Tahoma" w:cs="Tahoma"/>
          <w:sz w:val="24"/>
          <w:szCs w:val="24"/>
        </w:rPr>
        <w:t>Bir pastanede günde 130</w:t>
      </w:r>
      <w:r w:rsidR="007464D2" w:rsidRPr="00630F38">
        <w:rPr>
          <w:rFonts w:ascii="Tahoma" w:hAnsi="Tahoma" w:cs="Tahoma"/>
          <w:sz w:val="24"/>
          <w:szCs w:val="24"/>
        </w:rPr>
        <w:t>0 tane poğaça yapı</w:t>
      </w:r>
      <w:r w:rsidR="00630F38" w:rsidRPr="00630F38">
        <w:rPr>
          <w:rFonts w:ascii="Tahoma" w:hAnsi="Tahoma" w:cs="Tahoma"/>
          <w:sz w:val="24"/>
          <w:szCs w:val="24"/>
        </w:rPr>
        <w:t>lmaktadır. Yapılan poğaçaların 2</w:t>
      </w:r>
      <w:r w:rsidR="007464D2" w:rsidRPr="00630F38">
        <w:rPr>
          <w:rFonts w:ascii="Tahoma" w:hAnsi="Tahoma" w:cs="Tahoma"/>
          <w:sz w:val="24"/>
          <w:szCs w:val="24"/>
        </w:rPr>
        <w:t>50 tanesi peynirli, peynirlilerden 45 eksik</w:t>
      </w:r>
      <w:r w:rsidR="00630F38" w:rsidRPr="00630F38">
        <w:rPr>
          <w:rFonts w:ascii="Tahoma" w:hAnsi="Tahoma" w:cs="Tahoma"/>
          <w:sz w:val="24"/>
          <w:szCs w:val="24"/>
        </w:rPr>
        <w:t xml:space="preserve"> zeytinli diğerleri de sadedir.</w:t>
      </w:r>
      <w:r w:rsidRPr="00C34A6A">
        <w:rPr>
          <w:rFonts w:ascii="Arial Narrow" w:hAnsi="Arial Narrow" w:cs="Arial"/>
          <w:b/>
          <w:noProof/>
          <w:lang w:eastAsia="tr-TR"/>
        </w:rPr>
        <w:t xml:space="preserve"> </w:t>
      </w:r>
    </w:p>
    <w:p w:rsidR="00630F38" w:rsidRDefault="001369E5" w:rsidP="007464D2">
      <w:pPr>
        <w:rPr>
          <w:rFonts w:ascii="Tahoma" w:hAnsi="Tahoma" w:cs="Tahoma"/>
          <w:b/>
          <w:sz w:val="24"/>
          <w:szCs w:val="24"/>
        </w:rPr>
      </w:pPr>
      <w:r w:rsidRPr="001369E5">
        <w:rPr>
          <w:rFonts w:ascii="Tahoma" w:hAnsi="Tahoma" w:cs="Tahoma"/>
          <w:noProof/>
          <w:sz w:val="24"/>
          <w:szCs w:val="24"/>
          <w:lang w:eastAsia="tr-TR"/>
        </w:rPr>
        <w:pict>
          <v:group id="_x0000_s1126" style="position:absolute;margin-left:-.35pt;margin-top:20.1pt;width:495.65pt;height:677.9pt;z-index:251659776" coordorigin="1410,2685" coordsize="9913,13558">
            <v:shape id="_x0000_s1035" type="#_x0000_t65" style="position:absolute;left:1410;top:2685;width:9285;height:1125"/>
            <v:shape id="_x0000_s1036" type="#_x0000_t65" style="position:absolute;left:1410;top:4635;width:9285;height:1125"/>
            <v:group id="_x0000_s1039" style="position:absolute;left:1860;top:6045;width:1215;height:1095" coordorigin="1920,5985" coordsize="1215,1095">
              <v:rect id="_x0000_s1037" style="position:absolute;left:1920;top:5985;width:1215;height:1095" strokecolor="white [3212]">
                <v:textbox>
                  <w:txbxContent>
                    <w:p w:rsidR="00630F38" w:rsidRDefault="00630F38" w:rsidP="00630F38">
                      <w:pPr>
                        <w:pStyle w:val="AralkYok"/>
                        <w:jc w:val="center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   </w:t>
                      </w:r>
                      <w:r w:rsidRPr="00630F38">
                        <w:rPr>
                          <w:rFonts w:ascii="Tahoma" w:hAnsi="Tahoma" w:cs="Tahoma"/>
                          <w:sz w:val="24"/>
                          <w:szCs w:val="24"/>
                        </w:rPr>
                        <w:t>3754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</w:t>
                      </w:r>
                    </w:p>
                    <w:p w:rsidR="00630F38" w:rsidRPr="00630F38" w:rsidRDefault="00630F38" w:rsidP="00630F38">
                      <w:pPr>
                        <w:pStyle w:val="AralkYok"/>
                        <w:jc w:val="center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– </w:t>
                      </w:r>
                      <w:r w:rsidRPr="00630F38">
                        <w:rPr>
                          <w:rFonts w:ascii="Tahoma" w:hAnsi="Tahoma" w:cs="Tahoma"/>
                          <w:sz w:val="24"/>
                          <w:szCs w:val="24"/>
                        </w:rPr>
                        <w:t>2586</w:t>
                      </w:r>
                    </w:p>
                  </w:txbxContent>
                </v:textbox>
              </v:rect>
              <v:shape id="_x0000_s1038" type="#_x0000_t32" style="position:absolute;left:2040;top:6675;width:1020;height:0" o:connectortype="straight" strokeweight="1.25pt"/>
            </v:group>
            <v:rect id="_x0000_s1040" style="position:absolute;left:3195;top:6045;width:7170;height:1275" strokecolor="white [3212]">
              <v:textbox>
                <w:txbxContent>
                  <w:p w:rsidR="00630F38" w:rsidRPr="00630F38" w:rsidRDefault="00630F38" w:rsidP="00630F38">
                    <w:pPr>
                      <w:tabs>
                        <w:tab w:val="left" w:pos="2085"/>
                      </w:tabs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</w:pPr>
                    <w:r w:rsidRPr="00630F38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Yandaki çıkarma işlemindeki sayılar en yakın yüzlüklerine yuvarlanarak yapıldığında </w:t>
                    </w:r>
                    <w:r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>gerçek sonuçla arasında ne kadar fark olur?</w:t>
                    </w:r>
                  </w:p>
                  <w:p w:rsidR="00630F38" w:rsidRDefault="00630F38"/>
                </w:txbxContent>
              </v:textbox>
            </v:rect>
            <v:shape id="_x0000_s1041" type="#_x0000_t65" style="position:absolute;left:1410;top:7140;width:9285;height:1125"/>
            <v:shape id="_x0000_s1043" type="#_x0000_t65" style="position:absolute;left:3510;top:10020;width:4860;height:1335"/>
            <v:rect id="_x0000_s1044" style="position:absolute;left:1590;top:11595;width:1275;height:405" strokecolor="white [3212]">
              <v:textbox>
                <w:txbxContent>
                  <w:p w:rsidR="00590C3F" w:rsidRPr="00590C3F" w:rsidRDefault="00590C3F" w:rsidP="00590C3F">
                    <w:pPr>
                      <w:jc w:val="center"/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</w:pPr>
                    <w:r w:rsidRPr="00590C3F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>GÖNYE</w:t>
                    </w:r>
                  </w:p>
                </w:txbxContent>
              </v:textbox>
            </v:rect>
            <v:rect id="_x0000_s1045" style="position:absolute;left:8970;top:11475;width:1890;height:405" strokecolor="white [3212]">
              <v:textbox>
                <w:txbxContent>
                  <w:p w:rsidR="00590C3F" w:rsidRPr="00590C3F" w:rsidRDefault="00590C3F" w:rsidP="00590C3F">
                    <w:pPr>
                      <w:jc w:val="center"/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>İLETKİ</w:t>
                    </w:r>
                  </w:p>
                </w:txbxContent>
              </v:textbox>
            </v:rect>
            <v:group id="_x0000_s1047" style="position:absolute;left:1410;top:12570;width:2445;height:1096" coordorigin="7500,12465" coordsize="3465,1531">
              <v:group id="_x0000_s1048" style="position:absolute;left:7785;top:12735;width:2865;height:1261" coordorigin="7665,10980" coordsize="2865,1261">
                <v:shape id="_x0000_s1049" type="#_x0000_t32" style="position:absolute;left:7665;top:10980;width:1185;height:1261;flip:x" o:connectortype="straight" strokeweight="1.25pt"/>
                <v:shape id="_x0000_s1050" type="#_x0000_t32" style="position:absolute;left:8850;top:10980;width:1680;height:1260" o:connectortype="straight" strokeweight="1.25pt"/>
                <v:shape id="_x0000_s1051" type="#_x0000_t32" style="position:absolute;left:7665;top:12240;width:2865;height:1;flip:y" o:connectortype="straight" strokeweight="1.25pt"/>
              </v:group>
              <v:shape id="_x0000_s1052" type="#_x0000_t136" style="position:absolute;left:8970;top:12465;width:210;height:135" fillcolor="black">
                <v:shadow color="#868686"/>
                <v:textpath style="font-family:&quot;Arial&quot;;v-text-kern:t" trim="t" fitpath="t" string="A"/>
              </v:shape>
              <v:shape id="_x0000_s1053" type="#_x0000_t136" style="position:absolute;left:7500;top:13860;width:210;height:135" fillcolor="black">
                <v:shadow color="#868686"/>
                <v:textpath style="font-family:&quot;Arial&quot;;v-text-kern:t" trim="t" fitpath="t" string="B"/>
              </v:shape>
              <v:shape id="_x0000_s1054" type="#_x0000_t136" style="position:absolute;left:10755;top:13860;width:210;height:135" fillcolor="black">
                <v:shadow color="#868686"/>
                <v:textpath style="font-family:&quot;Arial&quot;;v-text-kern:t" trim="t" fitpath="t" string="C"/>
              </v:shape>
            </v:group>
            <v:rect id="_x0000_s1055" style="position:absolute;left:3960;top:12570;width:6510;height:885" strokecolor="white [3212]">
              <v:textbox>
                <w:txbxContent>
                  <w:p w:rsidR="009B1C05" w:rsidRPr="009B1C05" w:rsidRDefault="009B1C05" w:rsidP="009B1C05">
                    <w:pPr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  <w:r w:rsidRPr="009B1C05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Aşağıdakilerden hangisi yandaki </w:t>
                    </w:r>
                    <w:r w:rsidRPr="009B1C05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>üçgenin kenarlarından</w:t>
                    </w:r>
                    <w:r w:rsidRPr="009B1C05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birinin gösterimi değildir?</w:t>
                    </w:r>
                  </w:p>
                  <w:p w:rsidR="009B1C05" w:rsidRDefault="009B1C05"/>
                </w:txbxContent>
              </v:textbox>
            </v:rect>
            <v:shape id="_x0000_s1057" type="#_x0000_t32" style="position:absolute;left:4185;top:13875;width:315;height:0" o:connectortype="straight" strokeweight="1.25pt"/>
            <v:shape id="_x0000_s1058" type="#_x0000_t32" style="position:absolute;left:6150;top:13875;width:315;height:0" o:connectortype="straight" strokeweight="1.25pt"/>
            <v:shape id="_x0000_s1059" type="#_x0000_t32" style="position:absolute;left:8220;top:13875;width:0;height:315" o:connectortype="straight" strokeweight="1.25pt"/>
            <v:shape id="_x0000_s1060" type="#_x0000_t32" style="position:absolute;left:8685;top:13875;width:0;height:315" o:connectortype="straight" strokeweight="1.25pt"/>
            <v:rect id="_x0000_s1121" style="position:absolute;left:10168;top:15690;width:1155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strokecolor="white" strokeweight="1.25pt">
              <v:textbox>
                <w:txbxContent>
                  <w:p w:rsidR="00C34A6A" w:rsidRPr="00245085" w:rsidRDefault="00C34A6A" w:rsidP="00C34A6A">
                    <w:pPr>
                      <w:jc w:val="center"/>
                      <w:rPr>
                        <w:rFonts w:ascii="Script MT Bold" w:eastAsia="Times New Roman" w:hAnsi="Script MT Bold" w:cs="Times New Roman"/>
                        <w:color w:val="000000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eastAsia="Times New Roman" w:hAnsi="Script MT Bold" w:cs="Times New Roman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eastAsia="Times New Roman" w:hAnsi="Script MT Bold" w:cs="Times New Roman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eastAsia="Times New Roman" w:hAnsi="Script MT Bold" w:cs="Times New Roman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C34A6A" w:rsidRPr="00080325" w:rsidRDefault="00C34A6A" w:rsidP="00C34A6A">
                    <w:pPr>
                      <w:rPr>
                        <w:rFonts w:ascii="Calibri" w:eastAsia="Times New Roman" w:hAnsi="Calibri" w:cs="Times New Roman"/>
                      </w:rPr>
                    </w:pPr>
                  </w:p>
                </w:txbxContent>
              </v:textbox>
            </v:rect>
          </v:group>
        </w:pict>
      </w:r>
      <w:r w:rsidR="007464D2" w:rsidRPr="007464D2">
        <w:rPr>
          <w:rFonts w:ascii="Tahoma" w:hAnsi="Tahoma" w:cs="Tahoma"/>
          <w:b/>
          <w:sz w:val="24"/>
          <w:szCs w:val="24"/>
        </w:rPr>
        <w:t>Buna göre pastanede yapılan sade poğaçaların sayısı kaçtır?</w:t>
      </w:r>
    </w:p>
    <w:p w:rsidR="00630F38" w:rsidRDefault="00630F38" w:rsidP="00630F38">
      <w:pPr>
        <w:rPr>
          <w:rFonts w:ascii="Tahoma" w:hAnsi="Tahoma" w:cs="Tahoma"/>
          <w:sz w:val="24"/>
          <w:szCs w:val="24"/>
        </w:rPr>
      </w:pPr>
    </w:p>
    <w:p w:rsidR="00630F38" w:rsidRPr="00630F38" w:rsidRDefault="00630F38" w:rsidP="00630F38">
      <w:pPr>
        <w:rPr>
          <w:rFonts w:ascii="Tahoma" w:hAnsi="Tahoma" w:cs="Tahoma"/>
          <w:sz w:val="24"/>
          <w:szCs w:val="24"/>
        </w:rPr>
      </w:pPr>
    </w:p>
    <w:p w:rsidR="00630F38" w:rsidRDefault="00630F38" w:rsidP="00630F38">
      <w:pPr>
        <w:pStyle w:val="AralkYok"/>
      </w:pPr>
    </w:p>
    <w:p w:rsidR="00630F38" w:rsidRPr="00630F38" w:rsidRDefault="00630F38" w:rsidP="00630F38">
      <w:pPr>
        <w:rPr>
          <w:rFonts w:ascii="Tahoma" w:hAnsi="Tahoma" w:cs="Tahoma"/>
          <w:b/>
          <w:sz w:val="24"/>
          <w:szCs w:val="24"/>
        </w:rPr>
      </w:pPr>
      <w:r w:rsidRPr="00630F38">
        <w:rPr>
          <w:rFonts w:ascii="Tahoma" w:hAnsi="Tahoma" w:cs="Tahoma"/>
          <w:b/>
          <w:sz w:val="24"/>
          <w:szCs w:val="24"/>
        </w:rPr>
        <w:t>8)</w:t>
      </w:r>
      <w:r w:rsidRPr="00630F38">
        <w:rPr>
          <w:b/>
        </w:rPr>
        <w:t xml:space="preserve">  </w:t>
      </w:r>
      <w:r w:rsidRPr="00630F38">
        <w:rPr>
          <w:rFonts w:ascii="Tahoma" w:hAnsi="Tahoma" w:cs="Tahoma"/>
          <w:b/>
          <w:sz w:val="24"/>
          <w:szCs w:val="24"/>
        </w:rPr>
        <w:t xml:space="preserve">945 </w:t>
      </w:r>
      <w:proofErr w:type="gramStart"/>
      <w:r w:rsidRPr="00630F38">
        <w:rPr>
          <w:rFonts w:ascii="Tahoma" w:hAnsi="Tahoma" w:cs="Tahoma"/>
          <w:b/>
          <w:sz w:val="24"/>
          <w:szCs w:val="24"/>
        </w:rPr>
        <w:t>liralık  paranın</w:t>
      </w:r>
      <w:proofErr w:type="gramEnd"/>
      <w:r w:rsidRPr="00630F38">
        <w:rPr>
          <w:rFonts w:ascii="Tahoma" w:hAnsi="Tahoma" w:cs="Tahoma"/>
          <w:b/>
          <w:sz w:val="24"/>
          <w:szCs w:val="24"/>
        </w:rPr>
        <w:t xml:space="preserve"> içinden 3 tane 100 lira alınırsa kaç Türk lirası kalır? </w:t>
      </w:r>
    </w:p>
    <w:p w:rsidR="00630F38" w:rsidRDefault="00630F38" w:rsidP="00630F38">
      <w:pPr>
        <w:pStyle w:val="AralkYok"/>
      </w:pPr>
      <w:r>
        <w:t xml:space="preserve"> </w:t>
      </w:r>
    </w:p>
    <w:p w:rsidR="00630F38" w:rsidRPr="00630F38" w:rsidRDefault="00630F38" w:rsidP="00630F38"/>
    <w:p w:rsidR="00630F38" w:rsidRDefault="00630F38" w:rsidP="00630F38"/>
    <w:p w:rsidR="007F536E" w:rsidRDefault="00630F38" w:rsidP="00630F38">
      <w:pPr>
        <w:tabs>
          <w:tab w:val="left" w:pos="2085"/>
        </w:tabs>
        <w:rPr>
          <w:rFonts w:ascii="Tahoma" w:hAnsi="Tahoma" w:cs="Tahoma"/>
          <w:b/>
          <w:sz w:val="24"/>
          <w:szCs w:val="24"/>
        </w:rPr>
      </w:pPr>
      <w:r w:rsidRPr="00630F38">
        <w:rPr>
          <w:rFonts w:ascii="Tahoma" w:hAnsi="Tahoma" w:cs="Tahoma"/>
          <w:b/>
          <w:sz w:val="24"/>
          <w:szCs w:val="24"/>
        </w:rPr>
        <w:t>9)</w:t>
      </w:r>
      <w:r>
        <w:rPr>
          <w:rFonts w:ascii="Tahoma" w:hAnsi="Tahoma" w:cs="Tahoma"/>
          <w:b/>
          <w:sz w:val="24"/>
          <w:szCs w:val="24"/>
        </w:rPr>
        <w:tab/>
      </w:r>
    </w:p>
    <w:p w:rsidR="007F536E" w:rsidRPr="007F536E" w:rsidRDefault="007F536E" w:rsidP="007F536E">
      <w:pPr>
        <w:rPr>
          <w:rFonts w:ascii="Tahoma" w:hAnsi="Tahoma" w:cs="Tahoma"/>
          <w:sz w:val="24"/>
          <w:szCs w:val="24"/>
        </w:rPr>
      </w:pPr>
    </w:p>
    <w:p w:rsidR="007F536E" w:rsidRPr="007F536E" w:rsidRDefault="007F536E" w:rsidP="007F536E">
      <w:pPr>
        <w:rPr>
          <w:rFonts w:ascii="Tahoma" w:hAnsi="Tahoma" w:cs="Tahoma"/>
          <w:sz w:val="24"/>
          <w:szCs w:val="24"/>
        </w:rPr>
      </w:pPr>
    </w:p>
    <w:p w:rsidR="007F536E" w:rsidRPr="007F536E" w:rsidRDefault="007F536E" w:rsidP="007F536E">
      <w:pPr>
        <w:rPr>
          <w:rFonts w:ascii="Tahoma" w:hAnsi="Tahoma" w:cs="Tahoma"/>
          <w:sz w:val="24"/>
          <w:szCs w:val="24"/>
        </w:rPr>
      </w:pPr>
    </w:p>
    <w:p w:rsidR="007F536E" w:rsidRDefault="007F536E" w:rsidP="007F536E">
      <w:pPr>
        <w:rPr>
          <w:rFonts w:ascii="Tahoma" w:hAnsi="Tahoma" w:cs="Tahoma"/>
          <w:sz w:val="24"/>
          <w:szCs w:val="24"/>
        </w:rPr>
      </w:pPr>
    </w:p>
    <w:p w:rsidR="007F536E" w:rsidRPr="007F536E" w:rsidRDefault="007F536E" w:rsidP="007F536E">
      <w:pPr>
        <w:rPr>
          <w:rFonts w:ascii="Tahoma" w:hAnsi="Tahoma" w:cs="Tahoma"/>
          <w:sz w:val="24"/>
          <w:szCs w:val="24"/>
        </w:rPr>
      </w:pPr>
      <w:r w:rsidRPr="00590C3F">
        <w:rPr>
          <w:rFonts w:ascii="Tahoma" w:hAnsi="Tahoma" w:cs="Tahoma"/>
          <w:b/>
          <w:sz w:val="24"/>
          <w:szCs w:val="24"/>
        </w:rPr>
        <w:t>10)</w:t>
      </w:r>
      <w:r w:rsidRPr="007F536E">
        <w:t xml:space="preserve"> </w:t>
      </w:r>
      <w:r w:rsidR="00590C3F">
        <w:t xml:space="preserve">    </w:t>
      </w:r>
      <w:r w:rsidRPr="00590C3F">
        <w:rPr>
          <w:rFonts w:ascii="Tahoma" w:hAnsi="Tahoma" w:cs="Tahoma"/>
          <w:b/>
          <w:sz w:val="24"/>
          <w:szCs w:val="24"/>
        </w:rPr>
        <w:t>a.</w:t>
      </w:r>
      <w:r w:rsidRPr="007F536E">
        <w:rPr>
          <w:rFonts w:ascii="Tahoma" w:hAnsi="Tahoma" w:cs="Tahoma"/>
          <w:sz w:val="24"/>
          <w:szCs w:val="24"/>
        </w:rPr>
        <w:t xml:space="preserve"> 30</w:t>
      </w:r>
      <w:r w:rsidRPr="00590C3F">
        <w:rPr>
          <w:rFonts w:ascii="Tahoma" w:hAnsi="Tahoma" w:cs="Tahoma"/>
          <w:sz w:val="24"/>
          <w:szCs w:val="24"/>
          <w:vertAlign w:val="superscript"/>
        </w:rPr>
        <w:t>o</w:t>
      </w:r>
      <w:r w:rsidRPr="007F536E">
        <w:rPr>
          <w:rFonts w:ascii="Tahoma" w:hAnsi="Tahoma" w:cs="Tahoma"/>
          <w:sz w:val="24"/>
          <w:szCs w:val="24"/>
        </w:rPr>
        <w:tab/>
      </w:r>
      <w:r w:rsidR="00590C3F">
        <w:rPr>
          <w:rFonts w:ascii="Tahoma" w:hAnsi="Tahoma" w:cs="Tahoma"/>
          <w:sz w:val="24"/>
          <w:szCs w:val="24"/>
        </w:rPr>
        <w:t xml:space="preserve">  </w:t>
      </w:r>
      <w:r w:rsidRPr="00590C3F">
        <w:rPr>
          <w:rFonts w:ascii="Tahoma" w:hAnsi="Tahoma" w:cs="Tahoma"/>
          <w:b/>
          <w:sz w:val="24"/>
          <w:szCs w:val="24"/>
        </w:rPr>
        <w:t>b.</w:t>
      </w:r>
      <w:r w:rsidRPr="007F536E">
        <w:rPr>
          <w:rFonts w:ascii="Tahoma" w:hAnsi="Tahoma" w:cs="Tahoma"/>
          <w:sz w:val="24"/>
          <w:szCs w:val="24"/>
        </w:rPr>
        <w:t xml:space="preserve"> </w:t>
      </w:r>
      <w:proofErr w:type="gramStart"/>
      <w:r w:rsidRPr="007F536E">
        <w:rPr>
          <w:rFonts w:ascii="Tahoma" w:hAnsi="Tahoma" w:cs="Tahoma"/>
          <w:sz w:val="24"/>
          <w:szCs w:val="24"/>
        </w:rPr>
        <w:t>48</w:t>
      </w:r>
      <w:r w:rsidRPr="00590C3F">
        <w:rPr>
          <w:rFonts w:ascii="Tahoma" w:hAnsi="Tahoma" w:cs="Tahoma"/>
          <w:sz w:val="24"/>
          <w:szCs w:val="24"/>
          <w:vertAlign w:val="superscript"/>
        </w:rPr>
        <w:t>o</w:t>
      </w:r>
      <w:r w:rsidR="00590C3F">
        <w:rPr>
          <w:rFonts w:ascii="Tahoma" w:hAnsi="Tahoma" w:cs="Tahoma"/>
          <w:sz w:val="24"/>
          <w:szCs w:val="24"/>
        </w:rPr>
        <w:t xml:space="preserve">    </w:t>
      </w:r>
      <w:r w:rsidRPr="00590C3F">
        <w:rPr>
          <w:rFonts w:ascii="Tahoma" w:hAnsi="Tahoma" w:cs="Tahoma"/>
          <w:b/>
          <w:sz w:val="24"/>
          <w:szCs w:val="24"/>
        </w:rPr>
        <w:t>c</w:t>
      </w:r>
      <w:proofErr w:type="gramEnd"/>
      <w:r w:rsidRPr="00590C3F">
        <w:rPr>
          <w:rFonts w:ascii="Tahoma" w:hAnsi="Tahoma" w:cs="Tahoma"/>
          <w:b/>
          <w:sz w:val="24"/>
          <w:szCs w:val="24"/>
        </w:rPr>
        <w:t>.</w:t>
      </w:r>
      <w:r w:rsidRPr="007F536E">
        <w:rPr>
          <w:rFonts w:ascii="Tahoma" w:hAnsi="Tahoma" w:cs="Tahoma"/>
          <w:sz w:val="24"/>
          <w:szCs w:val="24"/>
        </w:rPr>
        <w:t xml:space="preserve"> 65</w:t>
      </w:r>
      <w:r w:rsidRPr="00590C3F">
        <w:rPr>
          <w:rFonts w:ascii="Tahoma" w:hAnsi="Tahoma" w:cs="Tahoma"/>
          <w:sz w:val="24"/>
          <w:szCs w:val="24"/>
          <w:vertAlign w:val="superscript"/>
        </w:rPr>
        <w:t>o</w:t>
      </w:r>
      <w:r w:rsidR="00590C3F">
        <w:rPr>
          <w:rFonts w:ascii="Tahoma" w:hAnsi="Tahoma" w:cs="Tahoma"/>
          <w:sz w:val="24"/>
          <w:szCs w:val="24"/>
          <w:vertAlign w:val="superscript"/>
        </w:rPr>
        <w:t xml:space="preserve">     </w:t>
      </w:r>
      <w:r w:rsidRPr="00590C3F">
        <w:rPr>
          <w:rFonts w:ascii="Tahoma" w:hAnsi="Tahoma" w:cs="Tahoma"/>
          <w:b/>
          <w:sz w:val="24"/>
          <w:szCs w:val="24"/>
        </w:rPr>
        <w:t>d.</w:t>
      </w:r>
      <w:r w:rsidRPr="007F536E">
        <w:rPr>
          <w:rFonts w:ascii="Tahoma" w:hAnsi="Tahoma" w:cs="Tahoma"/>
          <w:sz w:val="24"/>
          <w:szCs w:val="24"/>
        </w:rPr>
        <w:t xml:space="preserve"> 90</w:t>
      </w:r>
      <w:r w:rsidRPr="00590C3F">
        <w:rPr>
          <w:rFonts w:ascii="Tahoma" w:hAnsi="Tahoma" w:cs="Tahoma"/>
          <w:sz w:val="24"/>
          <w:szCs w:val="24"/>
          <w:vertAlign w:val="superscript"/>
        </w:rPr>
        <w:t>o</w:t>
      </w:r>
      <w:r w:rsidR="00590C3F">
        <w:rPr>
          <w:rFonts w:ascii="Tahoma" w:hAnsi="Tahoma" w:cs="Tahoma"/>
          <w:sz w:val="24"/>
          <w:szCs w:val="24"/>
        </w:rPr>
        <w:t xml:space="preserve">     </w:t>
      </w:r>
      <w:r w:rsidRPr="00590C3F">
        <w:rPr>
          <w:rFonts w:ascii="Tahoma" w:hAnsi="Tahoma" w:cs="Tahoma"/>
          <w:b/>
          <w:sz w:val="24"/>
          <w:szCs w:val="24"/>
        </w:rPr>
        <w:t>e.</w:t>
      </w:r>
      <w:r w:rsidRPr="007F536E">
        <w:rPr>
          <w:rFonts w:ascii="Tahoma" w:hAnsi="Tahoma" w:cs="Tahoma"/>
          <w:sz w:val="24"/>
          <w:szCs w:val="24"/>
        </w:rPr>
        <w:t xml:space="preserve"> 78</w:t>
      </w:r>
      <w:r w:rsidRPr="00590C3F">
        <w:rPr>
          <w:rFonts w:ascii="Tahoma" w:hAnsi="Tahoma" w:cs="Tahoma"/>
          <w:sz w:val="24"/>
          <w:szCs w:val="24"/>
          <w:vertAlign w:val="superscript"/>
        </w:rPr>
        <w:t>o</w:t>
      </w:r>
      <w:r w:rsidR="00590C3F">
        <w:rPr>
          <w:rFonts w:ascii="Tahoma" w:hAnsi="Tahoma" w:cs="Tahoma"/>
          <w:sz w:val="24"/>
          <w:szCs w:val="24"/>
        </w:rPr>
        <w:t xml:space="preserve">    </w:t>
      </w:r>
      <w:r w:rsidRPr="00590C3F">
        <w:rPr>
          <w:rFonts w:ascii="Tahoma" w:hAnsi="Tahoma" w:cs="Tahoma"/>
          <w:b/>
          <w:sz w:val="24"/>
          <w:szCs w:val="24"/>
        </w:rPr>
        <w:t>f.</w:t>
      </w:r>
      <w:r w:rsidRPr="007F536E">
        <w:rPr>
          <w:rFonts w:ascii="Tahoma" w:hAnsi="Tahoma" w:cs="Tahoma"/>
          <w:sz w:val="24"/>
          <w:szCs w:val="24"/>
        </w:rPr>
        <w:t xml:space="preserve"> 45</w:t>
      </w:r>
      <w:r w:rsidRPr="00590C3F">
        <w:rPr>
          <w:rFonts w:ascii="Tahoma" w:hAnsi="Tahoma" w:cs="Tahoma"/>
          <w:sz w:val="24"/>
          <w:szCs w:val="24"/>
          <w:vertAlign w:val="superscript"/>
        </w:rPr>
        <w:t>o</w:t>
      </w:r>
      <w:r w:rsidR="00590C3F">
        <w:rPr>
          <w:rFonts w:ascii="Tahoma" w:hAnsi="Tahoma" w:cs="Tahoma"/>
          <w:sz w:val="24"/>
          <w:szCs w:val="24"/>
        </w:rPr>
        <w:t xml:space="preserve">    </w:t>
      </w:r>
      <w:r w:rsidRPr="00590C3F">
        <w:rPr>
          <w:rFonts w:ascii="Tahoma" w:hAnsi="Tahoma" w:cs="Tahoma"/>
          <w:b/>
          <w:sz w:val="24"/>
          <w:szCs w:val="24"/>
        </w:rPr>
        <w:t>g.</w:t>
      </w:r>
      <w:r w:rsidRPr="007F536E">
        <w:rPr>
          <w:rFonts w:ascii="Tahoma" w:hAnsi="Tahoma" w:cs="Tahoma"/>
          <w:sz w:val="24"/>
          <w:szCs w:val="24"/>
        </w:rPr>
        <w:t xml:space="preserve"> 60</w:t>
      </w:r>
      <w:r w:rsidRPr="00590C3F">
        <w:rPr>
          <w:rFonts w:ascii="Tahoma" w:hAnsi="Tahoma" w:cs="Tahoma"/>
          <w:sz w:val="24"/>
          <w:szCs w:val="24"/>
          <w:vertAlign w:val="superscript"/>
        </w:rPr>
        <w:t>o</w:t>
      </w:r>
    </w:p>
    <w:p w:rsidR="009B1C05" w:rsidRDefault="00590C3F" w:rsidP="007F536E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4624705</wp:posOffset>
            </wp:positionH>
            <wp:positionV relativeFrom="paragraph">
              <wp:posOffset>397510</wp:posOffset>
            </wp:positionV>
            <wp:extent cx="1495425" cy="981075"/>
            <wp:effectExtent l="19050" t="0" r="9525" b="0"/>
            <wp:wrapSquare wrapText="bothSides"/>
            <wp:docPr id="12" name="Resim 1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536E" w:rsidRPr="007F536E">
        <w:rPr>
          <w:rFonts w:ascii="Tahoma" w:hAnsi="Tahoma" w:cs="Tahoma"/>
          <w:sz w:val="24"/>
          <w:szCs w:val="24"/>
        </w:rPr>
        <w:t>Açılar kolay çizilebilirliğine göre iletki veya gönye kullanılarak çizilir. Gönye ile çizilemeyen sadece iletki ile çizilebilen kaç tane açı vardır?</w:t>
      </w:r>
      <w:r w:rsidRPr="00590C3F">
        <w:t xml:space="preserve"> </w:t>
      </w:r>
      <w:r w:rsidRPr="00590C3F">
        <w:rPr>
          <w:rFonts w:ascii="Tahoma" w:hAnsi="Tahoma" w:cs="Tahoma"/>
          <w:sz w:val="24"/>
          <w:szCs w:val="24"/>
        </w:rPr>
        <w:t>Yazınız.</w:t>
      </w:r>
      <w:r w:rsidRPr="00590C3F">
        <w:rPr>
          <w:rFonts w:ascii="Tahoma" w:hAnsi="Tahoma" w:cs="Tahoma"/>
          <w:noProof/>
          <w:sz w:val="24"/>
          <w:szCs w:val="24"/>
          <w:lang w:eastAsia="tr-TR"/>
        </w:rPr>
        <w:drawing>
          <wp:inline distT="0" distB="0" distL="0" distR="0">
            <wp:extent cx="1247775" cy="1076325"/>
            <wp:effectExtent l="19050" t="0" r="9525" b="0"/>
            <wp:docPr id="15" name="Resim 15" descr="göny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öny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28499" t="7125" r="22901" b="12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1C05" w:rsidRDefault="009B1C05" w:rsidP="009B1C05">
      <w:pPr>
        <w:rPr>
          <w:rFonts w:ascii="Tahoma" w:hAnsi="Tahoma" w:cs="Tahoma"/>
          <w:sz w:val="24"/>
          <w:szCs w:val="24"/>
        </w:rPr>
      </w:pPr>
    </w:p>
    <w:p w:rsidR="009B1C05" w:rsidRPr="009B1C05" w:rsidRDefault="009B1C05" w:rsidP="009B1C05">
      <w:pPr>
        <w:rPr>
          <w:rFonts w:ascii="Tahoma" w:hAnsi="Tahoma" w:cs="Tahoma"/>
          <w:b/>
          <w:sz w:val="24"/>
          <w:szCs w:val="24"/>
        </w:rPr>
      </w:pPr>
      <w:r w:rsidRPr="009B1C05">
        <w:rPr>
          <w:rFonts w:ascii="Tahoma" w:hAnsi="Tahoma" w:cs="Tahoma"/>
          <w:b/>
          <w:sz w:val="24"/>
          <w:szCs w:val="24"/>
        </w:rPr>
        <w:t>11)</w:t>
      </w:r>
    </w:p>
    <w:p w:rsidR="009B1C05" w:rsidRPr="009B1C05" w:rsidRDefault="009B1C05" w:rsidP="009B1C05">
      <w:pPr>
        <w:rPr>
          <w:rFonts w:ascii="Tahoma" w:hAnsi="Tahoma" w:cs="Tahoma"/>
          <w:sz w:val="24"/>
          <w:szCs w:val="24"/>
        </w:rPr>
      </w:pPr>
    </w:p>
    <w:p w:rsidR="009B1C05" w:rsidRDefault="009B1C05" w:rsidP="009B1C05">
      <w:pPr>
        <w:rPr>
          <w:rFonts w:ascii="Tahoma" w:hAnsi="Tahoma" w:cs="Tahoma"/>
          <w:sz w:val="24"/>
          <w:szCs w:val="24"/>
        </w:rPr>
      </w:pPr>
    </w:p>
    <w:p w:rsidR="00630F38" w:rsidRDefault="009B1C05" w:rsidP="009B1C05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A)  [ </w:t>
      </w:r>
      <w:r>
        <w:rPr>
          <w:rFonts w:ascii="Tahoma" w:hAnsi="Tahoma" w:cs="Tahoma"/>
          <w:sz w:val="24"/>
          <w:szCs w:val="24"/>
        </w:rPr>
        <w:t>AB</w:t>
      </w:r>
      <w:r w:rsidRPr="009E44A5">
        <w:rPr>
          <w:rFonts w:ascii="Tahoma" w:hAnsi="Tahoma" w:cs="Tahoma"/>
          <w:b/>
          <w:sz w:val="24"/>
          <w:szCs w:val="24"/>
        </w:rPr>
        <w:t xml:space="preserve"> </w:t>
      </w:r>
      <w:r>
        <w:rPr>
          <w:rFonts w:ascii="Tahoma" w:hAnsi="Tahoma" w:cs="Tahoma"/>
          <w:b/>
          <w:sz w:val="24"/>
          <w:szCs w:val="24"/>
        </w:rPr>
        <w:t xml:space="preserve">]                  B)   </w:t>
      </w:r>
      <w:r>
        <w:rPr>
          <w:rFonts w:ascii="Tahoma" w:hAnsi="Tahoma" w:cs="Tahoma"/>
          <w:sz w:val="24"/>
          <w:szCs w:val="24"/>
        </w:rPr>
        <w:t>AC</w:t>
      </w:r>
      <w:r>
        <w:rPr>
          <w:rFonts w:ascii="Tahoma" w:hAnsi="Tahoma" w:cs="Tahoma"/>
          <w:b/>
          <w:sz w:val="24"/>
          <w:szCs w:val="24"/>
        </w:rPr>
        <w:t xml:space="preserve"> </w:t>
      </w:r>
      <w:r w:rsidRPr="009E44A5">
        <w:rPr>
          <w:rFonts w:ascii="Tahoma" w:hAnsi="Tahoma" w:cs="Tahoma"/>
          <w:b/>
          <w:sz w:val="24"/>
          <w:szCs w:val="24"/>
        </w:rPr>
        <w:t xml:space="preserve"> </w:t>
      </w:r>
      <w:r>
        <w:rPr>
          <w:rFonts w:ascii="Tahoma" w:hAnsi="Tahoma" w:cs="Tahoma"/>
          <w:b/>
          <w:sz w:val="24"/>
          <w:szCs w:val="24"/>
        </w:rPr>
        <w:t xml:space="preserve">                C)  </w:t>
      </w:r>
      <w:r>
        <w:rPr>
          <w:rFonts w:ascii="Tahoma" w:hAnsi="Tahoma" w:cs="Tahoma"/>
          <w:sz w:val="24"/>
          <w:szCs w:val="24"/>
        </w:rPr>
        <w:t>CB</w:t>
      </w:r>
      <w:r>
        <w:rPr>
          <w:rFonts w:ascii="Tahoma" w:hAnsi="Tahoma" w:cs="Tahoma"/>
          <w:b/>
          <w:sz w:val="24"/>
          <w:szCs w:val="24"/>
        </w:rPr>
        <w:t xml:space="preserve">                    D)  </w:t>
      </w:r>
      <w:r>
        <w:rPr>
          <w:rFonts w:ascii="Tahoma" w:hAnsi="Tahoma" w:cs="Tahoma"/>
          <w:sz w:val="24"/>
          <w:szCs w:val="24"/>
        </w:rPr>
        <w:t xml:space="preserve">BC </w:t>
      </w:r>
    </w:p>
    <w:p w:rsidR="009B1C05" w:rsidRDefault="009B1C05" w:rsidP="009B1C05">
      <w:pPr>
        <w:rPr>
          <w:rFonts w:ascii="Tahoma" w:hAnsi="Tahoma" w:cs="Tahoma"/>
          <w:sz w:val="24"/>
          <w:szCs w:val="24"/>
        </w:rPr>
      </w:pPr>
    </w:p>
    <w:p w:rsidR="009B1C05" w:rsidRDefault="009B1C05" w:rsidP="009B1C05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</w:p>
    <w:p w:rsidR="005E56B1" w:rsidRPr="005E56B1" w:rsidRDefault="001369E5" w:rsidP="005E56B1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noProof/>
          <w:sz w:val="24"/>
          <w:szCs w:val="24"/>
          <w:lang w:eastAsia="tr-TR"/>
        </w:rPr>
        <w:lastRenderedPageBreak/>
        <w:pict>
          <v:group id="_x0000_s1127" style="position:absolute;margin-left:-6.7pt;margin-top:-8.6pt;width:500.6pt;height:749.9pt;z-index:251660800" coordorigin="1283,1245" coordsize="10012,14998">
            <v:roundrect id="_x0000_s1061" style="position:absolute;left:1950;top:1245;width:5520;height:2250" arcsize="10923f" strokeweight="1.25pt">
              <v:textbox>
                <w:txbxContent>
                  <w:p w:rsidR="005E56B1" w:rsidRPr="005E56B1" w:rsidRDefault="005E56B1" w:rsidP="005E56B1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  <w:proofErr w:type="gramStart"/>
                    <w:r w:rsidRPr="005E56B1">
                      <w:rPr>
                        <w:rFonts w:ascii="Tahoma" w:hAnsi="Tahoma" w:cs="Tahoma"/>
                        <w:sz w:val="24"/>
                        <w:szCs w:val="24"/>
                      </w:rPr>
                      <w:t>Dört kenarının</w:t>
                    </w:r>
                    <w:proofErr w:type="gramEnd"/>
                    <w:r w:rsidRPr="005E56B1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da uzunluğu birbirine eşittir.</w:t>
                    </w:r>
                  </w:p>
                  <w:p w:rsidR="005E56B1" w:rsidRPr="005E56B1" w:rsidRDefault="005E56B1" w:rsidP="005E56B1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  <w:r w:rsidRPr="005E56B1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Karşılıklı kenarları birbirine paraleldir. </w:t>
                    </w:r>
                  </w:p>
                  <w:p w:rsidR="005E56B1" w:rsidRPr="005E56B1" w:rsidRDefault="005E56B1" w:rsidP="005E56B1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  <w:r w:rsidRPr="005E56B1">
                      <w:rPr>
                        <w:rFonts w:ascii="Tahoma" w:hAnsi="Tahoma" w:cs="Tahoma"/>
                        <w:sz w:val="24"/>
                        <w:szCs w:val="24"/>
                      </w:rPr>
                      <w:t>Köşegenleri birbirini dik ortalar.</w:t>
                    </w:r>
                  </w:p>
                  <w:p w:rsidR="005E56B1" w:rsidRPr="005E56B1" w:rsidRDefault="005E56B1" w:rsidP="005E56B1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  <w:r w:rsidRPr="005E56B1">
                      <w:rPr>
                        <w:rFonts w:ascii="Tahoma" w:hAnsi="Tahoma" w:cs="Tahoma"/>
                        <w:sz w:val="24"/>
                        <w:szCs w:val="24"/>
                      </w:rPr>
                      <w:t>Dört açısı da 90 derecedir.</w:t>
                    </w:r>
                  </w:p>
                  <w:p w:rsidR="005E56B1" w:rsidRPr="005E56B1" w:rsidRDefault="005E56B1" w:rsidP="005E56B1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  <w:r w:rsidRPr="005E56B1">
                      <w:rPr>
                        <w:rFonts w:ascii="Tahoma" w:hAnsi="Tahoma" w:cs="Tahoma"/>
                        <w:sz w:val="24"/>
                        <w:szCs w:val="24"/>
                      </w:rPr>
                      <w:t>İki adet köşegeni vardır.</w:t>
                    </w:r>
                  </w:p>
                  <w:p w:rsidR="005E56B1" w:rsidRDefault="005E56B1"/>
                </w:txbxContent>
              </v:textbox>
            </v:roundrect>
            <v:shapetype id="_x0000_t21" coordsize="21600,21600" o:spt="21" adj="3600" path="m@0,qy0@0l0@2qx@0,21600l@1,21600qy21600@2l21600@0qx@1,xe">
              <v:stroke joinstyle="miter"/>
              <v:formulas>
                <v:f eqn="val #0"/>
                <v:f eqn="sum width 0 #0"/>
                <v:f eqn="sum height 0 #0"/>
                <v:f eqn="prod @0 7071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_x0000_s1062" type="#_x0000_t21" style="position:absolute;left:1725;top:5023;width:7335;height:1785;flip:x" strokeweight="1.25pt">
              <v:textbox style="mso-next-textbox:#_x0000_s1062">
                <w:txbxContent>
                  <w:p w:rsidR="005E56B1" w:rsidRPr="005E56B1" w:rsidRDefault="005E56B1" w:rsidP="005E56B1">
                    <w:pPr>
                      <w:pStyle w:val="AralkYok"/>
                      <w:numPr>
                        <w:ilvl w:val="0"/>
                        <w:numId w:val="2"/>
                      </w:numPr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  <w:r w:rsidRPr="005E56B1">
                      <w:rPr>
                        <w:rFonts w:ascii="Tahoma" w:hAnsi="Tahoma" w:cs="Tahoma"/>
                        <w:sz w:val="24"/>
                        <w:szCs w:val="24"/>
                      </w:rPr>
                      <w:t>Üçgenin üç kenarı ve üç köşesi vardır.</w:t>
                    </w:r>
                  </w:p>
                  <w:p w:rsidR="005E56B1" w:rsidRPr="005E56B1" w:rsidRDefault="005E56B1" w:rsidP="005E56B1">
                    <w:pPr>
                      <w:pStyle w:val="AralkYok"/>
                      <w:numPr>
                        <w:ilvl w:val="0"/>
                        <w:numId w:val="2"/>
                      </w:numPr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  <w:r w:rsidRPr="005E56B1">
                      <w:rPr>
                        <w:rFonts w:ascii="Tahoma" w:hAnsi="Tahoma" w:cs="Tahoma"/>
                        <w:sz w:val="24"/>
                        <w:szCs w:val="24"/>
                      </w:rPr>
                      <w:t>Üçgenin bütün köşeleri komşu olduğu için köşegeni yoktur.</w:t>
                    </w:r>
                  </w:p>
                  <w:p w:rsidR="005E56B1" w:rsidRPr="005E56B1" w:rsidRDefault="005E56B1" w:rsidP="005E56B1">
                    <w:pPr>
                      <w:pStyle w:val="AralkYok"/>
                      <w:numPr>
                        <w:ilvl w:val="0"/>
                        <w:numId w:val="2"/>
                      </w:numPr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  <w:r w:rsidRPr="005E56B1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İç açıları toplamı 180 derecedir. </w:t>
                    </w:r>
                  </w:p>
                  <w:p w:rsidR="005E56B1" w:rsidRPr="005E56B1" w:rsidRDefault="005E56B1" w:rsidP="005E56B1">
                    <w:pPr>
                      <w:pStyle w:val="AralkYok"/>
                      <w:numPr>
                        <w:ilvl w:val="0"/>
                        <w:numId w:val="2"/>
                      </w:numPr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  <w:r w:rsidRPr="005E56B1">
                      <w:rPr>
                        <w:rFonts w:ascii="Tahoma" w:hAnsi="Tahoma" w:cs="Tahoma"/>
                        <w:sz w:val="24"/>
                        <w:szCs w:val="24"/>
                      </w:rPr>
                      <w:t>Kenarları birer doğru parçasıdır.</w:t>
                    </w:r>
                  </w:p>
                </w:txbxContent>
              </v:textbox>
            </v:shape>
            <v:group id="_x0000_s1105" style="position:absolute;left:1860;top:8472;width:2670;height:2012" coordorigin="1860,8472" coordsize="2670,2012">
              <v:group id="_x0000_s1063" style="position:absolute;left:1860;top:8850;width:2670;height:1278" coordorigin="7455,7125" coordsize="2670,1278">
                <v:rect id="_x0000_s1064" style="position:absolute;left:7755;top:7125;width:1965;height:1275"/>
                <v:shape id="_x0000_s1065" type="#_x0000_t136" style="position:absolute;left:7455;top:8265;width:210;height:135" fillcolor="black">
                  <v:shadow color="#868686"/>
                  <v:textpath style="font-family:&quot;Arial&quot;;v-text-kern:t" trim="t" fitpath="t" string="E"/>
                </v:shape>
                <v:shape id="_x0000_s1066" type="#_x0000_t136" style="position:absolute;left:9840;top:7128;width:210;height:135" fillcolor="black">
                  <v:shadow color="#868686"/>
                  <v:textpath style="font-family:&quot;Arial&quot;;v-text-kern:t" trim="t" fitpath="t" string="M"/>
                </v:shape>
                <v:shape id="_x0000_s1067" type="#_x0000_t136" style="position:absolute;left:7455;top:7125;width:210;height:135" fillcolor="black">
                  <v:shadow color="#868686"/>
                  <v:textpath style="font-family:&quot;Arial&quot;;v-text-kern:t" trim="t" fitpath="t" string="K"/>
                </v:shape>
                <v:shape id="_x0000_s1068" type="#_x0000_t136" style="position:absolute;left:9915;top:8265;width:210;height:135" fillcolor="black">
                  <v:shadow color="#868686"/>
                  <v:textpath style="font-family:&quot;Arial&quot;;v-text-kern:t" trim="t" fitpath="t" string="P"/>
                </v:shape>
                <v:shape id="_x0000_s1069" type="#_x0000_t32" style="position:absolute;left:7755;top:7128;width:1965;height:1275;flip:x" o:connectortype="straight" strokeweight="1.25pt"/>
                <v:shape id="_x0000_s1070" type="#_x0000_t32" style="position:absolute;left:7755;top:7128;width:1965;height:1272" o:connectortype="straight" strokeweight="1.25pt"/>
              </v:group>
              <v:shape id="_x0000_s1071" type="#_x0000_t32" style="position:absolute;left:3165;top:8853;width:0;height:1275" o:connectortype="straight" strokeweight="1.25pt"/>
              <v:shape id="_x0000_s1072" type="#_x0000_t32" style="position:absolute;left:2160;top:9444;width:1965;height:0" o:connectortype="straight" strokeweight="1.25pt"/>
              <v:shape id="_x0000_s1073" type="#_x0000_t136" style="position:absolute;left:3126;top:8472;width:118;height:257" fillcolor="black">
                <v:shadow color="#868686"/>
                <v:textpath style="font-family:&quot;Arial&quot;;v-text-kern:t" trim="t" fitpath="t" string="L"/>
              </v:shape>
              <v:shape id="_x0000_s1074" type="#_x0000_t136" style="position:absolute;left:3126;top:10227;width:118;height:257" fillcolor="black">
                <v:shadow color="#868686"/>
                <v:textpath style="font-family:&quot;Arial&quot;;v-text-kern:t" trim="t" fitpath="t" string="R"/>
              </v:shape>
              <v:shape id="_x0000_s1075" type="#_x0000_t136" style="position:absolute;left:1860;top:9267;width:118;height:257" fillcolor="black">
                <v:shadow color="#868686"/>
                <v:textpath style="font-family:&quot;Arial&quot;;v-text-kern:t" trim="t" fitpath="t" string="S"/>
              </v:shape>
              <v:shape id="_x0000_s1076" type="#_x0000_t136" style="position:absolute;left:4320;top:9267;width:118;height:257" fillcolor="black">
                <v:shadow color="#868686"/>
                <v:textpath style="font-family:&quot;Arial&quot;;v-text-kern:t" trim="t" fitpath="t" string="T"/>
              </v:shape>
            </v:group>
            <v:rect id="_x0000_s1077" style="position:absolute;left:4710;top:8729;width:6585;height:1907" strokecolor="white [3212]">
              <v:textbox>
                <w:txbxContent>
                  <w:p w:rsidR="00ED70B9" w:rsidRDefault="00ED70B9">
                    <w:pPr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  <w:r w:rsidRPr="00ED70B9">
                      <w:rPr>
                        <w:rFonts w:ascii="Tahoma" w:hAnsi="Tahoma" w:cs="Tahoma"/>
                        <w:sz w:val="24"/>
                        <w:szCs w:val="24"/>
                      </w:rPr>
                      <w:t>Aşağıda verile</w:t>
                    </w: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>n doğru parçalarından hangisi KEPM</w:t>
                    </w:r>
                    <w:r w:rsidRPr="00ED70B9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dikdörtgeninin </w:t>
                    </w:r>
                    <w:r w:rsidRPr="005D2630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>bir köşegenidir?</w:t>
                    </w: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</w:t>
                    </w:r>
                  </w:p>
                  <w:p w:rsidR="00ED70B9" w:rsidRDefault="00ED70B9" w:rsidP="00ED70B9">
                    <w:pPr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</w:pPr>
                    <w:r w:rsidRPr="005E56B1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 xml:space="preserve">A) </w:t>
                    </w: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>[ LR ]</w:t>
                    </w:r>
                    <w:r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 xml:space="preserve">           B)  </w:t>
                    </w: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>[ KP ]</w:t>
                    </w:r>
                    <w:r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 xml:space="preserve">    C)  </w:t>
                    </w: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>[ ST ]</w:t>
                    </w:r>
                    <w:r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 xml:space="preserve">           D) </w:t>
                    </w: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>[ EP ]</w:t>
                    </w:r>
                    <w:r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 xml:space="preserve">           </w:t>
                    </w:r>
                  </w:p>
                  <w:p w:rsidR="00ED70B9" w:rsidRPr="00ED70B9" w:rsidRDefault="00ED70B9">
                    <w:pPr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</w:p>
                </w:txbxContent>
              </v:textbox>
            </v:rect>
            <v:group id="_x0000_s1104" style="position:absolute;left:1283;top:10724;width:7055;height:2134" coordorigin="1283,10724" coordsize="7055,2134">
              <v:group id="_x0000_s1100" style="position:absolute;left:6705;top:10724;width:1633;height:1773" coordorigin="6705,11100" coordsize="1633,1773">
                <v:shape id="_x0000_s1083" type="#_x0000_t5" style="position:absolute;left:6885;top:11523;width:1185;height:1350" strokeweight="1.25pt"/>
                <v:shape id="_x0000_s1088" type="#_x0000_t136" style="position:absolute;left:7352;top:11100;width:118;height:257" fillcolor="black">
                  <v:shadow color="#868686"/>
                  <v:textpath style="font-family:&quot;Arial&quot;;v-text-kern:t" trim="t" fitpath="t" string="V"/>
                </v:shape>
                <v:shape id="_x0000_s1089" type="#_x0000_t136" style="position:absolute;left:6705;top:12603;width:118;height:257" fillcolor="black">
                  <v:shadow color="#868686"/>
                  <v:textpath style="font-family:&quot;Arial&quot;;v-text-kern:t" trim="t" fitpath="t" string="Y"/>
                </v:shape>
                <v:shape id="_x0000_s1090" type="#_x0000_t136" style="position:absolute;left:8220;top:12603;width:118;height:257" fillcolor="black">
                  <v:shadow color="#868686"/>
                  <v:textpath style="font-family:&quot;Arial&quot;;v-text-kern:t" trim="t" fitpath="t" string="Z"/>
                </v:shape>
              </v:group>
              <v:shape id="_x0000_s1093" type="#_x0000_t136" style="position:absolute;left:2622;top:12182;width:366;height:257" fillcolor="black">
                <v:shadow color="#868686"/>
                <v:textpath style="font-family:&quot;Arial&quot;;v-text-kern:t" trim="t" fitpath="t" string="44"/>
              </v:shape>
              <v:group id="_x0000_s1096" style="position:absolute;left:1283;top:11147;width:4774;height:1614" coordorigin="1283,11523" coordsize="4774,1614">
                <v:group id="_x0000_s1085" style="position:absolute;left:2070;top:11925;width:3375;height:948" coordorigin="2070,10977" coordsize="3375,948">
                  <v:shape id="_x0000_s1080" type="#_x0000_t32" style="position:absolute;left:2070;top:10977;width:1174;height:948;flip:x" o:connectortype="straight" strokeweight="1.25pt"/>
                  <v:shape id="_x0000_s1081" type="#_x0000_t32" style="position:absolute;left:3244;top:10977;width:2201;height:948" o:connectortype="straight" strokeweight="1.25pt"/>
                  <v:shape id="_x0000_s1082" type="#_x0000_t32" style="position:absolute;left:2070;top:11925;width:3375;height:0" o:connectortype="straight" strokeweight="1.25pt"/>
                </v:group>
                <v:shape id="_x0000_s1084" type="#_x0000_t136" style="position:absolute;left:3126;top:11523;width:118;height:257" fillcolor="black">
                  <v:shadow color="#868686"/>
                  <v:textpath style="font-family:&quot;Arial&quot;;v-text-kern:t" trim="t" fitpath="t" string="C"/>
                </v:shape>
                <v:shape id="_x0000_s1086" type="#_x0000_t136" style="position:absolute;left:1860;top:12720;width:118;height:257" fillcolor="black">
                  <v:shadow color="#868686"/>
                  <v:textpath style="font-family:&quot;Arial&quot;;v-text-kern:t" trim="t" fitpath="t" string="D"/>
                </v:shape>
                <v:shape id="_x0000_s1087" type="#_x0000_t136" style="position:absolute;left:5580;top:12720;width:118;height:257" fillcolor="black">
                  <v:shadow color="#868686"/>
                  <v:textpath style="font-family:&quot;Arial&quot;;v-text-kern:t" trim="t" fitpath="t" string="E"/>
                </v:shape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94" type="#_x0000_t19" style="position:absolute;left:1765;top:12279;width:376;height:1339;rotation:-19392945fd" coordsize="10946,21543" adj="-5626531,-3902794,,21543" path="wr-21600,-57,21600,43143,1562,,10946,2922nfewr-21600,-57,21600,43143,1562,,10946,2922l,21543nsxe" strokeweight="1.25pt">
                  <v:path o:connectlocs="1562,0;10946,2922;0,21543"/>
                </v:shape>
                <v:shape id="_x0000_s1095" type="#_x0000_t19" style="position:absolute;left:5227;top:11887;width:375;height:1285;rotation:-8103088fd" coordsize="10946,20669" adj="-4791844,-3902794,,20669" path="wr-21600,-931,21600,42269,6273,,10946,2048nfewr-21600,-931,21600,42269,6273,,10946,2048l,20669nsxe" strokeweight="1.25pt">
                  <v:path o:connectlocs="6273,0;10946,2048;0,20669"/>
                </v:shape>
              </v:group>
              <v:shape id="_x0000_s1097" type="#_x0000_t136" style="position:absolute;left:4215;top:12227;width:366;height:257" fillcolor="black">
                <v:shadow color="#868686"/>
                <v:textpath style="font-family:&quot;Arial&quot;;v-text-kern:t" trim="t" fitpath="t" string="36"/>
              </v:shape>
              <v:oval id="_x0000_s1098" style="position:absolute;left:2988;top:12039;width:143;height:143" strokeweight="1.25pt"/>
              <v:oval id="_x0000_s1099" style="position:absolute;left:4530;top:12084;width:143;height:143" strokeweight="1.25pt"/>
              <v:shape id="_x0000_s1101" type="#_x0000_t136" style="position:absolute;left:7757;top:11549;width:463;height:257" fillcolor="black">
                <v:shadow color="#868686"/>
                <v:textpath style="font-family:&quot;Arial&quot;;v-text-kern:t" trim="t" fitpath="t" string="3 cm"/>
              </v:shape>
              <v:shape id="_x0000_s1102" type="#_x0000_t136" style="position:absolute;left:6705;top:11549;width:405;height:257" fillcolor="black">
                <v:shadow color="#868686"/>
                <v:textpath style="font-family:&quot;Arial&quot;;v-text-kern:t" trim="t" fitpath="t" string="3 cm"/>
              </v:shape>
              <v:shape id="_x0000_s1103" type="#_x0000_t136" style="position:absolute;left:7352;top:12601;width:360;height:257" fillcolor="black">
                <v:shadow color="#868686"/>
                <v:textpath style="font-family:&quot;Arial&quot;;v-text-kern:t" trim="t" fitpath="t" string="2 cm"/>
              </v:shape>
            </v:group>
            <v:rect id="_x0000_s1122" style="position:absolute;left:10140;top:15690;width:1155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strokecolor="white" strokeweight="1.25pt">
              <v:textbox>
                <w:txbxContent>
                  <w:p w:rsidR="00C34A6A" w:rsidRPr="00245085" w:rsidRDefault="00C34A6A" w:rsidP="00C34A6A">
                    <w:pPr>
                      <w:jc w:val="center"/>
                      <w:rPr>
                        <w:rFonts w:ascii="Script MT Bold" w:eastAsia="Times New Roman" w:hAnsi="Script MT Bold" w:cs="Times New Roman"/>
                        <w:color w:val="000000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eastAsia="Times New Roman" w:hAnsi="Script MT Bold" w:cs="Times New Roman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eastAsia="Times New Roman" w:hAnsi="Script MT Bold" w:cs="Times New Roman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eastAsia="Times New Roman" w:hAnsi="Script MT Bold" w:cs="Times New Roman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C34A6A" w:rsidRPr="00080325" w:rsidRDefault="00C34A6A" w:rsidP="00C34A6A">
                    <w:pPr>
                      <w:rPr>
                        <w:rFonts w:ascii="Calibri" w:eastAsia="Times New Roman" w:hAnsi="Calibri" w:cs="Times New Roman"/>
                      </w:rPr>
                    </w:pPr>
                  </w:p>
                </w:txbxContent>
              </v:textbox>
            </v:rect>
          </v:group>
        </w:pict>
      </w:r>
      <w:r w:rsidR="00C34A6A">
        <w:rPr>
          <w:rFonts w:ascii="Tahoma" w:hAnsi="Tahoma" w:cs="Tahom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-547370</wp:posOffset>
            </wp:positionH>
            <wp:positionV relativeFrom="paragraph">
              <wp:posOffset>-537845</wp:posOffset>
            </wp:positionV>
            <wp:extent cx="466725" cy="466725"/>
            <wp:effectExtent l="19050" t="0" r="9525" b="0"/>
            <wp:wrapSquare wrapText="bothSides"/>
            <wp:docPr id="8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9875" r="90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1C05" w:rsidRPr="005E56B1">
        <w:rPr>
          <w:rFonts w:ascii="Tahoma" w:hAnsi="Tahoma" w:cs="Tahoma"/>
          <w:b/>
          <w:sz w:val="24"/>
          <w:szCs w:val="24"/>
        </w:rPr>
        <w:t>12)</w:t>
      </w:r>
      <w:r w:rsidR="005E56B1" w:rsidRPr="005E56B1">
        <w:rPr>
          <w:rFonts w:ascii="Tahoma" w:hAnsi="Tahoma" w:cs="Tahoma"/>
          <w:b/>
          <w:sz w:val="24"/>
          <w:szCs w:val="24"/>
        </w:rPr>
        <w:t xml:space="preserve"> </w:t>
      </w:r>
      <w:r w:rsidR="005E56B1" w:rsidRPr="005E56B1">
        <w:rPr>
          <w:rFonts w:ascii="Tahoma" w:hAnsi="Tahoma" w:cs="Tahoma"/>
          <w:b/>
          <w:sz w:val="24"/>
          <w:szCs w:val="24"/>
        </w:rPr>
        <w:tab/>
        <w:t xml:space="preserve"> </w:t>
      </w:r>
    </w:p>
    <w:p w:rsidR="005E56B1" w:rsidRDefault="005E56B1" w:rsidP="005E56B1">
      <w:pPr>
        <w:ind w:firstLine="708"/>
        <w:rPr>
          <w:rFonts w:ascii="Tahoma" w:hAnsi="Tahoma" w:cs="Tahoma"/>
          <w:sz w:val="24"/>
          <w:szCs w:val="24"/>
        </w:rPr>
      </w:pPr>
    </w:p>
    <w:p w:rsidR="005E56B1" w:rsidRPr="005E56B1" w:rsidRDefault="005E56B1" w:rsidP="005E56B1">
      <w:pPr>
        <w:rPr>
          <w:rFonts w:ascii="Tahoma" w:hAnsi="Tahoma" w:cs="Tahoma"/>
          <w:sz w:val="24"/>
          <w:szCs w:val="24"/>
        </w:rPr>
      </w:pPr>
    </w:p>
    <w:p w:rsidR="005E56B1" w:rsidRDefault="005E56B1" w:rsidP="005E56B1">
      <w:pPr>
        <w:rPr>
          <w:rFonts w:ascii="Tahoma" w:hAnsi="Tahoma" w:cs="Tahoma"/>
          <w:sz w:val="24"/>
          <w:szCs w:val="24"/>
        </w:rPr>
      </w:pPr>
    </w:p>
    <w:p w:rsidR="005E56B1" w:rsidRDefault="005E56B1" w:rsidP="005E56B1">
      <w:pPr>
        <w:rPr>
          <w:rFonts w:ascii="Tahoma" w:hAnsi="Tahoma" w:cs="Tahoma"/>
          <w:b/>
          <w:sz w:val="24"/>
          <w:szCs w:val="24"/>
        </w:rPr>
      </w:pPr>
      <w:r w:rsidRPr="005E56B1">
        <w:rPr>
          <w:rFonts w:ascii="Tahoma" w:hAnsi="Tahoma" w:cs="Tahoma"/>
          <w:b/>
          <w:sz w:val="24"/>
          <w:szCs w:val="24"/>
        </w:rPr>
        <w:t xml:space="preserve">Yukarıdaki </w:t>
      </w:r>
      <w:proofErr w:type="gramStart"/>
      <w:r w:rsidRPr="005E56B1">
        <w:rPr>
          <w:rFonts w:ascii="Tahoma" w:hAnsi="Tahoma" w:cs="Tahoma"/>
          <w:b/>
          <w:sz w:val="24"/>
          <w:szCs w:val="24"/>
        </w:rPr>
        <w:t>özelliklerden  hangileri</w:t>
      </w:r>
      <w:proofErr w:type="gramEnd"/>
      <w:r w:rsidRPr="005E56B1">
        <w:rPr>
          <w:rFonts w:ascii="Tahoma" w:hAnsi="Tahoma" w:cs="Tahoma"/>
          <w:b/>
          <w:sz w:val="24"/>
          <w:szCs w:val="24"/>
        </w:rPr>
        <w:t xml:space="preserve"> kare ve dikdörtgenin ortak özelliğidir?</w:t>
      </w:r>
    </w:p>
    <w:p w:rsidR="005E56B1" w:rsidRDefault="005E56B1" w:rsidP="005E56B1">
      <w:pPr>
        <w:rPr>
          <w:rFonts w:ascii="Tahoma" w:hAnsi="Tahoma" w:cs="Tahoma"/>
          <w:sz w:val="24"/>
          <w:szCs w:val="24"/>
        </w:rPr>
      </w:pPr>
      <w:r w:rsidRPr="005E56B1">
        <w:rPr>
          <w:rFonts w:ascii="Tahoma" w:hAnsi="Tahoma" w:cs="Tahoma"/>
          <w:b/>
          <w:sz w:val="24"/>
          <w:szCs w:val="24"/>
        </w:rPr>
        <w:t xml:space="preserve">A) </w:t>
      </w:r>
      <w:r w:rsidRPr="005E56B1">
        <w:rPr>
          <w:rFonts w:ascii="Tahoma" w:hAnsi="Tahoma" w:cs="Tahoma"/>
          <w:sz w:val="24"/>
          <w:szCs w:val="24"/>
        </w:rPr>
        <w:t>1-2-3-4-5</w:t>
      </w:r>
      <w:r>
        <w:rPr>
          <w:rFonts w:ascii="Tahoma" w:hAnsi="Tahoma" w:cs="Tahoma"/>
          <w:b/>
          <w:sz w:val="24"/>
          <w:szCs w:val="24"/>
        </w:rPr>
        <w:t xml:space="preserve">                B) </w:t>
      </w:r>
      <w:r w:rsidRPr="005E56B1">
        <w:rPr>
          <w:rFonts w:ascii="Tahoma" w:hAnsi="Tahoma" w:cs="Tahoma"/>
          <w:sz w:val="24"/>
          <w:szCs w:val="24"/>
        </w:rPr>
        <w:t>2-3-4</w:t>
      </w:r>
      <w:r>
        <w:rPr>
          <w:rFonts w:ascii="Tahoma" w:hAnsi="Tahoma" w:cs="Tahoma"/>
          <w:b/>
          <w:sz w:val="24"/>
          <w:szCs w:val="24"/>
        </w:rPr>
        <w:t xml:space="preserve">                 C) </w:t>
      </w:r>
      <w:r w:rsidRPr="005E56B1">
        <w:rPr>
          <w:rFonts w:ascii="Tahoma" w:hAnsi="Tahoma" w:cs="Tahoma"/>
          <w:sz w:val="24"/>
          <w:szCs w:val="24"/>
        </w:rPr>
        <w:t>2-4-5</w:t>
      </w:r>
      <w:r>
        <w:rPr>
          <w:rFonts w:ascii="Tahoma" w:hAnsi="Tahoma" w:cs="Tahoma"/>
          <w:b/>
          <w:sz w:val="24"/>
          <w:szCs w:val="24"/>
        </w:rPr>
        <w:t xml:space="preserve">                D) </w:t>
      </w:r>
      <w:r w:rsidRPr="005E56B1">
        <w:rPr>
          <w:rFonts w:ascii="Tahoma" w:hAnsi="Tahoma" w:cs="Tahoma"/>
          <w:sz w:val="24"/>
          <w:szCs w:val="24"/>
        </w:rPr>
        <w:t>3-4-5</w:t>
      </w:r>
      <w:r w:rsidR="005D2630">
        <w:rPr>
          <w:rFonts w:ascii="Tahoma" w:hAnsi="Tahoma" w:cs="Tahoma"/>
          <w:sz w:val="24"/>
          <w:szCs w:val="24"/>
        </w:rPr>
        <w:t xml:space="preserve"> </w:t>
      </w:r>
    </w:p>
    <w:p w:rsidR="005D2630" w:rsidRDefault="005D2630" w:rsidP="005D2630">
      <w:pPr>
        <w:pStyle w:val="AralkYok"/>
      </w:pPr>
    </w:p>
    <w:p w:rsidR="00ED70B9" w:rsidRDefault="005E56B1" w:rsidP="005E56B1">
      <w:pPr>
        <w:rPr>
          <w:rFonts w:ascii="Tahoma" w:hAnsi="Tahoma" w:cs="Tahoma"/>
          <w:b/>
          <w:sz w:val="24"/>
          <w:szCs w:val="24"/>
        </w:rPr>
      </w:pPr>
      <w:r w:rsidRPr="005E56B1">
        <w:rPr>
          <w:rFonts w:ascii="Tahoma" w:hAnsi="Tahoma" w:cs="Tahoma"/>
          <w:b/>
          <w:sz w:val="24"/>
          <w:szCs w:val="24"/>
        </w:rPr>
        <w:t>13)</w:t>
      </w:r>
    </w:p>
    <w:p w:rsidR="00ED70B9" w:rsidRPr="00ED70B9" w:rsidRDefault="00ED70B9" w:rsidP="00ED70B9">
      <w:pPr>
        <w:rPr>
          <w:rFonts w:ascii="Tahoma" w:hAnsi="Tahoma" w:cs="Tahoma"/>
          <w:sz w:val="24"/>
          <w:szCs w:val="24"/>
        </w:rPr>
      </w:pPr>
    </w:p>
    <w:p w:rsidR="00ED70B9" w:rsidRPr="00ED70B9" w:rsidRDefault="00ED70B9" w:rsidP="00ED70B9">
      <w:pPr>
        <w:rPr>
          <w:rFonts w:ascii="Tahoma" w:hAnsi="Tahoma" w:cs="Tahoma"/>
          <w:sz w:val="24"/>
          <w:szCs w:val="24"/>
        </w:rPr>
      </w:pPr>
    </w:p>
    <w:p w:rsidR="00ED70B9" w:rsidRDefault="00ED70B9" w:rsidP="00ED70B9">
      <w:pPr>
        <w:rPr>
          <w:rFonts w:ascii="Tahoma" w:hAnsi="Tahoma" w:cs="Tahoma"/>
          <w:sz w:val="24"/>
          <w:szCs w:val="24"/>
        </w:rPr>
      </w:pPr>
    </w:p>
    <w:p w:rsidR="00ED70B9" w:rsidRPr="00ED70B9" w:rsidRDefault="00ED70B9" w:rsidP="00ED70B9">
      <w:pPr>
        <w:rPr>
          <w:rFonts w:ascii="Tahoma" w:hAnsi="Tahoma" w:cs="Tahoma"/>
          <w:b/>
          <w:sz w:val="24"/>
          <w:szCs w:val="24"/>
        </w:rPr>
      </w:pPr>
      <w:r w:rsidRPr="00ED70B9">
        <w:rPr>
          <w:rFonts w:ascii="Tahoma" w:hAnsi="Tahoma" w:cs="Tahoma"/>
          <w:b/>
          <w:sz w:val="24"/>
          <w:szCs w:val="24"/>
        </w:rPr>
        <w:t>Yukarıda üçgenle ilgili olarak verilen özelliklerden hangileri doğrudur?</w:t>
      </w:r>
    </w:p>
    <w:p w:rsidR="00ED70B9" w:rsidRDefault="00ED70B9" w:rsidP="00ED70B9">
      <w:pPr>
        <w:rPr>
          <w:rFonts w:ascii="Tahoma" w:hAnsi="Tahoma" w:cs="Tahoma"/>
          <w:sz w:val="24"/>
          <w:szCs w:val="24"/>
        </w:rPr>
      </w:pPr>
      <w:r w:rsidRPr="005E56B1">
        <w:rPr>
          <w:rFonts w:ascii="Tahoma" w:hAnsi="Tahoma" w:cs="Tahoma"/>
          <w:b/>
          <w:sz w:val="24"/>
          <w:szCs w:val="24"/>
        </w:rPr>
        <w:t xml:space="preserve">A) </w:t>
      </w:r>
      <w:r w:rsidRPr="005E56B1">
        <w:rPr>
          <w:rFonts w:ascii="Tahoma" w:hAnsi="Tahoma" w:cs="Tahoma"/>
          <w:sz w:val="24"/>
          <w:szCs w:val="24"/>
        </w:rPr>
        <w:t>1-2-3-</w:t>
      </w:r>
      <w:r>
        <w:rPr>
          <w:rFonts w:ascii="Tahoma" w:hAnsi="Tahoma" w:cs="Tahoma"/>
          <w:sz w:val="24"/>
          <w:szCs w:val="24"/>
        </w:rPr>
        <w:t>4</w:t>
      </w:r>
      <w:r>
        <w:rPr>
          <w:rFonts w:ascii="Tahoma" w:hAnsi="Tahoma" w:cs="Tahoma"/>
          <w:b/>
          <w:sz w:val="24"/>
          <w:szCs w:val="24"/>
        </w:rPr>
        <w:t xml:space="preserve">                B) </w:t>
      </w:r>
      <w:r w:rsidRPr="005E56B1">
        <w:rPr>
          <w:rFonts w:ascii="Tahoma" w:hAnsi="Tahoma" w:cs="Tahoma"/>
          <w:sz w:val="24"/>
          <w:szCs w:val="24"/>
        </w:rPr>
        <w:t>2-3-4</w:t>
      </w:r>
      <w:r>
        <w:rPr>
          <w:rFonts w:ascii="Tahoma" w:hAnsi="Tahoma" w:cs="Tahoma"/>
          <w:b/>
          <w:sz w:val="24"/>
          <w:szCs w:val="24"/>
        </w:rPr>
        <w:t xml:space="preserve">                 C) </w:t>
      </w:r>
      <w:r>
        <w:rPr>
          <w:rFonts w:ascii="Tahoma" w:hAnsi="Tahoma" w:cs="Tahoma"/>
          <w:sz w:val="24"/>
          <w:szCs w:val="24"/>
        </w:rPr>
        <w:t>2-3</w:t>
      </w:r>
      <w:r w:rsidRPr="005E56B1">
        <w:rPr>
          <w:rFonts w:ascii="Tahoma" w:hAnsi="Tahoma" w:cs="Tahoma"/>
          <w:sz w:val="24"/>
          <w:szCs w:val="24"/>
        </w:rPr>
        <w:t>-</w:t>
      </w:r>
      <w:r>
        <w:rPr>
          <w:rFonts w:ascii="Tahoma" w:hAnsi="Tahoma" w:cs="Tahoma"/>
          <w:sz w:val="24"/>
          <w:szCs w:val="24"/>
        </w:rPr>
        <w:t>4</w:t>
      </w:r>
      <w:r>
        <w:rPr>
          <w:rFonts w:ascii="Tahoma" w:hAnsi="Tahoma" w:cs="Tahoma"/>
          <w:b/>
          <w:sz w:val="24"/>
          <w:szCs w:val="24"/>
        </w:rPr>
        <w:t xml:space="preserve">                D) </w:t>
      </w:r>
      <w:r w:rsidRPr="005E56B1">
        <w:rPr>
          <w:rFonts w:ascii="Tahoma" w:hAnsi="Tahoma" w:cs="Tahoma"/>
          <w:sz w:val="24"/>
          <w:szCs w:val="24"/>
        </w:rPr>
        <w:t>3-4-5</w:t>
      </w:r>
      <w:r w:rsidR="005D2630">
        <w:rPr>
          <w:rFonts w:ascii="Tahoma" w:hAnsi="Tahoma" w:cs="Tahoma"/>
          <w:sz w:val="24"/>
          <w:szCs w:val="24"/>
        </w:rPr>
        <w:t xml:space="preserve"> </w:t>
      </w:r>
    </w:p>
    <w:p w:rsidR="005D2630" w:rsidRDefault="005D2630" w:rsidP="005D2630">
      <w:pPr>
        <w:pStyle w:val="AralkYok"/>
      </w:pPr>
    </w:p>
    <w:p w:rsidR="00ED70B9" w:rsidRDefault="00ED70B9" w:rsidP="00ED70B9">
      <w:pPr>
        <w:rPr>
          <w:rFonts w:ascii="Tahoma" w:hAnsi="Tahoma" w:cs="Tahoma"/>
          <w:b/>
          <w:sz w:val="24"/>
          <w:szCs w:val="24"/>
        </w:rPr>
      </w:pPr>
      <w:r w:rsidRPr="00ED70B9">
        <w:rPr>
          <w:rFonts w:ascii="Tahoma" w:hAnsi="Tahoma" w:cs="Tahoma"/>
          <w:b/>
          <w:sz w:val="24"/>
          <w:szCs w:val="24"/>
        </w:rPr>
        <w:t>15)</w:t>
      </w:r>
    </w:p>
    <w:p w:rsidR="00ED70B9" w:rsidRPr="00ED70B9" w:rsidRDefault="00ED70B9" w:rsidP="00ED70B9">
      <w:pPr>
        <w:rPr>
          <w:rFonts w:ascii="Tahoma" w:hAnsi="Tahoma" w:cs="Tahoma"/>
          <w:sz w:val="24"/>
          <w:szCs w:val="24"/>
        </w:rPr>
      </w:pPr>
    </w:p>
    <w:p w:rsidR="00ED70B9" w:rsidRPr="00ED70B9" w:rsidRDefault="00ED70B9" w:rsidP="00ED70B9">
      <w:pPr>
        <w:rPr>
          <w:rFonts w:ascii="Tahoma" w:hAnsi="Tahoma" w:cs="Tahoma"/>
          <w:sz w:val="24"/>
          <w:szCs w:val="24"/>
        </w:rPr>
      </w:pPr>
    </w:p>
    <w:p w:rsidR="00ED70B9" w:rsidRPr="00ED70B9" w:rsidRDefault="00ED70B9" w:rsidP="00ED70B9">
      <w:pPr>
        <w:rPr>
          <w:rFonts w:ascii="Tahoma" w:hAnsi="Tahoma" w:cs="Tahoma"/>
          <w:sz w:val="24"/>
          <w:szCs w:val="24"/>
        </w:rPr>
      </w:pPr>
    </w:p>
    <w:p w:rsidR="00ED70B9" w:rsidRPr="00ED70B9" w:rsidRDefault="00ED70B9" w:rsidP="00ED70B9">
      <w:pPr>
        <w:rPr>
          <w:rFonts w:ascii="Tahoma" w:hAnsi="Tahoma" w:cs="Tahoma"/>
          <w:sz w:val="24"/>
          <w:szCs w:val="24"/>
        </w:rPr>
      </w:pPr>
    </w:p>
    <w:p w:rsidR="005D2630" w:rsidRDefault="005D2630" w:rsidP="00ED70B9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 </w:t>
      </w:r>
    </w:p>
    <w:p w:rsidR="00ED70B9" w:rsidRPr="005D2630" w:rsidRDefault="005D2630" w:rsidP="00ED70B9">
      <w:pPr>
        <w:rPr>
          <w:rFonts w:ascii="Tahoma" w:hAnsi="Tahoma" w:cs="Tahoma"/>
          <w:b/>
          <w:sz w:val="24"/>
          <w:szCs w:val="24"/>
        </w:rPr>
      </w:pPr>
      <w:r w:rsidRPr="005D2630">
        <w:rPr>
          <w:rFonts w:ascii="Tahoma" w:hAnsi="Tahoma" w:cs="Tahoma"/>
          <w:b/>
          <w:sz w:val="24"/>
          <w:szCs w:val="24"/>
        </w:rPr>
        <w:t>16)</w:t>
      </w:r>
    </w:p>
    <w:p w:rsidR="00B71432" w:rsidRDefault="00ED70B9" w:rsidP="00ED70B9">
      <w:pPr>
        <w:tabs>
          <w:tab w:val="left" w:pos="180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B71432" w:rsidRDefault="00B71432" w:rsidP="00B71432">
      <w:pPr>
        <w:pStyle w:val="AralkYok"/>
      </w:pPr>
      <w:r>
        <w:t xml:space="preserve"> </w:t>
      </w:r>
    </w:p>
    <w:p w:rsidR="00E10686" w:rsidRDefault="00E10686" w:rsidP="00B71432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</w:p>
    <w:p w:rsidR="00B71432" w:rsidRPr="00E10686" w:rsidRDefault="00B71432" w:rsidP="00B71432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Yukarıdaki üçgenlerin çeşitleri hangi seçenekte </w:t>
      </w:r>
      <w:r w:rsidRPr="00E10686">
        <w:rPr>
          <w:rFonts w:ascii="Tahoma" w:hAnsi="Tahoma" w:cs="Tahoma"/>
          <w:b/>
          <w:sz w:val="24"/>
          <w:szCs w:val="24"/>
        </w:rPr>
        <w:t>doğru olarak verilmiştir?</w:t>
      </w:r>
    </w:p>
    <w:p w:rsidR="00E10686" w:rsidRDefault="00B71432" w:rsidP="00B71432">
      <w:pPr>
        <w:rPr>
          <w:rFonts w:ascii="Tahoma" w:hAnsi="Tahoma" w:cs="Tahoma"/>
          <w:sz w:val="24"/>
          <w:szCs w:val="24"/>
        </w:rPr>
      </w:pPr>
      <w:r w:rsidRPr="00E10686">
        <w:rPr>
          <w:rFonts w:ascii="Tahoma" w:hAnsi="Tahoma" w:cs="Tahoma"/>
          <w:b/>
          <w:sz w:val="24"/>
          <w:szCs w:val="24"/>
        </w:rPr>
        <w:t>A)</w:t>
      </w:r>
      <w:r>
        <w:rPr>
          <w:rFonts w:ascii="Tahoma" w:hAnsi="Tahoma" w:cs="Tahoma"/>
          <w:sz w:val="24"/>
          <w:szCs w:val="24"/>
        </w:rPr>
        <w:t xml:space="preserve"> Dar Açılı Üçgen</w:t>
      </w:r>
      <w:r w:rsidR="00E10686">
        <w:rPr>
          <w:rFonts w:ascii="Tahoma" w:hAnsi="Tahoma" w:cs="Tahoma"/>
          <w:sz w:val="24"/>
          <w:szCs w:val="24"/>
        </w:rPr>
        <w:t xml:space="preserve"> – İkizkenar </w:t>
      </w:r>
      <w:proofErr w:type="gramStart"/>
      <w:r w:rsidR="00E10686">
        <w:rPr>
          <w:rFonts w:ascii="Tahoma" w:hAnsi="Tahoma" w:cs="Tahoma"/>
          <w:sz w:val="24"/>
          <w:szCs w:val="24"/>
        </w:rPr>
        <w:t xml:space="preserve">Üçgen       </w:t>
      </w:r>
      <w:r w:rsidR="00E10686" w:rsidRPr="00E10686">
        <w:rPr>
          <w:rFonts w:ascii="Tahoma" w:hAnsi="Tahoma" w:cs="Tahoma"/>
          <w:b/>
          <w:sz w:val="24"/>
          <w:szCs w:val="24"/>
        </w:rPr>
        <w:t>B</w:t>
      </w:r>
      <w:proofErr w:type="gramEnd"/>
      <w:r w:rsidR="00E10686" w:rsidRPr="00E10686">
        <w:rPr>
          <w:rFonts w:ascii="Tahoma" w:hAnsi="Tahoma" w:cs="Tahoma"/>
          <w:b/>
          <w:sz w:val="24"/>
          <w:szCs w:val="24"/>
        </w:rPr>
        <w:t>)</w:t>
      </w:r>
      <w:r w:rsidR="00E10686">
        <w:rPr>
          <w:rFonts w:ascii="Tahoma" w:hAnsi="Tahoma" w:cs="Tahoma"/>
          <w:sz w:val="24"/>
          <w:szCs w:val="24"/>
        </w:rPr>
        <w:t xml:space="preserve"> Dik Açılı Üçgen – Eşkenar Üçgen     </w:t>
      </w:r>
    </w:p>
    <w:p w:rsidR="00E10686" w:rsidRDefault="00E10686" w:rsidP="00E10686">
      <w:pPr>
        <w:rPr>
          <w:rFonts w:ascii="Tahoma" w:hAnsi="Tahoma" w:cs="Tahoma"/>
          <w:sz w:val="24"/>
          <w:szCs w:val="24"/>
        </w:rPr>
      </w:pPr>
      <w:r w:rsidRPr="00E10686">
        <w:rPr>
          <w:rFonts w:ascii="Tahoma" w:hAnsi="Tahoma" w:cs="Tahoma"/>
          <w:b/>
          <w:sz w:val="24"/>
          <w:szCs w:val="24"/>
        </w:rPr>
        <w:t>C)</w:t>
      </w:r>
      <w:r>
        <w:rPr>
          <w:rFonts w:ascii="Tahoma" w:hAnsi="Tahoma" w:cs="Tahoma"/>
          <w:sz w:val="24"/>
          <w:szCs w:val="24"/>
        </w:rPr>
        <w:t xml:space="preserve"> Geniş Açılı Üçgen – İkizkenar </w:t>
      </w:r>
      <w:proofErr w:type="gramStart"/>
      <w:r>
        <w:rPr>
          <w:rFonts w:ascii="Tahoma" w:hAnsi="Tahoma" w:cs="Tahoma"/>
          <w:sz w:val="24"/>
          <w:szCs w:val="24"/>
        </w:rPr>
        <w:t xml:space="preserve">Üçgen    </w:t>
      </w:r>
      <w:r w:rsidRPr="00E10686">
        <w:rPr>
          <w:rFonts w:ascii="Tahoma" w:hAnsi="Tahoma" w:cs="Tahoma"/>
          <w:b/>
          <w:sz w:val="24"/>
          <w:szCs w:val="24"/>
        </w:rPr>
        <w:t>D</w:t>
      </w:r>
      <w:proofErr w:type="gramEnd"/>
      <w:r w:rsidRPr="00E10686">
        <w:rPr>
          <w:rFonts w:ascii="Tahoma" w:hAnsi="Tahoma" w:cs="Tahoma"/>
          <w:b/>
          <w:sz w:val="24"/>
          <w:szCs w:val="24"/>
        </w:rPr>
        <w:t>)</w:t>
      </w:r>
      <w:r>
        <w:rPr>
          <w:rFonts w:ascii="Tahoma" w:hAnsi="Tahoma" w:cs="Tahoma"/>
          <w:sz w:val="24"/>
          <w:szCs w:val="24"/>
        </w:rPr>
        <w:t xml:space="preserve"> Çeşitkenar Üçgen – Dar Açılı Üçgen    </w:t>
      </w:r>
    </w:p>
    <w:p w:rsidR="00E10686" w:rsidRDefault="00E10686" w:rsidP="00E10686">
      <w:pPr>
        <w:rPr>
          <w:rFonts w:ascii="Tahoma" w:hAnsi="Tahoma" w:cs="Tahoma"/>
          <w:sz w:val="24"/>
          <w:szCs w:val="24"/>
        </w:rPr>
      </w:pPr>
    </w:p>
    <w:p w:rsidR="00B8745F" w:rsidRPr="00B8745F" w:rsidRDefault="00C34A6A" w:rsidP="00B8745F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5710555</wp:posOffset>
            </wp:positionH>
            <wp:positionV relativeFrom="paragraph">
              <wp:posOffset>-490220</wp:posOffset>
            </wp:positionV>
            <wp:extent cx="466725" cy="466725"/>
            <wp:effectExtent l="19050" t="0" r="9525" b="0"/>
            <wp:wrapSquare wrapText="bothSides"/>
            <wp:docPr id="9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9875" r="90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0686" w:rsidRPr="00E10686">
        <w:rPr>
          <w:rFonts w:ascii="Tahoma" w:hAnsi="Tahoma" w:cs="Tahoma"/>
          <w:b/>
          <w:sz w:val="24"/>
          <w:szCs w:val="24"/>
        </w:rPr>
        <w:t>17)</w:t>
      </w:r>
      <w:r w:rsidR="00E10686">
        <w:rPr>
          <w:rFonts w:ascii="Tahoma" w:hAnsi="Tahoma" w:cs="Tahoma"/>
          <w:b/>
          <w:sz w:val="24"/>
          <w:szCs w:val="24"/>
        </w:rPr>
        <w:t xml:space="preserve"> </w:t>
      </w:r>
      <w:r w:rsidR="00B8745F">
        <w:rPr>
          <w:rFonts w:ascii="Tahoma" w:hAnsi="Tahoma" w:cs="Tahoma"/>
          <w:b/>
          <w:sz w:val="24"/>
          <w:szCs w:val="24"/>
        </w:rPr>
        <w:t>5 km – (3m + 300 cm + 3000 mm)</w:t>
      </w:r>
    </w:p>
    <w:p w:rsidR="00B8745F" w:rsidRPr="00B8745F" w:rsidRDefault="001369E5" w:rsidP="00B8745F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noProof/>
          <w:sz w:val="24"/>
          <w:szCs w:val="24"/>
          <w:lang w:eastAsia="tr-TR"/>
        </w:rPr>
        <w:pict>
          <v:group id="_x0000_s1128" style="position:absolute;margin-left:-.35pt;margin-top:22.5pt;width:494.15pt;height:690.65pt;z-index:251661824" coordorigin="1410,2400" coordsize="9883,13813">
            <v:roundrect id="_x0000_s1107" style="position:absolute;left:1410;top:2400;width:8040;height:1515" arcsize="10923f"/>
            <v:shapetype id="_x0000_t12" coordsize="21600,21600" o:spt="12" path="m10800,l8280,8259,,8259r6720,5146l4200,21600r6600,-5019l17400,21600,14880,13405,21600,8259r-8280,xe">
              <v:stroke joinstyle="miter"/>
              <v:path gradientshapeok="t" o:connecttype="custom" o:connectlocs="10800,0;0,8259;4200,21600;17400,21600;21600,8259" textboxrect="6720,8259,14880,15628"/>
            </v:shapetype>
            <v:shape id="_x0000_s1108" type="#_x0000_t12" style="position:absolute;left:3075;top:4425;width:255;height:270"/>
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<v:stroke joinstyle="miter"/>
              <v:formulas>
                <v:f eqn="sum 10800 0 #0"/>
                <v:f eqn="prod @0 30274 32768"/>
                <v:f eqn="prod @0 12540 32768"/>
                <v:f eqn="sum @1 10800 0"/>
                <v:f eqn="sum @2 10800 0"/>
                <v:f eqn="sum 10800 0 @1"/>
                <v:f eqn="sum 10800 0 @2"/>
                <v:f eqn="prod @0 23170 32768"/>
                <v:f eqn="sum @7 10800 0"/>
                <v:f eqn="sum 10800 0 @7"/>
                <v:f eqn="prod @5 3 4"/>
                <v:f eqn="prod @6 3 4"/>
                <v:f eqn="sum @10 791 0"/>
                <v:f eqn="sum @11 791 0"/>
                <v:f eqn="sum @11 2700 0"/>
                <v:f eqn="sum 21600 0 @10"/>
                <v:f eqn="sum 21600 0 @12"/>
                <v:f eqn="sum 21600 0 @13"/>
                <v:f eqn="sum 21600 0 @14"/>
                <v:f eqn="val #0"/>
                <v:f eqn="sum 21600 0 #0"/>
              </v:formulas>
              <v:path o:connecttype="rect" textboxrect="@9,@9,@8,@8"/>
              <v:handles>
                <v:h position="#0,center" xrange="2700,10125"/>
              </v:handles>
            </v:shapetype>
            <v:shape id="_x0000_s1109" type="#_x0000_t183" style="position:absolute;left:4320;top:4425;width:330;height:270"/>
            <v:shape id="_x0000_s1110" type="#_x0000_t12" style="position:absolute;left:3570;top:4933;width:255;height:270"/>
            <v:shape id="_x0000_s1111" type="#_x0000_t183" style="position:absolute;left:4320;top:4933;width:330;height:270"/>
            <v:roundrect id="_x0000_s1112" style="position:absolute;left:1410;top:5323;width:8160;height:1515" arcsize="10923f"/>
            <v:roundrect id="_x0000_s1114" style="position:absolute;left:1410;top:9373;width:8250;height:1515" arcsize="10923f"/>
            <v:rect id="_x0000_s1123" style="position:absolute;left:10138;top:15660;width:1155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strokecolor="white" strokeweight="1.25pt">
              <v:textbox>
                <w:txbxContent>
                  <w:p w:rsidR="00C34A6A" w:rsidRPr="00245085" w:rsidRDefault="00C34A6A" w:rsidP="00C34A6A">
                    <w:pPr>
                      <w:jc w:val="center"/>
                      <w:rPr>
                        <w:rFonts w:ascii="Script MT Bold" w:eastAsia="Times New Roman" w:hAnsi="Script MT Bold" w:cs="Times New Roman"/>
                        <w:color w:val="000000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eastAsia="Times New Roman" w:hAnsi="Script MT Bold" w:cs="Times New Roman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eastAsia="Times New Roman" w:hAnsi="Script MT Bold" w:cs="Times New Roman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eastAsia="Times New Roman" w:hAnsi="Script MT Bold" w:cs="Times New Roman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C34A6A" w:rsidRPr="00080325" w:rsidRDefault="00C34A6A" w:rsidP="00C34A6A">
                    <w:pPr>
                      <w:rPr>
                        <w:rFonts w:ascii="Calibri" w:eastAsia="Times New Roman" w:hAnsi="Calibri" w:cs="Times New Roman"/>
                      </w:rPr>
                    </w:pPr>
                  </w:p>
                </w:txbxContent>
              </v:textbox>
            </v:rect>
          </v:group>
        </w:pict>
      </w:r>
      <w:r w:rsidR="00B8745F" w:rsidRPr="00B8745F">
        <w:rPr>
          <w:rFonts w:ascii="Tahoma" w:hAnsi="Tahoma" w:cs="Tahoma"/>
          <w:b/>
          <w:sz w:val="24"/>
          <w:szCs w:val="24"/>
        </w:rPr>
        <w:t>Yukarıdaki işlemin sonucu kaç metredir?</w:t>
      </w:r>
    </w:p>
    <w:p w:rsidR="00E10686" w:rsidRPr="00E10686" w:rsidRDefault="00E10686" w:rsidP="00E10686">
      <w:pPr>
        <w:rPr>
          <w:rFonts w:ascii="Tahoma" w:hAnsi="Tahoma" w:cs="Tahoma"/>
          <w:b/>
          <w:sz w:val="24"/>
          <w:szCs w:val="24"/>
        </w:rPr>
      </w:pPr>
    </w:p>
    <w:p w:rsidR="00E10686" w:rsidRDefault="00E10686" w:rsidP="00E10686">
      <w:pPr>
        <w:rPr>
          <w:rFonts w:ascii="Tahoma" w:hAnsi="Tahoma" w:cs="Tahoma"/>
          <w:sz w:val="24"/>
          <w:szCs w:val="24"/>
        </w:rPr>
      </w:pPr>
    </w:p>
    <w:p w:rsidR="00E10686" w:rsidRDefault="00E10686" w:rsidP="00E1068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</w:t>
      </w:r>
      <w:r w:rsidR="00B8745F">
        <w:rPr>
          <w:rFonts w:ascii="Tahoma" w:hAnsi="Tahoma" w:cs="Tahoma"/>
          <w:sz w:val="24"/>
          <w:szCs w:val="24"/>
        </w:rPr>
        <w:t xml:space="preserve"> </w:t>
      </w:r>
    </w:p>
    <w:p w:rsidR="00B8745F" w:rsidRPr="00B71432" w:rsidRDefault="00B8745F" w:rsidP="00B8745F">
      <w:pPr>
        <w:pStyle w:val="AralkYok"/>
      </w:pPr>
    </w:p>
    <w:p w:rsidR="00B8745F" w:rsidRPr="00B8745F" w:rsidRDefault="00B8745F" w:rsidP="00B8745F">
      <w:pPr>
        <w:rPr>
          <w:rFonts w:ascii="Tahoma" w:hAnsi="Tahoma" w:cs="Tahoma"/>
          <w:b/>
          <w:sz w:val="24"/>
          <w:szCs w:val="24"/>
        </w:rPr>
      </w:pPr>
      <w:r w:rsidRPr="00B8745F">
        <w:rPr>
          <w:rFonts w:ascii="Tahoma" w:hAnsi="Tahoma" w:cs="Tahoma"/>
          <w:b/>
          <w:sz w:val="24"/>
          <w:szCs w:val="24"/>
        </w:rPr>
        <w:t>18)</w:t>
      </w:r>
      <w:r>
        <w:rPr>
          <w:rFonts w:ascii="Tahoma" w:hAnsi="Tahoma" w:cs="Tahoma"/>
          <w:sz w:val="24"/>
          <w:szCs w:val="24"/>
        </w:rPr>
        <w:t xml:space="preserve">  </w:t>
      </w:r>
      <w:r w:rsidRPr="00B8745F">
        <w:rPr>
          <w:rFonts w:ascii="Tahoma" w:hAnsi="Tahoma" w:cs="Tahoma"/>
          <w:b/>
          <w:sz w:val="24"/>
          <w:szCs w:val="24"/>
        </w:rPr>
        <w:t xml:space="preserve">20 cm =  </w:t>
      </w:r>
      <w:r>
        <w:rPr>
          <w:rFonts w:ascii="Tahoma" w:hAnsi="Tahoma" w:cs="Tahoma"/>
          <w:b/>
          <w:sz w:val="24"/>
          <w:szCs w:val="24"/>
        </w:rPr>
        <w:t xml:space="preserve">      </w:t>
      </w:r>
      <w:r w:rsidRPr="00B8745F">
        <w:rPr>
          <w:rFonts w:ascii="Tahoma" w:hAnsi="Tahoma" w:cs="Tahoma"/>
          <w:b/>
          <w:sz w:val="24"/>
          <w:szCs w:val="24"/>
        </w:rPr>
        <w:t xml:space="preserve">mm =  </w:t>
      </w:r>
      <w:r>
        <w:rPr>
          <w:rFonts w:ascii="Tahoma" w:hAnsi="Tahoma" w:cs="Tahoma"/>
          <w:b/>
          <w:sz w:val="24"/>
          <w:szCs w:val="24"/>
        </w:rPr>
        <w:t xml:space="preserve">     </w:t>
      </w:r>
      <w:r w:rsidRPr="00B8745F">
        <w:rPr>
          <w:rFonts w:ascii="Tahoma" w:hAnsi="Tahoma" w:cs="Tahoma"/>
          <w:b/>
          <w:sz w:val="24"/>
          <w:szCs w:val="24"/>
        </w:rPr>
        <w:t>m</w:t>
      </w:r>
    </w:p>
    <w:p w:rsidR="00B8745F" w:rsidRDefault="00B8745F" w:rsidP="00B8745F">
      <w:pPr>
        <w:rPr>
          <w:rFonts w:ascii="Tahoma" w:hAnsi="Tahoma" w:cs="Tahoma"/>
          <w:sz w:val="24"/>
          <w:szCs w:val="24"/>
        </w:rPr>
      </w:pPr>
      <w:r w:rsidRPr="00B8745F">
        <w:rPr>
          <w:rFonts w:ascii="Tahoma" w:hAnsi="Tahoma" w:cs="Tahoma"/>
          <w:sz w:val="24"/>
          <w:szCs w:val="24"/>
        </w:rPr>
        <w:t xml:space="preserve">Yukarıdaki </w:t>
      </w:r>
      <w:proofErr w:type="gramStart"/>
      <w:r w:rsidRPr="00B8745F">
        <w:rPr>
          <w:rFonts w:ascii="Tahoma" w:hAnsi="Tahoma" w:cs="Tahoma"/>
          <w:sz w:val="24"/>
          <w:szCs w:val="24"/>
        </w:rPr>
        <w:t xml:space="preserve">eşitlikte </w:t>
      </w:r>
      <w:r>
        <w:rPr>
          <w:rFonts w:ascii="Tahoma" w:hAnsi="Tahoma" w:cs="Tahoma"/>
          <w:sz w:val="24"/>
          <w:szCs w:val="24"/>
        </w:rPr>
        <w:t xml:space="preserve">    </w:t>
      </w:r>
      <w:r w:rsidRPr="00B8745F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</w:t>
      </w:r>
      <w:r w:rsidRPr="00B8745F">
        <w:rPr>
          <w:rFonts w:ascii="Tahoma" w:hAnsi="Tahoma" w:cs="Tahoma"/>
          <w:sz w:val="24"/>
          <w:szCs w:val="24"/>
        </w:rPr>
        <w:t>ve</w:t>
      </w:r>
      <w:proofErr w:type="gramEnd"/>
      <w:r w:rsidRPr="00B8745F">
        <w:rPr>
          <w:rFonts w:ascii="Tahoma" w:hAnsi="Tahoma" w:cs="Tahoma"/>
          <w:sz w:val="24"/>
          <w:szCs w:val="24"/>
        </w:rPr>
        <w:t xml:space="preserve">  </w:t>
      </w:r>
      <w:r>
        <w:rPr>
          <w:rFonts w:ascii="Tahoma" w:hAnsi="Tahoma" w:cs="Tahoma"/>
          <w:sz w:val="24"/>
          <w:szCs w:val="24"/>
        </w:rPr>
        <w:t xml:space="preserve">    </w:t>
      </w:r>
      <w:r w:rsidR="00C34A6A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yerine hangi </w:t>
      </w:r>
      <w:r w:rsidRPr="00B8745F">
        <w:rPr>
          <w:rFonts w:ascii="Tahoma" w:hAnsi="Tahoma" w:cs="Tahoma"/>
          <w:sz w:val="24"/>
          <w:szCs w:val="24"/>
        </w:rPr>
        <w:t>sayılar yazılmalıdır?</w:t>
      </w:r>
    </w:p>
    <w:p w:rsidR="00B8745F" w:rsidRPr="00B8745F" w:rsidRDefault="00B8745F" w:rsidP="00B8745F">
      <w:pPr>
        <w:rPr>
          <w:rFonts w:ascii="Tahoma" w:hAnsi="Tahoma" w:cs="Tahoma"/>
          <w:sz w:val="24"/>
          <w:szCs w:val="24"/>
        </w:rPr>
      </w:pPr>
    </w:p>
    <w:p w:rsidR="00B8745F" w:rsidRPr="00B8745F" w:rsidRDefault="00B8745F" w:rsidP="00B8745F">
      <w:pPr>
        <w:rPr>
          <w:rFonts w:ascii="Tahoma" w:hAnsi="Tahoma" w:cs="Tahoma"/>
          <w:sz w:val="24"/>
          <w:szCs w:val="24"/>
        </w:rPr>
      </w:pPr>
    </w:p>
    <w:p w:rsidR="00B8745F" w:rsidRDefault="00C34A6A" w:rsidP="00B8745F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</w:p>
    <w:p w:rsidR="00C34A6A" w:rsidRDefault="00C34A6A" w:rsidP="00C34A6A">
      <w:pPr>
        <w:pStyle w:val="AralkYok"/>
      </w:pPr>
    </w:p>
    <w:p w:rsidR="00B8745F" w:rsidRPr="00C34A6A" w:rsidRDefault="00B8745F" w:rsidP="00B8745F">
      <w:pPr>
        <w:rPr>
          <w:rFonts w:ascii="Tahoma" w:hAnsi="Tahoma" w:cs="Tahoma"/>
          <w:b/>
          <w:sz w:val="24"/>
          <w:szCs w:val="24"/>
        </w:rPr>
      </w:pPr>
      <w:r w:rsidRPr="00C34A6A">
        <w:rPr>
          <w:rFonts w:ascii="Tahoma" w:hAnsi="Tahoma" w:cs="Tahoma"/>
          <w:b/>
          <w:sz w:val="24"/>
          <w:szCs w:val="24"/>
        </w:rPr>
        <w:t>19)</w:t>
      </w:r>
      <w:r>
        <w:rPr>
          <w:rFonts w:ascii="Tahoma" w:hAnsi="Tahoma" w:cs="Tahoma"/>
          <w:sz w:val="24"/>
          <w:szCs w:val="24"/>
        </w:rPr>
        <w:t xml:space="preserve"> Adana ile </w:t>
      </w:r>
      <w:proofErr w:type="gramStart"/>
      <w:r>
        <w:rPr>
          <w:rFonts w:ascii="Tahoma" w:hAnsi="Tahoma" w:cs="Tahoma"/>
          <w:sz w:val="24"/>
          <w:szCs w:val="24"/>
        </w:rPr>
        <w:t>Hakkari</w:t>
      </w:r>
      <w:proofErr w:type="gramEnd"/>
      <w:r w:rsidRPr="00B8745F">
        <w:rPr>
          <w:rFonts w:ascii="Tahoma" w:hAnsi="Tahoma" w:cs="Tahoma"/>
          <w:sz w:val="24"/>
          <w:szCs w:val="24"/>
        </w:rPr>
        <w:t xml:space="preserve"> arasındaki uzaklığı ölçmek için </w:t>
      </w:r>
      <w:r w:rsidRPr="00C34A6A">
        <w:rPr>
          <w:rFonts w:ascii="Tahoma" w:hAnsi="Tahoma" w:cs="Tahoma"/>
          <w:b/>
          <w:sz w:val="24"/>
          <w:szCs w:val="24"/>
        </w:rPr>
        <w:t>aşağıdaki birimlerden hangisinin kullanılması uygun olur?</w:t>
      </w:r>
    </w:p>
    <w:p w:rsidR="00C34A6A" w:rsidRDefault="00B8745F" w:rsidP="00B8745F">
      <w:pPr>
        <w:rPr>
          <w:rFonts w:ascii="Tahoma" w:hAnsi="Tahoma" w:cs="Tahoma"/>
          <w:sz w:val="24"/>
          <w:szCs w:val="24"/>
        </w:rPr>
      </w:pPr>
      <w:r w:rsidRPr="00B8745F">
        <w:rPr>
          <w:rFonts w:ascii="Tahoma" w:hAnsi="Tahoma" w:cs="Tahoma"/>
          <w:b/>
          <w:sz w:val="24"/>
          <w:szCs w:val="24"/>
        </w:rPr>
        <w:t>A)</w:t>
      </w:r>
      <w:r>
        <w:rPr>
          <w:rFonts w:ascii="Tahoma" w:hAnsi="Tahoma" w:cs="Tahoma"/>
          <w:sz w:val="24"/>
          <w:szCs w:val="24"/>
        </w:rPr>
        <w:t xml:space="preserve">  </w:t>
      </w:r>
      <w:proofErr w:type="gramStart"/>
      <w:r>
        <w:rPr>
          <w:rFonts w:ascii="Tahoma" w:hAnsi="Tahoma" w:cs="Tahoma"/>
          <w:sz w:val="24"/>
          <w:szCs w:val="24"/>
        </w:rPr>
        <w:t xml:space="preserve">Milimetre       </w:t>
      </w:r>
      <w:r w:rsidRPr="00B8745F">
        <w:rPr>
          <w:rFonts w:ascii="Tahoma" w:hAnsi="Tahoma" w:cs="Tahoma"/>
          <w:b/>
          <w:sz w:val="24"/>
          <w:szCs w:val="24"/>
        </w:rPr>
        <w:t>B</w:t>
      </w:r>
      <w:proofErr w:type="gramEnd"/>
      <w:r w:rsidRPr="00B8745F">
        <w:rPr>
          <w:rFonts w:ascii="Tahoma" w:hAnsi="Tahoma" w:cs="Tahoma"/>
          <w:b/>
          <w:sz w:val="24"/>
          <w:szCs w:val="24"/>
        </w:rPr>
        <w:t>)</w:t>
      </w:r>
      <w:r w:rsidRPr="00B8745F">
        <w:rPr>
          <w:rFonts w:ascii="Tahoma" w:hAnsi="Tahoma" w:cs="Tahoma"/>
          <w:sz w:val="24"/>
          <w:szCs w:val="24"/>
        </w:rPr>
        <w:t xml:space="preserve">  Metre</w:t>
      </w:r>
      <w:r>
        <w:rPr>
          <w:rFonts w:ascii="Tahoma" w:hAnsi="Tahoma" w:cs="Tahoma"/>
          <w:sz w:val="24"/>
          <w:szCs w:val="24"/>
        </w:rPr>
        <w:t xml:space="preserve">     </w:t>
      </w:r>
      <w:r w:rsidRPr="00B8745F">
        <w:rPr>
          <w:rFonts w:ascii="Tahoma" w:hAnsi="Tahoma" w:cs="Tahoma"/>
          <w:b/>
          <w:sz w:val="24"/>
          <w:szCs w:val="24"/>
        </w:rPr>
        <w:t>C)</w:t>
      </w:r>
      <w:r w:rsidRPr="00B8745F">
        <w:rPr>
          <w:rFonts w:ascii="Tahoma" w:hAnsi="Tahoma" w:cs="Tahoma"/>
          <w:sz w:val="24"/>
          <w:szCs w:val="24"/>
        </w:rPr>
        <w:t xml:space="preserve">  Kilometre </w:t>
      </w:r>
      <w:r>
        <w:rPr>
          <w:rFonts w:ascii="Tahoma" w:hAnsi="Tahoma" w:cs="Tahoma"/>
          <w:sz w:val="24"/>
          <w:szCs w:val="24"/>
        </w:rPr>
        <w:t xml:space="preserve">    </w:t>
      </w:r>
      <w:r w:rsidRPr="00B8745F">
        <w:rPr>
          <w:rFonts w:ascii="Tahoma" w:hAnsi="Tahoma" w:cs="Tahoma"/>
          <w:b/>
          <w:sz w:val="24"/>
          <w:szCs w:val="24"/>
        </w:rPr>
        <w:t>D)</w:t>
      </w:r>
      <w:r w:rsidRPr="00B8745F">
        <w:rPr>
          <w:rFonts w:ascii="Tahoma" w:hAnsi="Tahoma" w:cs="Tahoma"/>
          <w:sz w:val="24"/>
          <w:szCs w:val="24"/>
        </w:rPr>
        <w:t xml:space="preserve">  Santimetre</w:t>
      </w:r>
    </w:p>
    <w:p w:rsidR="00C34A6A" w:rsidRDefault="00C34A6A" w:rsidP="00C34A6A">
      <w:pPr>
        <w:pStyle w:val="AralkYok"/>
      </w:pPr>
      <w:r>
        <w:t xml:space="preserve"> </w:t>
      </w:r>
    </w:p>
    <w:p w:rsidR="009B1C05" w:rsidRPr="00C34A6A" w:rsidRDefault="00C34A6A" w:rsidP="00C34A6A">
      <w:pPr>
        <w:rPr>
          <w:rFonts w:ascii="Tahoma" w:hAnsi="Tahoma" w:cs="Tahoma"/>
          <w:b/>
          <w:sz w:val="24"/>
          <w:szCs w:val="24"/>
        </w:rPr>
      </w:pPr>
      <w:r w:rsidRPr="00C34A6A">
        <w:rPr>
          <w:rFonts w:ascii="Tahoma" w:hAnsi="Tahoma" w:cs="Tahoma"/>
          <w:b/>
          <w:sz w:val="24"/>
          <w:szCs w:val="24"/>
        </w:rPr>
        <w:t>20)</w:t>
      </w:r>
      <w:r>
        <w:rPr>
          <w:rFonts w:ascii="Tahoma" w:hAnsi="Tahoma" w:cs="Tahoma"/>
          <w:sz w:val="24"/>
          <w:szCs w:val="24"/>
        </w:rPr>
        <w:t xml:space="preserve"> </w:t>
      </w:r>
      <w:r w:rsidRPr="00C34A6A">
        <w:rPr>
          <w:rFonts w:ascii="Tahoma" w:hAnsi="Tahoma" w:cs="Tahoma"/>
          <w:sz w:val="24"/>
          <w:szCs w:val="24"/>
        </w:rPr>
        <w:t xml:space="preserve">25 </w:t>
      </w:r>
      <w:proofErr w:type="spellStart"/>
      <w:r w:rsidRPr="00C34A6A">
        <w:rPr>
          <w:rFonts w:ascii="Tahoma" w:hAnsi="Tahoma" w:cs="Tahoma"/>
          <w:sz w:val="24"/>
          <w:szCs w:val="24"/>
        </w:rPr>
        <w:t>cm’lik</w:t>
      </w:r>
      <w:proofErr w:type="spellEnd"/>
      <w:r w:rsidRPr="00C34A6A">
        <w:rPr>
          <w:rFonts w:ascii="Tahoma" w:hAnsi="Tahoma" w:cs="Tahoma"/>
          <w:sz w:val="24"/>
          <w:szCs w:val="24"/>
        </w:rPr>
        <w:t xml:space="preserve"> cetvel ile 8 defada ölçülebilen ipin uzunluğu </w:t>
      </w:r>
      <w:r w:rsidRPr="00C34A6A">
        <w:rPr>
          <w:rFonts w:ascii="Tahoma" w:hAnsi="Tahoma" w:cs="Tahoma"/>
          <w:b/>
          <w:sz w:val="24"/>
          <w:szCs w:val="24"/>
        </w:rPr>
        <w:t xml:space="preserve">kaç </w:t>
      </w:r>
      <w:proofErr w:type="spellStart"/>
      <w:r w:rsidRPr="00C34A6A">
        <w:rPr>
          <w:rFonts w:ascii="Tahoma" w:hAnsi="Tahoma" w:cs="Tahoma"/>
          <w:b/>
          <w:sz w:val="24"/>
          <w:szCs w:val="24"/>
        </w:rPr>
        <w:t>m’dir</w:t>
      </w:r>
      <w:proofErr w:type="spellEnd"/>
      <w:r w:rsidRPr="00C34A6A">
        <w:rPr>
          <w:rFonts w:ascii="Tahoma" w:hAnsi="Tahoma" w:cs="Tahoma"/>
          <w:b/>
          <w:sz w:val="24"/>
          <w:szCs w:val="24"/>
        </w:rPr>
        <w:t>?</w:t>
      </w:r>
    </w:p>
    <w:sectPr w:rsidR="009B1C05" w:rsidRPr="00C34A6A" w:rsidSect="00280DA5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86F" w:rsidRDefault="00EA286F" w:rsidP="00ED423A">
      <w:pPr>
        <w:spacing w:after="0" w:line="240" w:lineRule="auto"/>
      </w:pPr>
      <w:r>
        <w:separator/>
      </w:r>
    </w:p>
  </w:endnote>
  <w:endnote w:type="continuationSeparator" w:id="0">
    <w:p w:rsidR="00EA286F" w:rsidRDefault="00EA286F" w:rsidP="00ED42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86F" w:rsidRDefault="00EA286F" w:rsidP="00ED423A">
      <w:pPr>
        <w:spacing w:after="0" w:line="240" w:lineRule="auto"/>
      </w:pPr>
      <w:r>
        <w:separator/>
      </w:r>
    </w:p>
  </w:footnote>
  <w:footnote w:type="continuationSeparator" w:id="0">
    <w:p w:rsidR="00EA286F" w:rsidRDefault="00EA286F" w:rsidP="00ED42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38599C"/>
    <w:multiLevelType w:val="hybridMultilevel"/>
    <w:tmpl w:val="629C7F60"/>
    <w:lvl w:ilvl="0" w:tplc="E49A97A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127A96"/>
    <w:multiLevelType w:val="hybridMultilevel"/>
    <w:tmpl w:val="1CA2B5A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0DA5"/>
    <w:rsid w:val="0005347F"/>
    <w:rsid w:val="001369E5"/>
    <w:rsid w:val="00280DA5"/>
    <w:rsid w:val="002D2CC2"/>
    <w:rsid w:val="0031024A"/>
    <w:rsid w:val="0036023D"/>
    <w:rsid w:val="00590C3F"/>
    <w:rsid w:val="005D2630"/>
    <w:rsid w:val="005E56B1"/>
    <w:rsid w:val="00630F38"/>
    <w:rsid w:val="007464D2"/>
    <w:rsid w:val="007F536E"/>
    <w:rsid w:val="00862B7F"/>
    <w:rsid w:val="008B0A16"/>
    <w:rsid w:val="009B1C05"/>
    <w:rsid w:val="009E44A5"/>
    <w:rsid w:val="00AC090D"/>
    <w:rsid w:val="00B2051C"/>
    <w:rsid w:val="00B71432"/>
    <w:rsid w:val="00B8745F"/>
    <w:rsid w:val="00BD4302"/>
    <w:rsid w:val="00BE6C7A"/>
    <w:rsid w:val="00C26C8A"/>
    <w:rsid w:val="00C34A6A"/>
    <w:rsid w:val="00E10686"/>
    <w:rsid w:val="00E250CE"/>
    <w:rsid w:val="00EA286F"/>
    <w:rsid w:val="00ED423A"/>
    <w:rsid w:val="00ED70B9"/>
    <w:rsid w:val="00F10A24"/>
    <w:rsid w:val="00F5751F"/>
    <w:rsid w:val="00F8153B"/>
    <w:rsid w:val="00FA1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ru v:ext="edit" colors="blue"/>
      <o:colormenu v:ext="edit" fillcolor="blue"/>
    </o:shapedefaults>
    <o:shapelayout v:ext="edit">
      <o:idmap v:ext="edit" data="1"/>
      <o:rules v:ext="edit">
        <o:r id="V:Rule18" type="arc" idref="#_x0000_s1094"/>
        <o:r id="V:Rule19" type="arc" idref="#_x0000_s1095"/>
        <o:r id="V:Rule20" type="connector" idref="#_x0000_s1081"/>
        <o:r id="V:Rule21" type="connector" idref="#_x0000_s1050"/>
        <o:r id="V:Rule22" type="connector" idref="#_x0000_s1060"/>
        <o:r id="V:Rule23" type="connector" idref="#_x0000_s1072"/>
        <o:r id="V:Rule24" type="connector" idref="#_x0000_s1058"/>
        <o:r id="V:Rule25" type="connector" idref="#_x0000_s1082"/>
        <o:r id="V:Rule26" type="connector" idref="#_x0000_s1059"/>
        <o:r id="V:Rule27" type="connector" idref="#_x0000_s1071"/>
        <o:r id="V:Rule28" type="connector" idref="#_x0000_s1051"/>
        <o:r id="V:Rule29" type="connector" idref="#_x0000_s1069"/>
        <o:r id="V:Rule30" type="connector" idref="#_x0000_s1049"/>
        <o:r id="V:Rule31" type="connector" idref="#_x0000_s1118"/>
        <o:r id="V:Rule32" type="connector" idref="#_x0000_s1057"/>
        <o:r id="V:Rule33" type="connector" idref="#_x0000_s1119"/>
        <o:r id="V:Rule34" type="connector" idref="#_x0000_s1080"/>
        <o:r id="V:Rule35" type="connector" idref="#_x0000_s1038"/>
        <o:r id="V:Rule36" type="connector" idref="#_x0000_s10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5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0DA5"/>
    <w:pPr>
      <w:ind w:left="720"/>
      <w:contextualSpacing/>
    </w:pPr>
  </w:style>
  <w:style w:type="paragraph" w:styleId="AralkYok">
    <w:name w:val="No Spacing"/>
    <w:uiPriority w:val="1"/>
    <w:qFormat/>
    <w:rsid w:val="00280DA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46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64D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D42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D423A"/>
  </w:style>
  <w:style w:type="paragraph" w:styleId="Altbilgi">
    <w:name w:val="footer"/>
    <w:basedOn w:val="Normal"/>
    <w:link w:val="AltbilgiChar"/>
    <w:uiPriority w:val="99"/>
    <w:semiHidden/>
    <w:unhideWhenUsed/>
    <w:rsid w:val="00ED42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D423A"/>
  </w:style>
  <w:style w:type="character" w:styleId="Kpr">
    <w:name w:val="Hyperlink"/>
    <w:basedOn w:val="VarsaylanParagrafYazTipi"/>
    <w:uiPriority w:val="99"/>
    <w:semiHidden/>
    <w:unhideWhenUsed/>
    <w:rsid w:val="00862B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7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2017-12-13T15:33:00Z</dcterms:created>
  <dcterms:modified xsi:type="dcterms:W3CDTF">2017-12-15T06:08:00Z</dcterms:modified>
  <cp:category>www.sorubak.com</cp:category>
</cp:coreProperties>
</file>