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B64" w:rsidRDefault="007E0268" w:rsidP="00FF27AB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14.9pt;margin-top:-15.7pt;width:132.05pt;height:30pt;z-index:251662336;mso-width-relative:margin;mso-height-relative:margin" filled="f" stroked="f">
            <v:textbox style="mso-next-textbox:#_x0000_s1029">
              <w:txbxContent>
                <w:p w:rsidR="007E0268" w:rsidRDefault="007E0268" w:rsidP="007E026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27AB" w:rsidRPr="00FF27AB">
        <w:rPr>
          <w:rFonts w:ascii="Times New Roman" w:hAnsi="Times New Roman" w:cs="Times New Roman"/>
          <w:b/>
          <w:i/>
          <w:sz w:val="28"/>
          <w:szCs w:val="28"/>
        </w:rPr>
        <w:t>2017 – 2018 EĞİTİM ÖĞRETİM YILI BEDRİYE BİLEYDİ İLKOKULU 4/B SINIFI İNSAN HAKLARI, YURTTAŞLIK VE DEMOKRASİ DERSİ 2. DÖNEM 1. YAZILI SINAVI</w:t>
      </w:r>
    </w:p>
    <w:p w:rsidR="00FF27AB" w:rsidRDefault="00FF27AB" w:rsidP="00FF27AB">
      <w:pPr>
        <w:rPr>
          <w:rFonts w:ascii="Times New Roman" w:hAnsi="Times New Roman" w:cs="Times New Roman"/>
          <w:b/>
          <w:sz w:val="24"/>
          <w:szCs w:val="24"/>
        </w:rPr>
      </w:pPr>
      <w:r w:rsidRPr="00FF27AB">
        <w:rPr>
          <w:rFonts w:ascii="Times New Roman" w:hAnsi="Times New Roman" w:cs="Times New Roman"/>
          <w:b/>
          <w:sz w:val="24"/>
          <w:szCs w:val="24"/>
        </w:rPr>
        <w:t>Adı Soyadı:…………………………………………………………..   TARİH: 26/03/2018   PUAN:…………….</w:t>
      </w:r>
    </w:p>
    <w:p w:rsidR="00FF27AB" w:rsidRPr="00FF27AB" w:rsidRDefault="00FF27AB" w:rsidP="00FF27A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FF27AB">
        <w:rPr>
          <w:rFonts w:ascii="Times New Roman" w:hAnsi="Times New Roman" w:cs="Times New Roman"/>
          <w:b/>
          <w:sz w:val="24"/>
          <w:szCs w:val="24"/>
        </w:rPr>
        <w:t>Aşağıdaki ifadelerden doğru olanların başına (D), yanlış olanların başına (Y)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(15 P)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1. (…..)İnsanlar uyumlu ve uzlaşmacı olduklarında toplumda anlaşmazlıklar azalır.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2. (…..)Hak ve özgürlüklere saygı duymak anlaşmazlıklara neden olur.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3. (…..)Uzlaşı, güven ve saygı ortamını zedeler.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4. (…..)</w:t>
      </w:r>
      <w:r w:rsidRPr="00FF27AB">
        <w:rPr>
          <w:rFonts w:eastAsia="Calibri" w:cs="Times New Roman"/>
          <w:bCs/>
          <w:color w:val="000000"/>
          <w:sz w:val="24"/>
          <w:szCs w:val="24"/>
        </w:rPr>
        <w:t>Büyüklerle çocukların sorumluluğu farklıdır.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5. (…..)Karşılaştığımız sorunlara birbirimize zarar vermeden ortak çözümler bulmalıyız.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6. (…..)Farklı görüş, düşünce, inanç ve kültürel değerler toplumsal yaşamı zenginleştirir.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7. (…..)Ödevlerimizi yapmak çevremize karşı sorumluluğumuzdur.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8. (…..)Yasalar önünde herkes eşittir.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9. (…..)Adalet, insanlara ait değerlerden biridir.</w:t>
      </w:r>
    </w:p>
    <w:p w:rsidR="00FF27AB" w:rsidRPr="00FF27AB" w:rsidRDefault="00FF27AB" w:rsidP="00FF27AB">
      <w:pPr>
        <w:spacing w:after="0" w:line="240" w:lineRule="auto"/>
        <w:rPr>
          <w:rFonts w:cs="Times New Roman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10. (…..)Toplumda adaletin sağlanması huzursuzluğa sebep olur.</w:t>
      </w:r>
    </w:p>
    <w:p w:rsidR="00FF27AB" w:rsidRPr="00FF27AB" w:rsidRDefault="00FF27AB" w:rsidP="00FF27AB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  <w:r w:rsidRPr="00FF27AB">
        <w:rPr>
          <w:rFonts w:cs="Times New Roman"/>
          <w:sz w:val="24"/>
          <w:szCs w:val="24"/>
        </w:rPr>
        <w:t>11. (…..)</w:t>
      </w:r>
      <w:r w:rsidRPr="00FF27AB">
        <w:rPr>
          <w:rFonts w:eastAsia="Calibri" w:cs="Times New Roman"/>
          <w:bCs/>
          <w:color w:val="000000"/>
          <w:sz w:val="24"/>
          <w:szCs w:val="24"/>
        </w:rPr>
        <w:t>Tarihi eserlere zarar vermemek ailemize karşı sorumluluklarımızdandır.</w:t>
      </w:r>
    </w:p>
    <w:p w:rsidR="00FF27AB" w:rsidRPr="00FF27AB" w:rsidRDefault="00FF27AB" w:rsidP="00FF27AB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  <w:r w:rsidRPr="00FF27AB">
        <w:rPr>
          <w:rFonts w:eastAsia="Calibri" w:cs="Times New Roman"/>
          <w:bCs/>
          <w:color w:val="000000"/>
          <w:sz w:val="24"/>
          <w:szCs w:val="24"/>
        </w:rPr>
        <w:t>12. (…..)İnsanların ailesine karşı sorumlulukları yoktur.</w:t>
      </w:r>
    </w:p>
    <w:p w:rsidR="00FF27AB" w:rsidRPr="00FF27AB" w:rsidRDefault="00FF27AB" w:rsidP="00FF27AB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  <w:r w:rsidRPr="00FF27AB">
        <w:rPr>
          <w:rFonts w:eastAsia="Calibri" w:cs="Times New Roman"/>
          <w:bCs/>
          <w:color w:val="000000"/>
          <w:sz w:val="24"/>
          <w:szCs w:val="24"/>
        </w:rPr>
        <w:t>13. (…..)Öfkelendiği zaman kendini tutabilen ve saygılı olan insan örnek insandır.</w:t>
      </w:r>
    </w:p>
    <w:p w:rsidR="00FF27AB" w:rsidRPr="00FF27AB" w:rsidRDefault="00FF27AB" w:rsidP="00FF27AB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  <w:r w:rsidRPr="00FF27AB">
        <w:rPr>
          <w:rFonts w:eastAsia="Calibri" w:cs="Times New Roman"/>
          <w:bCs/>
          <w:color w:val="000000"/>
          <w:sz w:val="24"/>
          <w:szCs w:val="24"/>
        </w:rPr>
        <w:t>14. (…..)Okula gitme hakkımız büyüklerimiz tarafından engellenebilir.</w:t>
      </w:r>
    </w:p>
    <w:p w:rsidR="00FF27AB" w:rsidRPr="00FF27AB" w:rsidRDefault="00FF27AB" w:rsidP="00FF27AB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  <w:r w:rsidRPr="00FF27AB">
        <w:rPr>
          <w:rFonts w:eastAsia="Calibri" w:cs="Times New Roman"/>
          <w:bCs/>
          <w:color w:val="000000"/>
          <w:sz w:val="24"/>
          <w:szCs w:val="24"/>
        </w:rPr>
        <w:t>15. (…..)Büyüklerle çocukların sorumluluğu farklıdır.</w:t>
      </w: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F27AB" w:rsidRPr="00FF27AB" w:rsidRDefault="00FF27AB" w:rsidP="00FF27AB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F27AB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Aşağıdaki boşlukları uygun kelimelerle tamamlayınız. (10 P)</w:t>
      </w:r>
    </w:p>
    <w:tbl>
      <w:tblPr>
        <w:tblStyle w:val="PlainTable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04"/>
        <w:gridCol w:w="2004"/>
        <w:gridCol w:w="2004"/>
        <w:gridCol w:w="2005"/>
        <w:gridCol w:w="2005"/>
      </w:tblGrid>
      <w:tr w:rsidR="00FF27AB" w:rsidRPr="00EE71B3" w:rsidTr="00C67021">
        <w:trPr>
          <w:cnfStyle w:val="100000000000"/>
          <w:jc w:val="center"/>
        </w:trPr>
        <w:tc>
          <w:tcPr>
            <w:cnfStyle w:val="001000000000"/>
            <w:tcW w:w="2004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adalet</w:t>
            </w:r>
          </w:p>
        </w:tc>
        <w:tc>
          <w:tcPr>
            <w:tcW w:w="2004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güven</w:t>
            </w:r>
          </w:p>
        </w:tc>
        <w:tc>
          <w:tcPr>
            <w:tcW w:w="2004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iletişim sorunları</w:t>
            </w:r>
          </w:p>
        </w:tc>
        <w:tc>
          <w:tcPr>
            <w:tcW w:w="2005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EE71B3">
              <w:rPr>
                <w:sz w:val="24"/>
                <w:szCs w:val="24"/>
              </w:rPr>
              <w:t>ınırsız</w:t>
            </w:r>
          </w:p>
        </w:tc>
        <w:tc>
          <w:tcPr>
            <w:tcW w:w="2005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10000000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yazılı olmayan</w:t>
            </w:r>
          </w:p>
        </w:tc>
      </w:tr>
      <w:tr w:rsidR="00FF27AB" w:rsidRPr="00EE71B3" w:rsidTr="00C67021">
        <w:trPr>
          <w:cnfStyle w:val="000000100000"/>
          <w:jc w:val="center"/>
        </w:trPr>
        <w:tc>
          <w:tcPr>
            <w:cnfStyle w:val="001000000000"/>
            <w:tcW w:w="2004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Pr="00EE71B3">
              <w:rPr>
                <w:sz w:val="24"/>
                <w:szCs w:val="24"/>
              </w:rPr>
              <w:t>şit</w:t>
            </w:r>
          </w:p>
        </w:tc>
        <w:tc>
          <w:tcPr>
            <w:tcW w:w="2004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saygı</w:t>
            </w:r>
          </w:p>
        </w:tc>
        <w:tc>
          <w:tcPr>
            <w:tcW w:w="2004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  <w:r w:rsidRPr="00EE71B3">
              <w:rPr>
                <w:b/>
                <w:sz w:val="24"/>
                <w:szCs w:val="24"/>
              </w:rPr>
              <w:t>ğitim hakkını</w:t>
            </w:r>
          </w:p>
        </w:tc>
        <w:tc>
          <w:tcPr>
            <w:tcW w:w="2005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çevreye</w:t>
            </w:r>
          </w:p>
        </w:tc>
        <w:tc>
          <w:tcPr>
            <w:tcW w:w="2005" w:type="dxa"/>
            <w:vAlign w:val="center"/>
          </w:tcPr>
          <w:p w:rsidR="00FF27AB" w:rsidRPr="00EE71B3" w:rsidRDefault="00FF27AB" w:rsidP="00C67021">
            <w:pPr>
              <w:spacing w:line="276" w:lineRule="auto"/>
              <w:jc w:val="center"/>
              <w:cnfStyle w:val="0000001000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</w:t>
            </w:r>
            <w:r w:rsidRPr="00EE71B3">
              <w:rPr>
                <w:b/>
                <w:sz w:val="24"/>
                <w:szCs w:val="24"/>
              </w:rPr>
              <w:t>mpati</w:t>
            </w:r>
          </w:p>
        </w:tc>
      </w:tr>
    </w:tbl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1.)  Adalet ve eşitliğin olduğu toplumda …………………………… duygusu artar. 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2.)  Özgürlüklerimiz …………………………. değildir.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3.)  Yasalar önünde erkekler ve kadınlar her zaman ………………..…….. olmalıdır.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4.)  Birbirimizin farklı özelliklerine …………………………… göstermeliyiz. 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5.) Karşımızdaki kişiyi anlamak için kendimizi onun yerine koymaya ………………………… denir.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6.)  İnsanlar arasındaki ……………………………………………. anlaşmazlıkların nedenlerinden biridir.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7.)  Görgü kuralları, gelenekler ve ahlak kuralları ………………………………………………. kurallardır.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8.)  Okula yeni başlayan Pınar, ………………………..  …………..………………. kullanmaya başlamıştır.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9.)  Haklıyla haksızı ayırt etmek, herkese hakkı olanı vermeye …………………………………. denir. </w:t>
      </w:r>
    </w:p>
    <w:p w:rsidR="00FF27AB" w:rsidRDefault="00FF27AB" w:rsidP="00FF27AB">
      <w:pPr>
        <w:spacing w:after="0"/>
        <w:rPr>
          <w:sz w:val="24"/>
          <w:szCs w:val="24"/>
        </w:rPr>
      </w:pPr>
      <w:r>
        <w:rPr>
          <w:sz w:val="24"/>
          <w:szCs w:val="24"/>
        </w:rPr>
        <w:t>10.) Yaşadığımız çevreyi temiz tutmak insanın ……………………….……….. karşı sorumluluklarındandır.</w:t>
      </w: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6A07B8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pict>
          <v:rect id="_x0000_s1027" style="position:absolute;margin-left:372.8pt;margin-top:54.2pt;width:47.25pt;height:18.75pt;z-index:251659264" strokecolor="white [3212]">
            <v:textbox>
              <w:txbxContent>
                <w:p w:rsidR="00FF27AB" w:rsidRDefault="00FF27AB">
                  <w:r>
                    <w:t>5 Puan</w:t>
                  </w:r>
                </w:p>
              </w:txbxContent>
            </v:textbox>
          </v:rect>
        </w:pict>
      </w:r>
      <w:r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pict>
          <v:rect id="Dikdörtgen 4" o:spid="_x0000_s1026" style="position:absolute;margin-left:22.45pt;margin-top:.95pt;width:516.75pt;height:215.25pt;z-index:25165824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" fillcolor="white [3201]" strokecolor="#7030a0" strokeweight="1.5pt">
            <v:path arrowok="t"/>
            <v:textbox>
              <w:txbxContent>
                <w:p w:rsidR="00FF27AB" w:rsidRPr="003B12D6" w:rsidRDefault="00FF27AB" w:rsidP="00FF27AB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143250" cy="1647825"/>
                        <wp:effectExtent l="19050" t="0" r="0" b="0"/>
                        <wp:docPr id="1" name="Resim 1" descr="http://kitap.eokulegitim.com/wp-content/uploads/2017/10/4.-S%C4%B1n%C4%B1f-Meb-Yay%C4%B1nlar%C4%B1-%C4%B0nsan-Haklar%C4%B1-Yurtta%C5%9Fl%C4%B1k-ve-Demokrasi-Uzla%C5%9F%C4%B1-Gerektiren-ve-Gerektirmeyen-Cevaplar%C4%B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kitap.eokulegitim.com/wp-content/uploads/2017/10/4.-S%C4%B1n%C4%B1f-Meb-Yay%C4%B1nlar%C4%B1-%C4%B0nsan-Haklar%C4%B1-Yurtta%C5%9Fl%C4%B1k-ve-Demokrasi-Uzla%C5%9F%C4%B1-Gerektiren-ve-Gerektirmeyen-Cevaplar%C4%B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43250" cy="1647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>
                    <w:rPr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05125" cy="2505075"/>
                        <wp:effectExtent l="19050" t="0" r="952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5125" cy="2505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rect>
        </w:pict>
      </w: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sectPr w:rsidR="00FF27AB" w:rsidSect="00FF27AB"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FF27A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lastRenderedPageBreak/>
        <w:t>D)Aşağıdaki test sorularını cevaplayınız. (14x5=70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P</w:t>
      </w:r>
      <w:r w:rsidRPr="00FF27A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)</w:t>
      </w:r>
    </w:p>
    <w:p w:rsidR="00FF27AB" w:rsidRDefault="00FF27AB" w:rsidP="00FF27AB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200163" w:rsidRPr="00200163" w:rsidRDefault="00200163" w:rsidP="00200163">
      <w:pPr>
        <w:spacing w:after="0" w:line="240" w:lineRule="auto"/>
        <w:rPr>
          <w:rFonts w:eastAsia="Calibri" w:cs="Calibri"/>
          <w:b/>
          <w:bCs/>
          <w:color w:val="000000"/>
          <w:sz w:val="24"/>
          <w:szCs w:val="24"/>
        </w:rPr>
      </w:pPr>
      <w:r w:rsidRPr="00B16A7D">
        <w:rPr>
          <w:rFonts w:eastAsia="Calibri" w:cs="Calibri"/>
          <w:b/>
          <w:bCs/>
          <w:color w:val="000000"/>
          <w:sz w:val="24"/>
          <w:szCs w:val="24"/>
        </w:rPr>
        <w:t>1)</w:t>
      </w:r>
      <w:r>
        <w:rPr>
          <w:rFonts w:eastAsia="Calibri" w:cs="Calibri"/>
          <w:bCs/>
          <w:color w:val="000000"/>
          <w:sz w:val="24"/>
          <w:szCs w:val="24"/>
        </w:rPr>
        <w:t xml:space="preserve"> 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" Ortaya çıkan anlaşmazlıkların giderilerek sorunun çözülmesi ve birliğin sağlanmasıdır."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>Yukarıdaki tanım hangi kavrama aittir?</w:t>
      </w:r>
    </w:p>
    <w:p w:rsidR="00200163" w:rsidRPr="00200163" w:rsidRDefault="00200163" w:rsidP="00200163">
      <w:pPr>
        <w:pStyle w:val="AralkYok"/>
        <w:tabs>
          <w:tab w:val="left" w:pos="284"/>
        </w:tabs>
        <w:rPr>
          <w:rFonts w:asciiTheme="minorHAnsi" w:hAnsiTheme="minorHAnsi"/>
          <w:color w:val="000000"/>
          <w:sz w:val="24"/>
          <w:szCs w:val="24"/>
        </w:rPr>
      </w:pPr>
      <w:r w:rsidRPr="00200163">
        <w:rPr>
          <w:rFonts w:asciiTheme="minorHAnsi" w:hAnsiTheme="minorHAnsi"/>
          <w:b/>
          <w:color w:val="000000"/>
          <w:sz w:val="24"/>
          <w:szCs w:val="24"/>
        </w:rPr>
        <w:t xml:space="preserve">A) </w:t>
      </w:r>
      <w:r w:rsidRPr="00200163">
        <w:rPr>
          <w:rFonts w:asciiTheme="minorHAnsi" w:hAnsiTheme="minorHAnsi"/>
          <w:color w:val="000000"/>
          <w:sz w:val="24"/>
          <w:szCs w:val="24"/>
        </w:rPr>
        <w:t>Uzlaşma</w:t>
      </w:r>
      <w:r w:rsidRPr="00200163">
        <w:rPr>
          <w:rFonts w:asciiTheme="minorHAnsi" w:hAnsiTheme="minorHAnsi"/>
          <w:color w:val="000000"/>
          <w:sz w:val="24"/>
          <w:szCs w:val="24"/>
        </w:rPr>
        <w:tab/>
      </w:r>
      <w:r w:rsidRPr="00200163">
        <w:rPr>
          <w:rFonts w:asciiTheme="minorHAnsi" w:hAnsiTheme="minorHAnsi"/>
          <w:b/>
          <w:color w:val="000000"/>
          <w:sz w:val="24"/>
          <w:szCs w:val="24"/>
        </w:rPr>
        <w:tab/>
      </w:r>
      <w:r w:rsidRPr="00200163">
        <w:rPr>
          <w:rFonts w:asciiTheme="minorHAnsi" w:hAnsiTheme="minorHAnsi"/>
          <w:b/>
          <w:color w:val="000000"/>
          <w:sz w:val="24"/>
          <w:szCs w:val="24"/>
        </w:rPr>
        <w:tab/>
        <w:t xml:space="preserve">B) </w:t>
      </w:r>
      <w:r w:rsidRPr="00200163">
        <w:rPr>
          <w:rFonts w:asciiTheme="minorHAnsi" w:hAnsiTheme="minorHAnsi"/>
          <w:color w:val="000000"/>
          <w:sz w:val="24"/>
          <w:szCs w:val="24"/>
        </w:rPr>
        <w:t>Anayasa</w:t>
      </w:r>
    </w:p>
    <w:p w:rsidR="00200163" w:rsidRPr="00200163" w:rsidRDefault="00200163" w:rsidP="00200163">
      <w:pPr>
        <w:pStyle w:val="AralkYok"/>
        <w:tabs>
          <w:tab w:val="left" w:pos="284"/>
        </w:tabs>
        <w:rPr>
          <w:rFonts w:asciiTheme="minorHAnsi" w:hAnsiTheme="minorHAnsi"/>
          <w:b/>
          <w:color w:val="000000"/>
          <w:sz w:val="24"/>
          <w:szCs w:val="24"/>
        </w:rPr>
      </w:pPr>
      <w:r w:rsidRPr="00200163">
        <w:rPr>
          <w:rFonts w:asciiTheme="minorHAnsi" w:hAnsiTheme="minorHAnsi"/>
          <w:b/>
          <w:color w:val="000000"/>
          <w:sz w:val="24"/>
          <w:szCs w:val="24"/>
        </w:rPr>
        <w:t xml:space="preserve">C) </w:t>
      </w:r>
      <w:r w:rsidRPr="00200163">
        <w:rPr>
          <w:rFonts w:asciiTheme="minorHAnsi" w:hAnsiTheme="minorHAnsi"/>
          <w:color w:val="000000"/>
          <w:sz w:val="24"/>
          <w:szCs w:val="24"/>
        </w:rPr>
        <w:t>Sevgi</w:t>
      </w:r>
      <w:r w:rsidRPr="00200163">
        <w:rPr>
          <w:rFonts w:asciiTheme="minorHAnsi" w:hAnsiTheme="minorHAnsi"/>
          <w:b/>
          <w:color w:val="000000"/>
          <w:sz w:val="24"/>
          <w:szCs w:val="24"/>
        </w:rPr>
        <w:tab/>
      </w:r>
      <w:r w:rsidRPr="00200163">
        <w:rPr>
          <w:rFonts w:asciiTheme="minorHAnsi" w:hAnsiTheme="minorHAnsi"/>
          <w:b/>
          <w:color w:val="000000"/>
          <w:sz w:val="24"/>
          <w:szCs w:val="24"/>
        </w:rPr>
        <w:tab/>
      </w:r>
      <w:r w:rsidRPr="00200163">
        <w:rPr>
          <w:rFonts w:asciiTheme="minorHAnsi" w:hAnsiTheme="minorHAnsi"/>
          <w:b/>
          <w:color w:val="000000"/>
          <w:sz w:val="24"/>
          <w:szCs w:val="24"/>
        </w:rPr>
        <w:tab/>
        <w:t xml:space="preserve">D) </w:t>
      </w:r>
      <w:r w:rsidRPr="00200163">
        <w:rPr>
          <w:rFonts w:asciiTheme="minorHAnsi" w:hAnsiTheme="minorHAnsi"/>
          <w:color w:val="000000"/>
          <w:sz w:val="24"/>
          <w:szCs w:val="24"/>
        </w:rPr>
        <w:t>Saygı</w:t>
      </w:r>
      <w:r w:rsidRPr="00200163">
        <w:rPr>
          <w:rFonts w:asciiTheme="minorHAnsi" w:hAnsiTheme="minorHAnsi"/>
          <w:b/>
          <w:color w:val="000000"/>
          <w:sz w:val="24"/>
          <w:szCs w:val="24"/>
        </w:rPr>
        <w:t xml:space="preserve"> </w:t>
      </w:r>
    </w:p>
    <w:p w:rsidR="00200163" w:rsidRPr="00200163" w:rsidRDefault="00200163" w:rsidP="00200163">
      <w:pPr>
        <w:pStyle w:val="AralkYok"/>
        <w:tabs>
          <w:tab w:val="left" w:pos="284"/>
        </w:tabs>
        <w:rPr>
          <w:rFonts w:asciiTheme="minorHAnsi" w:hAnsiTheme="minorHAnsi"/>
          <w:b/>
          <w:color w:val="000000"/>
          <w:sz w:val="24"/>
          <w:szCs w:val="24"/>
        </w:rPr>
      </w:pPr>
    </w:p>
    <w:p w:rsidR="00200163" w:rsidRPr="00200163" w:rsidRDefault="00200163" w:rsidP="00200163">
      <w:pPr>
        <w:spacing w:after="0" w:line="240" w:lineRule="auto"/>
        <w:rPr>
          <w:rFonts w:eastAsia="Calibri" w:cs="Calibri"/>
          <w:b/>
          <w:bCs/>
          <w:color w:val="000000"/>
          <w:sz w:val="24"/>
          <w:szCs w:val="24"/>
        </w:rPr>
      </w:pPr>
      <w:r>
        <w:rPr>
          <w:rFonts w:eastAsia="Calibri" w:cs="Calibri"/>
          <w:b/>
          <w:bCs/>
          <w:color w:val="000000"/>
          <w:sz w:val="24"/>
          <w:szCs w:val="24"/>
        </w:rPr>
        <w:t xml:space="preserve">2)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>Aşağıdakilerden hangisi çocukların evde alabileceği sorumluluklardan biri değildir?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A)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Yatağımı düzeltmek     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B)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Kıyafetlerini düzeltmek  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C)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Ev için para kazanmak     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D)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Babaya yardım etmek</w:t>
      </w:r>
    </w:p>
    <w:p w:rsidR="00200163" w:rsidRPr="00200163" w:rsidRDefault="00200163" w:rsidP="00200163">
      <w:pPr>
        <w:pStyle w:val="AralkYok"/>
        <w:tabs>
          <w:tab w:val="left" w:pos="284"/>
        </w:tabs>
        <w:rPr>
          <w:rFonts w:asciiTheme="minorHAnsi" w:hAnsiTheme="minorHAnsi"/>
          <w:b/>
          <w:color w:val="000000"/>
          <w:sz w:val="24"/>
          <w:szCs w:val="24"/>
        </w:rPr>
      </w:pPr>
    </w:p>
    <w:p w:rsidR="00200163" w:rsidRPr="00200163" w:rsidRDefault="00200163" w:rsidP="00200163">
      <w:pPr>
        <w:spacing w:after="0" w:line="240" w:lineRule="auto"/>
        <w:rPr>
          <w:rFonts w:eastAsia="Calibri" w:cs="Calibri"/>
          <w:b/>
          <w:bCs/>
          <w:color w:val="000000"/>
          <w:sz w:val="24"/>
          <w:szCs w:val="24"/>
        </w:rPr>
      </w:pPr>
      <w:r>
        <w:rPr>
          <w:rFonts w:eastAsia="Calibri" w:cs="Calibri"/>
          <w:b/>
          <w:bCs/>
          <w:color w:val="000000"/>
          <w:sz w:val="24"/>
          <w:szCs w:val="24"/>
        </w:rPr>
        <w:t xml:space="preserve">3)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>Aşağıdakilerden hangisinde uzlaşıya gerek yoktur?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A)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Kardeşimizle ne izleyeceğimize karar verirken 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B)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Ailemizle tatile nereye gideceğimize karar verirken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Cs/>
          <w:color w:val="000000"/>
          <w:sz w:val="24"/>
          <w:szCs w:val="24"/>
        </w:rPr>
        <w:t xml:space="preserve">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>C)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Hangi elbiseyi giyeceğimize karar verirken 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Cs/>
          <w:color w:val="000000"/>
          <w:sz w:val="24"/>
          <w:szCs w:val="24"/>
        </w:rPr>
        <w:t xml:space="preserve">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 xml:space="preserve">D) </w:t>
      </w:r>
      <w:r w:rsidRPr="00200163">
        <w:rPr>
          <w:rFonts w:eastAsia="Calibri" w:cs="Calibri"/>
          <w:bCs/>
          <w:color w:val="000000"/>
          <w:sz w:val="24"/>
          <w:szCs w:val="24"/>
        </w:rPr>
        <w:t>Teneffüste hangi oyunu oynayacağımıza karar verirken</w:t>
      </w:r>
    </w:p>
    <w:p w:rsidR="00200163" w:rsidRPr="00200163" w:rsidRDefault="00200163" w:rsidP="00200163">
      <w:pPr>
        <w:pStyle w:val="AralkYok"/>
        <w:tabs>
          <w:tab w:val="left" w:pos="284"/>
        </w:tabs>
        <w:rPr>
          <w:rFonts w:asciiTheme="minorHAnsi" w:hAnsiTheme="minorHAnsi"/>
          <w:b/>
          <w:color w:val="000000"/>
          <w:sz w:val="24"/>
          <w:szCs w:val="24"/>
        </w:rPr>
      </w:pPr>
    </w:p>
    <w:p w:rsidR="00200163" w:rsidRPr="00200163" w:rsidRDefault="00200163" w:rsidP="00200163">
      <w:pPr>
        <w:spacing w:after="0" w:line="240" w:lineRule="auto"/>
        <w:rPr>
          <w:rFonts w:eastAsia="Calibri" w:cs="Calibri"/>
          <w:b/>
          <w:bCs/>
          <w:color w:val="000000"/>
          <w:sz w:val="24"/>
          <w:szCs w:val="24"/>
        </w:rPr>
      </w:pPr>
      <w:r>
        <w:rPr>
          <w:rFonts w:eastAsia="Calibri" w:cs="Calibri"/>
          <w:b/>
          <w:bCs/>
          <w:color w:val="000000"/>
          <w:sz w:val="24"/>
          <w:szCs w:val="24"/>
        </w:rPr>
        <w:t xml:space="preserve">4)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>Sınıf başkanlığına aday olan bir kişi hangi hakkını kullanmıştır?</w:t>
      </w:r>
    </w:p>
    <w:p w:rsidR="00200163" w:rsidRP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A)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Sağlık hakkı           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 xml:space="preserve">B) 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Seçilme hakkı      </w:t>
      </w:r>
    </w:p>
    <w:p w:rsid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  <w:r w:rsidRPr="00200163">
        <w:rPr>
          <w:rFonts w:eastAsia="Calibri" w:cs="Calibri"/>
          <w:b/>
          <w:bCs/>
          <w:color w:val="000000"/>
          <w:sz w:val="24"/>
          <w:szCs w:val="24"/>
        </w:rPr>
        <w:t>C)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Giyinme hakkı         </w:t>
      </w:r>
      <w:r w:rsidRPr="00200163">
        <w:rPr>
          <w:rFonts w:eastAsia="Calibri" w:cs="Calibri"/>
          <w:b/>
          <w:bCs/>
          <w:color w:val="000000"/>
          <w:sz w:val="24"/>
          <w:szCs w:val="24"/>
        </w:rPr>
        <w:t>D)</w:t>
      </w:r>
      <w:r w:rsidRPr="00200163">
        <w:rPr>
          <w:rFonts w:eastAsia="Calibri" w:cs="Calibri"/>
          <w:bCs/>
          <w:color w:val="000000"/>
          <w:sz w:val="24"/>
          <w:szCs w:val="24"/>
        </w:rPr>
        <w:t xml:space="preserve"> Yaşama hakkı</w:t>
      </w:r>
    </w:p>
    <w:p w:rsidR="00200163" w:rsidRDefault="00200163" w:rsidP="00200163">
      <w:pPr>
        <w:spacing w:after="0" w:line="240" w:lineRule="auto"/>
        <w:rPr>
          <w:rFonts w:eastAsia="Calibri" w:cs="Calibri"/>
          <w:bCs/>
          <w:color w:val="000000"/>
          <w:sz w:val="24"/>
          <w:szCs w:val="24"/>
        </w:rPr>
      </w:pPr>
    </w:p>
    <w:p w:rsidR="00200163" w:rsidRPr="00200163" w:rsidRDefault="00200163" w:rsidP="00200163">
      <w:pPr>
        <w:spacing w:after="0"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5) </w:t>
      </w:r>
      <w:r w:rsidRPr="00200163">
        <w:rPr>
          <w:b/>
          <w:bCs/>
          <w:color w:val="000000"/>
          <w:sz w:val="24"/>
          <w:szCs w:val="24"/>
        </w:rPr>
        <w:t xml:space="preserve">Günlük hayatta sorun olan bazı durumlar yaşanır. Böyle bir durumda çözüm yolu olarak yapacağımız </w:t>
      </w:r>
      <w:r w:rsidRPr="00200163">
        <w:rPr>
          <w:b/>
          <w:bCs/>
          <w:i/>
          <w:color w:val="000000"/>
          <w:sz w:val="24"/>
          <w:szCs w:val="24"/>
        </w:rPr>
        <w:t>ilk iş</w:t>
      </w:r>
      <w:r w:rsidRPr="00200163">
        <w:rPr>
          <w:b/>
          <w:bCs/>
          <w:color w:val="000000"/>
          <w:sz w:val="24"/>
          <w:szCs w:val="24"/>
        </w:rPr>
        <w:t xml:space="preserve"> ne olabilir?</w:t>
      </w:r>
    </w:p>
    <w:p w:rsidR="00200163" w:rsidRPr="00200163" w:rsidRDefault="00200163" w:rsidP="00200163">
      <w:pPr>
        <w:spacing w:after="0" w:line="240" w:lineRule="auto"/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 </w:t>
      </w:r>
      <w:r w:rsidRPr="00200163">
        <w:rPr>
          <w:b/>
          <w:bCs/>
          <w:color w:val="000000"/>
          <w:sz w:val="24"/>
          <w:szCs w:val="24"/>
        </w:rPr>
        <w:t>A)</w:t>
      </w:r>
      <w:r w:rsidRPr="00200163">
        <w:rPr>
          <w:bCs/>
          <w:color w:val="000000"/>
          <w:sz w:val="24"/>
          <w:szCs w:val="24"/>
        </w:rPr>
        <w:t xml:space="preserve"> Mahkemeye müracaat etmeliyim.</w:t>
      </w:r>
      <w:r w:rsidRPr="00200163">
        <w:rPr>
          <w:bCs/>
          <w:color w:val="000000"/>
          <w:sz w:val="24"/>
          <w:szCs w:val="24"/>
        </w:rPr>
        <w:tab/>
      </w:r>
    </w:p>
    <w:p w:rsidR="00200163" w:rsidRPr="00200163" w:rsidRDefault="00200163" w:rsidP="00200163">
      <w:pPr>
        <w:spacing w:after="0" w:line="240" w:lineRule="auto"/>
        <w:ind w:left="227"/>
        <w:rPr>
          <w:bCs/>
          <w:color w:val="000000"/>
          <w:sz w:val="24"/>
          <w:szCs w:val="24"/>
        </w:rPr>
      </w:pPr>
      <w:r w:rsidRPr="00200163">
        <w:rPr>
          <w:b/>
          <w:bCs/>
          <w:color w:val="000000"/>
          <w:sz w:val="24"/>
          <w:szCs w:val="24"/>
        </w:rPr>
        <w:t>B)</w:t>
      </w:r>
      <w:r w:rsidRPr="00200163">
        <w:rPr>
          <w:bCs/>
          <w:color w:val="000000"/>
          <w:sz w:val="24"/>
          <w:szCs w:val="24"/>
        </w:rPr>
        <w:t xml:space="preserve"> Kavga ederek sorunu çözmeliyim.</w:t>
      </w:r>
      <w:r w:rsidRPr="00200163">
        <w:rPr>
          <w:bCs/>
          <w:color w:val="000000"/>
          <w:sz w:val="24"/>
          <w:szCs w:val="24"/>
        </w:rPr>
        <w:tab/>
      </w:r>
    </w:p>
    <w:p w:rsidR="00200163" w:rsidRPr="00200163" w:rsidRDefault="00200163" w:rsidP="00200163">
      <w:pPr>
        <w:spacing w:after="0" w:line="240" w:lineRule="auto"/>
        <w:ind w:left="227"/>
        <w:rPr>
          <w:bCs/>
          <w:color w:val="000000"/>
          <w:sz w:val="24"/>
          <w:szCs w:val="24"/>
        </w:rPr>
      </w:pPr>
      <w:r w:rsidRPr="00200163">
        <w:rPr>
          <w:b/>
          <w:bCs/>
          <w:color w:val="000000"/>
          <w:sz w:val="24"/>
          <w:szCs w:val="24"/>
        </w:rPr>
        <w:t>C)</w:t>
      </w:r>
      <w:r w:rsidRPr="00200163">
        <w:rPr>
          <w:bCs/>
          <w:color w:val="000000"/>
          <w:sz w:val="24"/>
          <w:szCs w:val="24"/>
        </w:rPr>
        <w:t xml:space="preserve"> Sorun yokmuş gibi davranmalıyım.</w:t>
      </w:r>
    </w:p>
    <w:p w:rsidR="00200163" w:rsidRDefault="00200163" w:rsidP="00200163">
      <w:pPr>
        <w:spacing w:after="0" w:line="240" w:lineRule="auto"/>
        <w:ind w:left="227"/>
        <w:rPr>
          <w:bCs/>
          <w:color w:val="000000"/>
          <w:sz w:val="24"/>
          <w:szCs w:val="24"/>
        </w:rPr>
      </w:pPr>
      <w:r w:rsidRPr="00200163">
        <w:rPr>
          <w:b/>
          <w:bCs/>
          <w:color w:val="000000"/>
          <w:sz w:val="24"/>
          <w:szCs w:val="24"/>
        </w:rPr>
        <w:t xml:space="preserve">D) </w:t>
      </w:r>
      <w:r w:rsidRPr="00200163">
        <w:rPr>
          <w:bCs/>
          <w:color w:val="000000"/>
          <w:sz w:val="24"/>
          <w:szCs w:val="24"/>
        </w:rPr>
        <w:t>Konuşarak sorunu çözmeye çalışmalıyım.</w:t>
      </w:r>
    </w:p>
    <w:p w:rsidR="00200163" w:rsidRPr="00200163" w:rsidRDefault="00200163" w:rsidP="00200163">
      <w:pPr>
        <w:spacing w:after="0" w:line="240" w:lineRule="auto"/>
        <w:ind w:left="227"/>
        <w:rPr>
          <w:bCs/>
          <w:color w:val="000000"/>
          <w:sz w:val="24"/>
          <w:szCs w:val="24"/>
        </w:rPr>
      </w:pPr>
    </w:p>
    <w:p w:rsidR="00200163" w:rsidRPr="00200163" w:rsidRDefault="00200163" w:rsidP="00200163">
      <w:pPr>
        <w:spacing w:after="0" w:line="240" w:lineRule="auto"/>
        <w:rPr>
          <w:rFonts w:eastAsia="Calibri" w:cs="Calibri"/>
          <w:b/>
          <w:bCs/>
          <w:color w:val="000000"/>
          <w:sz w:val="24"/>
          <w:szCs w:val="24"/>
        </w:rPr>
      </w:pPr>
      <w:r w:rsidRPr="00B16A7D">
        <w:rPr>
          <w:b/>
          <w:sz w:val="24"/>
          <w:szCs w:val="24"/>
        </w:rPr>
        <w:t>6)</w:t>
      </w:r>
      <w:r>
        <w:rPr>
          <w:sz w:val="24"/>
          <w:szCs w:val="24"/>
        </w:rPr>
        <w:t xml:space="preserve"> </w:t>
      </w:r>
      <w:r w:rsidRPr="00200163">
        <w:rPr>
          <w:sz w:val="24"/>
          <w:szCs w:val="24"/>
        </w:rPr>
        <w:t>Evimizde, ailemizde, komşumuzla ve oyun arkadaşlarımızla belirlediğimiz kurallar vardır.</w:t>
      </w:r>
      <w:r w:rsidRPr="00200163">
        <w:rPr>
          <w:b/>
          <w:sz w:val="24"/>
          <w:szCs w:val="24"/>
        </w:rPr>
        <w:t xml:space="preserve"> Aşağıdakilerden hangisi sözü edilen kurallardandır? </w:t>
      </w:r>
    </w:p>
    <w:p w:rsidR="00200163" w:rsidRPr="00200163" w:rsidRDefault="00200163" w:rsidP="00200163">
      <w:pPr>
        <w:pStyle w:val="AralkYok"/>
        <w:rPr>
          <w:rFonts w:asciiTheme="minorHAnsi" w:hAnsiTheme="minorHAnsi"/>
          <w:sz w:val="24"/>
          <w:szCs w:val="24"/>
        </w:rPr>
      </w:pPr>
      <w:r w:rsidRPr="00200163">
        <w:rPr>
          <w:rFonts w:asciiTheme="minorHAnsi" w:hAnsiTheme="minorHAnsi"/>
          <w:sz w:val="24"/>
          <w:szCs w:val="24"/>
        </w:rPr>
        <w:t xml:space="preserve">A) Yazılı kurallar   </w:t>
      </w:r>
      <w:r w:rsidR="00B16A7D">
        <w:rPr>
          <w:rFonts w:asciiTheme="minorHAnsi" w:hAnsiTheme="minorHAnsi"/>
          <w:sz w:val="24"/>
          <w:szCs w:val="24"/>
        </w:rPr>
        <w:t xml:space="preserve">      </w:t>
      </w:r>
      <w:r w:rsidRPr="00200163">
        <w:rPr>
          <w:rFonts w:asciiTheme="minorHAnsi" w:hAnsiTheme="minorHAnsi"/>
          <w:sz w:val="24"/>
          <w:szCs w:val="24"/>
        </w:rPr>
        <w:t xml:space="preserve"> B) Kanunlar   </w:t>
      </w:r>
    </w:p>
    <w:p w:rsidR="00200163" w:rsidRPr="00200163" w:rsidRDefault="00200163" w:rsidP="00200163">
      <w:pPr>
        <w:pStyle w:val="AralkYok"/>
        <w:rPr>
          <w:rFonts w:asciiTheme="minorHAnsi" w:hAnsiTheme="minorHAnsi"/>
          <w:sz w:val="24"/>
          <w:szCs w:val="24"/>
        </w:rPr>
      </w:pPr>
      <w:r w:rsidRPr="00200163">
        <w:rPr>
          <w:rFonts w:asciiTheme="minorHAnsi" w:hAnsiTheme="minorHAnsi"/>
          <w:sz w:val="24"/>
          <w:szCs w:val="24"/>
        </w:rPr>
        <w:t xml:space="preserve"> C) Yönetmelikler   </w:t>
      </w:r>
      <w:r w:rsidR="00B16A7D">
        <w:rPr>
          <w:rFonts w:asciiTheme="minorHAnsi" w:hAnsiTheme="minorHAnsi"/>
          <w:sz w:val="24"/>
          <w:szCs w:val="24"/>
        </w:rPr>
        <w:t xml:space="preserve">    </w:t>
      </w:r>
      <w:r w:rsidRPr="00200163">
        <w:rPr>
          <w:rFonts w:asciiTheme="minorHAnsi" w:hAnsiTheme="minorHAnsi"/>
          <w:sz w:val="24"/>
          <w:szCs w:val="24"/>
        </w:rPr>
        <w:t xml:space="preserve"> D) Yazılı olmayan kurallar</w:t>
      </w:r>
    </w:p>
    <w:p w:rsidR="00200163" w:rsidRPr="00200163" w:rsidRDefault="00200163" w:rsidP="00200163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</w:p>
    <w:p w:rsidR="00200163" w:rsidRPr="00200163" w:rsidRDefault="00200163" w:rsidP="00200163">
      <w:pPr>
        <w:pStyle w:val="AralkYok"/>
        <w:rPr>
          <w:rFonts w:asciiTheme="minorHAnsi" w:hAnsiTheme="minorHAnsi" w:cs="Calibri"/>
          <w:b/>
          <w:color w:val="232323"/>
          <w:sz w:val="24"/>
          <w:szCs w:val="24"/>
        </w:rPr>
      </w:pPr>
      <w:r>
        <w:rPr>
          <w:rFonts w:asciiTheme="minorHAnsi" w:hAnsiTheme="minorHAnsi" w:cs="Calibri"/>
          <w:b/>
          <w:color w:val="232323"/>
          <w:sz w:val="24"/>
          <w:szCs w:val="24"/>
        </w:rPr>
        <w:t xml:space="preserve">7) 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>Aşağıdaki kurallardan hangisi yazılı kurallardandır?</w:t>
      </w:r>
    </w:p>
    <w:p w:rsidR="00200163" w:rsidRPr="00200163" w:rsidRDefault="00200163" w:rsidP="00200163">
      <w:pPr>
        <w:pStyle w:val="AralkYok"/>
        <w:rPr>
          <w:rFonts w:asciiTheme="minorHAnsi" w:hAnsiTheme="minorHAnsi" w:cs="Calibri"/>
          <w:b/>
          <w:color w:val="232323"/>
          <w:sz w:val="24"/>
          <w:szCs w:val="24"/>
        </w:rPr>
      </w:pP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A)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Görgü kuralları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  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ab/>
      </w:r>
      <w:r w:rsidR="00B16A7D">
        <w:rPr>
          <w:rFonts w:asciiTheme="minorHAnsi" w:hAnsiTheme="minorHAnsi" w:cs="Calibri"/>
          <w:b/>
          <w:color w:val="232323"/>
          <w:sz w:val="24"/>
          <w:szCs w:val="24"/>
        </w:rPr>
        <w:t xml:space="preserve">     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B)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Gelenekler</w:t>
      </w:r>
    </w:p>
    <w:p w:rsidR="00200163" w:rsidRPr="00200163" w:rsidRDefault="00200163" w:rsidP="00200163">
      <w:pPr>
        <w:pStyle w:val="AralkYok"/>
        <w:rPr>
          <w:rFonts w:asciiTheme="minorHAnsi" w:hAnsiTheme="minorHAnsi" w:cs="Calibri"/>
          <w:color w:val="232323"/>
          <w:sz w:val="24"/>
          <w:szCs w:val="24"/>
        </w:rPr>
      </w:pP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C)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Ahlak kuralları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    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ab/>
      </w:r>
      <w:r w:rsidR="00B16A7D">
        <w:rPr>
          <w:rFonts w:asciiTheme="minorHAnsi" w:hAnsiTheme="minorHAnsi" w:cs="Calibri"/>
          <w:b/>
          <w:color w:val="232323"/>
          <w:sz w:val="24"/>
          <w:szCs w:val="24"/>
        </w:rPr>
        <w:t xml:space="preserve">     </w:t>
      </w: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D)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Yasalar</w:t>
      </w:r>
    </w:p>
    <w:p w:rsidR="00200163" w:rsidRPr="00200163" w:rsidRDefault="00200163" w:rsidP="00200163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</w:p>
    <w:p w:rsidR="00200163" w:rsidRPr="00200163" w:rsidRDefault="00200163" w:rsidP="00200163">
      <w:pPr>
        <w:pStyle w:val="AralkYok"/>
        <w:rPr>
          <w:rFonts w:asciiTheme="minorHAnsi" w:hAnsiTheme="minorHAnsi" w:cs="Calibri"/>
          <w:color w:val="232323"/>
          <w:sz w:val="24"/>
          <w:szCs w:val="24"/>
        </w:rPr>
      </w:pPr>
      <w:r w:rsidRPr="00B16A7D">
        <w:rPr>
          <w:rFonts w:asciiTheme="minorHAnsi" w:hAnsiTheme="minorHAnsi" w:cs="Calibri"/>
          <w:b/>
          <w:color w:val="232323"/>
          <w:sz w:val="24"/>
          <w:szCs w:val="24"/>
        </w:rPr>
        <w:t>8)</w:t>
      </w:r>
      <w:r>
        <w:rPr>
          <w:rFonts w:asciiTheme="minorHAnsi" w:hAnsiTheme="minorHAnsi" w:cs="Calibri"/>
          <w:color w:val="232323"/>
          <w:sz w:val="24"/>
          <w:szCs w:val="24"/>
        </w:rPr>
        <w:t xml:space="preserve">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"Hapşırırken ağzımızı kapatmak" bir görgü kuralıdır.</w:t>
      </w:r>
    </w:p>
    <w:p w:rsidR="00200163" w:rsidRPr="00200163" w:rsidRDefault="00200163" w:rsidP="00200163">
      <w:pPr>
        <w:pStyle w:val="AralkYok"/>
        <w:rPr>
          <w:rFonts w:asciiTheme="minorHAnsi" w:hAnsiTheme="minorHAnsi" w:cs="Calibri"/>
          <w:b/>
          <w:color w:val="232323"/>
          <w:sz w:val="24"/>
          <w:szCs w:val="24"/>
        </w:rPr>
      </w:pP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>Eğer bu kurala uymazsak ne gibi bir yaptırım(ceza) ile karşılaşırız?</w:t>
      </w:r>
    </w:p>
    <w:p w:rsidR="00200163" w:rsidRPr="00200163" w:rsidRDefault="00200163" w:rsidP="00200163">
      <w:pPr>
        <w:pStyle w:val="AralkYok"/>
        <w:rPr>
          <w:rFonts w:asciiTheme="minorHAnsi" w:hAnsiTheme="minorHAnsi" w:cs="Calibri"/>
          <w:b/>
          <w:color w:val="232323"/>
          <w:sz w:val="24"/>
          <w:szCs w:val="24"/>
        </w:rPr>
      </w:pP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A)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Ayıplanırız ya da dışlanırız.</w:t>
      </w:r>
    </w:p>
    <w:p w:rsidR="00200163" w:rsidRPr="00200163" w:rsidRDefault="00200163" w:rsidP="00200163">
      <w:pPr>
        <w:pStyle w:val="AralkYok"/>
        <w:rPr>
          <w:rFonts w:asciiTheme="minorHAnsi" w:hAnsiTheme="minorHAnsi" w:cs="Calibri"/>
          <w:color w:val="232323"/>
          <w:sz w:val="24"/>
          <w:szCs w:val="24"/>
        </w:rPr>
      </w:pPr>
      <w:r w:rsidRPr="00200163">
        <w:rPr>
          <w:rFonts w:asciiTheme="minorHAnsi" w:hAnsiTheme="minorHAnsi" w:cs="Calibri"/>
          <w:b/>
          <w:color w:val="232323"/>
          <w:sz w:val="24"/>
          <w:szCs w:val="24"/>
        </w:rPr>
        <w:t xml:space="preserve">B) </w:t>
      </w:r>
      <w:r w:rsidRPr="00200163">
        <w:rPr>
          <w:rFonts w:asciiTheme="minorHAnsi" w:hAnsiTheme="minorHAnsi" w:cs="Calibri"/>
          <w:color w:val="232323"/>
          <w:sz w:val="24"/>
          <w:szCs w:val="24"/>
        </w:rPr>
        <w:t>Hapse atılırız</w:t>
      </w:r>
    </w:p>
    <w:p w:rsidR="00200163" w:rsidRPr="00200163" w:rsidRDefault="00200163" w:rsidP="00200163">
      <w:pPr>
        <w:spacing w:after="0" w:line="240" w:lineRule="auto"/>
        <w:rPr>
          <w:rFonts w:cs="Calibri"/>
          <w:color w:val="232323"/>
          <w:sz w:val="24"/>
          <w:szCs w:val="24"/>
        </w:rPr>
      </w:pPr>
      <w:r w:rsidRPr="00200163">
        <w:rPr>
          <w:rFonts w:cs="Calibri"/>
          <w:b/>
          <w:color w:val="232323"/>
          <w:sz w:val="24"/>
          <w:szCs w:val="24"/>
        </w:rPr>
        <w:t xml:space="preserve">C) </w:t>
      </w:r>
      <w:r w:rsidRPr="00200163">
        <w:rPr>
          <w:rFonts w:cs="Calibri"/>
          <w:color w:val="232323"/>
          <w:sz w:val="24"/>
          <w:szCs w:val="24"/>
        </w:rPr>
        <w:t>Para cezası ile cezalandırılırız</w:t>
      </w:r>
    </w:p>
    <w:p w:rsidR="00200163" w:rsidRPr="00200163" w:rsidRDefault="00B16A7D" w:rsidP="00200163">
      <w:pPr>
        <w:spacing w:after="0" w:line="240" w:lineRule="auto"/>
        <w:rPr>
          <w:rFonts w:eastAsia="Calibri" w:cs="Times New Roman"/>
          <w:bCs/>
          <w:color w:val="000000"/>
          <w:sz w:val="24"/>
          <w:szCs w:val="24"/>
        </w:rPr>
      </w:pPr>
      <w:r w:rsidRPr="00B16A7D">
        <w:rPr>
          <w:rFonts w:eastAsia="Calibri" w:cs="Times New Roman"/>
          <w:b/>
          <w:bCs/>
          <w:color w:val="000000"/>
          <w:sz w:val="24"/>
          <w:szCs w:val="24"/>
        </w:rPr>
        <w:t>D)</w:t>
      </w:r>
      <w:r>
        <w:rPr>
          <w:rFonts w:eastAsia="Calibri" w:cs="Times New Roman"/>
          <w:bCs/>
          <w:color w:val="000000"/>
          <w:sz w:val="24"/>
          <w:szCs w:val="24"/>
        </w:rPr>
        <w:t xml:space="preserve"> Okuldan atılırız.</w:t>
      </w:r>
      <w:r w:rsidR="00EE49AB" w:rsidRPr="00EE49AB">
        <w:rPr>
          <w:color w:val="FFFF00"/>
          <w:sz w:val="24"/>
          <w:szCs w:val="40"/>
          <w:highlight w:val="darkBlue"/>
        </w:rPr>
        <w:t xml:space="preserve"> </w:t>
      </w:r>
      <w:bookmarkStart w:id="0" w:name="_GoBack"/>
      <w:bookmarkEnd w:id="0"/>
    </w:p>
    <w:p w:rsidR="00200163" w:rsidRPr="00200163" w:rsidRDefault="00200163" w:rsidP="00200163">
      <w:pPr>
        <w:spacing w:after="0" w:line="240" w:lineRule="auto"/>
        <w:rPr>
          <w:b/>
          <w:color w:val="FF0000"/>
          <w:sz w:val="24"/>
          <w:szCs w:val="24"/>
        </w:rPr>
      </w:pPr>
      <w:r w:rsidRPr="00B16A7D">
        <w:rPr>
          <w:b/>
          <w:sz w:val="24"/>
          <w:szCs w:val="24"/>
        </w:rPr>
        <w:lastRenderedPageBreak/>
        <w:t>9)</w:t>
      </w:r>
      <w:r>
        <w:rPr>
          <w:sz w:val="24"/>
          <w:szCs w:val="24"/>
        </w:rPr>
        <w:t xml:space="preserve"> </w:t>
      </w:r>
      <w:r w:rsidRPr="00200163">
        <w:rPr>
          <w:sz w:val="24"/>
          <w:szCs w:val="24"/>
        </w:rPr>
        <w:t>“Kişinin başkalarına zarar vermeden düşündüğünü ve istediğini her şeyi yapabilmesine ....……….….…..denir.”</w:t>
      </w:r>
      <w:r w:rsidRPr="00200163">
        <w:rPr>
          <w:b/>
          <w:sz w:val="24"/>
          <w:szCs w:val="24"/>
        </w:rPr>
        <w:t xml:space="preserve"> </w:t>
      </w:r>
    </w:p>
    <w:p w:rsidR="00200163" w:rsidRPr="00200163" w:rsidRDefault="00200163" w:rsidP="00200163">
      <w:pPr>
        <w:spacing w:after="0" w:line="240" w:lineRule="auto"/>
        <w:rPr>
          <w:b/>
          <w:sz w:val="24"/>
          <w:szCs w:val="24"/>
        </w:rPr>
      </w:pPr>
      <w:r w:rsidRPr="00200163">
        <w:rPr>
          <w:b/>
          <w:sz w:val="24"/>
          <w:szCs w:val="24"/>
        </w:rPr>
        <w:t xml:space="preserve">      Yukarıdaki cümlede boş bırakılan yere aşağıdakilerden hangisi gelmelidir?</w:t>
      </w:r>
    </w:p>
    <w:p w:rsidR="00200163" w:rsidRPr="00200163" w:rsidRDefault="00200163" w:rsidP="00200163">
      <w:pPr>
        <w:spacing w:after="0" w:line="240" w:lineRule="auto"/>
        <w:rPr>
          <w:sz w:val="24"/>
          <w:szCs w:val="24"/>
        </w:rPr>
      </w:pPr>
      <w:r w:rsidRPr="00200163">
        <w:rPr>
          <w:sz w:val="24"/>
          <w:szCs w:val="24"/>
        </w:rPr>
        <w:t xml:space="preserve"> </w:t>
      </w:r>
      <w:r w:rsidRPr="00200163">
        <w:rPr>
          <w:b/>
          <w:sz w:val="24"/>
          <w:szCs w:val="24"/>
        </w:rPr>
        <w:t>A)</w:t>
      </w:r>
      <w:r w:rsidRPr="00200163">
        <w:rPr>
          <w:sz w:val="24"/>
          <w:szCs w:val="24"/>
        </w:rPr>
        <w:t xml:space="preserve"> Eşitlik                       </w:t>
      </w:r>
      <w:r w:rsidRPr="00200163">
        <w:rPr>
          <w:b/>
          <w:sz w:val="24"/>
          <w:szCs w:val="24"/>
        </w:rPr>
        <w:t>B)</w:t>
      </w:r>
      <w:r w:rsidRPr="00200163">
        <w:rPr>
          <w:sz w:val="24"/>
          <w:szCs w:val="24"/>
        </w:rPr>
        <w:t xml:space="preserve"> Sorumluluk                       </w:t>
      </w:r>
    </w:p>
    <w:p w:rsidR="00200163" w:rsidRDefault="00200163" w:rsidP="00200163">
      <w:pPr>
        <w:spacing w:after="0" w:line="240" w:lineRule="auto"/>
        <w:rPr>
          <w:sz w:val="24"/>
          <w:szCs w:val="24"/>
        </w:rPr>
      </w:pPr>
      <w:r w:rsidRPr="00200163">
        <w:rPr>
          <w:sz w:val="24"/>
          <w:szCs w:val="24"/>
        </w:rPr>
        <w:t xml:space="preserve"> </w:t>
      </w:r>
      <w:r w:rsidRPr="00200163">
        <w:rPr>
          <w:b/>
          <w:sz w:val="24"/>
          <w:szCs w:val="24"/>
        </w:rPr>
        <w:t>C)</w:t>
      </w:r>
      <w:r w:rsidRPr="00200163">
        <w:rPr>
          <w:sz w:val="24"/>
          <w:szCs w:val="24"/>
        </w:rPr>
        <w:t xml:space="preserve"> Özgürlük                   </w:t>
      </w:r>
      <w:r w:rsidRPr="00200163">
        <w:rPr>
          <w:b/>
          <w:sz w:val="24"/>
          <w:szCs w:val="24"/>
        </w:rPr>
        <w:t>D)</w:t>
      </w:r>
      <w:r w:rsidRPr="00200163">
        <w:rPr>
          <w:sz w:val="24"/>
          <w:szCs w:val="24"/>
        </w:rPr>
        <w:t xml:space="preserve"> Adalet</w:t>
      </w:r>
    </w:p>
    <w:p w:rsidR="00200163" w:rsidRPr="00200163" w:rsidRDefault="00200163" w:rsidP="00200163">
      <w:pPr>
        <w:spacing w:after="0" w:line="240" w:lineRule="auto"/>
        <w:rPr>
          <w:sz w:val="24"/>
          <w:szCs w:val="24"/>
        </w:rPr>
      </w:pPr>
    </w:p>
    <w:p w:rsidR="00200163" w:rsidRPr="00200163" w:rsidRDefault="00200163" w:rsidP="00200163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10) </w:t>
      </w:r>
      <w:r w:rsidRPr="00200163">
        <w:rPr>
          <w:rFonts w:asciiTheme="minorHAnsi" w:hAnsiTheme="minorHAnsi"/>
          <w:b/>
          <w:sz w:val="24"/>
          <w:szCs w:val="24"/>
        </w:rPr>
        <w:t>Hak ve özgürlüklerimiz ihlal edildiğinde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 w:rsidRPr="00200163">
        <w:rPr>
          <w:rFonts w:asciiTheme="minorHAnsi" w:hAnsiTheme="minorHAnsi"/>
          <w:b/>
          <w:sz w:val="24"/>
          <w:szCs w:val="24"/>
        </w:rPr>
        <w:t>(çiğnendiğinde) hangi duyguyu yaşarız?</w:t>
      </w:r>
    </w:p>
    <w:p w:rsidR="00200163" w:rsidRPr="00200163" w:rsidRDefault="00200163" w:rsidP="00200163">
      <w:pPr>
        <w:pStyle w:val="AralkYok"/>
        <w:rPr>
          <w:rFonts w:asciiTheme="minorHAnsi" w:hAnsiTheme="minorHAnsi"/>
          <w:sz w:val="24"/>
          <w:szCs w:val="24"/>
        </w:rPr>
      </w:pPr>
      <w:r w:rsidRPr="00200163">
        <w:rPr>
          <w:rFonts w:asciiTheme="minorHAnsi" w:hAnsiTheme="minorHAnsi"/>
          <w:b/>
          <w:sz w:val="24"/>
          <w:szCs w:val="24"/>
        </w:rPr>
        <w:t>A)</w:t>
      </w:r>
      <w:r w:rsidRPr="00200163">
        <w:rPr>
          <w:rFonts w:asciiTheme="minorHAnsi" w:hAnsiTheme="minorHAnsi"/>
          <w:sz w:val="24"/>
          <w:szCs w:val="24"/>
        </w:rPr>
        <w:t xml:space="preserve"> Güven   </w:t>
      </w:r>
      <w:r w:rsidRPr="00200163">
        <w:rPr>
          <w:rFonts w:asciiTheme="minorHAnsi" w:hAnsiTheme="minorHAnsi"/>
          <w:sz w:val="24"/>
          <w:szCs w:val="24"/>
        </w:rPr>
        <w:tab/>
      </w:r>
      <w:r w:rsidRPr="00200163">
        <w:rPr>
          <w:rFonts w:asciiTheme="minorHAnsi" w:hAnsiTheme="minorHAnsi"/>
          <w:sz w:val="24"/>
          <w:szCs w:val="24"/>
        </w:rPr>
        <w:tab/>
      </w:r>
      <w:r w:rsidRPr="00200163">
        <w:rPr>
          <w:rFonts w:asciiTheme="minorHAnsi" w:hAnsiTheme="minorHAnsi"/>
          <w:sz w:val="24"/>
          <w:szCs w:val="24"/>
        </w:rPr>
        <w:tab/>
        <w:t xml:space="preserve"> </w:t>
      </w:r>
      <w:r w:rsidRPr="00200163">
        <w:rPr>
          <w:rFonts w:asciiTheme="minorHAnsi" w:hAnsiTheme="minorHAnsi"/>
          <w:b/>
          <w:sz w:val="24"/>
          <w:szCs w:val="24"/>
        </w:rPr>
        <w:t>B)</w:t>
      </w:r>
      <w:r w:rsidRPr="00200163">
        <w:rPr>
          <w:rFonts w:asciiTheme="minorHAnsi" w:hAnsiTheme="minorHAnsi"/>
          <w:sz w:val="24"/>
          <w:szCs w:val="24"/>
        </w:rPr>
        <w:t xml:space="preserve"> Mutluluk   </w:t>
      </w:r>
    </w:p>
    <w:p w:rsidR="00200163" w:rsidRPr="00200163" w:rsidRDefault="00200163" w:rsidP="00200163">
      <w:pPr>
        <w:pStyle w:val="AralkYok"/>
        <w:rPr>
          <w:rFonts w:asciiTheme="minorHAnsi" w:hAnsiTheme="minorHAnsi"/>
          <w:sz w:val="24"/>
          <w:szCs w:val="24"/>
        </w:rPr>
      </w:pPr>
      <w:r w:rsidRPr="00200163">
        <w:rPr>
          <w:rFonts w:asciiTheme="minorHAnsi" w:hAnsiTheme="minorHAnsi"/>
          <w:b/>
          <w:sz w:val="24"/>
          <w:szCs w:val="24"/>
        </w:rPr>
        <w:t>C)</w:t>
      </w:r>
      <w:r w:rsidRPr="00200163">
        <w:rPr>
          <w:rFonts w:asciiTheme="minorHAnsi" w:hAnsiTheme="minorHAnsi"/>
          <w:sz w:val="24"/>
          <w:szCs w:val="24"/>
        </w:rPr>
        <w:t xml:space="preserve"> Değersizlik   </w:t>
      </w:r>
      <w:r w:rsidRPr="00200163">
        <w:rPr>
          <w:rFonts w:asciiTheme="minorHAnsi" w:hAnsiTheme="minorHAnsi"/>
          <w:sz w:val="24"/>
          <w:szCs w:val="24"/>
        </w:rPr>
        <w:tab/>
      </w:r>
      <w:r w:rsidRPr="00200163">
        <w:rPr>
          <w:rFonts w:asciiTheme="minorHAnsi" w:hAnsiTheme="minorHAnsi"/>
          <w:sz w:val="24"/>
          <w:szCs w:val="24"/>
        </w:rPr>
        <w:tab/>
        <w:t xml:space="preserve"> </w:t>
      </w:r>
      <w:r w:rsidRPr="00200163">
        <w:rPr>
          <w:rFonts w:asciiTheme="minorHAnsi" w:hAnsiTheme="minorHAnsi"/>
          <w:b/>
          <w:sz w:val="24"/>
          <w:szCs w:val="24"/>
        </w:rPr>
        <w:t>D)</w:t>
      </w:r>
      <w:r w:rsidRPr="00200163">
        <w:rPr>
          <w:rFonts w:asciiTheme="minorHAnsi" w:hAnsiTheme="minorHAnsi"/>
          <w:sz w:val="24"/>
          <w:szCs w:val="24"/>
        </w:rPr>
        <w:t xml:space="preserve"> Sevinç</w:t>
      </w:r>
    </w:p>
    <w:p w:rsidR="00200163" w:rsidRDefault="00200163" w:rsidP="00200163">
      <w:pPr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200163" w:rsidRPr="00B16A7D" w:rsidRDefault="00200163" w:rsidP="00B16A7D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B16A7D">
        <w:rPr>
          <w:rFonts w:eastAsia="Calibri" w:cs="Times New Roman"/>
          <w:b/>
          <w:bCs/>
          <w:sz w:val="24"/>
          <w:szCs w:val="24"/>
        </w:rPr>
        <w:t>11)</w:t>
      </w:r>
      <w:r w:rsidRPr="00B16A7D">
        <w:rPr>
          <w:rFonts w:eastAsia="Calibri" w:cs="Times New Roman"/>
          <w:bCs/>
          <w:sz w:val="24"/>
          <w:szCs w:val="24"/>
        </w:rPr>
        <w:t xml:space="preserve"> </w:t>
      </w:r>
      <w:r w:rsidRPr="00B16A7D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Aşağıdakilerden hangisi </w:t>
      </w:r>
      <w:r w:rsidRPr="00B16A7D">
        <w:rPr>
          <w:rStyle w:val="Gl"/>
          <w:rFonts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adil davranan bir insanın</w:t>
      </w:r>
      <w:r w:rsidRPr="00B16A7D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özelliği değildir?</w:t>
      </w:r>
    </w:p>
    <w:p w:rsidR="00200163" w:rsidRPr="00B16A7D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A.)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İnsanlar arasında ayrımcılık yapmak.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B.)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İnsanların haklarına saygı göstermek.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C.)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Haksızlığa uğradığında gerekli yerlere başvurarak hakkını aramak.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D.)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İnsanlar arasındaki farklılıklara saygı duymak</w:t>
      </w:r>
    </w:p>
    <w:p w:rsidR="00200163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</w:p>
    <w:p w:rsidR="00B16A7D" w:rsidRPr="00B16A7D" w:rsidRDefault="00B16A7D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</w:p>
    <w:p w:rsidR="00200163" w:rsidRPr="00B16A7D" w:rsidRDefault="00200163" w:rsidP="00B16A7D">
      <w:pPr>
        <w:spacing w:after="0" w:line="240" w:lineRule="auto"/>
        <w:rPr>
          <w:rFonts w:cs="Arial"/>
          <w:sz w:val="24"/>
          <w:szCs w:val="24"/>
          <w:shd w:val="clear" w:color="auto" w:fill="FFFFFF"/>
        </w:rPr>
      </w:pPr>
      <w:r w:rsidRPr="00B16A7D">
        <w:rPr>
          <w:rStyle w:val="Gl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12) </w:t>
      </w:r>
      <w:r w:rsidRPr="00B16A7D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Aşağıdakilerden hangisinde </w:t>
      </w:r>
      <w:r w:rsidRPr="00B16A7D">
        <w:rPr>
          <w:rStyle w:val="Gl"/>
          <w:rFonts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adil olmayan</w:t>
      </w:r>
      <w:r w:rsidRPr="00B16A7D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 bir durum söz konusudur?</w:t>
      </w:r>
    </w:p>
    <w:p w:rsidR="00200163" w:rsidRPr="00B16A7D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A.)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Mehmet Bey kendisi ile aynı işi yapan kişiler arasında daha fazla çalıştırılmaktadır.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B.)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Çetin Bey aynı işi yapan diğer arkadaşlarıyla aynı ücreti almaktadır.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C.)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Bahar Hanım gerekli şartları taşıdığı için başvurduğu işe alınmıştır.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D.)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Handan Hanım hastalandığı için hastanede sağlık hizmetinden yararlanmıştır.</w:t>
      </w:r>
    </w:p>
    <w:p w:rsidR="00200163" w:rsidRPr="00B16A7D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</w:p>
    <w:p w:rsidR="00B16A7D" w:rsidRDefault="00B16A7D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  <w:r w:rsidRPr="00B16A7D">
        <w:rPr>
          <w:rStyle w:val="Gl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13) </w:t>
      </w:r>
      <w:r w:rsidR="00200163" w:rsidRPr="00B16A7D">
        <w:rPr>
          <w:rStyle w:val="Gl"/>
          <w:rFonts w:cs="Arial"/>
          <w:color w:val="333333"/>
          <w:sz w:val="24"/>
          <w:szCs w:val="24"/>
          <w:bdr w:val="none" w:sz="0" w:space="0" w:color="auto" w:frame="1"/>
          <w:shd w:val="clear" w:color="auto" w:fill="FFFFFF"/>
        </w:rPr>
        <w:t xml:space="preserve">Aşağıdakilerden hangisi uzlaşı sürecine katkı sağlayan </w:t>
      </w:r>
      <w:r w:rsidR="00200163" w:rsidRPr="00B16A7D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 xml:space="preserve">unsurlardan </w:t>
      </w:r>
      <w:r w:rsidR="00200163" w:rsidRPr="00B16A7D">
        <w:rPr>
          <w:rStyle w:val="Gl"/>
          <w:rFonts w:cs="Arial"/>
          <w:sz w:val="24"/>
          <w:szCs w:val="24"/>
          <w:u w:val="single"/>
          <w:bdr w:val="none" w:sz="0" w:space="0" w:color="auto" w:frame="1"/>
          <w:shd w:val="clear" w:color="auto" w:fill="FFFFFF"/>
        </w:rPr>
        <w:t>değildir</w:t>
      </w:r>
      <w:r w:rsidR="00200163" w:rsidRPr="00B16A7D">
        <w:rPr>
          <w:rStyle w:val="Gl"/>
          <w:rFonts w:cs="Arial"/>
          <w:sz w:val="24"/>
          <w:szCs w:val="24"/>
          <w:bdr w:val="none" w:sz="0" w:space="0" w:color="auto" w:frame="1"/>
          <w:shd w:val="clear" w:color="auto" w:fill="FFFFFF"/>
        </w:rPr>
        <w:t>?</w:t>
      </w:r>
      <w:r w:rsidR="00200163" w:rsidRPr="00B16A7D">
        <w:rPr>
          <w:rFonts w:cs="Arial"/>
          <w:color w:val="333333"/>
          <w:sz w:val="24"/>
          <w:szCs w:val="24"/>
        </w:rPr>
        <w:br/>
      </w:r>
      <w:r w:rsidR="00200163"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A.)</w:t>
      </w:r>
      <w:r w:rsidR="00200163"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Saygılı olmak</w:t>
      </w:r>
      <w:r>
        <w:rPr>
          <w:rFonts w:cs="Arial"/>
          <w:color w:val="333333"/>
          <w:sz w:val="24"/>
          <w:szCs w:val="24"/>
          <w:shd w:val="clear" w:color="auto" w:fill="FFFFFF"/>
        </w:rPr>
        <w:t xml:space="preserve"> </w:t>
      </w:r>
    </w:p>
    <w:p w:rsidR="00B16A7D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B.)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Açık fikirli olmak</w:t>
      </w:r>
      <w:r w:rsidRPr="00B16A7D">
        <w:rPr>
          <w:rFonts w:cs="Arial"/>
          <w:color w:val="333333"/>
          <w:sz w:val="24"/>
          <w:szCs w:val="24"/>
        </w:rPr>
        <w:br/>
      </w: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C.)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İş birliğine açık olmak</w:t>
      </w:r>
    </w:p>
    <w:p w:rsidR="00200163" w:rsidRPr="00B16A7D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  <w:r w:rsidRPr="00B16A7D">
        <w:rPr>
          <w:rFonts w:cs="Arial"/>
          <w:b/>
          <w:color w:val="333333"/>
          <w:sz w:val="24"/>
          <w:szCs w:val="24"/>
          <w:shd w:val="clear" w:color="auto" w:fill="FFFFFF"/>
        </w:rPr>
        <w:t>D.)</w:t>
      </w:r>
      <w:r w:rsidRPr="00B16A7D">
        <w:rPr>
          <w:rFonts w:cs="Arial"/>
          <w:color w:val="333333"/>
          <w:sz w:val="24"/>
          <w:szCs w:val="24"/>
          <w:shd w:val="clear" w:color="auto" w:fill="FFFFFF"/>
        </w:rPr>
        <w:t xml:space="preserve"> Sabit fikirli olmak</w:t>
      </w:r>
    </w:p>
    <w:p w:rsidR="00200163" w:rsidRPr="00B16A7D" w:rsidRDefault="00200163" w:rsidP="00B16A7D">
      <w:pPr>
        <w:spacing w:after="0" w:line="240" w:lineRule="auto"/>
        <w:rPr>
          <w:rFonts w:cs="Arial"/>
          <w:color w:val="333333"/>
          <w:sz w:val="24"/>
          <w:szCs w:val="24"/>
          <w:shd w:val="clear" w:color="auto" w:fill="FFFFFF"/>
        </w:rPr>
      </w:pP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  <w:r>
        <w:rPr>
          <w:b/>
          <w:bCs/>
          <w:iCs/>
          <w:noProof/>
          <w:color w:val="232323"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405130</wp:posOffset>
            </wp:positionH>
            <wp:positionV relativeFrom="paragraph">
              <wp:posOffset>65405</wp:posOffset>
            </wp:positionV>
            <wp:extent cx="1752600" cy="1104900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</w:p>
    <w:p w:rsid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  <w:lang w:val="en-US"/>
        </w:rPr>
      </w:pPr>
    </w:p>
    <w:p w:rsidR="00200163" w:rsidRPr="00B16A7D" w:rsidRDefault="00B16A7D" w:rsidP="00B16A7D">
      <w:pPr>
        <w:spacing w:after="0" w:line="240" w:lineRule="auto"/>
        <w:rPr>
          <w:b/>
          <w:bCs/>
          <w:iCs/>
          <w:color w:val="232323"/>
          <w:sz w:val="24"/>
          <w:szCs w:val="24"/>
          <w:highlight w:val="white"/>
        </w:rPr>
      </w:pPr>
      <w:r w:rsidRPr="00B16A7D">
        <w:rPr>
          <w:b/>
          <w:bCs/>
          <w:iCs/>
          <w:color w:val="232323"/>
          <w:sz w:val="24"/>
          <w:szCs w:val="24"/>
          <w:highlight w:val="white"/>
          <w:lang w:val="en-US"/>
        </w:rPr>
        <w:t xml:space="preserve">14) </w:t>
      </w:r>
      <w:r w:rsidR="00200163" w:rsidRPr="00B16A7D">
        <w:rPr>
          <w:b/>
          <w:bCs/>
          <w:iCs/>
          <w:color w:val="232323"/>
          <w:sz w:val="24"/>
          <w:szCs w:val="24"/>
          <w:highlight w:val="white"/>
          <w:lang w:val="en-US"/>
        </w:rPr>
        <w:t xml:space="preserve">Yandaki </w:t>
      </w:r>
      <w:r w:rsidR="00200163" w:rsidRPr="00B16A7D">
        <w:rPr>
          <w:b/>
          <w:bCs/>
          <w:iCs/>
          <w:color w:val="232323"/>
          <w:sz w:val="24"/>
          <w:szCs w:val="24"/>
          <w:highlight w:val="white"/>
        </w:rPr>
        <w:t>görsele göre çocuk hangi hakkını kullanıyor?</w:t>
      </w:r>
    </w:p>
    <w:p w:rsidR="00200163" w:rsidRPr="00B16A7D" w:rsidRDefault="00200163" w:rsidP="00B16A7D">
      <w:pPr>
        <w:spacing w:after="0" w:line="240" w:lineRule="auto"/>
        <w:rPr>
          <w:sz w:val="24"/>
          <w:szCs w:val="24"/>
        </w:rPr>
      </w:pPr>
      <w:r w:rsidRPr="00B16A7D">
        <w:rPr>
          <w:b/>
          <w:bCs/>
          <w:sz w:val="24"/>
          <w:szCs w:val="24"/>
          <w:lang w:val="en-US"/>
        </w:rPr>
        <w:t xml:space="preserve">     A)</w:t>
      </w:r>
      <w:r w:rsidRPr="00B16A7D">
        <w:rPr>
          <w:sz w:val="24"/>
          <w:szCs w:val="24"/>
          <w:lang w:val="en-US"/>
        </w:rPr>
        <w:t xml:space="preserve"> </w:t>
      </w:r>
      <w:r w:rsidRPr="00B16A7D">
        <w:rPr>
          <w:color w:val="232323"/>
          <w:sz w:val="24"/>
          <w:szCs w:val="24"/>
          <w:highlight w:val="white"/>
          <w:lang w:val="en-US"/>
        </w:rPr>
        <w:t>E</w:t>
      </w:r>
      <w:r w:rsidRPr="00B16A7D">
        <w:rPr>
          <w:color w:val="232323"/>
          <w:sz w:val="24"/>
          <w:szCs w:val="24"/>
          <w:highlight w:val="white"/>
        </w:rPr>
        <w:t>ğitim hakkı</w:t>
      </w:r>
      <w:r w:rsidRPr="00B16A7D">
        <w:rPr>
          <w:sz w:val="24"/>
          <w:szCs w:val="24"/>
        </w:rPr>
        <w:t xml:space="preserve">         </w:t>
      </w:r>
      <w:r w:rsidR="00B16A7D">
        <w:rPr>
          <w:sz w:val="24"/>
          <w:szCs w:val="24"/>
        </w:rPr>
        <w:t xml:space="preserve">   </w:t>
      </w:r>
      <w:r w:rsidRPr="00B16A7D">
        <w:rPr>
          <w:sz w:val="24"/>
          <w:szCs w:val="24"/>
        </w:rPr>
        <w:t xml:space="preserve">  </w:t>
      </w:r>
      <w:r w:rsidR="00B16A7D">
        <w:rPr>
          <w:sz w:val="24"/>
          <w:szCs w:val="24"/>
        </w:rPr>
        <w:t xml:space="preserve"> </w:t>
      </w:r>
      <w:r w:rsidRPr="00B16A7D">
        <w:rPr>
          <w:sz w:val="24"/>
          <w:szCs w:val="24"/>
        </w:rPr>
        <w:t xml:space="preserve"> </w:t>
      </w:r>
      <w:r w:rsidRPr="00B16A7D">
        <w:rPr>
          <w:b/>
          <w:bCs/>
          <w:sz w:val="24"/>
          <w:szCs w:val="24"/>
        </w:rPr>
        <w:t>B)</w:t>
      </w:r>
      <w:r w:rsidRPr="00B16A7D">
        <w:rPr>
          <w:sz w:val="24"/>
          <w:szCs w:val="24"/>
        </w:rPr>
        <w:t xml:space="preserve"> </w:t>
      </w:r>
      <w:r w:rsidRPr="00B16A7D">
        <w:rPr>
          <w:color w:val="232323"/>
          <w:sz w:val="24"/>
          <w:szCs w:val="24"/>
          <w:highlight w:val="white"/>
        </w:rPr>
        <w:t>Beslenme hakkı</w:t>
      </w:r>
      <w:r w:rsidRPr="00B16A7D">
        <w:rPr>
          <w:sz w:val="24"/>
          <w:szCs w:val="24"/>
        </w:rPr>
        <w:t xml:space="preserve">         </w:t>
      </w:r>
      <w:r w:rsidRPr="00B16A7D">
        <w:rPr>
          <w:bCs/>
          <w:sz w:val="24"/>
          <w:szCs w:val="24"/>
        </w:rPr>
        <w:t xml:space="preserve">         </w:t>
      </w:r>
    </w:p>
    <w:p w:rsidR="00200163" w:rsidRDefault="00200163" w:rsidP="00B16A7D">
      <w:pPr>
        <w:spacing w:after="0" w:line="240" w:lineRule="auto"/>
        <w:rPr>
          <w:color w:val="232323"/>
          <w:sz w:val="24"/>
          <w:szCs w:val="24"/>
        </w:rPr>
      </w:pPr>
      <w:r w:rsidRPr="00B16A7D">
        <w:rPr>
          <w:b/>
          <w:bCs/>
          <w:sz w:val="24"/>
          <w:szCs w:val="24"/>
        </w:rPr>
        <w:t xml:space="preserve">     C)</w:t>
      </w:r>
      <w:r w:rsidRPr="00B16A7D">
        <w:rPr>
          <w:color w:val="232323"/>
          <w:sz w:val="24"/>
          <w:szCs w:val="24"/>
          <w:highlight w:val="white"/>
        </w:rPr>
        <w:t xml:space="preserve"> Barınma hakkı</w:t>
      </w:r>
      <w:r w:rsidRPr="00B16A7D">
        <w:rPr>
          <w:sz w:val="24"/>
          <w:szCs w:val="24"/>
        </w:rPr>
        <w:t xml:space="preserve">          </w:t>
      </w:r>
      <w:r w:rsidR="00B16A7D">
        <w:rPr>
          <w:sz w:val="24"/>
          <w:szCs w:val="24"/>
        </w:rPr>
        <w:t xml:space="preserve"> </w:t>
      </w:r>
      <w:r w:rsidRPr="00B16A7D">
        <w:rPr>
          <w:sz w:val="24"/>
          <w:szCs w:val="24"/>
        </w:rPr>
        <w:t xml:space="preserve"> </w:t>
      </w:r>
      <w:r w:rsidRPr="00B16A7D">
        <w:rPr>
          <w:b/>
          <w:bCs/>
          <w:sz w:val="24"/>
          <w:szCs w:val="24"/>
        </w:rPr>
        <w:t>D)</w:t>
      </w:r>
      <w:r w:rsidRPr="00B16A7D">
        <w:rPr>
          <w:sz w:val="24"/>
          <w:szCs w:val="24"/>
        </w:rPr>
        <w:t xml:space="preserve"> </w:t>
      </w:r>
      <w:r w:rsidRPr="00B16A7D">
        <w:rPr>
          <w:color w:val="232323"/>
          <w:sz w:val="24"/>
          <w:szCs w:val="24"/>
          <w:highlight w:val="white"/>
        </w:rPr>
        <w:t>Sağlık hakkı</w:t>
      </w:r>
    </w:p>
    <w:p w:rsidR="00B16A7D" w:rsidRPr="00B16A7D" w:rsidRDefault="00B16A7D" w:rsidP="00B16A7D">
      <w:pPr>
        <w:spacing w:after="0" w:line="240" w:lineRule="auto"/>
        <w:rPr>
          <w:sz w:val="24"/>
          <w:szCs w:val="24"/>
        </w:rPr>
      </w:pPr>
    </w:p>
    <w:p w:rsidR="00200163" w:rsidRDefault="00200163" w:rsidP="00200163">
      <w:pPr>
        <w:spacing w:after="0" w:line="240" w:lineRule="auto"/>
        <w:rPr>
          <w:rFonts w:ascii="Times New Roman" w:eastAsia="Calibri" w:hAnsi="Times New Roman" w:cs="Times New Roman"/>
          <w:bCs/>
          <w:color w:val="000000"/>
        </w:rPr>
      </w:pPr>
    </w:p>
    <w:p w:rsidR="00B16A7D" w:rsidRPr="00B16A7D" w:rsidRDefault="00B16A7D" w:rsidP="00B16A7D">
      <w:pPr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</w:rPr>
      </w:pPr>
      <w:r w:rsidRPr="00B16A7D">
        <w:rPr>
          <w:rFonts w:ascii="Times New Roman" w:eastAsia="Calibri" w:hAnsi="Times New Roman" w:cs="Times New Roman"/>
          <w:b/>
          <w:bCs/>
          <w:color w:val="000000"/>
        </w:rPr>
        <w:sym w:font="Wingdings" w:char="F04A"/>
      </w:r>
      <w:r w:rsidRPr="00B16A7D">
        <w:rPr>
          <w:rFonts w:ascii="Times New Roman" w:eastAsia="Calibri" w:hAnsi="Times New Roman" w:cs="Times New Roman"/>
          <w:b/>
          <w:bCs/>
          <w:color w:val="000000"/>
        </w:rPr>
        <w:t>Başarılar</w:t>
      </w:r>
      <w:r w:rsidRPr="00B16A7D">
        <w:rPr>
          <w:rFonts w:ascii="Times New Roman" w:eastAsia="Calibri" w:hAnsi="Times New Roman" w:cs="Times New Roman"/>
          <w:b/>
          <w:bCs/>
          <w:color w:val="000000"/>
        </w:rPr>
        <w:sym w:font="Wingdings" w:char="F04A"/>
      </w:r>
    </w:p>
    <w:sectPr w:rsidR="00B16A7D" w:rsidRPr="00B16A7D" w:rsidSect="00FF27AB">
      <w:type w:val="continuous"/>
      <w:pgSz w:w="11906" w:h="16838"/>
      <w:pgMar w:top="284" w:right="284" w:bottom="284" w:left="284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A66DE"/>
    <w:multiLevelType w:val="hybridMultilevel"/>
    <w:tmpl w:val="BE7AE18A"/>
    <w:lvl w:ilvl="0" w:tplc="EBC6BE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F27AB"/>
    <w:rsid w:val="00200163"/>
    <w:rsid w:val="003172C1"/>
    <w:rsid w:val="00335CAF"/>
    <w:rsid w:val="00463BAC"/>
    <w:rsid w:val="006A07B8"/>
    <w:rsid w:val="007E0268"/>
    <w:rsid w:val="00A56AD3"/>
    <w:rsid w:val="00AC7C6A"/>
    <w:rsid w:val="00B16A7D"/>
    <w:rsid w:val="00EE49AB"/>
    <w:rsid w:val="00F72B64"/>
    <w:rsid w:val="00FF2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72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F27AB"/>
    <w:pPr>
      <w:ind w:left="720"/>
      <w:contextualSpacing/>
    </w:pPr>
  </w:style>
  <w:style w:type="table" w:customStyle="1" w:styleId="PlainTable1">
    <w:name w:val="Plain Table 1"/>
    <w:basedOn w:val="NormalTablo"/>
    <w:uiPriority w:val="41"/>
    <w:rsid w:val="00FF27AB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FF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27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rsid w:val="00200163"/>
    <w:rPr>
      <w:rFonts w:ascii="Calibri" w:hAnsi="Calibri"/>
    </w:rPr>
  </w:style>
  <w:style w:type="paragraph" w:styleId="AralkYok">
    <w:name w:val="No Spacing"/>
    <w:link w:val="AralkYokChar"/>
    <w:uiPriority w:val="1"/>
    <w:qFormat/>
    <w:rsid w:val="00200163"/>
    <w:pPr>
      <w:spacing w:after="0" w:line="240" w:lineRule="auto"/>
    </w:pPr>
    <w:rPr>
      <w:rFonts w:ascii="Calibri" w:hAnsi="Calibri"/>
    </w:rPr>
  </w:style>
  <w:style w:type="character" w:styleId="Gl">
    <w:name w:val="Strong"/>
    <w:basedOn w:val="VarsaylanParagrafYazTipi"/>
    <w:uiPriority w:val="22"/>
    <w:qFormat/>
    <w:rsid w:val="00200163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7E02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2018-03-25T19:44:00Z</dcterms:created>
  <dcterms:modified xsi:type="dcterms:W3CDTF">2018-03-28T05:38:00Z</dcterms:modified>
  <cp:category>www.sorubak.com</cp:category>
</cp:coreProperties>
</file>