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7B0" w:rsidRPr="00EE0BEF" w:rsidRDefault="008E0971" w:rsidP="009C17B0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2.2pt;margin-top:-37.6pt;width:132.05pt;height:30pt;z-index:251658240;mso-width-relative:margin;mso-height-relative:margin" filled="f" stroked="f">
            <v:textbox style="mso-next-textbox:#_x0000_s1026">
              <w:txbxContent>
                <w:p w:rsidR="008E0971" w:rsidRPr="00B07E4D" w:rsidRDefault="008E0971" w:rsidP="008E097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B07E4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07E4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C17B0" w:rsidRPr="00EE0BEF">
        <w:rPr>
          <w:rFonts w:cstheme="minorHAnsi"/>
          <w:sz w:val="24"/>
          <w:szCs w:val="24"/>
        </w:rPr>
        <w:t xml:space="preserve">2017/2018 EĞİTİM-ÖĞRETİM YILI HALİDE EDİP İLKOKULU </w:t>
      </w:r>
    </w:p>
    <w:p w:rsidR="002313F8" w:rsidRPr="00EE0BEF" w:rsidRDefault="009C17B0" w:rsidP="009C17B0">
      <w:pPr>
        <w:jc w:val="center"/>
        <w:rPr>
          <w:rFonts w:cstheme="minorHAnsi"/>
          <w:sz w:val="24"/>
          <w:szCs w:val="24"/>
        </w:rPr>
      </w:pPr>
      <w:r w:rsidRPr="00EE0BEF">
        <w:rPr>
          <w:rFonts w:cstheme="minorHAnsi"/>
          <w:sz w:val="24"/>
          <w:szCs w:val="24"/>
        </w:rPr>
        <w:t xml:space="preserve">İNSAN </w:t>
      </w:r>
      <w:proofErr w:type="gramStart"/>
      <w:r w:rsidRPr="00EE0BEF">
        <w:rPr>
          <w:rFonts w:cstheme="minorHAnsi"/>
          <w:sz w:val="24"/>
          <w:szCs w:val="24"/>
        </w:rPr>
        <w:t>HAKLARI ,YURTTAŞLIK</w:t>
      </w:r>
      <w:proofErr w:type="gramEnd"/>
      <w:r w:rsidRPr="00EE0BEF">
        <w:rPr>
          <w:rFonts w:cstheme="minorHAnsi"/>
          <w:sz w:val="24"/>
          <w:szCs w:val="24"/>
        </w:rPr>
        <w:t xml:space="preserve"> VE DEMOKRASİ DERSİ I.DÖNEM I.YAZILI SORULARI</w:t>
      </w:r>
    </w:p>
    <w:p w:rsidR="009C17B0" w:rsidRPr="00EE0BEF" w:rsidRDefault="009C17B0" w:rsidP="009C17B0">
      <w:pPr>
        <w:rPr>
          <w:rFonts w:cstheme="minorHAnsi"/>
          <w:sz w:val="24"/>
          <w:szCs w:val="24"/>
        </w:rPr>
      </w:pPr>
      <w:r w:rsidRPr="00EE0BEF">
        <w:rPr>
          <w:rFonts w:cstheme="minorHAnsi"/>
          <w:sz w:val="24"/>
          <w:szCs w:val="24"/>
        </w:rPr>
        <w:t>ADI-SOYADI:………………………………………………….                                                                               NOT:………………..</w:t>
      </w:r>
    </w:p>
    <w:p w:rsidR="009C17B0" w:rsidRPr="00EE0BEF" w:rsidRDefault="009C17B0" w:rsidP="009C17B0">
      <w:pPr>
        <w:pStyle w:val="Pa4"/>
        <w:jc w:val="both"/>
        <w:rPr>
          <w:rFonts w:asciiTheme="minorHAnsi" w:hAnsiTheme="minorHAnsi" w:cstheme="minorHAnsi"/>
          <w:color w:val="000000"/>
        </w:rPr>
      </w:pPr>
      <w:r w:rsidRPr="00EE0BEF">
        <w:rPr>
          <w:rStyle w:val="A5"/>
          <w:rFonts w:asciiTheme="minorHAnsi" w:hAnsiTheme="minorHAnsi" w:cstheme="minorHAnsi"/>
          <w:sz w:val="24"/>
          <w:szCs w:val="24"/>
        </w:rPr>
        <w:t xml:space="preserve">A. Aşağıdaki ifadelerden doğru olanların başına “D”, yanlış olanların başına “Y” yazınız. </w:t>
      </w:r>
      <w:r w:rsidR="00655B7D">
        <w:rPr>
          <w:rStyle w:val="A5"/>
          <w:rFonts w:asciiTheme="minorHAnsi" w:hAnsiTheme="minorHAnsi" w:cstheme="minorHAnsi"/>
          <w:sz w:val="24"/>
          <w:szCs w:val="24"/>
        </w:rPr>
        <w:t>(20puan)</w:t>
      </w:r>
    </w:p>
    <w:p w:rsidR="009C17B0" w:rsidRPr="00EE0BEF" w:rsidRDefault="009C17B0" w:rsidP="009C17B0">
      <w:pPr>
        <w:pStyle w:val="Pa4"/>
        <w:jc w:val="both"/>
        <w:rPr>
          <w:rFonts w:asciiTheme="minorHAnsi" w:hAnsiTheme="minorHAnsi" w:cstheme="minorHAnsi"/>
          <w:color w:val="000000"/>
        </w:rPr>
      </w:pPr>
      <w:r w:rsidRPr="00EE0BEF">
        <w:rPr>
          <w:rFonts w:asciiTheme="minorHAnsi" w:hAnsiTheme="minorHAnsi" w:cstheme="minorHAnsi"/>
          <w:b/>
          <w:bCs/>
          <w:color w:val="000000"/>
        </w:rPr>
        <w:t xml:space="preserve">1. (...) </w:t>
      </w:r>
      <w:r w:rsidRPr="00EE0BEF">
        <w:rPr>
          <w:rFonts w:asciiTheme="minorHAnsi" w:hAnsiTheme="minorHAnsi" w:cstheme="minorHAnsi"/>
          <w:color w:val="000000"/>
        </w:rPr>
        <w:t xml:space="preserve">İnsanların on sekiz yaşına kadar herhangi bir hakları yoktur. </w:t>
      </w:r>
    </w:p>
    <w:p w:rsidR="009C17B0" w:rsidRPr="00EE0BEF" w:rsidRDefault="009C17B0" w:rsidP="009C17B0">
      <w:pPr>
        <w:pStyle w:val="Pa4"/>
        <w:jc w:val="both"/>
        <w:rPr>
          <w:rFonts w:asciiTheme="minorHAnsi" w:hAnsiTheme="minorHAnsi" w:cstheme="minorHAnsi"/>
          <w:color w:val="000000"/>
        </w:rPr>
      </w:pPr>
      <w:r w:rsidRPr="00EE0BEF">
        <w:rPr>
          <w:rFonts w:asciiTheme="minorHAnsi" w:hAnsiTheme="minorHAnsi" w:cstheme="minorHAnsi"/>
        </w:rPr>
        <w:t>2.</w:t>
      </w:r>
      <w:r w:rsidRPr="00EE0BEF">
        <w:rPr>
          <w:rFonts w:asciiTheme="minorHAnsi" w:hAnsiTheme="minorHAnsi" w:cstheme="minorHAnsi"/>
          <w:b/>
          <w:bCs/>
          <w:color w:val="000000"/>
        </w:rPr>
        <w:t xml:space="preserve"> (...) </w:t>
      </w:r>
      <w:r w:rsidRPr="00EE0BEF">
        <w:rPr>
          <w:rFonts w:asciiTheme="minorHAnsi" w:hAnsiTheme="minorHAnsi" w:cstheme="minorHAnsi"/>
          <w:color w:val="000000"/>
        </w:rPr>
        <w:t xml:space="preserve">Çocukların ücretsiz eğitim hakkı vardır. </w:t>
      </w:r>
    </w:p>
    <w:p w:rsidR="009C17B0" w:rsidRPr="00EE0BEF" w:rsidRDefault="009C17B0" w:rsidP="00ED16EE">
      <w:pPr>
        <w:spacing w:after="0"/>
        <w:rPr>
          <w:rFonts w:cstheme="minorHAnsi"/>
          <w:color w:val="000000"/>
          <w:sz w:val="24"/>
          <w:szCs w:val="24"/>
        </w:rPr>
      </w:pPr>
      <w:r w:rsidRPr="00EE0BEF">
        <w:rPr>
          <w:rFonts w:cstheme="minorHAnsi"/>
          <w:sz w:val="24"/>
          <w:szCs w:val="24"/>
        </w:rPr>
        <w:t>3.</w:t>
      </w:r>
      <w:r w:rsidRPr="00EE0BEF">
        <w:rPr>
          <w:rFonts w:cstheme="minorHAnsi"/>
          <w:b/>
          <w:bCs/>
          <w:color w:val="000000"/>
          <w:sz w:val="24"/>
          <w:szCs w:val="24"/>
        </w:rPr>
        <w:t xml:space="preserve"> (...) </w:t>
      </w:r>
      <w:r w:rsidRPr="00EE0BEF">
        <w:rPr>
          <w:rFonts w:cstheme="minorHAnsi"/>
          <w:color w:val="000000"/>
          <w:sz w:val="24"/>
          <w:szCs w:val="24"/>
        </w:rPr>
        <w:t>Haklarımız devlet tarafından güvence altına alınır.</w:t>
      </w:r>
    </w:p>
    <w:p w:rsidR="009C17B0" w:rsidRPr="00EE0BEF" w:rsidRDefault="009C17B0" w:rsidP="00ED16EE">
      <w:pPr>
        <w:spacing w:after="0"/>
        <w:rPr>
          <w:rFonts w:cstheme="minorHAnsi"/>
          <w:color w:val="000000"/>
          <w:sz w:val="24"/>
          <w:szCs w:val="24"/>
        </w:rPr>
      </w:pPr>
      <w:r w:rsidRPr="00EE0BEF">
        <w:rPr>
          <w:rFonts w:cstheme="minorHAnsi"/>
          <w:b/>
          <w:bCs/>
          <w:color w:val="000000"/>
          <w:sz w:val="24"/>
          <w:szCs w:val="24"/>
        </w:rPr>
        <w:t xml:space="preserve">4. (...) </w:t>
      </w:r>
      <w:r w:rsidRPr="00EE0BEF">
        <w:rPr>
          <w:rFonts w:cstheme="minorHAnsi"/>
          <w:color w:val="000000"/>
          <w:sz w:val="24"/>
          <w:szCs w:val="24"/>
        </w:rPr>
        <w:t>İnsanlar haklarını başkalarına devredemezler.</w:t>
      </w:r>
    </w:p>
    <w:p w:rsidR="009C17B0" w:rsidRPr="00EE0BEF" w:rsidRDefault="009C17B0" w:rsidP="00ED16EE">
      <w:pPr>
        <w:spacing w:after="0"/>
        <w:rPr>
          <w:rFonts w:cstheme="minorHAnsi"/>
          <w:color w:val="000000"/>
          <w:sz w:val="24"/>
          <w:szCs w:val="24"/>
        </w:rPr>
      </w:pPr>
      <w:r w:rsidRPr="00EE0BEF">
        <w:rPr>
          <w:rFonts w:cstheme="minorHAnsi"/>
          <w:b/>
          <w:bCs/>
          <w:color w:val="000000"/>
          <w:sz w:val="24"/>
          <w:szCs w:val="24"/>
        </w:rPr>
        <w:t xml:space="preserve">5.(...) </w:t>
      </w:r>
      <w:r w:rsidRPr="00EE0BEF">
        <w:rPr>
          <w:rFonts w:cstheme="minorHAnsi"/>
          <w:color w:val="000000"/>
          <w:sz w:val="24"/>
          <w:szCs w:val="24"/>
        </w:rPr>
        <w:t>Hak ve özgürlüklerimiz sınırsızdır.</w:t>
      </w:r>
    </w:p>
    <w:p w:rsidR="009C17B0" w:rsidRPr="00EE0BEF" w:rsidRDefault="009C17B0" w:rsidP="00ED16EE">
      <w:pPr>
        <w:spacing w:after="0"/>
        <w:rPr>
          <w:rFonts w:cstheme="minorHAnsi"/>
          <w:color w:val="000000"/>
          <w:sz w:val="24"/>
          <w:szCs w:val="24"/>
        </w:rPr>
      </w:pPr>
      <w:r w:rsidRPr="00EE0BEF">
        <w:rPr>
          <w:rFonts w:cstheme="minorHAnsi"/>
          <w:color w:val="000000"/>
          <w:sz w:val="24"/>
          <w:szCs w:val="24"/>
        </w:rPr>
        <w:t>6.</w:t>
      </w:r>
      <w:r w:rsidRPr="00EE0BEF">
        <w:rPr>
          <w:rFonts w:cstheme="minorHAnsi"/>
          <w:b/>
          <w:bCs/>
          <w:color w:val="000000"/>
          <w:sz w:val="24"/>
          <w:szCs w:val="24"/>
        </w:rPr>
        <w:t xml:space="preserve"> (...) </w:t>
      </w:r>
      <w:r w:rsidRPr="00EE0BEF">
        <w:rPr>
          <w:rFonts w:cstheme="minorHAnsi"/>
          <w:color w:val="000000"/>
          <w:sz w:val="24"/>
          <w:szCs w:val="24"/>
        </w:rPr>
        <w:t>Bedensel ve ruhsal olarak kendini geliştirmek insanın kendisine karşı sorumluluğudur.</w:t>
      </w:r>
    </w:p>
    <w:p w:rsidR="009C17B0" w:rsidRPr="00EE0BEF" w:rsidRDefault="009C17B0" w:rsidP="00ED16EE">
      <w:pPr>
        <w:spacing w:after="0"/>
        <w:rPr>
          <w:rFonts w:cstheme="minorHAnsi"/>
          <w:color w:val="000000"/>
          <w:sz w:val="24"/>
          <w:szCs w:val="24"/>
        </w:rPr>
      </w:pPr>
      <w:r w:rsidRPr="00EE0BEF">
        <w:rPr>
          <w:rFonts w:cstheme="minorHAnsi"/>
          <w:color w:val="000000"/>
          <w:sz w:val="24"/>
          <w:szCs w:val="24"/>
        </w:rPr>
        <w:t>7.</w:t>
      </w:r>
      <w:r w:rsidRPr="00EE0BEF">
        <w:rPr>
          <w:rFonts w:cstheme="minorHAnsi"/>
          <w:b/>
          <w:bCs/>
          <w:color w:val="000000"/>
          <w:sz w:val="24"/>
          <w:szCs w:val="24"/>
        </w:rPr>
        <w:t xml:space="preserve"> (...) </w:t>
      </w:r>
      <w:r w:rsidRPr="00EE0BEF">
        <w:rPr>
          <w:rFonts w:cstheme="minorHAnsi"/>
          <w:color w:val="000000"/>
          <w:sz w:val="24"/>
          <w:szCs w:val="24"/>
        </w:rPr>
        <w:t>Özgürlük ile sorumluluk arasında bir ilişki yoktur.</w:t>
      </w:r>
    </w:p>
    <w:p w:rsidR="009C17B0" w:rsidRPr="00EE0BEF" w:rsidRDefault="009C17B0" w:rsidP="00ED16EE">
      <w:pPr>
        <w:spacing w:after="0"/>
        <w:rPr>
          <w:rFonts w:cstheme="minorHAnsi"/>
          <w:color w:val="000000"/>
          <w:sz w:val="24"/>
          <w:szCs w:val="24"/>
        </w:rPr>
      </w:pPr>
      <w:r w:rsidRPr="00EE0BEF">
        <w:rPr>
          <w:rFonts w:cstheme="minorHAnsi"/>
          <w:color w:val="000000"/>
          <w:sz w:val="24"/>
          <w:szCs w:val="24"/>
        </w:rPr>
        <w:t>8.</w:t>
      </w:r>
      <w:r w:rsidRPr="00EE0BEF">
        <w:rPr>
          <w:rFonts w:cstheme="minorHAnsi"/>
          <w:b/>
          <w:bCs/>
          <w:color w:val="000000"/>
          <w:sz w:val="24"/>
          <w:szCs w:val="24"/>
        </w:rPr>
        <w:t xml:space="preserve"> (...) </w:t>
      </w:r>
      <w:r w:rsidRPr="00EE0BEF">
        <w:rPr>
          <w:rFonts w:cstheme="minorHAnsi"/>
          <w:color w:val="000000"/>
          <w:sz w:val="24"/>
          <w:szCs w:val="24"/>
        </w:rPr>
        <w:t>Hak ve özgürlüklerimiz yasalar tarafından güvence altına alınmıştır.</w:t>
      </w:r>
    </w:p>
    <w:p w:rsidR="009C17B0" w:rsidRPr="00EE0BEF" w:rsidRDefault="009C17B0" w:rsidP="00ED16EE">
      <w:pPr>
        <w:spacing w:after="0"/>
        <w:rPr>
          <w:rFonts w:cstheme="minorHAnsi"/>
          <w:color w:val="000000"/>
          <w:sz w:val="24"/>
          <w:szCs w:val="24"/>
        </w:rPr>
      </w:pPr>
      <w:r w:rsidRPr="00EE0BEF">
        <w:rPr>
          <w:rFonts w:cstheme="minorHAnsi"/>
          <w:color w:val="000000"/>
          <w:sz w:val="24"/>
          <w:szCs w:val="24"/>
        </w:rPr>
        <w:t>9.</w:t>
      </w:r>
      <w:r w:rsidRPr="00EE0BEF">
        <w:rPr>
          <w:rFonts w:cstheme="minorHAnsi"/>
          <w:b/>
          <w:bCs/>
          <w:color w:val="000000"/>
          <w:sz w:val="24"/>
          <w:szCs w:val="24"/>
        </w:rPr>
        <w:t xml:space="preserve"> (...) </w:t>
      </w:r>
      <w:r w:rsidRPr="00EE0BEF">
        <w:rPr>
          <w:rFonts w:cstheme="minorHAnsi"/>
          <w:color w:val="000000"/>
          <w:sz w:val="24"/>
          <w:szCs w:val="24"/>
        </w:rPr>
        <w:t>İnsanın çevreye karşı sorumluluğu yoktur.</w:t>
      </w:r>
    </w:p>
    <w:p w:rsidR="00ED16EE" w:rsidRPr="00EE0BEF" w:rsidRDefault="009C17B0" w:rsidP="009C17B0">
      <w:pPr>
        <w:rPr>
          <w:rFonts w:cstheme="minorHAnsi"/>
          <w:color w:val="000000"/>
          <w:sz w:val="24"/>
          <w:szCs w:val="24"/>
        </w:rPr>
      </w:pPr>
      <w:r w:rsidRPr="00EE0BEF">
        <w:rPr>
          <w:rFonts w:cstheme="minorHAnsi"/>
          <w:color w:val="000000"/>
          <w:sz w:val="24"/>
          <w:szCs w:val="24"/>
        </w:rPr>
        <w:t>10.</w:t>
      </w:r>
      <w:r w:rsidR="00ED16EE" w:rsidRPr="00EE0BEF">
        <w:rPr>
          <w:rFonts w:cstheme="minorHAnsi"/>
          <w:color w:val="000000"/>
          <w:sz w:val="24"/>
          <w:szCs w:val="24"/>
        </w:rPr>
        <w:t>(…) Doğal, tarihi ve kültürel güzelliklere sahip çıkmak, zarar vermemek, zarar verenleri uyarıp yetkililere bildirmek insanlığın ortak mirasına karşı sorumluluklarındandır.</w:t>
      </w:r>
    </w:p>
    <w:p w:rsidR="009C17B0" w:rsidRPr="00EE0BEF" w:rsidRDefault="00ED16EE" w:rsidP="00ED16EE">
      <w:pPr>
        <w:rPr>
          <w:rFonts w:cstheme="minorHAnsi"/>
          <w:b/>
          <w:sz w:val="24"/>
          <w:szCs w:val="24"/>
          <w:u w:val="single"/>
        </w:rPr>
      </w:pPr>
      <w:r w:rsidRPr="00EE0BEF">
        <w:rPr>
          <w:rFonts w:cstheme="minorHAnsi"/>
          <w:b/>
          <w:sz w:val="24"/>
          <w:szCs w:val="24"/>
        </w:rPr>
        <w:t>B. Aşağıdaki cüml</w:t>
      </w:r>
      <w:r w:rsidR="00E65609" w:rsidRPr="00EE0BEF">
        <w:rPr>
          <w:rFonts w:cstheme="minorHAnsi"/>
          <w:b/>
          <w:sz w:val="24"/>
          <w:szCs w:val="24"/>
        </w:rPr>
        <w:t xml:space="preserve">eleri uygun tanım ve </w:t>
      </w:r>
      <w:r w:rsidR="00E65609" w:rsidRPr="00EE0BEF">
        <w:rPr>
          <w:rFonts w:cstheme="minorHAnsi"/>
          <w:b/>
          <w:sz w:val="24"/>
          <w:szCs w:val="24"/>
          <w:u w:val="single"/>
        </w:rPr>
        <w:t xml:space="preserve">ifadelerin numaralarıyla </w:t>
      </w:r>
      <w:r w:rsidRPr="00EE0BEF">
        <w:rPr>
          <w:rFonts w:cstheme="minorHAnsi"/>
          <w:b/>
          <w:sz w:val="24"/>
          <w:szCs w:val="24"/>
          <w:u w:val="single"/>
        </w:rPr>
        <w:t>eşleştiriniz.</w:t>
      </w:r>
      <w:r w:rsidR="00655B7D">
        <w:rPr>
          <w:rFonts w:cstheme="minorHAnsi"/>
          <w:b/>
          <w:sz w:val="24"/>
          <w:szCs w:val="24"/>
          <w:u w:val="single"/>
        </w:rPr>
        <w:t>(10puan)</w:t>
      </w:r>
    </w:p>
    <w:p w:rsidR="00ED16EE" w:rsidRPr="00EE0BEF" w:rsidRDefault="00ED16EE" w:rsidP="00ED16EE">
      <w:pPr>
        <w:rPr>
          <w:rFonts w:cstheme="minorHAnsi"/>
          <w:b/>
          <w:sz w:val="24"/>
          <w:szCs w:val="24"/>
        </w:rPr>
      </w:pPr>
      <w:r w:rsidRPr="00EE0BEF">
        <w:rPr>
          <w:rFonts w:cstheme="minorHAnsi"/>
          <w:b/>
          <w:sz w:val="24"/>
          <w:szCs w:val="24"/>
        </w:rPr>
        <w:t>1.Hak</w:t>
      </w:r>
      <w:r w:rsidR="00E65609" w:rsidRPr="00EE0BEF">
        <w:rPr>
          <w:rFonts w:cstheme="minorHAnsi"/>
          <w:b/>
          <w:sz w:val="24"/>
          <w:szCs w:val="24"/>
        </w:rPr>
        <w:t xml:space="preserve">     </w:t>
      </w:r>
      <w:r w:rsidRPr="00EE0BEF">
        <w:rPr>
          <w:rFonts w:cstheme="minorHAnsi"/>
          <w:b/>
          <w:sz w:val="24"/>
          <w:szCs w:val="24"/>
        </w:rPr>
        <w:t>2.</w:t>
      </w:r>
      <w:r w:rsidR="00E65609" w:rsidRPr="00EE0BEF">
        <w:rPr>
          <w:rFonts w:cstheme="minorHAnsi"/>
          <w:b/>
          <w:sz w:val="24"/>
          <w:szCs w:val="24"/>
        </w:rPr>
        <w:t xml:space="preserve">Sorumluluk    </w:t>
      </w:r>
      <w:r w:rsidRPr="00EE0BEF">
        <w:rPr>
          <w:rFonts w:cstheme="minorHAnsi"/>
          <w:b/>
          <w:sz w:val="24"/>
          <w:szCs w:val="24"/>
        </w:rPr>
        <w:t xml:space="preserve"> 3.Çocuk Hakları Sözleşmesi</w:t>
      </w:r>
      <w:r w:rsidR="00E65609" w:rsidRPr="00EE0BEF">
        <w:rPr>
          <w:rFonts w:cstheme="minorHAnsi"/>
          <w:b/>
          <w:sz w:val="24"/>
          <w:szCs w:val="24"/>
        </w:rPr>
        <w:t xml:space="preserve">     </w:t>
      </w:r>
      <w:r w:rsidRPr="00EE0BEF">
        <w:rPr>
          <w:rFonts w:cstheme="minorHAnsi"/>
          <w:b/>
          <w:sz w:val="24"/>
          <w:szCs w:val="24"/>
        </w:rPr>
        <w:t xml:space="preserve">4. </w:t>
      </w:r>
      <w:r w:rsidR="00E65609" w:rsidRPr="00EE0BEF">
        <w:rPr>
          <w:rFonts w:cstheme="minorHAnsi"/>
          <w:b/>
          <w:sz w:val="24"/>
          <w:szCs w:val="24"/>
        </w:rPr>
        <w:t>Çocuk Hakları       5.</w:t>
      </w:r>
      <w:r w:rsidRPr="00EE0BEF">
        <w:rPr>
          <w:rFonts w:cstheme="minorHAnsi"/>
          <w:b/>
          <w:sz w:val="24"/>
          <w:szCs w:val="24"/>
        </w:rPr>
        <w:t>Özgürlük</w:t>
      </w:r>
    </w:p>
    <w:p w:rsidR="00ED16EE" w:rsidRPr="00EE0BEF" w:rsidRDefault="00ED16EE" w:rsidP="00EE0BEF">
      <w:pPr>
        <w:spacing w:after="0"/>
        <w:rPr>
          <w:rFonts w:cstheme="minorHAnsi"/>
          <w:sz w:val="24"/>
          <w:szCs w:val="24"/>
        </w:rPr>
      </w:pPr>
      <w:r w:rsidRPr="00EE0BEF">
        <w:rPr>
          <w:rFonts w:cstheme="minorHAnsi"/>
          <w:sz w:val="24"/>
          <w:szCs w:val="24"/>
        </w:rPr>
        <w:t xml:space="preserve"> (      ) Başkalarının yaşama şekline müdahale etmeden kendi yaşantımıza yön  verme.</w:t>
      </w:r>
    </w:p>
    <w:p w:rsidR="00ED16EE" w:rsidRPr="00EE0BEF" w:rsidRDefault="00ED16EE" w:rsidP="00EE0BEF">
      <w:pPr>
        <w:spacing w:after="0"/>
        <w:rPr>
          <w:rFonts w:cstheme="minorHAnsi"/>
          <w:sz w:val="24"/>
          <w:szCs w:val="24"/>
        </w:rPr>
      </w:pPr>
      <w:r w:rsidRPr="00EE0BEF">
        <w:rPr>
          <w:rFonts w:cstheme="minorHAnsi"/>
          <w:sz w:val="24"/>
          <w:szCs w:val="24"/>
        </w:rPr>
        <w:t xml:space="preserve"> (      ) Çocukları bedensel ve zihinsel olarak özel güvence altına  almış Birleşmiş Milletler Genel Kurulu tarafından hazırlanmış, ülkemiz de kabul etmiştir.</w:t>
      </w:r>
    </w:p>
    <w:p w:rsidR="00ED16EE" w:rsidRPr="00EE0BEF" w:rsidRDefault="00ED16EE" w:rsidP="00EE0BEF">
      <w:pPr>
        <w:spacing w:after="0"/>
        <w:rPr>
          <w:rFonts w:cstheme="minorHAnsi"/>
          <w:sz w:val="24"/>
          <w:szCs w:val="24"/>
        </w:rPr>
      </w:pPr>
      <w:r w:rsidRPr="00EE0BEF">
        <w:rPr>
          <w:rFonts w:cstheme="minorHAnsi"/>
          <w:sz w:val="24"/>
          <w:szCs w:val="24"/>
        </w:rPr>
        <w:t>(       ) Kişinin herhangi bir zorlama olmadan kendi düşüncesiyle karar vermesidir.</w:t>
      </w:r>
    </w:p>
    <w:p w:rsidR="00E65609" w:rsidRPr="00EE0BEF" w:rsidRDefault="00ED16EE" w:rsidP="00EE0BEF">
      <w:pPr>
        <w:spacing w:after="0"/>
        <w:rPr>
          <w:rFonts w:cstheme="minorHAnsi"/>
          <w:sz w:val="24"/>
          <w:szCs w:val="24"/>
        </w:rPr>
      </w:pPr>
      <w:r w:rsidRPr="00EE0BEF">
        <w:rPr>
          <w:rFonts w:cstheme="minorHAnsi"/>
          <w:sz w:val="24"/>
          <w:szCs w:val="24"/>
        </w:rPr>
        <w:t>(       ) İnsanın verdiği kararlara katlanmasıdır.</w:t>
      </w:r>
    </w:p>
    <w:p w:rsidR="00E65609" w:rsidRDefault="00E65609" w:rsidP="00EE0BEF">
      <w:pPr>
        <w:spacing w:after="0"/>
        <w:rPr>
          <w:rFonts w:cstheme="minorHAnsi"/>
          <w:sz w:val="24"/>
          <w:szCs w:val="24"/>
        </w:rPr>
      </w:pPr>
      <w:r w:rsidRPr="00EE0BEF">
        <w:rPr>
          <w:rFonts w:cstheme="minorHAnsi"/>
          <w:sz w:val="24"/>
          <w:szCs w:val="24"/>
        </w:rPr>
        <w:t>(       ) Kanunen ve ahlaki olarak dünya üzerindeki tüm çocukların doğuştan sahip olduğu haklarıdır.</w:t>
      </w:r>
    </w:p>
    <w:p w:rsidR="00EE0BEF" w:rsidRPr="00EE0BEF" w:rsidRDefault="00EE0BEF" w:rsidP="00EE0BEF">
      <w:pPr>
        <w:spacing w:after="0"/>
        <w:rPr>
          <w:rFonts w:cstheme="minorHAnsi"/>
          <w:sz w:val="24"/>
          <w:szCs w:val="24"/>
        </w:rPr>
      </w:pPr>
    </w:p>
    <w:p w:rsidR="00E65609" w:rsidRPr="00EE0BEF" w:rsidRDefault="00E65609" w:rsidP="00EE0BEF">
      <w:pPr>
        <w:spacing w:after="0"/>
        <w:rPr>
          <w:rFonts w:cstheme="minorHAnsi"/>
          <w:sz w:val="24"/>
          <w:szCs w:val="24"/>
        </w:rPr>
      </w:pPr>
      <w:r w:rsidRPr="00EE0BEF">
        <w:rPr>
          <w:rFonts w:cstheme="minorHAnsi"/>
          <w:b/>
          <w:sz w:val="24"/>
          <w:szCs w:val="24"/>
        </w:rPr>
        <w:t>C.</w:t>
      </w:r>
      <w:r w:rsidRPr="00EE0BEF">
        <w:rPr>
          <w:rStyle w:val="A5"/>
          <w:rFonts w:cstheme="minorHAnsi"/>
          <w:sz w:val="24"/>
          <w:szCs w:val="24"/>
        </w:rPr>
        <w:t xml:space="preserve"> Aşağıdaki cümleleri, verilen sözcük veya sözcük grubu ile tamamlayınız.</w:t>
      </w:r>
      <w:r w:rsidR="00655B7D">
        <w:rPr>
          <w:rStyle w:val="A5"/>
          <w:rFonts w:cstheme="minorHAnsi"/>
          <w:sz w:val="24"/>
          <w:szCs w:val="24"/>
        </w:rPr>
        <w:t>(15puan)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75"/>
      </w:tblGrid>
      <w:tr w:rsidR="00E65609" w:rsidRPr="00EE0BEF" w:rsidTr="00E65609">
        <w:trPr>
          <w:trHeight w:val="678"/>
        </w:trPr>
        <w:tc>
          <w:tcPr>
            <w:tcW w:w="9975" w:type="dxa"/>
          </w:tcPr>
          <w:p w:rsidR="00147421" w:rsidRPr="00EE0BEF" w:rsidRDefault="00E65609" w:rsidP="00147421">
            <w:pPr>
              <w:tabs>
                <w:tab w:val="left" w:pos="7890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0BEF">
              <w:rPr>
                <w:rFonts w:cstheme="minorHAnsi"/>
                <w:b/>
                <w:sz w:val="24"/>
                <w:szCs w:val="24"/>
              </w:rPr>
              <w:t>çocuk</w:t>
            </w:r>
            <w:r w:rsidR="00EE0BEF">
              <w:rPr>
                <w:rFonts w:cstheme="minorHAnsi"/>
                <w:b/>
                <w:sz w:val="24"/>
                <w:szCs w:val="24"/>
              </w:rPr>
              <w:t xml:space="preserve">   </w:t>
            </w:r>
            <w:r w:rsidRPr="00EE0BEF">
              <w:rPr>
                <w:rFonts w:cstheme="minorHAnsi"/>
                <w:b/>
                <w:sz w:val="24"/>
                <w:szCs w:val="24"/>
              </w:rPr>
              <w:t xml:space="preserve"> –</w:t>
            </w:r>
            <w:r w:rsidR="00EE0BEF">
              <w:rPr>
                <w:rFonts w:cstheme="minorHAnsi"/>
                <w:b/>
                <w:sz w:val="24"/>
                <w:szCs w:val="24"/>
              </w:rPr>
              <w:t xml:space="preserve">    </w:t>
            </w:r>
            <w:r w:rsidRPr="00EE0BEF">
              <w:rPr>
                <w:rFonts w:cstheme="minorHAnsi"/>
                <w:b/>
                <w:sz w:val="24"/>
                <w:szCs w:val="24"/>
              </w:rPr>
              <w:t xml:space="preserve"> ifade özgürlüğü</w:t>
            </w:r>
            <w:r w:rsidR="00EE0BEF">
              <w:rPr>
                <w:rFonts w:cstheme="minorHAnsi"/>
                <w:b/>
                <w:sz w:val="24"/>
                <w:szCs w:val="24"/>
              </w:rPr>
              <w:t xml:space="preserve">     </w:t>
            </w:r>
            <w:r w:rsidRPr="00EE0BEF">
              <w:rPr>
                <w:rFonts w:cstheme="minorHAnsi"/>
                <w:b/>
                <w:sz w:val="24"/>
                <w:szCs w:val="24"/>
              </w:rPr>
              <w:t xml:space="preserve">- </w:t>
            </w:r>
            <w:r w:rsidR="00EE0BEF">
              <w:rPr>
                <w:rFonts w:cstheme="minorHAnsi"/>
                <w:b/>
                <w:sz w:val="24"/>
                <w:szCs w:val="24"/>
              </w:rPr>
              <w:t xml:space="preserve">     </w:t>
            </w:r>
            <w:r w:rsidRPr="00EE0BEF">
              <w:rPr>
                <w:rFonts w:cstheme="minorHAnsi"/>
                <w:b/>
                <w:sz w:val="24"/>
                <w:szCs w:val="24"/>
              </w:rPr>
              <w:t>eşit</w:t>
            </w:r>
            <w:r w:rsidR="00EE0BEF">
              <w:rPr>
                <w:rFonts w:cstheme="minorHAnsi"/>
                <w:b/>
                <w:sz w:val="24"/>
                <w:szCs w:val="24"/>
              </w:rPr>
              <w:t xml:space="preserve">     </w:t>
            </w:r>
            <w:r w:rsidRPr="00EE0BEF">
              <w:rPr>
                <w:rFonts w:cstheme="minorHAnsi"/>
                <w:b/>
                <w:sz w:val="24"/>
                <w:szCs w:val="24"/>
              </w:rPr>
              <w:t>-</w:t>
            </w:r>
            <w:r w:rsidR="00EE0BEF">
              <w:rPr>
                <w:rFonts w:cstheme="minorHAnsi"/>
                <w:b/>
                <w:sz w:val="24"/>
                <w:szCs w:val="24"/>
              </w:rPr>
              <w:t xml:space="preserve">      </w:t>
            </w:r>
            <w:r w:rsidRPr="00EE0BEF">
              <w:rPr>
                <w:rFonts w:cstheme="minorHAnsi"/>
                <w:b/>
                <w:sz w:val="24"/>
                <w:szCs w:val="24"/>
              </w:rPr>
              <w:t xml:space="preserve"> temel haklar</w:t>
            </w:r>
            <w:r w:rsidR="00EE0BEF">
              <w:rPr>
                <w:rFonts w:cstheme="minorHAnsi"/>
                <w:b/>
                <w:sz w:val="24"/>
                <w:szCs w:val="24"/>
              </w:rPr>
              <w:t xml:space="preserve">       </w:t>
            </w:r>
            <w:r w:rsidRPr="00EE0BEF">
              <w:rPr>
                <w:rFonts w:cstheme="minorHAnsi"/>
                <w:b/>
                <w:sz w:val="24"/>
                <w:szCs w:val="24"/>
              </w:rPr>
              <w:t>- anayasa</w:t>
            </w:r>
          </w:p>
        </w:tc>
      </w:tr>
    </w:tbl>
    <w:p w:rsidR="00E65609" w:rsidRPr="00EE0BEF" w:rsidRDefault="00E65609" w:rsidP="00EE0BEF">
      <w:pPr>
        <w:spacing w:after="0"/>
        <w:rPr>
          <w:rFonts w:cstheme="minorHAnsi"/>
          <w:sz w:val="24"/>
          <w:szCs w:val="24"/>
        </w:rPr>
      </w:pPr>
    </w:p>
    <w:p w:rsidR="00ED16EE" w:rsidRPr="00EE0BEF" w:rsidRDefault="00E65609" w:rsidP="00E65609">
      <w:pPr>
        <w:pStyle w:val="ListeParagraf"/>
        <w:numPr>
          <w:ilvl w:val="0"/>
          <w:numId w:val="1"/>
        </w:numPr>
        <w:rPr>
          <w:rFonts w:cstheme="minorHAnsi"/>
          <w:color w:val="000000"/>
          <w:sz w:val="24"/>
          <w:szCs w:val="24"/>
        </w:rPr>
      </w:pPr>
      <w:r w:rsidRPr="00EE0BEF">
        <w:rPr>
          <w:rFonts w:cstheme="minorHAnsi"/>
          <w:color w:val="000000"/>
          <w:sz w:val="24"/>
          <w:szCs w:val="24"/>
        </w:rPr>
        <w:t>Bütün insanlar özgür, onur ve haklar bakımından..................... doğarlar.</w:t>
      </w:r>
    </w:p>
    <w:p w:rsidR="00E65609" w:rsidRPr="00EE0BEF" w:rsidRDefault="00E65609" w:rsidP="00E65609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EE0BEF">
        <w:rPr>
          <w:rFonts w:cstheme="minorHAnsi"/>
          <w:color w:val="000000"/>
          <w:sz w:val="24"/>
          <w:szCs w:val="24"/>
        </w:rPr>
        <w:t>Temel haklarımız ............................ ile güvence altına alınmıştır.</w:t>
      </w:r>
    </w:p>
    <w:p w:rsidR="00E65609" w:rsidRPr="00EE0BEF" w:rsidRDefault="00E65609" w:rsidP="00E6560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EE0BEF">
        <w:rPr>
          <w:rFonts w:cstheme="minorHAnsi"/>
          <w:color w:val="000000"/>
          <w:sz w:val="24"/>
          <w:szCs w:val="24"/>
        </w:rPr>
        <w:t xml:space="preserve">Her insan on sekiz yaşına kadar .............................. olarak kabul edilir. </w:t>
      </w:r>
    </w:p>
    <w:p w:rsidR="00E65609" w:rsidRPr="00EE0BEF" w:rsidRDefault="00E65609" w:rsidP="00E65609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EE0BEF">
        <w:rPr>
          <w:rFonts w:cstheme="minorHAnsi"/>
          <w:color w:val="000000"/>
          <w:sz w:val="24"/>
          <w:szCs w:val="24"/>
        </w:rPr>
        <w:t>Devletin anayasa ile güvence altına aldığı hak ve özgürlükler ............................................ olarak adlandırılır.</w:t>
      </w:r>
    </w:p>
    <w:p w:rsidR="00E65609" w:rsidRDefault="00E65609" w:rsidP="00E6560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EE0BEF">
        <w:rPr>
          <w:rFonts w:cstheme="minorHAnsi"/>
          <w:color w:val="000000"/>
          <w:sz w:val="24"/>
          <w:szCs w:val="24"/>
        </w:rPr>
        <w:t xml:space="preserve">Görüş ve düşüncelerimizi özgürce dile getirmemiz ........................ hakkımızdır. </w:t>
      </w:r>
    </w:p>
    <w:p w:rsidR="00EE0BEF" w:rsidRPr="00EE0BEF" w:rsidRDefault="00EE0BEF" w:rsidP="00EE0BEF">
      <w:pPr>
        <w:pStyle w:val="ListeParagraf"/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</w:p>
    <w:p w:rsidR="00147421" w:rsidRPr="00EE0BEF" w:rsidRDefault="00147421" w:rsidP="00E65609">
      <w:pPr>
        <w:rPr>
          <w:rFonts w:cstheme="minorHAnsi"/>
          <w:b/>
          <w:sz w:val="24"/>
          <w:szCs w:val="24"/>
        </w:rPr>
      </w:pPr>
      <w:r w:rsidRPr="00EE0BEF">
        <w:rPr>
          <w:rFonts w:cstheme="minorHAnsi"/>
          <w:b/>
          <w:sz w:val="24"/>
          <w:szCs w:val="24"/>
        </w:rPr>
        <w:t xml:space="preserve">D. Aşağıda verilen tanımlara karşılık gelen hakları </w:t>
      </w:r>
      <w:proofErr w:type="spellStart"/>
      <w:r w:rsidRPr="00EE0BEF">
        <w:rPr>
          <w:rFonts w:cstheme="minorHAnsi"/>
          <w:b/>
          <w:sz w:val="24"/>
          <w:szCs w:val="24"/>
        </w:rPr>
        <w:t>eşleştirniz</w:t>
      </w:r>
      <w:proofErr w:type="spellEnd"/>
      <w:r w:rsidRPr="00EE0BEF">
        <w:rPr>
          <w:rFonts w:cstheme="minorHAnsi"/>
          <w:b/>
          <w:sz w:val="24"/>
          <w:szCs w:val="24"/>
        </w:rPr>
        <w:t>.</w:t>
      </w:r>
      <w:r w:rsidR="00655B7D">
        <w:rPr>
          <w:rFonts w:cstheme="minorHAnsi"/>
          <w:b/>
          <w:sz w:val="24"/>
          <w:szCs w:val="24"/>
        </w:rPr>
        <w:t>(10puan)</w:t>
      </w:r>
    </w:p>
    <w:tbl>
      <w:tblPr>
        <w:tblStyle w:val="TabloKlavuzu"/>
        <w:tblW w:w="0" w:type="auto"/>
        <w:tblLook w:val="04A0"/>
      </w:tblPr>
      <w:tblGrid>
        <w:gridCol w:w="421"/>
        <w:gridCol w:w="6237"/>
        <w:gridCol w:w="515"/>
        <w:gridCol w:w="3373"/>
      </w:tblGrid>
      <w:tr w:rsidR="00147421" w:rsidRPr="00EE0BEF" w:rsidTr="00147421">
        <w:tc>
          <w:tcPr>
            <w:tcW w:w="421" w:type="dxa"/>
          </w:tcPr>
          <w:p w:rsidR="00147421" w:rsidRPr="00EE0BEF" w:rsidRDefault="00147421" w:rsidP="00E65609">
            <w:pPr>
              <w:rPr>
                <w:rFonts w:cstheme="minorHAnsi"/>
                <w:b/>
                <w:sz w:val="24"/>
                <w:szCs w:val="24"/>
              </w:rPr>
            </w:pPr>
            <w:r w:rsidRPr="00EE0BEF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147421" w:rsidRPr="00EE0BEF" w:rsidRDefault="00147421" w:rsidP="00E65609">
            <w:pPr>
              <w:rPr>
                <w:rFonts w:cstheme="minorHAnsi"/>
                <w:sz w:val="24"/>
                <w:szCs w:val="24"/>
              </w:rPr>
            </w:pPr>
            <w:r w:rsidRPr="00EE0BEF">
              <w:rPr>
                <w:rFonts w:cstheme="minorHAnsi"/>
                <w:sz w:val="24"/>
                <w:szCs w:val="24"/>
              </w:rPr>
              <w:t>Herkes düşüncelerini açıklama hakkına sahiptir.</w:t>
            </w:r>
          </w:p>
        </w:tc>
        <w:tc>
          <w:tcPr>
            <w:tcW w:w="425" w:type="dxa"/>
          </w:tcPr>
          <w:p w:rsidR="00147421" w:rsidRPr="00EE0BEF" w:rsidRDefault="00147421" w:rsidP="00E65609">
            <w:pPr>
              <w:rPr>
                <w:rFonts w:cstheme="minorHAnsi"/>
                <w:b/>
                <w:sz w:val="24"/>
                <w:szCs w:val="24"/>
              </w:rPr>
            </w:pPr>
            <w:r w:rsidRPr="00EE0BEF">
              <w:rPr>
                <w:rFonts w:cstheme="minorHAnsi"/>
                <w:b/>
                <w:sz w:val="24"/>
                <w:szCs w:val="24"/>
              </w:rPr>
              <w:t>….</w:t>
            </w:r>
          </w:p>
        </w:tc>
        <w:tc>
          <w:tcPr>
            <w:tcW w:w="3373" w:type="dxa"/>
          </w:tcPr>
          <w:p w:rsidR="00147421" w:rsidRPr="00EE0BEF" w:rsidRDefault="00147421" w:rsidP="00E65609">
            <w:pPr>
              <w:rPr>
                <w:rFonts w:cstheme="minorHAnsi"/>
                <w:sz w:val="24"/>
                <w:szCs w:val="24"/>
              </w:rPr>
            </w:pPr>
            <w:r w:rsidRPr="00EE0BEF">
              <w:rPr>
                <w:rFonts w:cstheme="minorHAnsi"/>
                <w:sz w:val="24"/>
                <w:szCs w:val="24"/>
              </w:rPr>
              <w:t>Kişi dokunulmazlığı hakkı</w:t>
            </w:r>
          </w:p>
        </w:tc>
      </w:tr>
      <w:tr w:rsidR="00147421" w:rsidRPr="00EE0BEF" w:rsidTr="00147421">
        <w:tc>
          <w:tcPr>
            <w:tcW w:w="421" w:type="dxa"/>
          </w:tcPr>
          <w:p w:rsidR="00147421" w:rsidRPr="00EE0BEF" w:rsidRDefault="00147421" w:rsidP="00E65609">
            <w:pPr>
              <w:rPr>
                <w:rFonts w:cstheme="minorHAnsi"/>
                <w:b/>
                <w:sz w:val="24"/>
                <w:szCs w:val="24"/>
              </w:rPr>
            </w:pPr>
            <w:r w:rsidRPr="00EE0BEF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147421" w:rsidRPr="00EE0BEF" w:rsidRDefault="00147421" w:rsidP="00E65609">
            <w:pPr>
              <w:rPr>
                <w:rFonts w:cstheme="minorHAnsi"/>
                <w:sz w:val="24"/>
                <w:szCs w:val="24"/>
              </w:rPr>
            </w:pPr>
            <w:r w:rsidRPr="00EE0BEF">
              <w:rPr>
                <w:rFonts w:cstheme="minorHAnsi"/>
                <w:sz w:val="24"/>
                <w:szCs w:val="24"/>
              </w:rPr>
              <w:t>Herkes sağlık hizmetlerinden eşit şekilde yararlanabilir.</w:t>
            </w:r>
          </w:p>
        </w:tc>
        <w:tc>
          <w:tcPr>
            <w:tcW w:w="425" w:type="dxa"/>
          </w:tcPr>
          <w:p w:rsidR="00147421" w:rsidRPr="00EE0BEF" w:rsidRDefault="00147421" w:rsidP="00E65609">
            <w:pPr>
              <w:rPr>
                <w:rFonts w:cstheme="minorHAnsi"/>
                <w:b/>
                <w:sz w:val="24"/>
                <w:szCs w:val="24"/>
              </w:rPr>
            </w:pPr>
            <w:r w:rsidRPr="00EE0BEF">
              <w:rPr>
                <w:rFonts w:cstheme="minorHAnsi"/>
                <w:b/>
                <w:sz w:val="24"/>
                <w:szCs w:val="24"/>
              </w:rPr>
              <w:t>….</w:t>
            </w:r>
          </w:p>
        </w:tc>
        <w:tc>
          <w:tcPr>
            <w:tcW w:w="3373" w:type="dxa"/>
          </w:tcPr>
          <w:p w:rsidR="00147421" w:rsidRPr="00EE0BEF" w:rsidRDefault="00147421" w:rsidP="00E65609">
            <w:pPr>
              <w:rPr>
                <w:rFonts w:cstheme="minorHAnsi"/>
                <w:sz w:val="24"/>
                <w:szCs w:val="24"/>
              </w:rPr>
            </w:pPr>
            <w:r w:rsidRPr="00EE0BEF">
              <w:rPr>
                <w:rFonts w:cstheme="minorHAnsi"/>
                <w:sz w:val="24"/>
                <w:szCs w:val="24"/>
              </w:rPr>
              <w:t>Sağlık hakkı</w:t>
            </w:r>
          </w:p>
        </w:tc>
      </w:tr>
      <w:tr w:rsidR="00147421" w:rsidRPr="00EE0BEF" w:rsidTr="00147421">
        <w:tc>
          <w:tcPr>
            <w:tcW w:w="421" w:type="dxa"/>
          </w:tcPr>
          <w:p w:rsidR="00147421" w:rsidRPr="00EE0BEF" w:rsidRDefault="00147421" w:rsidP="00E65609">
            <w:pPr>
              <w:rPr>
                <w:rFonts w:cstheme="minorHAnsi"/>
                <w:b/>
                <w:sz w:val="24"/>
                <w:szCs w:val="24"/>
              </w:rPr>
            </w:pPr>
            <w:r w:rsidRPr="00EE0BEF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147421" w:rsidRPr="00EE0BEF" w:rsidRDefault="00147421" w:rsidP="00E65609">
            <w:pPr>
              <w:rPr>
                <w:rFonts w:cstheme="minorHAnsi"/>
                <w:sz w:val="24"/>
                <w:szCs w:val="24"/>
              </w:rPr>
            </w:pPr>
            <w:r w:rsidRPr="00EE0BEF">
              <w:rPr>
                <w:rFonts w:cstheme="minorHAnsi"/>
                <w:sz w:val="24"/>
                <w:szCs w:val="24"/>
              </w:rPr>
              <w:t>Herkes din ve vicdan özgürlüğüne sahiptir.</w:t>
            </w:r>
          </w:p>
        </w:tc>
        <w:tc>
          <w:tcPr>
            <w:tcW w:w="425" w:type="dxa"/>
          </w:tcPr>
          <w:p w:rsidR="00147421" w:rsidRPr="00EE0BEF" w:rsidRDefault="00147421" w:rsidP="00E65609">
            <w:pPr>
              <w:rPr>
                <w:rFonts w:cstheme="minorHAnsi"/>
                <w:b/>
                <w:sz w:val="24"/>
                <w:szCs w:val="24"/>
              </w:rPr>
            </w:pPr>
            <w:r w:rsidRPr="00EE0BEF">
              <w:rPr>
                <w:rFonts w:cstheme="minorHAnsi"/>
                <w:b/>
                <w:sz w:val="24"/>
                <w:szCs w:val="24"/>
              </w:rPr>
              <w:t>…..</w:t>
            </w:r>
          </w:p>
        </w:tc>
        <w:tc>
          <w:tcPr>
            <w:tcW w:w="3373" w:type="dxa"/>
          </w:tcPr>
          <w:p w:rsidR="00147421" w:rsidRPr="00EE0BEF" w:rsidRDefault="00147421" w:rsidP="00E65609">
            <w:pPr>
              <w:rPr>
                <w:rFonts w:cstheme="minorHAnsi"/>
                <w:sz w:val="24"/>
                <w:szCs w:val="24"/>
              </w:rPr>
            </w:pPr>
            <w:r w:rsidRPr="00EE0BEF">
              <w:rPr>
                <w:rFonts w:cstheme="minorHAnsi"/>
                <w:sz w:val="24"/>
                <w:szCs w:val="24"/>
              </w:rPr>
              <w:t>Düşünce ve ifade özgürlüğü</w:t>
            </w:r>
          </w:p>
        </w:tc>
      </w:tr>
      <w:tr w:rsidR="00147421" w:rsidRPr="00EE0BEF" w:rsidTr="00147421">
        <w:tc>
          <w:tcPr>
            <w:tcW w:w="421" w:type="dxa"/>
          </w:tcPr>
          <w:p w:rsidR="00147421" w:rsidRPr="00EE0BEF" w:rsidRDefault="00147421" w:rsidP="00E65609">
            <w:pPr>
              <w:rPr>
                <w:rFonts w:cstheme="minorHAnsi"/>
                <w:b/>
                <w:sz w:val="24"/>
                <w:szCs w:val="24"/>
              </w:rPr>
            </w:pPr>
            <w:r w:rsidRPr="00EE0BEF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147421" w:rsidRPr="00EE0BEF" w:rsidRDefault="00147421" w:rsidP="00E65609">
            <w:pPr>
              <w:rPr>
                <w:rFonts w:cstheme="minorHAnsi"/>
                <w:sz w:val="24"/>
                <w:szCs w:val="24"/>
              </w:rPr>
            </w:pPr>
            <w:r w:rsidRPr="00EE0BEF">
              <w:rPr>
                <w:rFonts w:cstheme="minorHAnsi"/>
                <w:sz w:val="24"/>
                <w:szCs w:val="24"/>
              </w:rPr>
              <w:t xml:space="preserve">Herkesin yaşama ve varlığını geliştirme </w:t>
            </w:r>
            <w:proofErr w:type="spellStart"/>
            <w:r w:rsidRPr="00EE0BEF">
              <w:rPr>
                <w:rFonts w:cstheme="minorHAnsi"/>
                <w:sz w:val="24"/>
                <w:szCs w:val="24"/>
              </w:rPr>
              <w:t>hakkvardır</w:t>
            </w:r>
            <w:proofErr w:type="spellEnd"/>
            <w:r w:rsidRPr="00EE0BEF">
              <w:rPr>
                <w:rFonts w:cstheme="minorHAnsi"/>
                <w:sz w:val="24"/>
                <w:szCs w:val="24"/>
              </w:rPr>
              <w:t>.İnsanların onuruyla bağdaşmayacak kötü davranışlarda bulunulamaz.</w:t>
            </w:r>
          </w:p>
        </w:tc>
        <w:tc>
          <w:tcPr>
            <w:tcW w:w="425" w:type="dxa"/>
          </w:tcPr>
          <w:p w:rsidR="00147421" w:rsidRPr="00EE0BEF" w:rsidRDefault="00147421" w:rsidP="00E65609">
            <w:pPr>
              <w:rPr>
                <w:rFonts w:cstheme="minorHAnsi"/>
                <w:b/>
                <w:sz w:val="24"/>
                <w:szCs w:val="24"/>
              </w:rPr>
            </w:pPr>
          </w:p>
          <w:p w:rsidR="00147421" w:rsidRPr="00EE0BEF" w:rsidRDefault="00147421" w:rsidP="00E65609">
            <w:pPr>
              <w:rPr>
                <w:rFonts w:cstheme="minorHAnsi"/>
                <w:b/>
                <w:sz w:val="24"/>
                <w:szCs w:val="24"/>
              </w:rPr>
            </w:pPr>
            <w:r w:rsidRPr="00EE0BEF">
              <w:rPr>
                <w:rFonts w:cstheme="minorHAnsi"/>
                <w:b/>
                <w:sz w:val="24"/>
                <w:szCs w:val="24"/>
              </w:rPr>
              <w:t>…..</w:t>
            </w:r>
          </w:p>
        </w:tc>
        <w:tc>
          <w:tcPr>
            <w:tcW w:w="3373" w:type="dxa"/>
          </w:tcPr>
          <w:p w:rsidR="00147421" w:rsidRPr="00EE0BEF" w:rsidRDefault="00147421" w:rsidP="00E65609">
            <w:pPr>
              <w:rPr>
                <w:rFonts w:cstheme="minorHAnsi"/>
                <w:sz w:val="24"/>
                <w:szCs w:val="24"/>
              </w:rPr>
            </w:pPr>
            <w:r w:rsidRPr="00EE0BEF">
              <w:rPr>
                <w:rFonts w:cstheme="minorHAnsi"/>
                <w:sz w:val="24"/>
                <w:szCs w:val="24"/>
              </w:rPr>
              <w:t>Özel hayatın gizliliği</w:t>
            </w:r>
          </w:p>
        </w:tc>
      </w:tr>
      <w:tr w:rsidR="00147421" w:rsidRPr="00EE0BEF" w:rsidTr="00147421">
        <w:tc>
          <w:tcPr>
            <w:tcW w:w="421" w:type="dxa"/>
          </w:tcPr>
          <w:p w:rsidR="00147421" w:rsidRPr="00EE0BEF" w:rsidRDefault="00147421" w:rsidP="00E65609">
            <w:pPr>
              <w:rPr>
                <w:rFonts w:cstheme="minorHAnsi"/>
                <w:b/>
                <w:sz w:val="24"/>
                <w:szCs w:val="24"/>
              </w:rPr>
            </w:pPr>
            <w:r w:rsidRPr="00EE0BEF">
              <w:rPr>
                <w:rFonts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147421" w:rsidRPr="00EE0BEF" w:rsidRDefault="00147421" w:rsidP="00E65609">
            <w:pPr>
              <w:rPr>
                <w:rFonts w:cstheme="minorHAnsi"/>
                <w:sz w:val="24"/>
                <w:szCs w:val="24"/>
              </w:rPr>
            </w:pPr>
            <w:r w:rsidRPr="00EE0BEF">
              <w:rPr>
                <w:rFonts w:cstheme="minorHAnsi"/>
                <w:sz w:val="24"/>
                <w:szCs w:val="24"/>
              </w:rPr>
              <w:t>İnsanların aile hayatına ve yaşamına saygı gösterilmesi gerekir.</w:t>
            </w:r>
          </w:p>
        </w:tc>
        <w:tc>
          <w:tcPr>
            <w:tcW w:w="425" w:type="dxa"/>
          </w:tcPr>
          <w:p w:rsidR="00147421" w:rsidRPr="00EE0BEF" w:rsidRDefault="00147421" w:rsidP="00E65609">
            <w:pPr>
              <w:rPr>
                <w:rFonts w:cstheme="minorHAnsi"/>
                <w:b/>
                <w:sz w:val="24"/>
                <w:szCs w:val="24"/>
              </w:rPr>
            </w:pPr>
          </w:p>
          <w:p w:rsidR="00147421" w:rsidRPr="00EE0BEF" w:rsidRDefault="00147421" w:rsidP="00E65609">
            <w:pPr>
              <w:rPr>
                <w:rFonts w:cstheme="minorHAnsi"/>
                <w:b/>
                <w:sz w:val="24"/>
                <w:szCs w:val="24"/>
              </w:rPr>
            </w:pPr>
            <w:r w:rsidRPr="00EE0BEF">
              <w:rPr>
                <w:rFonts w:cstheme="minorHAnsi"/>
                <w:b/>
                <w:sz w:val="24"/>
                <w:szCs w:val="24"/>
              </w:rPr>
              <w:t>…..</w:t>
            </w:r>
          </w:p>
        </w:tc>
        <w:tc>
          <w:tcPr>
            <w:tcW w:w="3373" w:type="dxa"/>
          </w:tcPr>
          <w:p w:rsidR="00147421" w:rsidRPr="00EE0BEF" w:rsidRDefault="00147421" w:rsidP="00E65609">
            <w:pPr>
              <w:rPr>
                <w:rFonts w:cstheme="minorHAnsi"/>
                <w:sz w:val="24"/>
                <w:szCs w:val="24"/>
              </w:rPr>
            </w:pPr>
            <w:r w:rsidRPr="00EE0BEF">
              <w:rPr>
                <w:rFonts w:cstheme="minorHAnsi"/>
                <w:sz w:val="24"/>
                <w:szCs w:val="24"/>
              </w:rPr>
              <w:t>Din ve vicdan özgürlüğü hakkı</w:t>
            </w:r>
          </w:p>
        </w:tc>
      </w:tr>
    </w:tbl>
    <w:p w:rsidR="00EE0BEF" w:rsidRDefault="00EE0BEF" w:rsidP="00E65609">
      <w:pPr>
        <w:rPr>
          <w:rFonts w:cstheme="minorHAnsi"/>
          <w:sz w:val="24"/>
          <w:szCs w:val="24"/>
        </w:rPr>
      </w:pPr>
    </w:p>
    <w:p w:rsidR="00EE0BEF" w:rsidRDefault="00EE0BEF" w:rsidP="00E65609">
      <w:pPr>
        <w:rPr>
          <w:rFonts w:cstheme="minorHAnsi"/>
          <w:sz w:val="24"/>
          <w:szCs w:val="24"/>
        </w:rPr>
      </w:pPr>
    </w:p>
    <w:p w:rsidR="00147421" w:rsidRPr="00EE0BEF" w:rsidRDefault="00147421" w:rsidP="00EE0BEF">
      <w:pPr>
        <w:pStyle w:val="Pa4"/>
        <w:spacing w:after="120"/>
        <w:jc w:val="both"/>
        <w:rPr>
          <w:rFonts w:asciiTheme="minorHAnsi" w:hAnsiTheme="minorHAnsi" w:cstheme="minorHAnsi"/>
          <w:color w:val="000000"/>
        </w:rPr>
      </w:pPr>
      <w:r w:rsidRPr="00EE0BEF">
        <w:rPr>
          <w:rFonts w:asciiTheme="minorHAnsi" w:hAnsiTheme="minorHAnsi" w:cstheme="minorHAnsi"/>
          <w:b/>
          <w:bCs/>
          <w:color w:val="000000"/>
        </w:rPr>
        <w:lastRenderedPageBreak/>
        <w:t xml:space="preserve">1. Aşağıdakilerden hangisi insanı insan yapan özelliklerden biri </w:t>
      </w:r>
      <w:r w:rsidRPr="00EE0BEF">
        <w:rPr>
          <w:rStyle w:val="A12"/>
          <w:rFonts w:asciiTheme="minorHAnsi" w:hAnsiTheme="minorHAnsi" w:cstheme="minorHAnsi"/>
        </w:rPr>
        <w:t>değildir</w:t>
      </w:r>
      <w:r w:rsidRPr="00EE0BEF">
        <w:rPr>
          <w:rFonts w:asciiTheme="minorHAnsi" w:hAnsiTheme="minorHAnsi" w:cstheme="minorHAnsi"/>
          <w:b/>
          <w:bCs/>
          <w:color w:val="000000"/>
        </w:rPr>
        <w:t xml:space="preserve">? </w:t>
      </w:r>
      <w:r w:rsidR="00655B7D">
        <w:rPr>
          <w:rFonts w:asciiTheme="minorHAnsi" w:hAnsiTheme="minorHAnsi" w:cstheme="minorHAnsi"/>
          <w:b/>
          <w:bCs/>
          <w:color w:val="000000"/>
        </w:rPr>
        <w:t>(5puan)</w:t>
      </w:r>
    </w:p>
    <w:p w:rsidR="00147421" w:rsidRPr="00EE0BEF" w:rsidRDefault="00147421" w:rsidP="00147421">
      <w:pPr>
        <w:pStyle w:val="Pa4"/>
        <w:jc w:val="both"/>
        <w:rPr>
          <w:rFonts w:asciiTheme="minorHAnsi" w:hAnsiTheme="minorHAnsi" w:cstheme="minorHAnsi"/>
          <w:color w:val="000000"/>
        </w:rPr>
      </w:pPr>
      <w:r w:rsidRPr="00EE0BEF">
        <w:rPr>
          <w:rFonts w:asciiTheme="minorHAnsi" w:hAnsiTheme="minorHAnsi" w:cstheme="minorHAnsi"/>
          <w:color w:val="000000"/>
        </w:rPr>
        <w:t xml:space="preserve">A) Sevgi ve saygı </w:t>
      </w:r>
      <w:r w:rsidR="00EE0BEF">
        <w:rPr>
          <w:rFonts w:asciiTheme="minorHAnsi" w:hAnsiTheme="minorHAnsi" w:cstheme="minorHAnsi"/>
          <w:color w:val="000000"/>
        </w:rPr>
        <w:t xml:space="preserve">                                           </w:t>
      </w:r>
      <w:r w:rsidRPr="00EE0BEF">
        <w:rPr>
          <w:rFonts w:asciiTheme="minorHAnsi" w:hAnsiTheme="minorHAnsi" w:cstheme="minorHAnsi"/>
          <w:color w:val="000000"/>
        </w:rPr>
        <w:t xml:space="preserve">B) Dayanışma </w:t>
      </w:r>
    </w:p>
    <w:p w:rsidR="00EE0BEF" w:rsidRPr="00EE0BEF" w:rsidRDefault="00147421" w:rsidP="00EE0BEF">
      <w:pPr>
        <w:pStyle w:val="Pa4"/>
        <w:spacing w:after="120"/>
        <w:jc w:val="both"/>
        <w:rPr>
          <w:rFonts w:asciiTheme="minorHAnsi" w:hAnsiTheme="minorHAnsi" w:cstheme="minorHAnsi"/>
          <w:color w:val="000000"/>
        </w:rPr>
      </w:pPr>
      <w:r w:rsidRPr="00EE0BEF">
        <w:rPr>
          <w:rFonts w:asciiTheme="minorHAnsi" w:hAnsiTheme="minorHAnsi" w:cstheme="minorHAnsi"/>
          <w:color w:val="000000"/>
        </w:rPr>
        <w:t xml:space="preserve">C) Beslenme </w:t>
      </w:r>
      <w:r w:rsidR="00EE0BEF">
        <w:rPr>
          <w:rFonts w:asciiTheme="minorHAnsi" w:hAnsiTheme="minorHAnsi" w:cstheme="minorHAnsi"/>
          <w:color w:val="000000"/>
        </w:rPr>
        <w:t xml:space="preserve">                                                  </w:t>
      </w:r>
      <w:r w:rsidRPr="00EE0BEF">
        <w:rPr>
          <w:rFonts w:asciiTheme="minorHAnsi" w:hAnsiTheme="minorHAnsi" w:cstheme="minorHAnsi"/>
          <w:color w:val="000000"/>
        </w:rPr>
        <w:t xml:space="preserve">D) Duyarlılık </w:t>
      </w:r>
    </w:p>
    <w:p w:rsidR="00147421" w:rsidRPr="00EE0BEF" w:rsidRDefault="00147421" w:rsidP="00EE0BEF">
      <w:pPr>
        <w:pStyle w:val="Pa4"/>
        <w:spacing w:after="120"/>
        <w:jc w:val="both"/>
        <w:rPr>
          <w:rFonts w:asciiTheme="minorHAnsi" w:hAnsiTheme="minorHAnsi" w:cstheme="minorHAnsi"/>
          <w:color w:val="000000"/>
        </w:rPr>
      </w:pPr>
      <w:r w:rsidRPr="00EE0BEF">
        <w:rPr>
          <w:rFonts w:asciiTheme="minorHAnsi" w:hAnsiTheme="minorHAnsi" w:cstheme="minorHAnsi"/>
          <w:b/>
          <w:bCs/>
          <w:color w:val="000000"/>
        </w:rPr>
        <w:t xml:space="preserve">2. İnsanın temel haklara sahip olabilmesinin koşulu hangisidir? </w:t>
      </w:r>
      <w:r w:rsidR="00655B7D">
        <w:rPr>
          <w:rFonts w:asciiTheme="minorHAnsi" w:hAnsiTheme="minorHAnsi" w:cstheme="minorHAnsi"/>
          <w:b/>
          <w:bCs/>
          <w:color w:val="000000"/>
        </w:rPr>
        <w:t>(5puan)</w:t>
      </w:r>
    </w:p>
    <w:p w:rsidR="00147421" w:rsidRPr="00EE0BEF" w:rsidRDefault="00147421" w:rsidP="00147421">
      <w:pPr>
        <w:pStyle w:val="Pa4"/>
        <w:jc w:val="both"/>
        <w:rPr>
          <w:rFonts w:asciiTheme="minorHAnsi" w:hAnsiTheme="minorHAnsi" w:cstheme="minorHAnsi"/>
          <w:color w:val="000000"/>
        </w:rPr>
      </w:pPr>
      <w:r w:rsidRPr="00EE0BEF">
        <w:rPr>
          <w:rFonts w:asciiTheme="minorHAnsi" w:hAnsiTheme="minorHAnsi" w:cstheme="minorHAnsi"/>
          <w:color w:val="000000"/>
        </w:rPr>
        <w:t xml:space="preserve">A) Çalışkan olmak </w:t>
      </w:r>
      <w:r w:rsidR="00EE0BEF">
        <w:rPr>
          <w:rFonts w:asciiTheme="minorHAnsi" w:hAnsiTheme="minorHAnsi" w:cstheme="minorHAnsi"/>
          <w:color w:val="000000"/>
        </w:rPr>
        <w:t xml:space="preserve">                                        </w:t>
      </w:r>
      <w:r w:rsidRPr="00EE0BEF">
        <w:rPr>
          <w:rFonts w:asciiTheme="minorHAnsi" w:hAnsiTheme="minorHAnsi" w:cstheme="minorHAnsi"/>
          <w:color w:val="000000"/>
        </w:rPr>
        <w:t xml:space="preserve">B) Özgür olmak </w:t>
      </w:r>
    </w:p>
    <w:p w:rsidR="00147421" w:rsidRPr="00EE0BEF" w:rsidRDefault="00147421" w:rsidP="00EE0BEF">
      <w:pPr>
        <w:pStyle w:val="Pa4"/>
        <w:spacing w:after="120"/>
        <w:jc w:val="both"/>
        <w:rPr>
          <w:rFonts w:asciiTheme="minorHAnsi" w:hAnsiTheme="minorHAnsi" w:cstheme="minorHAnsi"/>
          <w:color w:val="000000"/>
        </w:rPr>
      </w:pPr>
      <w:r w:rsidRPr="00EE0BEF">
        <w:rPr>
          <w:rFonts w:asciiTheme="minorHAnsi" w:hAnsiTheme="minorHAnsi" w:cstheme="minorHAnsi"/>
          <w:color w:val="000000"/>
        </w:rPr>
        <w:t xml:space="preserve">C) Zengin olmak </w:t>
      </w:r>
      <w:r w:rsidR="00EE0BEF">
        <w:rPr>
          <w:rFonts w:asciiTheme="minorHAnsi" w:hAnsiTheme="minorHAnsi" w:cstheme="minorHAnsi"/>
          <w:color w:val="000000"/>
        </w:rPr>
        <w:t xml:space="preserve">                                          </w:t>
      </w:r>
      <w:r w:rsidRPr="00EE0BEF">
        <w:rPr>
          <w:rFonts w:asciiTheme="minorHAnsi" w:hAnsiTheme="minorHAnsi" w:cstheme="minorHAnsi"/>
          <w:color w:val="000000"/>
        </w:rPr>
        <w:t xml:space="preserve">D) İnsan olmak </w:t>
      </w:r>
    </w:p>
    <w:p w:rsidR="00147421" w:rsidRPr="00EE0BEF" w:rsidRDefault="00147421" w:rsidP="00147421">
      <w:pPr>
        <w:rPr>
          <w:rFonts w:cstheme="minorHAnsi"/>
          <w:sz w:val="24"/>
          <w:szCs w:val="24"/>
        </w:rPr>
      </w:pPr>
      <w:r w:rsidRPr="00EE0BEF">
        <w:rPr>
          <w:rFonts w:cstheme="minorHAnsi"/>
          <w:b/>
          <w:bCs/>
          <w:color w:val="000000"/>
          <w:sz w:val="24"/>
          <w:szCs w:val="24"/>
        </w:rPr>
        <w:t xml:space="preserve">3. Aşağıdakilerden hangisi çocukların sorumluluklarından birisi </w:t>
      </w:r>
      <w:r w:rsidRPr="00EE0BEF">
        <w:rPr>
          <w:rStyle w:val="A12"/>
          <w:rFonts w:cstheme="minorHAnsi"/>
          <w:sz w:val="24"/>
          <w:szCs w:val="24"/>
        </w:rPr>
        <w:t>değildir</w:t>
      </w:r>
      <w:r w:rsidRPr="00EE0BEF">
        <w:rPr>
          <w:rFonts w:cstheme="minorHAnsi"/>
          <w:b/>
          <w:bCs/>
          <w:color w:val="000000"/>
          <w:sz w:val="24"/>
          <w:szCs w:val="24"/>
        </w:rPr>
        <w:t>?</w:t>
      </w:r>
      <w:r w:rsidR="00655B7D" w:rsidRPr="00655B7D">
        <w:rPr>
          <w:rFonts w:cstheme="minorHAnsi"/>
          <w:b/>
          <w:bCs/>
          <w:color w:val="000000"/>
        </w:rPr>
        <w:t xml:space="preserve"> </w:t>
      </w:r>
      <w:r w:rsidR="00655B7D">
        <w:rPr>
          <w:rFonts w:cstheme="minorHAnsi"/>
          <w:b/>
          <w:bCs/>
          <w:color w:val="000000"/>
        </w:rPr>
        <w:t>(5puan)</w:t>
      </w:r>
    </w:p>
    <w:p w:rsidR="00147421" w:rsidRPr="00EE0BEF" w:rsidRDefault="00147421" w:rsidP="0014742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EE0BEF">
        <w:rPr>
          <w:rFonts w:cstheme="minorHAnsi"/>
          <w:color w:val="000000"/>
          <w:sz w:val="24"/>
          <w:szCs w:val="24"/>
        </w:rPr>
        <w:t xml:space="preserve">A) Odasını düzenli tutmak </w:t>
      </w:r>
    </w:p>
    <w:p w:rsidR="00147421" w:rsidRPr="00EE0BEF" w:rsidRDefault="00147421" w:rsidP="0014742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EE0BEF">
        <w:rPr>
          <w:rFonts w:cstheme="minorHAnsi"/>
          <w:color w:val="000000"/>
          <w:sz w:val="24"/>
          <w:szCs w:val="24"/>
        </w:rPr>
        <w:t xml:space="preserve">B) Okula zamanında gitmek </w:t>
      </w:r>
    </w:p>
    <w:p w:rsidR="00147421" w:rsidRPr="00EE0BEF" w:rsidRDefault="00147421" w:rsidP="0014742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EE0BEF">
        <w:rPr>
          <w:rFonts w:cstheme="minorHAnsi"/>
          <w:color w:val="000000"/>
          <w:sz w:val="24"/>
          <w:szCs w:val="24"/>
        </w:rPr>
        <w:t xml:space="preserve">C) Bir işte çalışmak </w:t>
      </w:r>
    </w:p>
    <w:p w:rsidR="00147421" w:rsidRPr="00EE0BEF" w:rsidRDefault="00147421" w:rsidP="0014742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EE0BEF">
        <w:rPr>
          <w:rFonts w:cstheme="minorHAnsi"/>
          <w:color w:val="000000"/>
          <w:sz w:val="24"/>
          <w:szCs w:val="24"/>
        </w:rPr>
        <w:t xml:space="preserve">D) Okul eşyalarını özenli kullanmak </w:t>
      </w:r>
    </w:p>
    <w:p w:rsidR="00147421" w:rsidRPr="00EE0BEF" w:rsidRDefault="00147421" w:rsidP="00EE0BEF">
      <w:pPr>
        <w:autoSpaceDE w:val="0"/>
        <w:autoSpaceDN w:val="0"/>
        <w:adjustRightInd w:val="0"/>
        <w:spacing w:after="12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EE0BEF">
        <w:rPr>
          <w:rFonts w:cstheme="minorHAnsi"/>
          <w:b/>
          <w:bCs/>
          <w:color w:val="000000"/>
          <w:sz w:val="24"/>
          <w:szCs w:val="24"/>
        </w:rPr>
        <w:t xml:space="preserve">4. Günlüğümüzün, mektuplarımızın ve özel eşyalarımızın karıştırılması hangi hakkın ihlaline örnektir? </w:t>
      </w:r>
      <w:r w:rsidR="00655B7D">
        <w:rPr>
          <w:rFonts w:cstheme="minorHAnsi"/>
          <w:b/>
          <w:bCs/>
          <w:color w:val="000000"/>
        </w:rPr>
        <w:t>(5puan)</w:t>
      </w:r>
    </w:p>
    <w:p w:rsidR="00147421" w:rsidRPr="00EE0BEF" w:rsidRDefault="00147421" w:rsidP="0014742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EE0BEF">
        <w:rPr>
          <w:rFonts w:cstheme="minorHAnsi"/>
          <w:color w:val="000000"/>
          <w:sz w:val="24"/>
          <w:szCs w:val="24"/>
        </w:rPr>
        <w:t xml:space="preserve">A) Kişi dokunulmazlığı </w:t>
      </w:r>
    </w:p>
    <w:p w:rsidR="00147421" w:rsidRPr="00EE0BEF" w:rsidRDefault="00147421" w:rsidP="0014742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EE0BEF">
        <w:rPr>
          <w:rFonts w:cstheme="minorHAnsi"/>
          <w:color w:val="000000"/>
          <w:sz w:val="24"/>
          <w:szCs w:val="24"/>
        </w:rPr>
        <w:t xml:space="preserve">B) Özel hayatın gizliliği </w:t>
      </w:r>
    </w:p>
    <w:p w:rsidR="00147421" w:rsidRPr="00EE0BEF" w:rsidRDefault="00147421" w:rsidP="0014742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EE0BEF">
        <w:rPr>
          <w:rFonts w:cstheme="minorHAnsi"/>
          <w:color w:val="000000"/>
          <w:sz w:val="24"/>
          <w:szCs w:val="24"/>
        </w:rPr>
        <w:t xml:space="preserve">C) Konut dokunulmazlığı </w:t>
      </w:r>
    </w:p>
    <w:p w:rsidR="00147421" w:rsidRPr="00EE0BEF" w:rsidRDefault="00147421" w:rsidP="0014742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EE0BEF">
        <w:rPr>
          <w:rFonts w:cstheme="minorHAnsi"/>
          <w:color w:val="000000"/>
          <w:sz w:val="24"/>
          <w:szCs w:val="24"/>
        </w:rPr>
        <w:t xml:space="preserve">D) Haberleşme özgürlüğü </w:t>
      </w:r>
    </w:p>
    <w:p w:rsidR="00147421" w:rsidRPr="00EE0BEF" w:rsidRDefault="00147421" w:rsidP="00655B7D">
      <w:pPr>
        <w:spacing w:after="0"/>
        <w:rPr>
          <w:rFonts w:cstheme="minorHAnsi"/>
          <w:sz w:val="24"/>
          <w:szCs w:val="24"/>
        </w:rPr>
      </w:pPr>
      <w:r w:rsidRPr="00EE0BEF">
        <w:rPr>
          <w:rFonts w:cstheme="minorHAnsi"/>
          <w:b/>
          <w:bCs/>
          <w:color w:val="000000"/>
          <w:sz w:val="24"/>
          <w:szCs w:val="24"/>
        </w:rPr>
        <w:t xml:space="preserve">5. Aşağıdakilerden hangisi temel haklarımızın özelliklerinden </w:t>
      </w:r>
      <w:r w:rsidRPr="00EE0BEF">
        <w:rPr>
          <w:rFonts w:cstheme="minorHAnsi"/>
          <w:b/>
          <w:bCs/>
          <w:color w:val="000000"/>
          <w:sz w:val="24"/>
          <w:szCs w:val="24"/>
          <w:u w:val="single"/>
        </w:rPr>
        <w:t>değildir</w:t>
      </w:r>
      <w:r w:rsidRPr="00EE0BEF">
        <w:rPr>
          <w:rFonts w:cstheme="minorHAnsi"/>
          <w:b/>
          <w:bCs/>
          <w:color w:val="000000"/>
          <w:sz w:val="24"/>
          <w:szCs w:val="24"/>
        </w:rPr>
        <w:t>?</w:t>
      </w:r>
      <w:r w:rsidR="00655B7D" w:rsidRPr="00655B7D">
        <w:rPr>
          <w:rFonts w:cstheme="minorHAnsi"/>
          <w:b/>
          <w:bCs/>
          <w:color w:val="000000"/>
        </w:rPr>
        <w:t xml:space="preserve"> </w:t>
      </w:r>
      <w:r w:rsidR="00655B7D">
        <w:rPr>
          <w:rFonts w:cstheme="minorHAnsi"/>
          <w:b/>
          <w:bCs/>
          <w:color w:val="000000"/>
        </w:rPr>
        <w:t>(5puan)</w:t>
      </w:r>
    </w:p>
    <w:p w:rsidR="00147421" w:rsidRPr="00EE0BEF" w:rsidRDefault="00147421" w:rsidP="0014742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EE0BEF">
        <w:rPr>
          <w:rFonts w:cstheme="minorHAnsi"/>
          <w:color w:val="000000"/>
          <w:sz w:val="24"/>
          <w:szCs w:val="24"/>
        </w:rPr>
        <w:t xml:space="preserve">A) Vazgeçilmez olması </w:t>
      </w:r>
    </w:p>
    <w:p w:rsidR="00147421" w:rsidRPr="00EE0BEF" w:rsidRDefault="00147421" w:rsidP="0014742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EE0BEF">
        <w:rPr>
          <w:rFonts w:cstheme="minorHAnsi"/>
          <w:color w:val="000000"/>
          <w:sz w:val="24"/>
          <w:szCs w:val="24"/>
        </w:rPr>
        <w:t xml:space="preserve">B) Devredilmez olması </w:t>
      </w:r>
    </w:p>
    <w:p w:rsidR="00147421" w:rsidRPr="00EE0BEF" w:rsidRDefault="00147421" w:rsidP="0014742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EE0BEF">
        <w:rPr>
          <w:rFonts w:cstheme="minorHAnsi"/>
          <w:color w:val="000000"/>
          <w:sz w:val="24"/>
          <w:szCs w:val="24"/>
        </w:rPr>
        <w:t xml:space="preserve">C) Dokunulmaz olması </w:t>
      </w:r>
    </w:p>
    <w:p w:rsidR="00147421" w:rsidRPr="00EE0BEF" w:rsidRDefault="00730CBF" w:rsidP="00147421">
      <w:pPr>
        <w:rPr>
          <w:rFonts w:cstheme="minorHAnsi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D) Sınırsız</w:t>
      </w:r>
      <w:r w:rsidR="00147421" w:rsidRPr="00EE0BEF">
        <w:rPr>
          <w:rFonts w:cstheme="minorHAnsi"/>
          <w:color w:val="000000"/>
          <w:sz w:val="24"/>
          <w:szCs w:val="24"/>
        </w:rPr>
        <w:t xml:space="preserve"> olması</w:t>
      </w:r>
    </w:p>
    <w:p w:rsidR="00147421" w:rsidRPr="00EE0BEF" w:rsidRDefault="00147421" w:rsidP="00655B7D">
      <w:pPr>
        <w:spacing w:after="0"/>
        <w:rPr>
          <w:rFonts w:cstheme="minorHAnsi"/>
          <w:b/>
          <w:sz w:val="24"/>
          <w:szCs w:val="24"/>
        </w:rPr>
      </w:pPr>
      <w:r w:rsidRPr="00EE0BEF">
        <w:rPr>
          <w:rFonts w:cstheme="minorHAnsi"/>
          <w:b/>
          <w:sz w:val="24"/>
          <w:szCs w:val="24"/>
        </w:rPr>
        <w:t>6. Aşağıdakilerden hangisi çocuk haklarından değildir?</w:t>
      </w:r>
      <w:r w:rsidR="00655B7D" w:rsidRPr="00655B7D">
        <w:rPr>
          <w:rFonts w:cstheme="minorHAnsi"/>
          <w:b/>
          <w:bCs/>
          <w:color w:val="000000"/>
        </w:rPr>
        <w:t xml:space="preserve"> </w:t>
      </w:r>
      <w:r w:rsidR="00655B7D">
        <w:rPr>
          <w:rFonts w:cstheme="minorHAnsi"/>
          <w:b/>
          <w:bCs/>
          <w:color w:val="000000"/>
        </w:rPr>
        <w:t>(5puan)</w:t>
      </w:r>
    </w:p>
    <w:p w:rsidR="00147421" w:rsidRPr="00EE0BEF" w:rsidRDefault="00147421" w:rsidP="00147421">
      <w:pPr>
        <w:spacing w:after="0"/>
        <w:rPr>
          <w:rFonts w:cstheme="minorHAnsi"/>
          <w:sz w:val="24"/>
          <w:szCs w:val="24"/>
        </w:rPr>
      </w:pPr>
      <w:r w:rsidRPr="00EE0BEF">
        <w:rPr>
          <w:rFonts w:cstheme="minorHAnsi"/>
          <w:sz w:val="24"/>
          <w:szCs w:val="24"/>
        </w:rPr>
        <w:t>A) Yaşama hakkı</w:t>
      </w:r>
    </w:p>
    <w:p w:rsidR="00147421" w:rsidRPr="00EE0BEF" w:rsidRDefault="00147421" w:rsidP="00147421">
      <w:pPr>
        <w:spacing w:after="0"/>
        <w:rPr>
          <w:rFonts w:cstheme="minorHAnsi"/>
          <w:sz w:val="24"/>
          <w:szCs w:val="24"/>
        </w:rPr>
      </w:pPr>
      <w:r w:rsidRPr="00EE0BEF">
        <w:rPr>
          <w:rFonts w:cstheme="minorHAnsi"/>
          <w:sz w:val="24"/>
          <w:szCs w:val="24"/>
        </w:rPr>
        <w:t>B) Seçimlerde oy kullanma hakkı</w:t>
      </w:r>
    </w:p>
    <w:p w:rsidR="00147421" w:rsidRPr="00EE0BEF" w:rsidRDefault="00147421" w:rsidP="00147421">
      <w:pPr>
        <w:spacing w:after="0"/>
        <w:rPr>
          <w:rFonts w:cstheme="minorHAnsi"/>
          <w:sz w:val="24"/>
          <w:szCs w:val="24"/>
        </w:rPr>
      </w:pPr>
      <w:r w:rsidRPr="00EE0BEF">
        <w:rPr>
          <w:rFonts w:cstheme="minorHAnsi"/>
          <w:sz w:val="24"/>
          <w:szCs w:val="24"/>
        </w:rPr>
        <w:t>C)Oyun hakkı</w:t>
      </w:r>
    </w:p>
    <w:p w:rsidR="00147421" w:rsidRPr="00EE0BEF" w:rsidRDefault="00147421" w:rsidP="00655B7D">
      <w:pPr>
        <w:spacing w:after="0"/>
        <w:rPr>
          <w:rFonts w:cstheme="minorHAnsi"/>
          <w:sz w:val="24"/>
          <w:szCs w:val="24"/>
        </w:rPr>
      </w:pPr>
      <w:r w:rsidRPr="00EE0BEF">
        <w:rPr>
          <w:rFonts w:cstheme="minorHAnsi"/>
          <w:sz w:val="24"/>
          <w:szCs w:val="24"/>
        </w:rPr>
        <w:t>D) Dinlenme hakkı</w:t>
      </w:r>
    </w:p>
    <w:p w:rsidR="00147421" w:rsidRPr="00EE0BEF" w:rsidRDefault="00147421" w:rsidP="00EE0BEF">
      <w:pPr>
        <w:pStyle w:val="Pa4"/>
        <w:spacing w:after="120"/>
        <w:jc w:val="both"/>
        <w:rPr>
          <w:rFonts w:asciiTheme="minorHAnsi" w:hAnsiTheme="minorHAnsi" w:cstheme="minorHAnsi"/>
          <w:color w:val="000000"/>
        </w:rPr>
      </w:pPr>
      <w:r w:rsidRPr="00EE0BEF">
        <w:rPr>
          <w:rFonts w:asciiTheme="minorHAnsi" w:hAnsiTheme="minorHAnsi" w:cstheme="minorHAnsi"/>
          <w:b/>
          <w:bCs/>
          <w:color w:val="000000"/>
        </w:rPr>
        <w:t xml:space="preserve">7. Aşağıdakilerden hangisi arkadaşlarımıza karşı sorumluluklarımızdan </w:t>
      </w:r>
      <w:r w:rsidRPr="00EE0BEF">
        <w:rPr>
          <w:rStyle w:val="A12"/>
          <w:rFonts w:asciiTheme="minorHAnsi" w:hAnsiTheme="minorHAnsi" w:cstheme="minorHAnsi"/>
        </w:rPr>
        <w:t>değildir</w:t>
      </w:r>
      <w:r w:rsidRPr="00EE0BEF">
        <w:rPr>
          <w:rFonts w:asciiTheme="minorHAnsi" w:hAnsiTheme="minorHAnsi" w:cstheme="minorHAnsi"/>
          <w:b/>
          <w:bCs/>
          <w:color w:val="000000"/>
        </w:rPr>
        <w:t xml:space="preserve">? </w:t>
      </w:r>
      <w:r w:rsidR="00655B7D">
        <w:rPr>
          <w:rFonts w:asciiTheme="minorHAnsi" w:hAnsiTheme="minorHAnsi" w:cstheme="minorHAnsi"/>
          <w:b/>
          <w:bCs/>
          <w:color w:val="000000"/>
        </w:rPr>
        <w:t>(5puan)</w:t>
      </w:r>
    </w:p>
    <w:p w:rsidR="00147421" w:rsidRPr="00EE0BEF" w:rsidRDefault="00147421" w:rsidP="00147421">
      <w:pPr>
        <w:pStyle w:val="Pa4"/>
        <w:jc w:val="both"/>
        <w:rPr>
          <w:rFonts w:asciiTheme="minorHAnsi" w:hAnsiTheme="minorHAnsi" w:cstheme="minorHAnsi"/>
          <w:color w:val="000000"/>
        </w:rPr>
      </w:pPr>
      <w:r w:rsidRPr="00EE0BEF">
        <w:rPr>
          <w:rFonts w:asciiTheme="minorHAnsi" w:hAnsiTheme="minorHAnsi" w:cstheme="minorHAnsi"/>
          <w:color w:val="000000"/>
        </w:rPr>
        <w:t xml:space="preserve">A) Başarılarını takdir etmek </w:t>
      </w:r>
    </w:p>
    <w:p w:rsidR="00147421" w:rsidRPr="00EE0BEF" w:rsidRDefault="00147421" w:rsidP="00147421">
      <w:pPr>
        <w:pStyle w:val="Pa4"/>
        <w:jc w:val="both"/>
        <w:rPr>
          <w:rFonts w:asciiTheme="minorHAnsi" w:hAnsiTheme="minorHAnsi" w:cstheme="minorHAnsi"/>
          <w:color w:val="000000"/>
        </w:rPr>
      </w:pPr>
      <w:r w:rsidRPr="00EE0BEF">
        <w:rPr>
          <w:rFonts w:asciiTheme="minorHAnsi" w:hAnsiTheme="minorHAnsi" w:cstheme="minorHAnsi"/>
          <w:color w:val="000000"/>
        </w:rPr>
        <w:t xml:space="preserve">B) Dedikodusunu yapmak </w:t>
      </w:r>
    </w:p>
    <w:p w:rsidR="00147421" w:rsidRPr="00EE0BEF" w:rsidRDefault="00147421" w:rsidP="00147421">
      <w:pPr>
        <w:pStyle w:val="Pa4"/>
        <w:jc w:val="both"/>
        <w:rPr>
          <w:rFonts w:asciiTheme="minorHAnsi" w:hAnsiTheme="minorHAnsi" w:cstheme="minorHAnsi"/>
          <w:color w:val="000000"/>
        </w:rPr>
      </w:pPr>
      <w:r w:rsidRPr="00EE0BEF">
        <w:rPr>
          <w:rFonts w:asciiTheme="minorHAnsi" w:hAnsiTheme="minorHAnsi" w:cstheme="minorHAnsi"/>
          <w:color w:val="000000"/>
        </w:rPr>
        <w:t xml:space="preserve">C) Saygı duymak </w:t>
      </w:r>
    </w:p>
    <w:p w:rsidR="00147421" w:rsidRPr="00EE0BEF" w:rsidRDefault="00147421" w:rsidP="00147421">
      <w:pPr>
        <w:pStyle w:val="Pa4"/>
        <w:jc w:val="both"/>
        <w:rPr>
          <w:rFonts w:asciiTheme="minorHAnsi" w:hAnsiTheme="minorHAnsi" w:cstheme="minorHAnsi"/>
          <w:color w:val="000000"/>
        </w:rPr>
      </w:pPr>
      <w:r w:rsidRPr="00EE0BEF">
        <w:rPr>
          <w:rFonts w:asciiTheme="minorHAnsi" w:hAnsiTheme="minorHAnsi" w:cstheme="minorHAnsi"/>
          <w:color w:val="000000"/>
        </w:rPr>
        <w:t xml:space="preserve">D) Sırlarını başkaları ile paylaşmamak </w:t>
      </w:r>
    </w:p>
    <w:p w:rsidR="00147421" w:rsidRPr="00EE0BEF" w:rsidRDefault="00147421" w:rsidP="00147421">
      <w:pPr>
        <w:pStyle w:val="Pa4"/>
        <w:jc w:val="both"/>
        <w:rPr>
          <w:rFonts w:asciiTheme="minorHAnsi" w:hAnsiTheme="minorHAnsi" w:cstheme="minorHAnsi"/>
          <w:color w:val="000000"/>
        </w:rPr>
      </w:pPr>
      <w:r w:rsidRPr="00EE0BEF">
        <w:rPr>
          <w:rFonts w:asciiTheme="minorHAnsi" w:hAnsiTheme="minorHAnsi" w:cstheme="minorHAnsi"/>
          <w:color w:val="000000"/>
        </w:rPr>
        <w:t xml:space="preserve"> </w:t>
      </w:r>
    </w:p>
    <w:p w:rsidR="00147421" w:rsidRPr="00EE0BEF" w:rsidRDefault="00147421" w:rsidP="00EE0BEF">
      <w:pPr>
        <w:pStyle w:val="Pa4"/>
        <w:spacing w:after="120"/>
        <w:jc w:val="both"/>
        <w:rPr>
          <w:rFonts w:asciiTheme="minorHAnsi" w:hAnsiTheme="minorHAnsi" w:cstheme="minorHAnsi"/>
          <w:color w:val="000000"/>
        </w:rPr>
      </w:pPr>
      <w:r w:rsidRPr="00EE0BEF">
        <w:rPr>
          <w:rFonts w:asciiTheme="minorHAnsi" w:hAnsiTheme="minorHAnsi" w:cstheme="minorHAnsi"/>
          <w:b/>
          <w:bCs/>
          <w:color w:val="000000"/>
        </w:rPr>
        <w:t xml:space="preserve">8. Aşağıdakilerden hangisi diğer insanların haklarına saygılı bir davranıştır? </w:t>
      </w:r>
      <w:r w:rsidR="00655B7D">
        <w:rPr>
          <w:rFonts w:asciiTheme="minorHAnsi" w:hAnsiTheme="minorHAnsi" w:cstheme="minorHAnsi"/>
          <w:b/>
          <w:bCs/>
          <w:color w:val="000000"/>
        </w:rPr>
        <w:t>(5puan)</w:t>
      </w:r>
    </w:p>
    <w:p w:rsidR="00147421" w:rsidRPr="00EE0BEF" w:rsidRDefault="00147421" w:rsidP="00147421">
      <w:pPr>
        <w:pStyle w:val="Pa4"/>
        <w:jc w:val="both"/>
        <w:rPr>
          <w:rFonts w:asciiTheme="minorHAnsi" w:hAnsiTheme="minorHAnsi" w:cstheme="minorHAnsi"/>
          <w:color w:val="000000"/>
        </w:rPr>
      </w:pPr>
      <w:r w:rsidRPr="00EE0BEF">
        <w:rPr>
          <w:rFonts w:asciiTheme="minorHAnsi" w:hAnsiTheme="minorHAnsi" w:cstheme="minorHAnsi"/>
          <w:color w:val="000000"/>
        </w:rPr>
        <w:t xml:space="preserve">A) Birlikte yaşadığımız yeri temiz tutmak </w:t>
      </w:r>
    </w:p>
    <w:p w:rsidR="00147421" w:rsidRPr="00EE0BEF" w:rsidRDefault="00147421" w:rsidP="00147421">
      <w:pPr>
        <w:pStyle w:val="Pa4"/>
        <w:jc w:val="both"/>
        <w:rPr>
          <w:rFonts w:asciiTheme="minorHAnsi" w:hAnsiTheme="minorHAnsi" w:cstheme="minorHAnsi"/>
          <w:color w:val="000000"/>
        </w:rPr>
      </w:pPr>
      <w:r w:rsidRPr="00EE0BEF">
        <w:rPr>
          <w:rFonts w:asciiTheme="minorHAnsi" w:hAnsiTheme="minorHAnsi" w:cstheme="minorHAnsi"/>
          <w:color w:val="000000"/>
        </w:rPr>
        <w:t xml:space="preserve">B) Birlikte yapılacak etkinlikte onların fikrini dikkate almamak </w:t>
      </w:r>
    </w:p>
    <w:p w:rsidR="00147421" w:rsidRPr="00EE0BEF" w:rsidRDefault="00147421" w:rsidP="00147421">
      <w:pPr>
        <w:pStyle w:val="Pa4"/>
        <w:jc w:val="both"/>
        <w:rPr>
          <w:rFonts w:asciiTheme="minorHAnsi" w:hAnsiTheme="minorHAnsi" w:cstheme="minorHAnsi"/>
          <w:color w:val="000000"/>
        </w:rPr>
      </w:pPr>
      <w:r w:rsidRPr="00EE0BEF">
        <w:rPr>
          <w:rFonts w:asciiTheme="minorHAnsi" w:hAnsiTheme="minorHAnsi" w:cstheme="minorHAnsi"/>
          <w:color w:val="000000"/>
        </w:rPr>
        <w:t xml:space="preserve">C) İzin almadan başkasının eşyasını kullanmak </w:t>
      </w:r>
    </w:p>
    <w:p w:rsidR="00147421" w:rsidRPr="00EE0BEF" w:rsidRDefault="00147421" w:rsidP="00EE0BEF">
      <w:pPr>
        <w:pStyle w:val="Pa4"/>
        <w:jc w:val="both"/>
        <w:rPr>
          <w:rFonts w:asciiTheme="minorHAnsi" w:hAnsiTheme="minorHAnsi" w:cstheme="minorHAnsi"/>
          <w:color w:val="000000"/>
        </w:rPr>
      </w:pPr>
      <w:r w:rsidRPr="00EE0BEF">
        <w:rPr>
          <w:rFonts w:asciiTheme="minorHAnsi" w:hAnsiTheme="minorHAnsi" w:cstheme="minorHAnsi"/>
          <w:color w:val="000000"/>
        </w:rPr>
        <w:t xml:space="preserve">D) Düşüncemizi ifade ederken başkalarının onurunu kırmak </w:t>
      </w:r>
    </w:p>
    <w:p w:rsidR="00147421" w:rsidRPr="00EE0BEF" w:rsidRDefault="00147421" w:rsidP="00147421">
      <w:pPr>
        <w:rPr>
          <w:rFonts w:cstheme="minorHAnsi"/>
          <w:b/>
          <w:sz w:val="24"/>
          <w:szCs w:val="24"/>
        </w:rPr>
      </w:pPr>
      <w:r w:rsidRPr="00EE0BEF">
        <w:rPr>
          <w:rFonts w:cstheme="minorHAnsi"/>
          <w:b/>
          <w:sz w:val="24"/>
          <w:szCs w:val="24"/>
        </w:rPr>
        <w:t>9.Aşağıdaki tabloyu inceleyiniz</w:t>
      </w:r>
      <w:r w:rsidR="00EE0BEF" w:rsidRPr="00EE0BEF">
        <w:rPr>
          <w:rFonts w:cstheme="minorHAnsi"/>
          <w:b/>
          <w:sz w:val="24"/>
          <w:szCs w:val="24"/>
        </w:rPr>
        <w:t xml:space="preserve"> </w:t>
      </w:r>
      <w:r w:rsidRPr="00EE0BEF">
        <w:rPr>
          <w:rFonts w:cstheme="minorHAnsi"/>
          <w:b/>
          <w:sz w:val="24"/>
          <w:szCs w:val="24"/>
        </w:rPr>
        <w:t>,çocuklara ait sorumlulukları işaretleyiniz.</w:t>
      </w:r>
      <w:r w:rsidR="00655B7D" w:rsidRPr="00655B7D">
        <w:rPr>
          <w:rFonts w:cstheme="minorHAnsi"/>
          <w:b/>
          <w:bCs/>
          <w:color w:val="000000"/>
        </w:rPr>
        <w:t xml:space="preserve"> </w:t>
      </w:r>
      <w:r w:rsidR="00655B7D">
        <w:rPr>
          <w:rFonts w:cstheme="minorHAnsi"/>
          <w:b/>
          <w:bCs/>
          <w:color w:val="000000"/>
        </w:rPr>
        <w:t>(5puan)</w:t>
      </w:r>
    </w:p>
    <w:tbl>
      <w:tblPr>
        <w:tblStyle w:val="TabloKlavuzu"/>
        <w:tblW w:w="0" w:type="auto"/>
        <w:tblLook w:val="04A0"/>
      </w:tblPr>
      <w:tblGrid>
        <w:gridCol w:w="5665"/>
        <w:gridCol w:w="4791"/>
      </w:tblGrid>
      <w:tr w:rsidR="00EE0BEF" w:rsidRPr="00EE0BEF" w:rsidTr="00EE0BEF">
        <w:tc>
          <w:tcPr>
            <w:tcW w:w="5665" w:type="dxa"/>
          </w:tcPr>
          <w:p w:rsidR="00EE0BEF" w:rsidRPr="00EE0BEF" w:rsidRDefault="00EE0BEF" w:rsidP="00147421">
            <w:pPr>
              <w:rPr>
                <w:rFonts w:cstheme="minorHAnsi"/>
                <w:sz w:val="24"/>
                <w:szCs w:val="24"/>
              </w:rPr>
            </w:pPr>
            <w:r w:rsidRPr="00EE0BEF">
              <w:rPr>
                <w:rFonts w:cstheme="minorHAnsi"/>
                <w:sz w:val="24"/>
                <w:szCs w:val="24"/>
              </w:rPr>
              <w:t>SORUMLULUKLAR</w:t>
            </w:r>
          </w:p>
        </w:tc>
        <w:tc>
          <w:tcPr>
            <w:tcW w:w="4791" w:type="dxa"/>
          </w:tcPr>
          <w:p w:rsidR="00EE0BEF" w:rsidRPr="00EE0BEF" w:rsidRDefault="00EE0BEF" w:rsidP="00147421">
            <w:pPr>
              <w:rPr>
                <w:rFonts w:cstheme="minorHAnsi"/>
                <w:sz w:val="24"/>
                <w:szCs w:val="24"/>
              </w:rPr>
            </w:pPr>
            <w:r w:rsidRPr="00EE0BEF">
              <w:rPr>
                <w:rFonts w:cstheme="minorHAnsi"/>
                <w:sz w:val="24"/>
                <w:szCs w:val="24"/>
              </w:rPr>
              <w:t>ÇOCUKLARA AİT SORUMLULUK</w:t>
            </w:r>
          </w:p>
        </w:tc>
      </w:tr>
      <w:tr w:rsidR="00EE0BEF" w:rsidRPr="00EE0BEF" w:rsidTr="00EE0BEF">
        <w:tc>
          <w:tcPr>
            <w:tcW w:w="5665" w:type="dxa"/>
          </w:tcPr>
          <w:p w:rsidR="00EE0BEF" w:rsidRPr="00EE0BEF" w:rsidRDefault="00EE0BEF" w:rsidP="00147421">
            <w:pPr>
              <w:rPr>
                <w:rFonts w:cstheme="minorHAnsi"/>
                <w:sz w:val="24"/>
                <w:szCs w:val="24"/>
              </w:rPr>
            </w:pPr>
            <w:r w:rsidRPr="00EE0BEF">
              <w:rPr>
                <w:rFonts w:cstheme="minorHAnsi"/>
                <w:sz w:val="24"/>
                <w:szCs w:val="24"/>
              </w:rPr>
              <w:t>Bir işte çalışmak</w:t>
            </w:r>
          </w:p>
        </w:tc>
        <w:tc>
          <w:tcPr>
            <w:tcW w:w="4791" w:type="dxa"/>
          </w:tcPr>
          <w:p w:rsidR="00EE0BEF" w:rsidRPr="00EE0BEF" w:rsidRDefault="00EE0BEF" w:rsidP="0014742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EE0BEF" w:rsidRPr="00EE0BEF" w:rsidTr="00EE0BEF">
        <w:tc>
          <w:tcPr>
            <w:tcW w:w="5665" w:type="dxa"/>
          </w:tcPr>
          <w:p w:rsidR="00EE0BEF" w:rsidRPr="00EE0BEF" w:rsidRDefault="00EE0BEF" w:rsidP="00147421">
            <w:pPr>
              <w:rPr>
                <w:rFonts w:cstheme="minorHAnsi"/>
                <w:sz w:val="24"/>
                <w:szCs w:val="24"/>
              </w:rPr>
            </w:pPr>
            <w:r w:rsidRPr="00EE0BEF">
              <w:rPr>
                <w:rFonts w:cstheme="minorHAnsi"/>
                <w:sz w:val="24"/>
                <w:szCs w:val="24"/>
              </w:rPr>
              <w:t>Ödevlerini yapmak</w:t>
            </w:r>
          </w:p>
        </w:tc>
        <w:tc>
          <w:tcPr>
            <w:tcW w:w="4791" w:type="dxa"/>
          </w:tcPr>
          <w:p w:rsidR="00EE0BEF" w:rsidRPr="00EE0BEF" w:rsidRDefault="00EE0BEF" w:rsidP="0014742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EE0BEF" w:rsidRPr="00EE0BEF" w:rsidTr="00EE0BEF">
        <w:tc>
          <w:tcPr>
            <w:tcW w:w="5665" w:type="dxa"/>
          </w:tcPr>
          <w:p w:rsidR="00EE0BEF" w:rsidRPr="00EE0BEF" w:rsidRDefault="00EE0BEF" w:rsidP="00147421">
            <w:pPr>
              <w:rPr>
                <w:rFonts w:cstheme="minorHAnsi"/>
                <w:sz w:val="24"/>
                <w:szCs w:val="24"/>
              </w:rPr>
            </w:pPr>
            <w:r w:rsidRPr="00EE0BEF">
              <w:rPr>
                <w:rFonts w:cstheme="minorHAnsi"/>
                <w:sz w:val="24"/>
                <w:szCs w:val="24"/>
              </w:rPr>
              <w:t>Kişisel bakımını yapmak</w:t>
            </w:r>
          </w:p>
        </w:tc>
        <w:tc>
          <w:tcPr>
            <w:tcW w:w="4791" w:type="dxa"/>
          </w:tcPr>
          <w:p w:rsidR="00EE0BEF" w:rsidRPr="00EE0BEF" w:rsidRDefault="00EE0BEF" w:rsidP="0014742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EE0BEF" w:rsidRPr="00EE0BEF" w:rsidTr="00EE0BEF">
        <w:tc>
          <w:tcPr>
            <w:tcW w:w="5665" w:type="dxa"/>
          </w:tcPr>
          <w:p w:rsidR="00EE0BEF" w:rsidRPr="00EE0BEF" w:rsidRDefault="00EE0BEF" w:rsidP="00147421">
            <w:pPr>
              <w:rPr>
                <w:rFonts w:cstheme="minorHAnsi"/>
                <w:sz w:val="24"/>
                <w:szCs w:val="24"/>
              </w:rPr>
            </w:pPr>
            <w:r w:rsidRPr="00EE0BEF">
              <w:rPr>
                <w:rFonts w:cstheme="minorHAnsi"/>
                <w:sz w:val="24"/>
                <w:szCs w:val="24"/>
              </w:rPr>
              <w:t>Ailenin maddi ihtiyaçlarını karşılamak</w:t>
            </w:r>
          </w:p>
        </w:tc>
        <w:tc>
          <w:tcPr>
            <w:tcW w:w="4791" w:type="dxa"/>
          </w:tcPr>
          <w:p w:rsidR="00EE0BEF" w:rsidRPr="00EE0BEF" w:rsidRDefault="00EE0BEF" w:rsidP="0014742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EE0BEF" w:rsidRPr="00EE0BEF" w:rsidTr="00EE0BEF">
        <w:tc>
          <w:tcPr>
            <w:tcW w:w="5665" w:type="dxa"/>
          </w:tcPr>
          <w:p w:rsidR="00EE0BEF" w:rsidRPr="00EE0BEF" w:rsidRDefault="00EE0BEF" w:rsidP="00147421">
            <w:pPr>
              <w:rPr>
                <w:rFonts w:cstheme="minorHAnsi"/>
                <w:sz w:val="24"/>
                <w:szCs w:val="24"/>
              </w:rPr>
            </w:pPr>
            <w:r w:rsidRPr="00EE0BEF">
              <w:rPr>
                <w:rFonts w:cstheme="minorHAnsi"/>
                <w:sz w:val="24"/>
                <w:szCs w:val="24"/>
              </w:rPr>
              <w:t>Odasını temiz tutmak</w:t>
            </w:r>
          </w:p>
        </w:tc>
        <w:tc>
          <w:tcPr>
            <w:tcW w:w="4791" w:type="dxa"/>
          </w:tcPr>
          <w:p w:rsidR="00EE0BEF" w:rsidRPr="00EE0BEF" w:rsidRDefault="00EE0BEF" w:rsidP="0014742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EE0BEF" w:rsidRPr="00EE0BEF" w:rsidTr="00EE0BEF">
        <w:tc>
          <w:tcPr>
            <w:tcW w:w="5665" w:type="dxa"/>
          </w:tcPr>
          <w:p w:rsidR="00EE0BEF" w:rsidRPr="00EE0BEF" w:rsidRDefault="00EE0BEF" w:rsidP="00147421">
            <w:pPr>
              <w:rPr>
                <w:rFonts w:cstheme="minorHAnsi"/>
                <w:sz w:val="24"/>
                <w:szCs w:val="24"/>
              </w:rPr>
            </w:pPr>
            <w:r w:rsidRPr="00EE0BEF">
              <w:rPr>
                <w:rFonts w:cstheme="minorHAnsi"/>
                <w:sz w:val="24"/>
                <w:szCs w:val="24"/>
              </w:rPr>
              <w:t>Okul eşyalarını özenli kullanmak</w:t>
            </w:r>
          </w:p>
        </w:tc>
        <w:tc>
          <w:tcPr>
            <w:tcW w:w="4791" w:type="dxa"/>
          </w:tcPr>
          <w:p w:rsidR="00EE0BEF" w:rsidRPr="00EE0BEF" w:rsidRDefault="00EE0BEF" w:rsidP="0014742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55B7D" w:rsidRPr="00EE0BEF" w:rsidTr="00EE0BEF">
        <w:tc>
          <w:tcPr>
            <w:tcW w:w="5665" w:type="dxa"/>
          </w:tcPr>
          <w:p w:rsidR="00655B7D" w:rsidRPr="00EE0BEF" w:rsidRDefault="00655B7D" w:rsidP="0014742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Okula zamanında gitmek</w:t>
            </w:r>
          </w:p>
        </w:tc>
        <w:tc>
          <w:tcPr>
            <w:tcW w:w="4791" w:type="dxa"/>
          </w:tcPr>
          <w:p w:rsidR="00655B7D" w:rsidRPr="00EE0BEF" w:rsidRDefault="00655B7D" w:rsidP="00147421">
            <w:pPr>
              <w:rPr>
                <w:rFonts w:cstheme="minorHAnsi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147421" w:rsidRPr="00EE0BEF" w:rsidRDefault="00147421" w:rsidP="00665463">
      <w:pPr>
        <w:rPr>
          <w:rFonts w:cstheme="minorHAnsi"/>
          <w:sz w:val="24"/>
          <w:szCs w:val="24"/>
        </w:rPr>
      </w:pPr>
    </w:p>
    <w:sectPr w:rsidR="00147421" w:rsidRPr="00EE0BEF" w:rsidSect="009C17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83DCB"/>
    <w:multiLevelType w:val="hybridMultilevel"/>
    <w:tmpl w:val="D13A34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14B5"/>
    <w:rsid w:val="000D0C7C"/>
    <w:rsid w:val="00147421"/>
    <w:rsid w:val="002313F8"/>
    <w:rsid w:val="005102B8"/>
    <w:rsid w:val="00655B7D"/>
    <w:rsid w:val="00665463"/>
    <w:rsid w:val="00730CBF"/>
    <w:rsid w:val="008E0971"/>
    <w:rsid w:val="009C17B0"/>
    <w:rsid w:val="00E2684F"/>
    <w:rsid w:val="00E613AC"/>
    <w:rsid w:val="00E65609"/>
    <w:rsid w:val="00ED14B5"/>
    <w:rsid w:val="00ED16EE"/>
    <w:rsid w:val="00EE0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2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4">
    <w:name w:val="Pa4"/>
    <w:basedOn w:val="Normal"/>
    <w:next w:val="Normal"/>
    <w:uiPriority w:val="99"/>
    <w:rsid w:val="009C17B0"/>
    <w:pPr>
      <w:autoSpaceDE w:val="0"/>
      <w:autoSpaceDN w:val="0"/>
      <w:adjustRightInd w:val="0"/>
      <w:spacing w:after="0" w:line="240" w:lineRule="atLeast"/>
    </w:pPr>
    <w:rPr>
      <w:rFonts w:ascii="Calibri" w:hAnsi="Calibri" w:cs="Times New Roman"/>
      <w:sz w:val="24"/>
      <w:szCs w:val="24"/>
    </w:rPr>
  </w:style>
  <w:style w:type="character" w:customStyle="1" w:styleId="A5">
    <w:name w:val="A5"/>
    <w:uiPriority w:val="99"/>
    <w:rsid w:val="009C17B0"/>
    <w:rPr>
      <w:rFonts w:cs="Calibri"/>
      <w:b/>
      <w:bCs/>
      <w:color w:val="000000"/>
      <w:sz w:val="28"/>
      <w:szCs w:val="28"/>
    </w:rPr>
  </w:style>
  <w:style w:type="paragraph" w:styleId="ListeParagraf">
    <w:name w:val="List Paragraph"/>
    <w:basedOn w:val="Normal"/>
    <w:uiPriority w:val="34"/>
    <w:qFormat/>
    <w:rsid w:val="00E65609"/>
    <w:pPr>
      <w:ind w:left="720"/>
      <w:contextualSpacing/>
    </w:pPr>
  </w:style>
  <w:style w:type="table" w:styleId="TabloKlavuzu">
    <w:name w:val="Table Grid"/>
    <w:basedOn w:val="NormalTablo"/>
    <w:uiPriority w:val="39"/>
    <w:rsid w:val="001474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2">
    <w:name w:val="A12"/>
    <w:uiPriority w:val="99"/>
    <w:rsid w:val="00147421"/>
    <w:rPr>
      <w:rFonts w:cs="Calibri"/>
      <w:b/>
      <w:bCs/>
      <w:color w:val="000000"/>
      <w:u w:val="single"/>
    </w:rPr>
  </w:style>
  <w:style w:type="character" w:styleId="Kpr">
    <w:name w:val="Hyperlink"/>
    <w:basedOn w:val="VarsaylanParagrafYazTipi"/>
    <w:uiPriority w:val="99"/>
    <w:unhideWhenUsed/>
    <w:rsid w:val="00E2684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2017-10-30T12:08:00Z</dcterms:created>
  <dcterms:modified xsi:type="dcterms:W3CDTF">2017-11-03T07:18:00Z</dcterms:modified>
  <cp:category>www.sorubak.com</cp:category>
</cp:coreProperties>
</file>