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3C9" w:rsidRPr="00D62583" w:rsidRDefault="005704E9" w:rsidP="00D62583">
      <w:pPr>
        <w:jc w:val="center"/>
        <w:rPr>
          <w:rFonts w:ascii="Arial Black" w:hAnsi="Arial Black"/>
          <w:sz w:val="32"/>
          <w:szCs w:val="32"/>
        </w:rPr>
      </w:pPr>
      <w:r w:rsidRPr="00D62583">
        <w:rPr>
          <w:rFonts w:ascii="Arial Black" w:hAnsi="Arial Black"/>
          <w:sz w:val="32"/>
          <w:szCs w:val="32"/>
        </w:rPr>
        <w:t>15 EYLÜL MUSTAFA ÇAPKAN İLKOKULU MÜDÜRLÜĞÜNE</w:t>
      </w:r>
    </w:p>
    <w:p w:rsidR="005704E9" w:rsidRPr="00D62583" w:rsidRDefault="005704E9">
      <w:pPr>
        <w:rPr>
          <w:rFonts w:ascii="Arial Black" w:hAnsi="Arial Black"/>
          <w:sz w:val="28"/>
          <w:szCs w:val="28"/>
        </w:rPr>
      </w:pPr>
    </w:p>
    <w:p w:rsidR="005704E9" w:rsidRPr="00D62583" w:rsidRDefault="005704E9">
      <w:pPr>
        <w:rPr>
          <w:rFonts w:ascii="Arial Black" w:hAnsi="Arial Black"/>
          <w:sz w:val="28"/>
          <w:szCs w:val="28"/>
        </w:rPr>
      </w:pPr>
      <w:r w:rsidRPr="00D62583">
        <w:rPr>
          <w:rFonts w:ascii="Arial Black" w:hAnsi="Arial Black"/>
          <w:sz w:val="28"/>
          <w:szCs w:val="28"/>
        </w:rPr>
        <w:tab/>
        <w:t xml:space="preserve">2017-2018 eğitim öğretim yılı 4. Sınıflar sene başı zümre ve şök toplantısını </w:t>
      </w:r>
      <w:r w:rsidR="001F239C" w:rsidRPr="00D62583">
        <w:rPr>
          <w:rFonts w:ascii="Arial Black" w:hAnsi="Arial Black"/>
          <w:sz w:val="28"/>
          <w:szCs w:val="28"/>
        </w:rPr>
        <w:t xml:space="preserve">12.09.2017 Salı günü saat 10:00’da </w:t>
      </w:r>
      <w:r w:rsidRPr="00D62583">
        <w:rPr>
          <w:rFonts w:ascii="Arial Black" w:hAnsi="Arial Black"/>
          <w:sz w:val="28"/>
          <w:szCs w:val="28"/>
        </w:rPr>
        <w:t>aşağıdaki gündeme göre 4-B sınıfında yapmak istiyoruz.</w:t>
      </w:r>
    </w:p>
    <w:p w:rsidR="005704E9" w:rsidRPr="00D62583" w:rsidRDefault="005704E9">
      <w:pPr>
        <w:rPr>
          <w:rFonts w:ascii="Arial Black" w:hAnsi="Arial Black"/>
          <w:sz w:val="28"/>
          <w:szCs w:val="28"/>
        </w:rPr>
      </w:pPr>
    </w:p>
    <w:p w:rsidR="005704E9" w:rsidRPr="00D62583" w:rsidRDefault="005704E9">
      <w:pPr>
        <w:rPr>
          <w:rFonts w:ascii="Arial Black" w:hAnsi="Arial Black"/>
          <w:sz w:val="28"/>
          <w:szCs w:val="28"/>
        </w:rPr>
      </w:pPr>
      <w:r w:rsidRPr="00D62583">
        <w:rPr>
          <w:rFonts w:ascii="Arial Black" w:hAnsi="Arial Black"/>
          <w:sz w:val="28"/>
          <w:szCs w:val="28"/>
        </w:rPr>
        <w:tab/>
        <w:t>Gereğini arz ederiz.</w:t>
      </w:r>
      <w:r w:rsidRPr="00D62583">
        <w:rPr>
          <w:rFonts w:ascii="Arial Black" w:hAnsi="Arial Black"/>
          <w:sz w:val="28"/>
          <w:szCs w:val="28"/>
        </w:rPr>
        <w:tab/>
      </w:r>
      <w:r w:rsidRPr="00D62583">
        <w:rPr>
          <w:rFonts w:ascii="Arial Black" w:hAnsi="Arial Black"/>
          <w:sz w:val="28"/>
          <w:szCs w:val="28"/>
        </w:rPr>
        <w:tab/>
      </w:r>
    </w:p>
    <w:p w:rsidR="005704E9" w:rsidRPr="00D62583" w:rsidRDefault="005704E9">
      <w:pPr>
        <w:rPr>
          <w:rFonts w:ascii="Arial Black" w:hAnsi="Arial Black"/>
          <w:sz w:val="28"/>
          <w:szCs w:val="28"/>
        </w:rPr>
      </w:pPr>
    </w:p>
    <w:p w:rsidR="005704E9" w:rsidRPr="00D62583" w:rsidRDefault="005704E9">
      <w:pPr>
        <w:rPr>
          <w:rFonts w:ascii="Arial Black" w:hAnsi="Arial Black"/>
          <w:sz w:val="28"/>
          <w:szCs w:val="28"/>
        </w:rPr>
      </w:pPr>
    </w:p>
    <w:p w:rsidR="005704E9" w:rsidRPr="00D62583" w:rsidRDefault="005704E9">
      <w:pPr>
        <w:rPr>
          <w:rFonts w:ascii="Arial Black" w:hAnsi="Arial Black"/>
          <w:sz w:val="28"/>
          <w:szCs w:val="28"/>
        </w:rPr>
      </w:pP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t>NURİ DEMİRCAN</w:t>
      </w:r>
      <w:r w:rsidRPr="00D62583">
        <w:rPr>
          <w:rFonts w:ascii="Arial Black" w:hAnsi="Arial Black"/>
          <w:sz w:val="28"/>
          <w:szCs w:val="28"/>
        </w:rPr>
        <w:tab/>
      </w:r>
    </w:p>
    <w:p w:rsidR="005704E9" w:rsidRPr="00D62583" w:rsidRDefault="005704E9">
      <w:pPr>
        <w:rPr>
          <w:rFonts w:ascii="Arial Black" w:hAnsi="Arial Black"/>
          <w:sz w:val="28"/>
          <w:szCs w:val="28"/>
        </w:rPr>
      </w:pP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r>
      <w:r w:rsidRPr="00D62583">
        <w:rPr>
          <w:rFonts w:ascii="Arial Black" w:hAnsi="Arial Black"/>
          <w:sz w:val="28"/>
          <w:szCs w:val="28"/>
        </w:rPr>
        <w:tab/>
        <w:t>4-C SINIF ÖĞR.</w:t>
      </w:r>
    </w:p>
    <w:p w:rsidR="005704E9" w:rsidRPr="00D62583" w:rsidRDefault="005704E9">
      <w:pPr>
        <w:rPr>
          <w:rFonts w:ascii="Arial Black" w:hAnsi="Arial Black"/>
          <w:sz w:val="28"/>
          <w:szCs w:val="28"/>
        </w:rPr>
      </w:pPr>
    </w:p>
    <w:p w:rsidR="00914523" w:rsidRPr="00D62583" w:rsidRDefault="00914523" w:rsidP="00914523">
      <w:pPr>
        <w:keepNext/>
        <w:widowControl w:val="0"/>
        <w:suppressAutoHyphens/>
        <w:spacing w:before="240" w:after="60" w:line="240" w:lineRule="auto"/>
        <w:outlineLvl w:val="0"/>
        <w:rPr>
          <w:rFonts w:ascii="Arial Black" w:eastAsia="Bitstream Vera Sans" w:hAnsi="Arial Black" w:cs="Arial"/>
          <w:b/>
          <w:bCs/>
          <w:kern w:val="32"/>
          <w:sz w:val="32"/>
          <w:szCs w:val="32"/>
        </w:rPr>
      </w:pPr>
      <w:r w:rsidRPr="00D62583">
        <w:rPr>
          <w:rFonts w:ascii="Arial Black" w:eastAsia="Bitstream Vera Sans" w:hAnsi="Arial Black" w:cs="Arial"/>
          <w:b/>
          <w:bCs/>
          <w:kern w:val="32"/>
          <w:sz w:val="32"/>
          <w:szCs w:val="32"/>
        </w:rPr>
        <w:t>G Ü N D E M ;</w:t>
      </w:r>
    </w:p>
    <w:p w:rsidR="00914523" w:rsidRPr="00D62583" w:rsidRDefault="00914523" w:rsidP="00914523">
      <w:pPr>
        <w:widowControl w:val="0"/>
        <w:suppressAutoHyphens/>
        <w:spacing w:after="0" w:line="240" w:lineRule="auto"/>
        <w:rPr>
          <w:rFonts w:ascii="Arial Black" w:eastAsia="Bitstream Vera Sans" w:hAnsi="Arial Black" w:cs="Times New Roman"/>
          <w:kern w:val="1"/>
          <w:sz w:val="24"/>
          <w:szCs w:val="24"/>
        </w:rPr>
      </w:pPr>
      <w:r w:rsidRPr="00D62583">
        <w:rPr>
          <w:rFonts w:ascii="Arial Black" w:eastAsia="Bitstream Vera Sans" w:hAnsi="Arial Black" w:cs="Times New Roman"/>
          <w:kern w:val="1"/>
          <w:sz w:val="24"/>
          <w:szCs w:val="24"/>
        </w:rPr>
        <w:t>1-Açılış ve gündem maddelerinin okunması ve gündemin görüşülmesi</w:t>
      </w:r>
    </w:p>
    <w:p w:rsidR="00914523" w:rsidRPr="00D62583" w:rsidRDefault="00914523" w:rsidP="00914523">
      <w:pPr>
        <w:widowControl w:val="0"/>
        <w:suppressAutoHyphens/>
        <w:spacing w:after="0" w:line="240" w:lineRule="auto"/>
        <w:rPr>
          <w:rFonts w:ascii="Arial Black" w:eastAsia="Bitstream Vera Sans" w:hAnsi="Arial Black" w:cs="Times New Roman"/>
          <w:kern w:val="1"/>
          <w:sz w:val="24"/>
          <w:szCs w:val="24"/>
        </w:rPr>
      </w:pPr>
      <w:r w:rsidRPr="00D62583">
        <w:rPr>
          <w:rFonts w:ascii="Arial Black" w:eastAsia="Bitstream Vera Sans" w:hAnsi="Arial Black" w:cs="Times New Roman"/>
          <w:kern w:val="1"/>
          <w:sz w:val="24"/>
          <w:szCs w:val="24"/>
        </w:rPr>
        <w:t>2-2016-2017 Eğitim öğretim yılının değerlendirilmesi,</w:t>
      </w:r>
    </w:p>
    <w:p w:rsidR="00914523" w:rsidRPr="00D62583" w:rsidRDefault="00914523" w:rsidP="00914523">
      <w:pPr>
        <w:widowControl w:val="0"/>
        <w:suppressAutoHyphens/>
        <w:spacing w:after="0" w:line="240" w:lineRule="auto"/>
        <w:rPr>
          <w:rFonts w:ascii="Arial Black" w:eastAsia="Bitstream Vera Sans" w:hAnsi="Arial Black" w:cs="Times New Roman"/>
          <w:kern w:val="1"/>
          <w:sz w:val="24"/>
          <w:szCs w:val="24"/>
        </w:rPr>
      </w:pPr>
      <w:r w:rsidRPr="00D62583">
        <w:rPr>
          <w:rFonts w:ascii="Arial Black" w:eastAsia="Bitstream Vera Sans" w:hAnsi="Arial Black" w:cs="Times New Roman"/>
          <w:kern w:val="1"/>
          <w:sz w:val="24"/>
          <w:szCs w:val="24"/>
        </w:rPr>
        <w:t>3-İlköğretim Kurumları haftalık ders saatleri çizelgesinin incelenmesi,</w:t>
      </w:r>
    </w:p>
    <w:p w:rsidR="00914523" w:rsidRPr="00D62583" w:rsidRDefault="00914523" w:rsidP="00914523">
      <w:pPr>
        <w:widowControl w:val="0"/>
        <w:suppressAutoHyphens/>
        <w:spacing w:after="0" w:line="240" w:lineRule="auto"/>
        <w:rPr>
          <w:rFonts w:ascii="Arial Black" w:eastAsia="Bitstream Vera Sans" w:hAnsi="Arial Black" w:cs="Times New Roman"/>
          <w:kern w:val="1"/>
          <w:sz w:val="24"/>
          <w:szCs w:val="24"/>
        </w:rPr>
      </w:pPr>
      <w:r w:rsidRPr="00D62583">
        <w:rPr>
          <w:rFonts w:ascii="Arial Black" w:eastAsia="Bitstream Vera Sans" w:hAnsi="Arial Black" w:cs="Times New Roman"/>
          <w:kern w:val="1"/>
          <w:sz w:val="24"/>
          <w:szCs w:val="24"/>
        </w:rPr>
        <w:t>4-İş günü takvimi incelenmesi,</w:t>
      </w:r>
    </w:p>
    <w:p w:rsidR="00914523" w:rsidRPr="00D62583" w:rsidRDefault="00914523" w:rsidP="00914523">
      <w:pPr>
        <w:widowControl w:val="0"/>
        <w:suppressAutoHyphens/>
        <w:spacing w:after="0" w:line="240" w:lineRule="auto"/>
        <w:rPr>
          <w:rFonts w:ascii="Arial Black" w:eastAsia="Bitstream Vera Sans" w:hAnsi="Arial Black" w:cs="Times New Roman"/>
          <w:kern w:val="1"/>
          <w:sz w:val="24"/>
          <w:szCs w:val="24"/>
        </w:rPr>
      </w:pPr>
      <w:r w:rsidRPr="00D62583">
        <w:rPr>
          <w:rFonts w:ascii="Arial Black" w:eastAsia="Bitstream Vera Sans" w:hAnsi="Arial Black" w:cs="Times New Roman"/>
          <w:kern w:val="1"/>
          <w:sz w:val="24"/>
          <w:szCs w:val="24"/>
        </w:rPr>
        <w:t xml:space="preserve">5- Yeni müfredatın incelenmesi </w:t>
      </w:r>
    </w:p>
    <w:p w:rsidR="00914523" w:rsidRPr="00D62583" w:rsidRDefault="00914523" w:rsidP="00914523">
      <w:pPr>
        <w:widowControl w:val="0"/>
        <w:suppressAutoHyphens/>
        <w:spacing w:after="0" w:line="240" w:lineRule="auto"/>
        <w:rPr>
          <w:rFonts w:ascii="Arial Black" w:eastAsia="Bitstream Vera Sans" w:hAnsi="Arial Black" w:cs="Times New Roman"/>
          <w:kern w:val="1"/>
          <w:sz w:val="24"/>
          <w:szCs w:val="24"/>
        </w:rPr>
      </w:pPr>
      <w:r w:rsidRPr="00D62583">
        <w:rPr>
          <w:rFonts w:ascii="Arial Black" w:eastAsia="Bitstream Vera Sans" w:hAnsi="Arial Black" w:cs="Times New Roman"/>
          <w:kern w:val="1"/>
          <w:sz w:val="24"/>
          <w:szCs w:val="24"/>
        </w:rPr>
        <w:t>6-Yıllık ders planlarının hazırlanması</w:t>
      </w:r>
    </w:p>
    <w:p w:rsidR="00914523" w:rsidRPr="00D62583" w:rsidRDefault="00914523" w:rsidP="00914523">
      <w:pPr>
        <w:widowControl w:val="0"/>
        <w:suppressAutoHyphens/>
        <w:spacing w:after="0" w:line="240" w:lineRule="auto"/>
        <w:rPr>
          <w:rFonts w:ascii="Arial Black" w:eastAsia="Bitstream Vera Sans" w:hAnsi="Arial Black" w:cs="Times New Roman"/>
          <w:kern w:val="1"/>
          <w:sz w:val="24"/>
          <w:szCs w:val="24"/>
        </w:rPr>
      </w:pPr>
      <w:r w:rsidRPr="00D62583">
        <w:rPr>
          <w:rFonts w:ascii="Arial Black" w:eastAsia="Times New Roman" w:hAnsi="Arial Black" w:cs="Times New Roman"/>
          <w:b/>
          <w:sz w:val="24"/>
          <w:szCs w:val="24"/>
          <w:lang w:eastAsia="tr-TR"/>
        </w:rPr>
        <w:t>7</w:t>
      </w:r>
      <w:r w:rsidRPr="00D62583">
        <w:rPr>
          <w:rFonts w:ascii="Arial Black" w:eastAsia="Times New Roman" w:hAnsi="Arial Black" w:cs="Times New Roman"/>
          <w:sz w:val="24"/>
          <w:szCs w:val="24"/>
          <w:lang w:eastAsia="tr-TR"/>
        </w:rPr>
        <w:t>. E-okul not sistemi ve veri girişleri</w:t>
      </w:r>
    </w:p>
    <w:p w:rsidR="00914523" w:rsidRPr="00D62583" w:rsidRDefault="003C740E" w:rsidP="00914523">
      <w:pPr>
        <w:widowControl w:val="0"/>
        <w:suppressAutoHyphens/>
        <w:spacing w:after="0" w:line="240" w:lineRule="auto"/>
        <w:rPr>
          <w:rFonts w:ascii="Arial Black" w:eastAsia="Bitstream Vera Sans" w:hAnsi="Arial Black" w:cs="Times New Roman"/>
          <w:kern w:val="1"/>
          <w:sz w:val="24"/>
          <w:szCs w:val="24"/>
        </w:rPr>
      </w:pPr>
      <w:r>
        <w:rPr>
          <w:rFonts w:ascii="Arial Black" w:eastAsia="Bitstream Vera Sans" w:hAnsi="Arial Black" w:cs="Times New Roman"/>
          <w:kern w:val="1"/>
          <w:sz w:val="24"/>
          <w:szCs w:val="24"/>
        </w:rPr>
        <w:t>8</w:t>
      </w:r>
      <w:r w:rsidR="00914523" w:rsidRPr="00D62583">
        <w:rPr>
          <w:rFonts w:ascii="Arial Black" w:eastAsia="Bitstream Vera Sans" w:hAnsi="Arial Black" w:cs="Times New Roman"/>
          <w:kern w:val="1"/>
          <w:sz w:val="24"/>
          <w:szCs w:val="24"/>
        </w:rPr>
        <w:t>-Okul – öğretmen - veli ilişkileri.</w:t>
      </w:r>
    </w:p>
    <w:p w:rsidR="00914523" w:rsidRPr="00D62583" w:rsidRDefault="00F4687B" w:rsidP="00914523">
      <w:pPr>
        <w:widowControl w:val="0"/>
        <w:suppressAutoHyphens/>
        <w:spacing w:after="0" w:line="240" w:lineRule="auto"/>
        <w:rPr>
          <w:rFonts w:ascii="Arial Black" w:eastAsia="Bitstream Vera Sans" w:hAnsi="Arial Black" w:cs="Times New Roman"/>
          <w:kern w:val="1"/>
          <w:sz w:val="24"/>
          <w:szCs w:val="24"/>
        </w:rPr>
      </w:pPr>
      <w:r>
        <w:rPr>
          <w:rFonts w:ascii="Arial Black" w:eastAsia="Bitstream Vera Sans" w:hAnsi="Arial Black" w:cs="Times New Roman"/>
          <w:kern w:val="1"/>
          <w:sz w:val="24"/>
          <w:szCs w:val="24"/>
        </w:rPr>
        <w:t>9</w:t>
      </w:r>
      <w:r w:rsidR="00914523" w:rsidRPr="00D62583">
        <w:rPr>
          <w:rFonts w:ascii="Arial Black" w:eastAsia="Bitstream Vera Sans" w:hAnsi="Arial Black" w:cs="Times New Roman"/>
          <w:kern w:val="1"/>
          <w:sz w:val="24"/>
          <w:szCs w:val="24"/>
        </w:rPr>
        <w:t xml:space="preserve">- </w:t>
      </w:r>
      <w:r w:rsidR="00914523" w:rsidRPr="00D62583">
        <w:rPr>
          <w:rFonts w:ascii="Arial Black" w:eastAsia="Bitstream Vera Sans" w:hAnsi="Arial Black" w:cs="Times New Roman"/>
          <w:color w:val="000000"/>
          <w:kern w:val="1"/>
          <w:sz w:val="24"/>
          <w:szCs w:val="24"/>
        </w:rPr>
        <w:t>2504 sayılı Tebliğler Dergisindeki, “Atatürkçülük” ile ilgili bölümlerin incelenmesi, planlamasının yapılması</w:t>
      </w:r>
    </w:p>
    <w:p w:rsidR="00914523" w:rsidRPr="00D62583" w:rsidRDefault="00412CBC" w:rsidP="00914523">
      <w:pPr>
        <w:widowControl w:val="0"/>
        <w:suppressAutoHyphens/>
        <w:spacing w:after="0" w:line="240" w:lineRule="auto"/>
        <w:rPr>
          <w:rFonts w:ascii="Arial Black" w:eastAsia="Bitstream Vera Sans" w:hAnsi="Arial Black" w:cs="Times New Roman"/>
          <w:kern w:val="1"/>
          <w:sz w:val="24"/>
          <w:szCs w:val="24"/>
        </w:rPr>
      </w:pPr>
      <w:r>
        <w:rPr>
          <w:rFonts w:ascii="Arial Black" w:eastAsia="Bitstream Vera Sans" w:hAnsi="Arial Black" w:cs="Times New Roman"/>
          <w:kern w:val="1"/>
          <w:sz w:val="24"/>
          <w:szCs w:val="24"/>
        </w:rPr>
        <w:t>10</w:t>
      </w:r>
      <w:r w:rsidR="00914523" w:rsidRPr="00D62583">
        <w:rPr>
          <w:rFonts w:ascii="Arial Black" w:eastAsia="Bitstream Vera Sans" w:hAnsi="Arial Black" w:cs="Times New Roman"/>
          <w:kern w:val="1"/>
          <w:sz w:val="24"/>
          <w:szCs w:val="24"/>
        </w:rPr>
        <w:t>-Öğrencilerin başarısını arttırmak için yapılabileceklerin tartışılması,</w:t>
      </w:r>
    </w:p>
    <w:p w:rsidR="00914523" w:rsidRPr="00D62583" w:rsidRDefault="00C22277" w:rsidP="00914523">
      <w:pPr>
        <w:widowControl w:val="0"/>
        <w:suppressAutoHyphens/>
        <w:spacing w:after="0" w:line="240" w:lineRule="auto"/>
        <w:rPr>
          <w:rFonts w:ascii="Arial Black" w:eastAsia="Bitstream Vera Sans" w:hAnsi="Arial Black" w:cs="Times New Roman"/>
          <w:kern w:val="1"/>
          <w:sz w:val="24"/>
          <w:szCs w:val="24"/>
        </w:rPr>
      </w:pPr>
      <w:r>
        <w:rPr>
          <w:rFonts w:ascii="Arial Black" w:eastAsia="Bitstream Vera Sans" w:hAnsi="Arial Black" w:cs="Times New Roman"/>
          <w:kern w:val="1"/>
          <w:sz w:val="24"/>
          <w:szCs w:val="24"/>
        </w:rPr>
        <w:lastRenderedPageBreak/>
        <w:t>11</w:t>
      </w:r>
      <w:r w:rsidR="00914523" w:rsidRPr="00D62583">
        <w:rPr>
          <w:rFonts w:ascii="Arial Black" w:eastAsia="Bitstream Vera Sans" w:hAnsi="Arial Black" w:cs="Times New Roman"/>
          <w:kern w:val="1"/>
          <w:sz w:val="24"/>
          <w:szCs w:val="24"/>
        </w:rPr>
        <w:t>-Ölçme ve değerlendirme çalışmaları</w:t>
      </w:r>
    </w:p>
    <w:p w:rsidR="00914523" w:rsidRPr="00D62583" w:rsidRDefault="00C22277" w:rsidP="00914523">
      <w:pPr>
        <w:spacing w:after="0"/>
        <w:jc w:val="both"/>
        <w:rPr>
          <w:rFonts w:ascii="Arial Black" w:eastAsia="Bitstream Vera Sans" w:hAnsi="Arial Black" w:cs="Times New Roman"/>
          <w:kern w:val="1"/>
          <w:sz w:val="24"/>
          <w:szCs w:val="24"/>
        </w:rPr>
      </w:pPr>
      <w:r>
        <w:rPr>
          <w:rFonts w:ascii="Arial Black" w:eastAsia="Bitstream Vera Sans" w:hAnsi="Arial Black" w:cs="Times New Roman"/>
          <w:kern w:val="1"/>
          <w:sz w:val="24"/>
          <w:szCs w:val="24"/>
        </w:rPr>
        <w:t>12</w:t>
      </w:r>
      <w:r w:rsidR="00914523" w:rsidRPr="00D62583">
        <w:rPr>
          <w:rFonts w:ascii="Arial Black" w:eastAsia="Bitstream Vera Sans" w:hAnsi="Arial Black" w:cs="Times New Roman"/>
          <w:kern w:val="1"/>
          <w:sz w:val="24"/>
          <w:szCs w:val="24"/>
        </w:rPr>
        <w:t>-</w:t>
      </w:r>
      <w:r w:rsidR="00A70A59" w:rsidRPr="00D62583">
        <w:rPr>
          <w:rFonts w:ascii="Arial Black" w:eastAsia="Bitstream Vera Sans" w:hAnsi="Arial Black" w:cs="Times New Roman"/>
          <w:kern w:val="1"/>
          <w:sz w:val="24"/>
          <w:szCs w:val="24"/>
        </w:rPr>
        <w:t>Yıllık çalışma planının hazırlanması</w:t>
      </w:r>
      <w:r w:rsidR="00914523" w:rsidRPr="00D62583">
        <w:rPr>
          <w:rFonts w:ascii="Arial Black" w:eastAsia="Bitstream Vera Sans" w:hAnsi="Arial Black" w:cs="Times New Roman"/>
          <w:kern w:val="1"/>
          <w:sz w:val="24"/>
          <w:szCs w:val="24"/>
        </w:rPr>
        <w:t xml:space="preserve"> </w:t>
      </w:r>
    </w:p>
    <w:p w:rsidR="00914523" w:rsidRPr="00D62583" w:rsidRDefault="00C22277" w:rsidP="00914523">
      <w:pPr>
        <w:spacing w:after="0"/>
        <w:jc w:val="both"/>
        <w:rPr>
          <w:rFonts w:ascii="Arial Black" w:eastAsia="Bitstream Vera Sans" w:hAnsi="Arial Black" w:cs="Times New Roman"/>
          <w:kern w:val="1"/>
          <w:sz w:val="24"/>
          <w:szCs w:val="24"/>
        </w:rPr>
      </w:pPr>
      <w:r>
        <w:rPr>
          <w:rFonts w:ascii="Arial Black" w:eastAsia="Bitstream Vera Sans" w:hAnsi="Arial Black" w:cs="Times New Roman"/>
          <w:kern w:val="1"/>
          <w:sz w:val="24"/>
          <w:szCs w:val="24"/>
        </w:rPr>
        <w:t>13</w:t>
      </w:r>
      <w:r w:rsidR="00914523" w:rsidRPr="00D62583">
        <w:rPr>
          <w:rFonts w:ascii="Arial Black" w:eastAsia="Bitstream Vera Sans" w:hAnsi="Arial Black" w:cs="Times New Roman"/>
          <w:kern w:val="1"/>
          <w:sz w:val="24"/>
          <w:szCs w:val="24"/>
        </w:rPr>
        <w:t>-Değerler eğitiminin planlanması</w:t>
      </w:r>
    </w:p>
    <w:p w:rsidR="00914523" w:rsidRDefault="00C22277" w:rsidP="00914523">
      <w:pPr>
        <w:spacing w:after="0"/>
        <w:jc w:val="both"/>
        <w:rPr>
          <w:rFonts w:ascii="Arial Black" w:eastAsia="Bitstream Vera Sans" w:hAnsi="Arial Black" w:cs="Times New Roman"/>
          <w:kern w:val="1"/>
          <w:sz w:val="24"/>
          <w:szCs w:val="24"/>
        </w:rPr>
      </w:pPr>
      <w:r>
        <w:rPr>
          <w:rFonts w:ascii="Arial Black" w:eastAsia="Bitstream Vera Sans" w:hAnsi="Arial Black" w:cs="Times New Roman"/>
          <w:kern w:val="1"/>
          <w:sz w:val="24"/>
          <w:szCs w:val="24"/>
        </w:rPr>
        <w:t>14</w:t>
      </w:r>
      <w:r w:rsidR="00914523" w:rsidRPr="00D62583">
        <w:rPr>
          <w:rFonts w:ascii="Arial Black" w:eastAsia="Bitstream Vera Sans" w:hAnsi="Arial Black" w:cs="Times New Roman"/>
          <w:kern w:val="1"/>
          <w:sz w:val="24"/>
          <w:szCs w:val="24"/>
        </w:rPr>
        <w:t>- BEP planlarının hazırlanması</w:t>
      </w:r>
    </w:p>
    <w:p w:rsidR="00795243" w:rsidRPr="00D62583" w:rsidRDefault="00795243" w:rsidP="00914523">
      <w:pPr>
        <w:spacing w:after="0"/>
        <w:jc w:val="both"/>
        <w:rPr>
          <w:rFonts w:ascii="Arial Black" w:eastAsia="Bitstream Vera Sans" w:hAnsi="Arial Black" w:cs="Times New Roman"/>
          <w:kern w:val="1"/>
          <w:sz w:val="24"/>
          <w:szCs w:val="24"/>
        </w:rPr>
      </w:pPr>
      <w:r>
        <w:rPr>
          <w:rFonts w:ascii="Arial Black" w:eastAsia="Bitstream Vera Sans" w:hAnsi="Arial Black" w:cs="Times New Roman"/>
          <w:kern w:val="1"/>
          <w:sz w:val="24"/>
          <w:szCs w:val="24"/>
        </w:rPr>
        <w:t>15- İngilizce öğretmeni Güldeniz GÜRE’nin görüş, düşünce ve istek alınması.</w:t>
      </w:r>
    </w:p>
    <w:p w:rsidR="00914523" w:rsidRPr="00D62583" w:rsidRDefault="00BF143C" w:rsidP="00914523">
      <w:pPr>
        <w:widowControl w:val="0"/>
        <w:suppressAutoHyphens/>
        <w:spacing w:after="0" w:line="240" w:lineRule="auto"/>
        <w:rPr>
          <w:rFonts w:ascii="Arial Black" w:eastAsia="Bitstream Vera Sans" w:hAnsi="Arial Black" w:cs="Times New Roman"/>
          <w:kern w:val="1"/>
          <w:sz w:val="24"/>
          <w:szCs w:val="24"/>
        </w:rPr>
      </w:pPr>
      <w:r>
        <w:rPr>
          <w:rFonts w:ascii="Arial Black" w:eastAsia="Bitstream Vera Sans" w:hAnsi="Arial Black" w:cs="Times New Roman"/>
          <w:kern w:val="1"/>
          <w:sz w:val="24"/>
          <w:szCs w:val="24"/>
        </w:rPr>
        <w:t>16</w:t>
      </w:r>
      <w:r w:rsidR="00914523" w:rsidRPr="00D62583">
        <w:rPr>
          <w:rFonts w:ascii="Arial Black" w:eastAsia="Bitstream Vera Sans" w:hAnsi="Arial Black" w:cs="Times New Roman"/>
          <w:kern w:val="1"/>
          <w:sz w:val="24"/>
          <w:szCs w:val="24"/>
        </w:rPr>
        <w:t>-Dilek ve temenniler</w:t>
      </w:r>
    </w:p>
    <w:p w:rsidR="00914523" w:rsidRPr="00D62583" w:rsidRDefault="00914523" w:rsidP="00914523">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Arial Black" w:eastAsia="Bitstream Vera Sans" w:hAnsi="Arial Black" w:cs="Times New Roman"/>
          <w:kern w:val="1"/>
          <w:sz w:val="24"/>
          <w:szCs w:val="24"/>
          <w:u w:val="single"/>
        </w:rPr>
      </w:pPr>
    </w:p>
    <w:p w:rsidR="008B0773" w:rsidRDefault="008B0773" w:rsidP="00D62583">
      <w:pPr>
        <w:widowControl w:val="0"/>
        <w:tabs>
          <w:tab w:val="left" w:pos="708"/>
          <w:tab w:val="left" w:pos="1416"/>
          <w:tab w:val="left" w:pos="2124"/>
        </w:tabs>
        <w:suppressAutoHyphens/>
        <w:spacing w:after="0" w:line="240" w:lineRule="auto"/>
        <w:jc w:val="center"/>
        <w:rPr>
          <w:rFonts w:ascii="Arial Black" w:eastAsia="Times New Roman" w:hAnsi="Arial Black" w:cs="Times New Roman"/>
          <w:b/>
          <w:sz w:val="24"/>
          <w:szCs w:val="24"/>
          <w:lang w:eastAsia="tr-TR"/>
        </w:rPr>
      </w:pPr>
    </w:p>
    <w:p w:rsidR="008B0773" w:rsidRDefault="008B0773" w:rsidP="00D62583">
      <w:pPr>
        <w:widowControl w:val="0"/>
        <w:tabs>
          <w:tab w:val="left" w:pos="708"/>
          <w:tab w:val="left" w:pos="1416"/>
          <w:tab w:val="left" w:pos="2124"/>
        </w:tabs>
        <w:suppressAutoHyphens/>
        <w:spacing w:after="0" w:line="240" w:lineRule="auto"/>
        <w:jc w:val="center"/>
        <w:rPr>
          <w:rFonts w:ascii="Arial Black" w:eastAsia="Times New Roman" w:hAnsi="Arial Black" w:cs="Times New Roman"/>
          <w:b/>
          <w:sz w:val="24"/>
          <w:szCs w:val="24"/>
          <w:lang w:eastAsia="tr-TR"/>
        </w:rPr>
      </w:pPr>
    </w:p>
    <w:p w:rsidR="008B0773" w:rsidRDefault="008B0773" w:rsidP="00D62583">
      <w:pPr>
        <w:widowControl w:val="0"/>
        <w:tabs>
          <w:tab w:val="left" w:pos="708"/>
          <w:tab w:val="left" w:pos="1416"/>
          <w:tab w:val="left" w:pos="2124"/>
        </w:tabs>
        <w:suppressAutoHyphens/>
        <w:spacing w:after="0" w:line="240" w:lineRule="auto"/>
        <w:jc w:val="center"/>
        <w:rPr>
          <w:rFonts w:ascii="Arial Black" w:eastAsia="Times New Roman" w:hAnsi="Arial Black" w:cs="Times New Roman"/>
          <w:b/>
          <w:sz w:val="24"/>
          <w:szCs w:val="24"/>
          <w:lang w:eastAsia="tr-TR"/>
        </w:rPr>
      </w:pPr>
    </w:p>
    <w:p w:rsidR="00A70A59" w:rsidRPr="00D62583" w:rsidRDefault="00A70A59" w:rsidP="00D62583">
      <w:pPr>
        <w:widowControl w:val="0"/>
        <w:tabs>
          <w:tab w:val="left" w:pos="708"/>
          <w:tab w:val="left" w:pos="1416"/>
          <w:tab w:val="left" w:pos="2124"/>
        </w:tabs>
        <w:suppressAutoHyphens/>
        <w:spacing w:after="0" w:line="240" w:lineRule="auto"/>
        <w:jc w:val="center"/>
        <w:rPr>
          <w:rFonts w:ascii="Arial Black" w:eastAsia="Bitstream Vera Sans" w:hAnsi="Arial Black" w:cs="Times New Roman"/>
          <w:kern w:val="1"/>
          <w:sz w:val="24"/>
          <w:szCs w:val="24"/>
          <w:u w:val="single"/>
        </w:rPr>
      </w:pPr>
      <w:r w:rsidRPr="00D62583">
        <w:rPr>
          <w:rFonts w:ascii="Arial Black" w:eastAsia="Times New Roman" w:hAnsi="Arial Black" w:cs="Times New Roman"/>
          <w:b/>
          <w:sz w:val="24"/>
          <w:szCs w:val="24"/>
          <w:lang w:eastAsia="tr-TR"/>
        </w:rPr>
        <w:t>2017-2018 EĞİTİM ve ÖĞRETİM  YILI</w:t>
      </w:r>
    </w:p>
    <w:p w:rsidR="00A70A59" w:rsidRPr="00D62583" w:rsidRDefault="00D62583" w:rsidP="00D62583">
      <w:pPr>
        <w:spacing w:after="0" w:line="240" w:lineRule="auto"/>
        <w:jc w:val="center"/>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15 EYLÜL MUSTAFA ÇAPKAN</w:t>
      </w:r>
      <w:r w:rsidR="00A70A59" w:rsidRPr="00D62583">
        <w:rPr>
          <w:rFonts w:ascii="Arial Black" w:eastAsia="Times New Roman" w:hAnsi="Arial Black" w:cs="Times New Roman"/>
          <w:b/>
          <w:sz w:val="24"/>
          <w:szCs w:val="24"/>
          <w:lang w:eastAsia="tr-TR"/>
        </w:rPr>
        <w:t xml:space="preserve"> İLKOKULU</w:t>
      </w:r>
    </w:p>
    <w:p w:rsidR="00A70A59" w:rsidRPr="00D62583" w:rsidRDefault="00A70A59" w:rsidP="00D62583">
      <w:pPr>
        <w:spacing w:after="0" w:line="240" w:lineRule="auto"/>
        <w:jc w:val="center"/>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 xml:space="preserve">4. SINIFLAR 1.DÖNEM  </w:t>
      </w:r>
      <w:r w:rsidR="00D62583" w:rsidRPr="00D62583">
        <w:rPr>
          <w:rFonts w:ascii="Arial Black" w:eastAsia="Times New Roman" w:hAnsi="Arial Black" w:cs="Times New Roman"/>
          <w:b/>
          <w:sz w:val="24"/>
          <w:szCs w:val="24"/>
          <w:lang w:eastAsia="tr-TR"/>
        </w:rPr>
        <w:t xml:space="preserve">1.ZÜMRE VE ŞÖK </w:t>
      </w:r>
    </w:p>
    <w:p w:rsidR="00A70A59" w:rsidRPr="00D62583" w:rsidRDefault="00A70A59" w:rsidP="00D62583">
      <w:pPr>
        <w:spacing w:after="0" w:line="240" w:lineRule="auto"/>
        <w:jc w:val="center"/>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TOPLANTI  TUTANAĞI</w:t>
      </w:r>
    </w:p>
    <w:p w:rsidR="00A70A59" w:rsidRPr="00D62583" w:rsidRDefault="00A70A59" w:rsidP="00A70A59">
      <w:pPr>
        <w:spacing w:after="0" w:line="240" w:lineRule="auto"/>
        <w:rPr>
          <w:rFonts w:ascii="Arial Black" w:eastAsia="Times New Roman" w:hAnsi="Arial Black" w:cs="Times New Roman"/>
          <w:sz w:val="24"/>
          <w:szCs w:val="24"/>
          <w:lang w:eastAsia="tr-TR"/>
        </w:rPr>
      </w:pPr>
      <w:r w:rsidRPr="00D62583">
        <w:rPr>
          <w:rFonts w:ascii="Arial Black" w:eastAsia="Times New Roman" w:hAnsi="Arial Black" w:cs="Times New Roman"/>
          <w:b/>
          <w:sz w:val="24"/>
          <w:szCs w:val="24"/>
          <w:lang w:eastAsia="tr-TR"/>
        </w:rPr>
        <w:t>TOPLANTI NO:</w:t>
      </w:r>
      <w:r w:rsidRPr="00D62583">
        <w:rPr>
          <w:rFonts w:ascii="Arial Black" w:eastAsia="Times New Roman" w:hAnsi="Arial Black" w:cs="Times New Roman"/>
          <w:sz w:val="24"/>
          <w:szCs w:val="24"/>
          <w:lang w:eastAsia="tr-TR"/>
        </w:rPr>
        <w:t xml:space="preserve"> 1     </w:t>
      </w:r>
    </w:p>
    <w:p w:rsidR="00A70A59" w:rsidRPr="00D62583" w:rsidRDefault="00A70A59" w:rsidP="00A70A59">
      <w:pPr>
        <w:spacing w:after="0" w:line="240" w:lineRule="auto"/>
        <w:rPr>
          <w:rFonts w:ascii="Arial Black" w:eastAsia="Times New Roman" w:hAnsi="Arial Black" w:cs="Times New Roman"/>
          <w:sz w:val="24"/>
          <w:szCs w:val="24"/>
          <w:lang w:eastAsia="tr-TR"/>
        </w:rPr>
      </w:pPr>
      <w:r w:rsidRPr="00D62583">
        <w:rPr>
          <w:rFonts w:ascii="Arial Black" w:eastAsia="Times New Roman" w:hAnsi="Arial Black" w:cs="Times New Roman"/>
          <w:b/>
          <w:sz w:val="24"/>
          <w:szCs w:val="24"/>
          <w:lang w:eastAsia="tr-TR"/>
        </w:rPr>
        <w:t>TOPLANTI  YERİ :</w:t>
      </w:r>
      <w:r w:rsidRPr="00D62583">
        <w:rPr>
          <w:rFonts w:ascii="Arial Black" w:eastAsia="Times New Roman" w:hAnsi="Arial Black" w:cs="Times New Roman"/>
          <w:sz w:val="24"/>
          <w:szCs w:val="24"/>
          <w:lang w:eastAsia="tr-TR"/>
        </w:rPr>
        <w:t xml:space="preserve"> 4/B Sınıfı                           </w:t>
      </w:r>
    </w:p>
    <w:p w:rsidR="00A70A59" w:rsidRPr="00D62583" w:rsidRDefault="00A70A59" w:rsidP="00A70A59">
      <w:pPr>
        <w:spacing w:after="0" w:line="240" w:lineRule="auto"/>
        <w:rPr>
          <w:rFonts w:ascii="Arial Black" w:eastAsia="Times New Roman" w:hAnsi="Arial Black" w:cs="Times New Roman"/>
          <w:sz w:val="24"/>
          <w:szCs w:val="24"/>
          <w:lang w:eastAsia="tr-TR"/>
        </w:rPr>
      </w:pPr>
      <w:r w:rsidRPr="00D62583">
        <w:rPr>
          <w:rFonts w:ascii="Arial Black" w:eastAsia="Times New Roman" w:hAnsi="Arial Black" w:cs="Times New Roman"/>
          <w:b/>
          <w:sz w:val="24"/>
          <w:szCs w:val="24"/>
          <w:lang w:eastAsia="tr-TR"/>
        </w:rPr>
        <w:t>TOPLANTI  TARİHİ VE GÜNÜ :</w:t>
      </w:r>
      <w:r w:rsidRPr="00D62583">
        <w:rPr>
          <w:rFonts w:ascii="Arial Black" w:eastAsia="Times New Roman" w:hAnsi="Arial Black" w:cs="Times New Roman"/>
          <w:sz w:val="24"/>
          <w:szCs w:val="24"/>
          <w:lang w:eastAsia="tr-TR"/>
        </w:rPr>
        <w:t xml:space="preserve"> 12.09.2017                          </w:t>
      </w:r>
    </w:p>
    <w:p w:rsidR="00A70A59" w:rsidRPr="00D62583" w:rsidRDefault="00A70A59" w:rsidP="00A70A59">
      <w:pPr>
        <w:spacing w:after="0" w:line="240" w:lineRule="auto"/>
        <w:rPr>
          <w:rFonts w:ascii="Arial Black" w:eastAsia="Times New Roman" w:hAnsi="Arial Black" w:cs="Times New Roman"/>
          <w:sz w:val="24"/>
          <w:szCs w:val="24"/>
          <w:u w:val="single"/>
          <w:lang w:eastAsia="tr-TR"/>
        </w:rPr>
      </w:pPr>
      <w:r w:rsidRPr="00D62583">
        <w:rPr>
          <w:rFonts w:ascii="Arial Black" w:eastAsia="Times New Roman" w:hAnsi="Arial Black" w:cs="Times New Roman"/>
          <w:b/>
          <w:sz w:val="24"/>
          <w:szCs w:val="24"/>
          <w:lang w:eastAsia="tr-TR"/>
        </w:rPr>
        <w:t>TOPLANTI  SAATİ :</w:t>
      </w:r>
      <w:r w:rsidRPr="00D62583">
        <w:rPr>
          <w:rFonts w:ascii="Arial Black" w:eastAsia="Times New Roman" w:hAnsi="Arial Black" w:cs="Times New Roman"/>
          <w:sz w:val="24"/>
          <w:szCs w:val="24"/>
          <w:lang w:eastAsia="tr-TR"/>
        </w:rPr>
        <w:t xml:space="preserve"> 10:00</w:t>
      </w:r>
    </w:p>
    <w:p w:rsidR="00A70A59" w:rsidRPr="00D62583" w:rsidRDefault="00A70A59" w:rsidP="00A70A59">
      <w:pPr>
        <w:spacing w:after="0" w:line="240" w:lineRule="auto"/>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 xml:space="preserve">TOPLANTIYA KATILANLAR: </w:t>
      </w:r>
    </w:p>
    <w:p w:rsidR="00A70A59" w:rsidRPr="00D62583" w:rsidRDefault="00A70A59" w:rsidP="00A70A59">
      <w:pPr>
        <w:tabs>
          <w:tab w:val="left" w:pos="2004"/>
        </w:tabs>
        <w:spacing w:after="0" w:line="240" w:lineRule="auto"/>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 xml:space="preserve">1.Tezcan BAKIRLI                   </w:t>
      </w:r>
      <w:r w:rsidR="00D62583">
        <w:rPr>
          <w:rFonts w:ascii="Arial Black" w:eastAsia="Times New Roman" w:hAnsi="Arial Black" w:cs="Times New Roman"/>
          <w:b/>
          <w:sz w:val="24"/>
          <w:szCs w:val="24"/>
          <w:lang w:eastAsia="tr-TR"/>
        </w:rPr>
        <w:t xml:space="preserve">   </w:t>
      </w:r>
      <w:r w:rsidRPr="00D62583">
        <w:rPr>
          <w:rFonts w:ascii="Arial Black" w:eastAsia="Times New Roman" w:hAnsi="Arial Black" w:cs="Times New Roman"/>
          <w:b/>
          <w:sz w:val="24"/>
          <w:szCs w:val="24"/>
          <w:lang w:eastAsia="tr-TR"/>
        </w:rPr>
        <w:t xml:space="preserve"> 4/A Sınıfı Öğretmeni</w:t>
      </w:r>
    </w:p>
    <w:p w:rsidR="00A70A59" w:rsidRPr="00D62583" w:rsidRDefault="00A70A59" w:rsidP="00A70A59">
      <w:pPr>
        <w:spacing w:after="0" w:line="240" w:lineRule="auto"/>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 xml:space="preserve">3. Nuri DEMİRCAN                </w:t>
      </w:r>
      <w:r w:rsidR="00D62583">
        <w:rPr>
          <w:rFonts w:ascii="Arial Black" w:eastAsia="Times New Roman" w:hAnsi="Arial Black" w:cs="Times New Roman"/>
          <w:b/>
          <w:sz w:val="24"/>
          <w:szCs w:val="24"/>
          <w:lang w:eastAsia="tr-TR"/>
        </w:rPr>
        <w:t xml:space="preserve">      </w:t>
      </w:r>
      <w:r w:rsidRPr="00D62583">
        <w:rPr>
          <w:rFonts w:ascii="Arial Black" w:eastAsia="Times New Roman" w:hAnsi="Arial Black" w:cs="Times New Roman"/>
          <w:b/>
          <w:sz w:val="24"/>
          <w:szCs w:val="24"/>
          <w:lang w:eastAsia="tr-TR"/>
        </w:rPr>
        <w:t xml:space="preserve"> 4/C Sınıfı Öğretmeni</w:t>
      </w:r>
    </w:p>
    <w:p w:rsidR="00A70A59" w:rsidRPr="00D62583" w:rsidRDefault="00D62583" w:rsidP="00A70A59">
      <w:pPr>
        <w:spacing w:after="0" w:line="240" w:lineRule="auto"/>
        <w:rPr>
          <w:rFonts w:ascii="Arial Black" w:eastAsia="Times New Roman" w:hAnsi="Arial Black" w:cs="Times New Roman"/>
          <w:b/>
          <w:sz w:val="24"/>
          <w:szCs w:val="24"/>
          <w:lang w:eastAsia="tr-TR"/>
        </w:rPr>
      </w:pPr>
      <w:r>
        <w:rPr>
          <w:rFonts w:ascii="Arial Black" w:eastAsia="Times New Roman" w:hAnsi="Arial Black" w:cs="Times New Roman"/>
          <w:b/>
          <w:sz w:val="24"/>
          <w:szCs w:val="24"/>
          <w:lang w:eastAsia="tr-TR"/>
        </w:rPr>
        <w:t>3- Güldeniz GÜRE</w:t>
      </w:r>
      <w:r>
        <w:rPr>
          <w:rFonts w:ascii="Arial Black" w:eastAsia="Times New Roman" w:hAnsi="Arial Black" w:cs="Times New Roman"/>
          <w:b/>
          <w:sz w:val="24"/>
          <w:szCs w:val="24"/>
          <w:lang w:eastAsia="tr-TR"/>
        </w:rPr>
        <w:tab/>
      </w:r>
      <w:r>
        <w:rPr>
          <w:rFonts w:ascii="Arial Black" w:eastAsia="Times New Roman" w:hAnsi="Arial Black" w:cs="Times New Roman"/>
          <w:b/>
          <w:sz w:val="24"/>
          <w:szCs w:val="24"/>
          <w:lang w:eastAsia="tr-TR"/>
        </w:rPr>
        <w:tab/>
      </w:r>
      <w:r>
        <w:rPr>
          <w:rFonts w:ascii="Arial Black" w:eastAsia="Times New Roman" w:hAnsi="Arial Black" w:cs="Times New Roman"/>
          <w:b/>
          <w:sz w:val="24"/>
          <w:szCs w:val="24"/>
          <w:lang w:eastAsia="tr-TR"/>
        </w:rPr>
        <w:tab/>
      </w:r>
      <w:r w:rsidR="00A70A59" w:rsidRPr="00D62583">
        <w:rPr>
          <w:rFonts w:ascii="Arial Black" w:eastAsia="Times New Roman" w:hAnsi="Arial Black" w:cs="Times New Roman"/>
          <w:b/>
          <w:sz w:val="24"/>
          <w:szCs w:val="24"/>
          <w:lang w:eastAsia="tr-TR"/>
        </w:rPr>
        <w:t>İngilizce Öğretmeni</w:t>
      </w:r>
    </w:p>
    <w:p w:rsidR="00A70A59" w:rsidRPr="00D62583" w:rsidRDefault="00A70A59" w:rsidP="00A70A59">
      <w:pPr>
        <w:spacing w:after="0" w:line="240" w:lineRule="auto"/>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4-Necla Pelin ERİŞ</w:t>
      </w:r>
      <w:r w:rsidRPr="00D62583">
        <w:rPr>
          <w:rFonts w:ascii="Arial Black" w:eastAsia="Times New Roman" w:hAnsi="Arial Black" w:cs="Times New Roman"/>
          <w:b/>
          <w:sz w:val="24"/>
          <w:szCs w:val="24"/>
          <w:lang w:eastAsia="tr-TR"/>
        </w:rPr>
        <w:tab/>
      </w:r>
      <w:r w:rsidRPr="00D62583">
        <w:rPr>
          <w:rFonts w:ascii="Arial Black" w:eastAsia="Times New Roman" w:hAnsi="Arial Black" w:cs="Times New Roman"/>
          <w:b/>
          <w:sz w:val="24"/>
          <w:szCs w:val="24"/>
          <w:lang w:eastAsia="tr-TR"/>
        </w:rPr>
        <w:tab/>
      </w:r>
      <w:r w:rsidRPr="00D62583">
        <w:rPr>
          <w:rFonts w:ascii="Arial Black" w:eastAsia="Times New Roman" w:hAnsi="Arial Black" w:cs="Times New Roman"/>
          <w:b/>
          <w:sz w:val="24"/>
          <w:szCs w:val="24"/>
          <w:lang w:eastAsia="tr-TR"/>
        </w:rPr>
        <w:tab/>
        <w:t>Müdür Yardımcısı</w:t>
      </w:r>
    </w:p>
    <w:p w:rsidR="002E2A12" w:rsidRPr="00D62583" w:rsidRDefault="002E2A12" w:rsidP="00A70A59">
      <w:pPr>
        <w:spacing w:after="0" w:line="240" w:lineRule="auto"/>
        <w:rPr>
          <w:rFonts w:ascii="Arial Black" w:eastAsia="Times New Roman" w:hAnsi="Arial Black" w:cs="Times New Roman"/>
          <w:b/>
          <w:sz w:val="24"/>
          <w:szCs w:val="24"/>
          <w:lang w:eastAsia="tr-TR"/>
        </w:rPr>
      </w:pPr>
    </w:p>
    <w:p w:rsidR="002E2A12" w:rsidRPr="00D62583" w:rsidRDefault="002E2A12" w:rsidP="00A70A59">
      <w:pPr>
        <w:spacing w:after="0" w:line="240" w:lineRule="auto"/>
        <w:rPr>
          <w:rFonts w:ascii="Arial Black" w:eastAsia="Times New Roman" w:hAnsi="Arial Black" w:cs="Times New Roman"/>
          <w:b/>
          <w:sz w:val="24"/>
          <w:szCs w:val="24"/>
          <w:lang w:eastAsia="tr-TR"/>
        </w:rPr>
      </w:pPr>
    </w:p>
    <w:p w:rsidR="002E2A12" w:rsidRPr="00D62583" w:rsidRDefault="002E2A12" w:rsidP="00A70A59">
      <w:pPr>
        <w:spacing w:after="0" w:line="240" w:lineRule="auto"/>
        <w:rPr>
          <w:rFonts w:ascii="Arial Black" w:eastAsia="Times New Roman" w:hAnsi="Arial Black" w:cs="Times New Roman"/>
          <w:b/>
          <w:sz w:val="24"/>
          <w:szCs w:val="24"/>
          <w:lang w:eastAsia="tr-TR"/>
        </w:rPr>
      </w:pPr>
    </w:p>
    <w:p w:rsidR="002E2A12" w:rsidRPr="00D62583" w:rsidRDefault="002E2A12" w:rsidP="00A70A59">
      <w:pPr>
        <w:spacing w:after="0" w:line="240" w:lineRule="auto"/>
        <w:rPr>
          <w:rFonts w:ascii="Arial Black" w:eastAsia="Times New Roman" w:hAnsi="Arial Black" w:cs="Times New Roman"/>
          <w:b/>
          <w:sz w:val="24"/>
          <w:szCs w:val="24"/>
          <w:lang w:eastAsia="tr-TR"/>
        </w:rPr>
      </w:pPr>
    </w:p>
    <w:p w:rsidR="00D62583" w:rsidRPr="00D62583" w:rsidRDefault="002E2A12" w:rsidP="00D62583">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GÖRÜŞMELER</w:t>
      </w:r>
    </w:p>
    <w:p w:rsidR="002E2A12" w:rsidRPr="00D62583" w:rsidRDefault="002E2A12" w:rsidP="00D62583">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 xml:space="preserve"> 1-Açılış ve yoklama yapıldı. Nuri DEMİRCAN</w:t>
      </w:r>
      <w:r w:rsidR="00D62583">
        <w:rPr>
          <w:rFonts w:ascii="Arial Black" w:eastAsia="Bitstream Vera Sans" w:hAnsi="Arial Black" w:cs="Times New Roman"/>
          <w:bCs/>
          <w:kern w:val="1"/>
          <w:sz w:val="24"/>
          <w:szCs w:val="24"/>
        </w:rPr>
        <w:t xml:space="preserve"> g</w:t>
      </w:r>
      <w:r w:rsidRPr="00D62583">
        <w:rPr>
          <w:rFonts w:ascii="Arial Black" w:eastAsia="Bitstream Vera Sans" w:hAnsi="Arial Black" w:cs="Times New Roman"/>
          <w:bCs/>
          <w:kern w:val="1"/>
          <w:sz w:val="24"/>
          <w:szCs w:val="24"/>
        </w:rPr>
        <w:t>ündem maddelerini okudu. Gündeme eklenecek başka bir konu olmadığı görüldü. Görüşmelere geçildi.</w:t>
      </w:r>
    </w:p>
    <w:p w:rsidR="002E2A12" w:rsidRPr="00D62583" w:rsidRDefault="002E2A12" w:rsidP="002E2A12">
      <w:pPr>
        <w:spacing w:after="0" w:line="240" w:lineRule="auto"/>
        <w:rPr>
          <w:rFonts w:ascii="Arial Black" w:eastAsia="Bitstream Vera Sans" w:hAnsi="Arial Black" w:cs="Times New Roman"/>
          <w:bCs/>
          <w:kern w:val="1"/>
          <w:sz w:val="24"/>
          <w:szCs w:val="24"/>
        </w:rPr>
      </w:pPr>
    </w:p>
    <w:p w:rsidR="002E2A12" w:rsidRPr="00D62583" w:rsidRDefault="002E2A12" w:rsidP="002E2A12">
      <w:pPr>
        <w:rPr>
          <w:rFonts w:ascii="Arial Black" w:eastAsia="Bitstream Vera Sans" w:hAnsi="Arial Black" w:cs="Times New Roman"/>
          <w:b/>
          <w:kern w:val="1"/>
          <w:sz w:val="24"/>
          <w:szCs w:val="24"/>
        </w:rPr>
      </w:pPr>
      <w:r w:rsidRPr="00D62583">
        <w:rPr>
          <w:rFonts w:ascii="Arial Black" w:eastAsia="Bitstream Vera Sans" w:hAnsi="Arial Black" w:cs="Times New Roman"/>
          <w:bCs/>
          <w:kern w:val="1"/>
          <w:sz w:val="24"/>
          <w:szCs w:val="24"/>
        </w:rPr>
        <w:t xml:space="preserve">2- </w:t>
      </w:r>
      <w:r w:rsidRPr="00D62583">
        <w:rPr>
          <w:rFonts w:ascii="Arial Black" w:eastAsia="Bitstream Vera Sans" w:hAnsi="Arial Black" w:cs="Times New Roman"/>
          <w:b/>
          <w:kern w:val="1"/>
          <w:sz w:val="24"/>
          <w:szCs w:val="24"/>
        </w:rPr>
        <w:t>2016-2017 Eğitim öğretim yılının değerlendirilmesi,</w:t>
      </w:r>
    </w:p>
    <w:p w:rsidR="002E2A12" w:rsidRPr="00D62583" w:rsidRDefault="002E2A12" w:rsidP="002E2A12">
      <w:pPr>
        <w:spacing w:after="0" w:line="240" w:lineRule="auto"/>
        <w:rPr>
          <w:rFonts w:ascii="Arial Black" w:eastAsia="Bitstream Vera Sans" w:hAnsi="Arial Black" w:cs="Times New Roman"/>
          <w:kern w:val="1"/>
          <w:sz w:val="24"/>
          <w:szCs w:val="24"/>
        </w:rPr>
      </w:pPr>
      <w:r w:rsidRPr="00D62583">
        <w:rPr>
          <w:rFonts w:ascii="Arial Black" w:eastAsia="Bitstream Vera Sans" w:hAnsi="Arial Black" w:cs="Times New Roman"/>
          <w:kern w:val="1"/>
          <w:sz w:val="24"/>
          <w:szCs w:val="24"/>
        </w:rPr>
        <w:t>Nuri DEMİRCAN, 2016–2017 eğitim öğretim yılında konuların yetiştirildiği, bu konuda herhangi bir sorun yaşanmadığı söyledi. Tezcan BAKIRLI</w:t>
      </w:r>
      <w:r w:rsidRPr="00D62583">
        <w:rPr>
          <w:rFonts w:ascii="Arial Black" w:eastAsia="Bitstream Vera Sans" w:hAnsi="Arial Black" w:cs="Times New Roman"/>
          <w:bCs/>
          <w:iCs/>
          <w:color w:val="000000"/>
          <w:kern w:val="1"/>
          <w:sz w:val="24"/>
          <w:szCs w:val="24"/>
        </w:rPr>
        <w:t>,</w:t>
      </w:r>
      <w:r w:rsidRPr="00D62583">
        <w:rPr>
          <w:rFonts w:ascii="Arial Black" w:eastAsia="Bitstream Vera Sans" w:hAnsi="Arial Black" w:cs="Times New Roman"/>
          <w:kern w:val="1"/>
          <w:sz w:val="24"/>
          <w:szCs w:val="24"/>
        </w:rPr>
        <w:t xml:space="preserve"> geçen öğretim yılının genel olarak verimli geçtiğini belirtti. Tezcan BAKIRLI, sınıfında genel olarak okuma-yazma sorununun bulunmadığı ve sadece Melike Kuyumcu adlı öğrencinin </w:t>
      </w:r>
      <w:r w:rsidRPr="00D62583">
        <w:rPr>
          <w:rFonts w:ascii="Arial Black" w:eastAsia="Bitstream Vera Sans" w:hAnsi="Arial Black" w:cs="Times New Roman"/>
          <w:kern w:val="1"/>
          <w:sz w:val="24"/>
          <w:szCs w:val="24"/>
        </w:rPr>
        <w:lastRenderedPageBreak/>
        <w:t>öğrenme güçlüğü çektiği ve bu öğrenci için BEP planları çerçevesinde çalışmaların</w:t>
      </w:r>
      <w:r w:rsidR="00D62583">
        <w:rPr>
          <w:rFonts w:ascii="Arial Black" w:eastAsia="Bitstream Vera Sans" w:hAnsi="Arial Black" w:cs="Times New Roman"/>
          <w:kern w:val="1"/>
          <w:sz w:val="24"/>
          <w:szCs w:val="24"/>
        </w:rPr>
        <w:t>a devam edilerek okuma zorluğunun kapatılması yönünde çalışmalar yapılacağını</w:t>
      </w:r>
      <w:r w:rsidRPr="00D62583">
        <w:rPr>
          <w:rFonts w:ascii="Arial Black" w:eastAsia="Bitstream Vera Sans" w:hAnsi="Arial Black" w:cs="Times New Roman"/>
          <w:kern w:val="1"/>
          <w:sz w:val="24"/>
          <w:szCs w:val="24"/>
        </w:rPr>
        <w:t xml:space="preserve"> belirtti. Nuri DEMİRCAN, öğrencilerin yaz dönemi dönüşünde bazı gerilemeler gösterebileceğini söyledi.Tezcan BAKIRLI Bu şekilde sorun yaşayan öğrenciler için yetiştirici ve tamamlayıcı çalışmaların</w:t>
      </w:r>
      <w:r w:rsidR="00D62583">
        <w:rPr>
          <w:rFonts w:ascii="Arial Black" w:eastAsia="Bitstream Vera Sans" w:hAnsi="Arial Black" w:cs="Times New Roman"/>
          <w:kern w:val="1"/>
          <w:sz w:val="24"/>
          <w:szCs w:val="24"/>
        </w:rPr>
        <w:t>,</w:t>
      </w:r>
      <w:r w:rsidRPr="00D62583">
        <w:rPr>
          <w:rFonts w:ascii="Arial Black" w:eastAsia="Bitstream Vera Sans" w:hAnsi="Arial Black" w:cs="Times New Roman"/>
          <w:kern w:val="1"/>
          <w:sz w:val="24"/>
          <w:szCs w:val="24"/>
        </w:rPr>
        <w:t xml:space="preserve"> velilerle işbirliği yapılarak  yürütülmesini gerektiğini söyledi. </w:t>
      </w:r>
      <w:r w:rsidR="00D62583">
        <w:rPr>
          <w:rFonts w:ascii="Arial Black" w:eastAsia="Bitstream Vera Sans" w:hAnsi="Arial Black" w:cs="Times New Roman"/>
          <w:kern w:val="1"/>
          <w:sz w:val="24"/>
          <w:szCs w:val="24"/>
        </w:rPr>
        <w:t>İng</w:t>
      </w:r>
      <w:r w:rsidRPr="00D62583">
        <w:rPr>
          <w:rFonts w:ascii="Arial Black" w:eastAsia="Bitstream Vera Sans" w:hAnsi="Arial Black" w:cs="Times New Roman"/>
          <w:kern w:val="1"/>
          <w:sz w:val="24"/>
          <w:szCs w:val="24"/>
        </w:rPr>
        <w:t>.</w:t>
      </w:r>
      <w:r w:rsidR="00D62583">
        <w:rPr>
          <w:rFonts w:ascii="Arial Black" w:eastAsia="Bitstream Vera Sans" w:hAnsi="Arial Black" w:cs="Times New Roman"/>
          <w:kern w:val="1"/>
          <w:sz w:val="24"/>
          <w:szCs w:val="24"/>
        </w:rPr>
        <w:t xml:space="preserve"> Öğr. Güldeniz GÜRE y</w:t>
      </w:r>
      <w:r w:rsidRPr="00D62583">
        <w:rPr>
          <w:rFonts w:ascii="Arial Black" w:eastAsia="Bitstream Vera Sans" w:hAnsi="Arial Black" w:cs="Times New Roman"/>
          <w:kern w:val="1"/>
          <w:sz w:val="24"/>
          <w:szCs w:val="24"/>
        </w:rPr>
        <w:t xml:space="preserve">az dönemi boyunca öğrencilerin öğrendikleri kelimeleri tekrar yapmadıkları için unutmuş olabileceklerini söyledi. </w:t>
      </w:r>
    </w:p>
    <w:p w:rsidR="00254EBA" w:rsidRPr="00D62583" w:rsidRDefault="00254EBA" w:rsidP="002E2A12">
      <w:pPr>
        <w:spacing w:after="0" w:line="240" w:lineRule="auto"/>
        <w:rPr>
          <w:rFonts w:ascii="Arial Black" w:eastAsia="Bitstream Vera Sans" w:hAnsi="Arial Black" w:cs="Times New Roman"/>
          <w:kern w:val="1"/>
          <w:sz w:val="24"/>
          <w:szCs w:val="24"/>
        </w:rPr>
      </w:pPr>
    </w:p>
    <w:p w:rsidR="00254EBA" w:rsidRPr="00D62583" w:rsidRDefault="00254EBA" w:rsidP="002E2A12">
      <w:pPr>
        <w:spacing w:after="0" w:line="240" w:lineRule="auto"/>
        <w:rPr>
          <w:rFonts w:ascii="Arial Black" w:eastAsia="Bitstream Vera Sans" w:hAnsi="Arial Black" w:cs="Times New Roman"/>
          <w:kern w:val="1"/>
          <w:sz w:val="24"/>
          <w:szCs w:val="24"/>
        </w:rPr>
      </w:pPr>
    </w:p>
    <w:p w:rsidR="00254EBA" w:rsidRPr="00D62583" w:rsidRDefault="00254EBA" w:rsidP="00254EBA">
      <w:pPr>
        <w:spacing w:after="0" w:line="240" w:lineRule="auto"/>
        <w:rPr>
          <w:rFonts w:ascii="Arial Black" w:eastAsia="Bitstream Vera Sans" w:hAnsi="Arial Black" w:cs="Times New Roman"/>
          <w:b/>
          <w:kern w:val="1"/>
          <w:sz w:val="24"/>
          <w:szCs w:val="24"/>
        </w:rPr>
      </w:pPr>
      <w:r w:rsidRPr="00D62583">
        <w:rPr>
          <w:rFonts w:ascii="Arial Black" w:eastAsia="Bitstream Vera Sans" w:hAnsi="Arial Black" w:cs="Times New Roman"/>
          <w:b/>
          <w:kern w:val="1"/>
          <w:sz w:val="24"/>
          <w:szCs w:val="24"/>
        </w:rPr>
        <w:t xml:space="preserve">        3-İlköğretim Kurumları haftalık ders saatleri çizelgesi incelenmesi,</w:t>
      </w:r>
    </w:p>
    <w:p w:rsidR="00254EBA" w:rsidRPr="00D62583" w:rsidRDefault="00254EBA" w:rsidP="00254EBA">
      <w:pPr>
        <w:widowControl w:val="0"/>
        <w:tabs>
          <w:tab w:val="num" w:pos="709"/>
          <w:tab w:val="num" w:pos="993"/>
        </w:tabs>
        <w:suppressAutoHyphens/>
        <w:spacing w:after="0" w:line="240" w:lineRule="auto"/>
        <w:ind w:left="360" w:right="424"/>
        <w:jc w:val="both"/>
        <w:rPr>
          <w:rFonts w:ascii="Arial Black" w:eastAsia="Bitstream Vera Sans" w:hAnsi="Arial Black" w:cs="Times New Roman"/>
          <w:color w:val="000000"/>
          <w:kern w:val="1"/>
          <w:sz w:val="24"/>
          <w:szCs w:val="24"/>
        </w:rPr>
      </w:pPr>
    </w:p>
    <w:p w:rsidR="00254EBA" w:rsidRPr="00D62583" w:rsidRDefault="00254EBA" w:rsidP="00254EBA">
      <w:pPr>
        <w:widowControl w:val="0"/>
        <w:tabs>
          <w:tab w:val="num" w:pos="709"/>
          <w:tab w:val="num" w:pos="993"/>
        </w:tabs>
        <w:suppressAutoHyphens/>
        <w:spacing w:after="0" w:line="240" w:lineRule="auto"/>
        <w:ind w:left="360" w:right="424"/>
        <w:jc w:val="both"/>
        <w:rPr>
          <w:rFonts w:ascii="Arial Black" w:eastAsia="Bitstream Vera Sans" w:hAnsi="Arial Black" w:cs="Times New Roman"/>
          <w:kern w:val="1"/>
          <w:sz w:val="24"/>
          <w:szCs w:val="24"/>
        </w:rPr>
      </w:pPr>
      <w:r w:rsidRPr="00D62583">
        <w:rPr>
          <w:rFonts w:ascii="Arial Black" w:eastAsia="Bitstream Vera Sans" w:hAnsi="Arial Black" w:cs="Times New Roman"/>
          <w:color w:val="000000"/>
          <w:kern w:val="1"/>
          <w:sz w:val="24"/>
          <w:szCs w:val="24"/>
        </w:rPr>
        <w:t xml:space="preserve">Talim Terbiye Kurulu’nun </w:t>
      </w:r>
      <w:r w:rsidRPr="00D62583">
        <w:rPr>
          <w:rFonts w:ascii="Arial Black" w:eastAsia="Bitstream Vera Sans" w:hAnsi="Arial Black" w:cs="Times New Roman"/>
          <w:bCs/>
          <w:kern w:val="1"/>
          <w:sz w:val="24"/>
          <w:szCs w:val="24"/>
        </w:rPr>
        <w:t>28.05.2013</w:t>
      </w:r>
      <w:r w:rsidRPr="00D62583">
        <w:rPr>
          <w:rFonts w:ascii="Arial Black" w:eastAsia="Bitstream Vera Sans" w:hAnsi="Arial Black" w:cs="Times New Roman"/>
          <w:kern w:val="1"/>
          <w:sz w:val="24"/>
          <w:szCs w:val="24"/>
        </w:rPr>
        <w:t xml:space="preserve"> tarih ve 22 sayılı kararıyla değişikliği kabul edilen İlköğretim Kurumları haftalık ders saatleri çizelgesi incelenerek</w:t>
      </w:r>
      <w:r w:rsidRPr="00D62583">
        <w:rPr>
          <w:rFonts w:ascii="Arial Black" w:eastAsia="Bitstream Vera Sans" w:hAnsi="Arial Black" w:cs="Times New Roman"/>
          <w:color w:val="000000"/>
          <w:kern w:val="1"/>
          <w:sz w:val="24"/>
          <w:szCs w:val="24"/>
        </w:rPr>
        <w:t xml:space="preserve"> 4.sınıflar Haftalık Ders Saatleri incelendi:</w:t>
      </w:r>
    </w:p>
    <w:p w:rsidR="00254EBA" w:rsidRPr="00D62583" w:rsidRDefault="00254EBA" w:rsidP="00254EBA">
      <w:pPr>
        <w:spacing w:after="0" w:line="240" w:lineRule="auto"/>
        <w:rPr>
          <w:rFonts w:ascii="Arial Black" w:eastAsia="Times New Roman" w:hAnsi="Arial Black" w:cs="Times New Roman"/>
          <w:b/>
          <w:sz w:val="24"/>
          <w:szCs w:val="24"/>
          <w:lang w:eastAsia="tr-TR"/>
        </w:rPr>
      </w:pPr>
    </w:p>
    <w:p w:rsidR="00254EBA" w:rsidRPr="00D62583" w:rsidRDefault="00254EBA" w:rsidP="00254EBA">
      <w:pPr>
        <w:tabs>
          <w:tab w:val="left" w:pos="570"/>
        </w:tabs>
        <w:spacing w:after="0" w:line="240" w:lineRule="auto"/>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ab/>
        <w:t>TOPLAM : 30 DERS SAATİ</w:t>
      </w:r>
    </w:p>
    <w:p w:rsidR="00254EBA" w:rsidRPr="00D62583" w:rsidRDefault="00254EBA" w:rsidP="00254EBA">
      <w:pPr>
        <w:tabs>
          <w:tab w:val="left" w:pos="570"/>
        </w:tabs>
        <w:spacing w:after="0" w:line="240" w:lineRule="auto"/>
        <w:rPr>
          <w:rFonts w:ascii="Arial Black" w:eastAsia="Times New Roman" w:hAnsi="Arial Black" w:cs="Times New Roman"/>
          <w:b/>
          <w:sz w:val="24"/>
          <w:szCs w:val="24"/>
          <w:lang w:eastAsia="tr-TR"/>
        </w:rPr>
      </w:pPr>
    </w:p>
    <w:tbl>
      <w:tblPr>
        <w:tblpPr w:leftFromText="141" w:rightFromText="141" w:vertAnchor="text" w:horzAnchor="margin" w:tblpXSpec="center" w:tblpY="557"/>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96"/>
        <w:gridCol w:w="878"/>
        <w:gridCol w:w="1235"/>
        <w:gridCol w:w="878"/>
        <w:gridCol w:w="984"/>
        <w:gridCol w:w="948"/>
        <w:gridCol w:w="1038"/>
        <w:gridCol w:w="769"/>
        <w:gridCol w:w="695"/>
        <w:gridCol w:w="1202"/>
        <w:gridCol w:w="769"/>
        <w:gridCol w:w="873"/>
      </w:tblGrid>
      <w:tr w:rsidR="00254EBA" w:rsidRPr="00D62583" w:rsidTr="00254EBA">
        <w:trPr>
          <w:trHeight w:val="1218"/>
        </w:trPr>
        <w:tc>
          <w:tcPr>
            <w:tcW w:w="896"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bCs/>
                <w:kern w:val="1"/>
                <w:sz w:val="24"/>
                <w:szCs w:val="24"/>
              </w:rPr>
              <w:t>DERS</w:t>
            </w:r>
          </w:p>
        </w:tc>
        <w:tc>
          <w:tcPr>
            <w:tcW w:w="878"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kern w:val="1"/>
                <w:sz w:val="24"/>
                <w:szCs w:val="24"/>
              </w:rPr>
              <w:t>Türkçe</w:t>
            </w:r>
          </w:p>
        </w:tc>
        <w:tc>
          <w:tcPr>
            <w:tcW w:w="1235"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kern w:val="1"/>
                <w:sz w:val="24"/>
                <w:szCs w:val="24"/>
              </w:rPr>
              <w:t>Matematik</w:t>
            </w:r>
          </w:p>
        </w:tc>
        <w:tc>
          <w:tcPr>
            <w:tcW w:w="878"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kern w:val="1"/>
                <w:sz w:val="24"/>
                <w:szCs w:val="24"/>
              </w:rPr>
              <w:t>Sosyal Bilgiler</w:t>
            </w:r>
          </w:p>
        </w:tc>
        <w:tc>
          <w:tcPr>
            <w:tcW w:w="984" w:type="dxa"/>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kern w:val="1"/>
                <w:sz w:val="24"/>
                <w:szCs w:val="24"/>
              </w:rPr>
            </w:pPr>
            <w:r w:rsidRPr="00D62583">
              <w:rPr>
                <w:rFonts w:ascii="Arial Black" w:eastAsia="Bitstream Vera Sans" w:hAnsi="Arial Black" w:cs="Times New Roman"/>
                <w:b/>
                <w:kern w:val="1"/>
                <w:sz w:val="24"/>
                <w:szCs w:val="24"/>
              </w:rPr>
              <w:t>Fen Bilimleri</w:t>
            </w:r>
          </w:p>
        </w:tc>
        <w:tc>
          <w:tcPr>
            <w:tcW w:w="948"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kern w:val="1"/>
                <w:sz w:val="24"/>
                <w:szCs w:val="24"/>
              </w:rPr>
              <w:t>Yabancı Dil</w:t>
            </w:r>
          </w:p>
        </w:tc>
        <w:tc>
          <w:tcPr>
            <w:tcW w:w="1038"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kern w:val="1"/>
                <w:sz w:val="24"/>
                <w:szCs w:val="24"/>
              </w:rPr>
              <w:t>Görsel Sanatlar</w:t>
            </w:r>
          </w:p>
        </w:tc>
        <w:tc>
          <w:tcPr>
            <w:tcW w:w="769"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kern w:val="1"/>
                <w:sz w:val="24"/>
                <w:szCs w:val="24"/>
              </w:rPr>
              <w:t>Müzik</w:t>
            </w:r>
          </w:p>
        </w:tc>
        <w:tc>
          <w:tcPr>
            <w:tcW w:w="695"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kern w:val="1"/>
                <w:sz w:val="24"/>
                <w:szCs w:val="24"/>
              </w:rPr>
              <w:t>Oyun ve Fiz. Etk.</w:t>
            </w:r>
          </w:p>
        </w:tc>
        <w:tc>
          <w:tcPr>
            <w:tcW w:w="1202"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bCs/>
                <w:kern w:val="1"/>
                <w:sz w:val="24"/>
                <w:szCs w:val="24"/>
              </w:rPr>
              <w:t>İn. Hak. Yurt. ve Demokrasi</w:t>
            </w:r>
          </w:p>
        </w:tc>
        <w:tc>
          <w:tcPr>
            <w:tcW w:w="769" w:type="dxa"/>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bCs/>
                <w:kern w:val="1"/>
                <w:sz w:val="24"/>
                <w:szCs w:val="24"/>
              </w:rPr>
              <w:t>Din Kül Ahlak Bilgisi</w:t>
            </w:r>
          </w:p>
        </w:tc>
        <w:tc>
          <w:tcPr>
            <w:tcW w:w="873" w:type="dxa"/>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bCs/>
                <w:kern w:val="1"/>
                <w:sz w:val="24"/>
                <w:szCs w:val="24"/>
              </w:rPr>
              <w:t>Trafik Güvenliği</w:t>
            </w:r>
          </w:p>
        </w:tc>
      </w:tr>
      <w:tr w:rsidR="00254EBA" w:rsidRPr="00D62583" w:rsidTr="00254EBA">
        <w:trPr>
          <w:trHeight w:val="733"/>
        </w:trPr>
        <w:tc>
          <w:tcPr>
            <w:tcW w:w="896"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
                <w:bCs/>
                <w:kern w:val="1"/>
                <w:sz w:val="24"/>
                <w:szCs w:val="24"/>
              </w:rPr>
            </w:pPr>
            <w:r w:rsidRPr="00D62583">
              <w:rPr>
                <w:rFonts w:ascii="Arial Black" w:eastAsia="Bitstream Vera Sans" w:hAnsi="Arial Black" w:cs="Times New Roman"/>
                <w:b/>
                <w:bCs/>
                <w:kern w:val="1"/>
                <w:sz w:val="24"/>
                <w:szCs w:val="24"/>
              </w:rPr>
              <w:t>SAATİ</w:t>
            </w:r>
          </w:p>
        </w:tc>
        <w:tc>
          <w:tcPr>
            <w:tcW w:w="878"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kern w:val="1"/>
                <w:sz w:val="24"/>
                <w:szCs w:val="24"/>
              </w:rPr>
              <w:t>8</w:t>
            </w:r>
          </w:p>
        </w:tc>
        <w:tc>
          <w:tcPr>
            <w:tcW w:w="1235"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5</w:t>
            </w:r>
          </w:p>
        </w:tc>
        <w:tc>
          <w:tcPr>
            <w:tcW w:w="878"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3</w:t>
            </w:r>
          </w:p>
        </w:tc>
        <w:tc>
          <w:tcPr>
            <w:tcW w:w="984" w:type="dxa"/>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3</w:t>
            </w:r>
          </w:p>
        </w:tc>
        <w:tc>
          <w:tcPr>
            <w:tcW w:w="948"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2</w:t>
            </w:r>
          </w:p>
        </w:tc>
        <w:tc>
          <w:tcPr>
            <w:tcW w:w="1038"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1</w:t>
            </w:r>
          </w:p>
        </w:tc>
        <w:tc>
          <w:tcPr>
            <w:tcW w:w="769"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1</w:t>
            </w:r>
          </w:p>
        </w:tc>
        <w:tc>
          <w:tcPr>
            <w:tcW w:w="695"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2</w:t>
            </w:r>
          </w:p>
        </w:tc>
        <w:tc>
          <w:tcPr>
            <w:tcW w:w="1202" w:type="dxa"/>
            <w:shd w:val="clear" w:color="auto" w:fill="auto"/>
            <w:vAlign w:val="center"/>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2</w:t>
            </w:r>
          </w:p>
        </w:tc>
        <w:tc>
          <w:tcPr>
            <w:tcW w:w="769" w:type="dxa"/>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p>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2</w:t>
            </w:r>
          </w:p>
        </w:tc>
        <w:tc>
          <w:tcPr>
            <w:tcW w:w="873" w:type="dxa"/>
          </w:tcPr>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p>
          <w:p w:rsidR="00254EBA" w:rsidRPr="00D62583" w:rsidRDefault="00254EBA" w:rsidP="00254EBA">
            <w:pPr>
              <w:widowControl w:val="0"/>
              <w:suppressAutoHyphens/>
              <w:autoSpaceDE w:val="0"/>
              <w:autoSpaceDN w:val="0"/>
              <w:adjustRightInd w:val="0"/>
              <w:spacing w:after="0" w:line="240" w:lineRule="auto"/>
              <w:jc w:val="center"/>
              <w:rPr>
                <w:rFonts w:ascii="Arial Black" w:eastAsia="Bitstream Vera Sans" w:hAnsi="Arial Black" w:cs="Times New Roman"/>
                <w:bCs/>
                <w:kern w:val="1"/>
                <w:sz w:val="24"/>
                <w:szCs w:val="24"/>
              </w:rPr>
            </w:pPr>
            <w:r w:rsidRPr="00D62583">
              <w:rPr>
                <w:rFonts w:ascii="Arial Black" w:eastAsia="Bitstream Vera Sans" w:hAnsi="Arial Black" w:cs="Times New Roman"/>
                <w:bCs/>
                <w:kern w:val="1"/>
                <w:sz w:val="24"/>
                <w:szCs w:val="24"/>
              </w:rPr>
              <w:t>1</w:t>
            </w:r>
          </w:p>
        </w:tc>
      </w:tr>
    </w:tbl>
    <w:p w:rsidR="00254EBA" w:rsidRPr="00D62583" w:rsidRDefault="00254EBA" w:rsidP="00254EBA">
      <w:pPr>
        <w:tabs>
          <w:tab w:val="left" w:pos="570"/>
        </w:tabs>
        <w:spacing w:after="0" w:line="240" w:lineRule="auto"/>
        <w:rPr>
          <w:rFonts w:ascii="Arial Black" w:eastAsia="Times New Roman" w:hAnsi="Arial Black" w:cs="Times New Roman"/>
          <w:b/>
          <w:sz w:val="24"/>
          <w:szCs w:val="24"/>
          <w:lang w:eastAsia="tr-TR"/>
        </w:rPr>
      </w:pPr>
    </w:p>
    <w:p w:rsidR="00254EBA" w:rsidRPr="00D62583" w:rsidRDefault="00254EBA" w:rsidP="002E2A12">
      <w:pPr>
        <w:spacing w:after="0" w:line="240" w:lineRule="auto"/>
        <w:rPr>
          <w:rFonts w:ascii="Arial Black" w:eastAsia="Bitstream Vera Sans" w:hAnsi="Arial Black" w:cs="Times New Roman"/>
          <w:bCs/>
          <w:kern w:val="1"/>
          <w:sz w:val="24"/>
          <w:szCs w:val="24"/>
        </w:rPr>
      </w:pPr>
    </w:p>
    <w:p w:rsidR="002E2A12" w:rsidRPr="00D62583" w:rsidRDefault="002E2A12" w:rsidP="002E2A12">
      <w:pPr>
        <w:spacing w:after="0" w:line="240" w:lineRule="auto"/>
        <w:rPr>
          <w:rFonts w:ascii="Arial Black" w:eastAsia="Bitstream Vera Sans" w:hAnsi="Arial Black" w:cs="Times New Roman"/>
          <w:bCs/>
          <w:kern w:val="1"/>
          <w:sz w:val="24"/>
          <w:szCs w:val="24"/>
        </w:rPr>
      </w:pPr>
    </w:p>
    <w:p w:rsidR="00F400EA" w:rsidRDefault="00F400EA" w:rsidP="00254EBA">
      <w:pPr>
        <w:widowControl w:val="0"/>
        <w:suppressAutoHyphens/>
        <w:spacing w:after="0" w:line="240" w:lineRule="auto"/>
        <w:rPr>
          <w:rFonts w:ascii="Arial Black" w:eastAsia="Bitstream Vera Sans" w:hAnsi="Arial Black" w:cs="Times New Roman"/>
          <w:kern w:val="1"/>
          <w:sz w:val="24"/>
          <w:szCs w:val="24"/>
        </w:rPr>
      </w:pPr>
    </w:p>
    <w:p w:rsidR="00F400EA" w:rsidRDefault="00F400EA" w:rsidP="00254EBA">
      <w:pPr>
        <w:widowControl w:val="0"/>
        <w:suppressAutoHyphens/>
        <w:spacing w:after="0" w:line="240" w:lineRule="auto"/>
        <w:rPr>
          <w:rFonts w:ascii="Arial Black" w:eastAsia="Bitstream Vera Sans" w:hAnsi="Arial Black" w:cs="Times New Roman"/>
          <w:kern w:val="1"/>
          <w:sz w:val="24"/>
          <w:szCs w:val="24"/>
        </w:rPr>
      </w:pPr>
    </w:p>
    <w:p w:rsidR="00F400EA" w:rsidRDefault="00F400EA" w:rsidP="00254EBA">
      <w:pPr>
        <w:widowControl w:val="0"/>
        <w:suppressAutoHyphens/>
        <w:spacing w:after="0" w:line="240" w:lineRule="auto"/>
        <w:rPr>
          <w:rFonts w:ascii="Arial Black" w:eastAsia="Bitstream Vera Sans" w:hAnsi="Arial Black" w:cs="Times New Roman"/>
          <w:kern w:val="1"/>
          <w:sz w:val="24"/>
          <w:szCs w:val="24"/>
        </w:rPr>
      </w:pPr>
    </w:p>
    <w:p w:rsidR="00254EBA" w:rsidRPr="00D62583" w:rsidRDefault="00254EBA" w:rsidP="00254EBA">
      <w:pPr>
        <w:widowControl w:val="0"/>
        <w:suppressAutoHyphens/>
        <w:spacing w:after="0" w:line="240" w:lineRule="auto"/>
        <w:rPr>
          <w:rFonts w:ascii="Arial Black" w:eastAsia="Bitstream Vera Sans" w:hAnsi="Arial Black" w:cs="Times New Roman"/>
          <w:kern w:val="1"/>
          <w:sz w:val="24"/>
          <w:szCs w:val="24"/>
        </w:rPr>
      </w:pPr>
      <w:r w:rsidRPr="00D62583">
        <w:rPr>
          <w:rFonts w:ascii="Arial Black" w:eastAsia="Bitstream Vera Sans" w:hAnsi="Arial Black" w:cs="Times New Roman"/>
          <w:kern w:val="1"/>
          <w:sz w:val="24"/>
          <w:szCs w:val="24"/>
        </w:rPr>
        <w:t>4-İş günü takvimi incelenmesi,</w:t>
      </w:r>
    </w:p>
    <w:p w:rsidR="00254EBA" w:rsidRDefault="00F400EA" w:rsidP="00F400EA">
      <w:pPr>
        <w:spacing w:after="120" w:line="240" w:lineRule="auto"/>
        <w:rPr>
          <w:rFonts w:ascii="Arial Black" w:eastAsia="Times New Roman" w:hAnsi="Arial Black" w:cs="Times New Roman"/>
          <w:color w:val="000000"/>
          <w:sz w:val="24"/>
          <w:szCs w:val="24"/>
          <w:lang w:eastAsia="tr-TR"/>
        </w:rPr>
      </w:pPr>
      <w:r>
        <w:rPr>
          <w:rFonts w:ascii="Arial Black" w:eastAsia="Times New Roman" w:hAnsi="Arial Black" w:cs="Times New Roman"/>
          <w:color w:val="000000"/>
          <w:sz w:val="24"/>
          <w:szCs w:val="24"/>
          <w:lang w:eastAsia="tr-TR"/>
        </w:rPr>
        <w:t>2017-2018 iş günü takvimi incelenerek derslere göre ünite dağılımı yapılmıştır. İş günü takvimi ektedir.</w:t>
      </w:r>
    </w:p>
    <w:p w:rsidR="00F400EA" w:rsidRDefault="00F400EA" w:rsidP="00F400EA">
      <w:pPr>
        <w:spacing w:after="120" w:line="240" w:lineRule="auto"/>
        <w:rPr>
          <w:rFonts w:ascii="Arial Black" w:eastAsia="Times New Roman" w:hAnsi="Arial Black" w:cs="Times New Roman"/>
          <w:color w:val="000000"/>
          <w:sz w:val="24"/>
          <w:szCs w:val="24"/>
          <w:lang w:eastAsia="tr-TR"/>
        </w:rPr>
      </w:pPr>
    </w:p>
    <w:p w:rsidR="00F400EA" w:rsidRDefault="00F400EA" w:rsidP="00F400EA">
      <w:pPr>
        <w:spacing w:after="120" w:line="240" w:lineRule="auto"/>
        <w:rPr>
          <w:rFonts w:ascii="Arial Black" w:eastAsia="Times New Roman" w:hAnsi="Arial Black" w:cs="Times New Roman"/>
          <w:color w:val="000000"/>
          <w:sz w:val="24"/>
          <w:szCs w:val="24"/>
          <w:lang w:eastAsia="tr-TR"/>
        </w:rPr>
      </w:pPr>
    </w:p>
    <w:p w:rsidR="00F400EA" w:rsidRDefault="00F400EA" w:rsidP="00F400EA">
      <w:pPr>
        <w:spacing w:after="120" w:line="240" w:lineRule="auto"/>
        <w:rPr>
          <w:rFonts w:ascii="Arial Black" w:eastAsia="Times New Roman" w:hAnsi="Arial Black" w:cs="Times New Roman"/>
          <w:color w:val="000000"/>
          <w:sz w:val="24"/>
          <w:szCs w:val="24"/>
          <w:lang w:eastAsia="tr-TR"/>
        </w:rPr>
      </w:pPr>
      <w:r>
        <w:rPr>
          <w:rFonts w:ascii="Arial Black" w:eastAsia="Times New Roman" w:hAnsi="Arial Black" w:cs="Times New Roman"/>
          <w:color w:val="000000"/>
          <w:sz w:val="24"/>
          <w:szCs w:val="24"/>
          <w:lang w:eastAsia="tr-TR"/>
        </w:rPr>
        <w:t>5- Yeni müfredat önceki yapılan çalışmalar doğrultusunda incelendi. Yeni yapılan değişiklikler hakkında konuşuldu. Ekteki  çizelgeye,rapor halinde yapılan değişiklikler ve düşünceler , belirtildi.</w:t>
      </w:r>
    </w:p>
    <w:p w:rsidR="00A0557B" w:rsidRDefault="00A0557B" w:rsidP="00F400EA">
      <w:pPr>
        <w:spacing w:after="120" w:line="240" w:lineRule="auto"/>
        <w:rPr>
          <w:rFonts w:ascii="Arial Black" w:eastAsia="Times New Roman" w:hAnsi="Arial Black" w:cs="Times New Roman"/>
          <w:color w:val="000000"/>
          <w:sz w:val="24"/>
          <w:szCs w:val="24"/>
          <w:lang w:eastAsia="tr-TR"/>
        </w:rPr>
      </w:pPr>
    </w:p>
    <w:p w:rsidR="00C551AC" w:rsidRPr="00D62583" w:rsidRDefault="00A0557B" w:rsidP="00C551AC">
      <w:pPr>
        <w:spacing w:after="0"/>
        <w:jc w:val="both"/>
        <w:rPr>
          <w:rFonts w:ascii="Arial Black" w:eastAsia="Bitstream Vera Sans" w:hAnsi="Arial Black" w:cs="Times New Roman"/>
          <w:b/>
          <w:kern w:val="1"/>
          <w:sz w:val="24"/>
          <w:szCs w:val="24"/>
        </w:rPr>
      </w:pPr>
      <w:r>
        <w:rPr>
          <w:rFonts w:ascii="Arial Black" w:eastAsia="Times New Roman" w:hAnsi="Arial Black" w:cs="Times New Roman"/>
          <w:color w:val="000000"/>
          <w:sz w:val="24"/>
          <w:szCs w:val="24"/>
          <w:lang w:eastAsia="tr-TR"/>
        </w:rPr>
        <w:t xml:space="preserve">6- Yıllık ders planları </w:t>
      </w:r>
    </w:p>
    <w:p w:rsidR="00C551AC" w:rsidRPr="00D62583" w:rsidRDefault="00C551AC" w:rsidP="00C551AC">
      <w:pPr>
        <w:spacing w:after="0" w:line="240" w:lineRule="auto"/>
        <w:rPr>
          <w:rFonts w:ascii="Arial Black" w:eastAsia="Times New Roman" w:hAnsi="Arial Black" w:cs="Times New Roman"/>
          <w:sz w:val="24"/>
          <w:szCs w:val="24"/>
          <w:lang w:eastAsia="tr-TR"/>
        </w:rPr>
      </w:pPr>
      <w:r w:rsidRPr="00D62583">
        <w:rPr>
          <w:rFonts w:ascii="Arial Black" w:eastAsia="Calibri" w:hAnsi="Arial Black" w:cs="Times New Roman"/>
          <w:kern w:val="1"/>
          <w:sz w:val="24"/>
          <w:szCs w:val="24"/>
        </w:rPr>
        <w:t>Derslerin Öğretim Programlarındaki Konu Alanları, Ünite Başlıkları, Kazanım Sayıları, Ön görülen Süre/Ders Saatleri ve Ders Saati Yüzdeleri incelenerek ünite ve temaların zaman  planlaması aşağıdaki şekilde yapılacaktır</w:t>
      </w:r>
      <w:r>
        <w:rPr>
          <w:rFonts w:ascii="Arial Black" w:eastAsia="Calibri" w:hAnsi="Arial Black" w:cs="Times New Roman"/>
          <w:kern w:val="1"/>
          <w:sz w:val="24"/>
          <w:szCs w:val="24"/>
        </w:rPr>
        <w:t>.</w:t>
      </w:r>
    </w:p>
    <w:p w:rsidR="00C551AC" w:rsidRPr="00D62583" w:rsidRDefault="00C551AC" w:rsidP="00C551AC">
      <w:pPr>
        <w:spacing w:after="0" w:line="240" w:lineRule="auto"/>
        <w:rPr>
          <w:rFonts w:ascii="Arial Black" w:eastAsia="Times New Roman" w:hAnsi="Arial Black" w:cs="Times New Roman"/>
          <w:sz w:val="24"/>
          <w:szCs w:val="24"/>
          <w:lang w:eastAsia="tr-TR"/>
        </w:rPr>
      </w:pPr>
    </w:p>
    <w:p w:rsidR="00C551AC" w:rsidRPr="00D62583" w:rsidRDefault="00C551AC" w:rsidP="00C551AC">
      <w:pPr>
        <w:spacing w:after="0" w:line="240" w:lineRule="auto"/>
        <w:rPr>
          <w:rFonts w:ascii="Arial Black" w:eastAsia="Times New Roman" w:hAnsi="Arial Black" w:cs="Times New Roman"/>
          <w:sz w:val="24"/>
          <w:szCs w:val="24"/>
          <w:lang w:eastAsia="tr-TR"/>
        </w:rPr>
      </w:pPr>
    </w:p>
    <w:p w:rsidR="00C551AC" w:rsidRPr="00D62583" w:rsidRDefault="00C551AC" w:rsidP="00C551AC">
      <w:pPr>
        <w:spacing w:after="0" w:line="240" w:lineRule="auto"/>
        <w:rPr>
          <w:rFonts w:ascii="Arial Black" w:eastAsia="Times New Roman" w:hAnsi="Arial Black" w:cs="Times New Roman"/>
          <w:sz w:val="24"/>
          <w:szCs w:val="24"/>
          <w:lang w:eastAsia="tr-TR"/>
        </w:rPr>
      </w:pPr>
    </w:p>
    <w:p w:rsidR="00C551AC" w:rsidRPr="00D62583" w:rsidRDefault="00C551AC" w:rsidP="00C551AC">
      <w:pPr>
        <w:spacing w:after="0" w:line="240" w:lineRule="auto"/>
        <w:rPr>
          <w:rFonts w:ascii="Arial Black" w:eastAsia="Times New Roman" w:hAnsi="Arial Black" w:cs="Times New Roman"/>
          <w:sz w:val="24"/>
          <w:szCs w:val="24"/>
          <w:lang w:eastAsia="tr-TR"/>
        </w:rPr>
      </w:pPr>
    </w:p>
    <w:p w:rsidR="00C551AC" w:rsidRPr="00D62583" w:rsidRDefault="00C551AC" w:rsidP="00C551AC">
      <w:pPr>
        <w:spacing w:after="0" w:line="240" w:lineRule="auto"/>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 xml:space="preserve">TÜRKÇE DERSİ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3"/>
        <w:gridCol w:w="3191"/>
        <w:gridCol w:w="1123"/>
        <w:gridCol w:w="2160"/>
        <w:gridCol w:w="2261"/>
      </w:tblGrid>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3855" w:type="dxa"/>
            <w:tcBorders>
              <w:righ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TEMA ADI</w:t>
            </w:r>
          </w:p>
        </w:tc>
        <w:tc>
          <w:tcPr>
            <w:tcW w:w="1096" w:type="dxa"/>
            <w:tcBorders>
              <w:lef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SÜRE</w:t>
            </w:r>
          </w:p>
        </w:tc>
        <w:tc>
          <w:tcPr>
            <w:tcW w:w="2420"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BAŞLANGIÇ TARİHİ</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BİTİŞ TARİHİ</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1</w:t>
            </w:r>
          </w:p>
        </w:tc>
        <w:tc>
          <w:tcPr>
            <w:tcW w:w="3855" w:type="dxa"/>
            <w:tcBorders>
              <w:righ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BİREY VE TOPLUM</w:t>
            </w:r>
          </w:p>
        </w:tc>
        <w:tc>
          <w:tcPr>
            <w:tcW w:w="1096" w:type="dxa"/>
            <w:tcBorders>
              <w:lef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5 HAFTA</w:t>
            </w:r>
          </w:p>
        </w:tc>
        <w:tc>
          <w:tcPr>
            <w:tcW w:w="2420"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18 EKİM 2017</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20 EKİM 2017</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2</w:t>
            </w:r>
          </w:p>
        </w:tc>
        <w:tc>
          <w:tcPr>
            <w:tcW w:w="3855" w:type="dxa"/>
            <w:tcBorders>
              <w:righ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ATATÜRK</w:t>
            </w:r>
          </w:p>
        </w:tc>
        <w:tc>
          <w:tcPr>
            <w:tcW w:w="1096" w:type="dxa"/>
            <w:tcBorders>
              <w:lef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5 HAFTA</w:t>
            </w:r>
          </w:p>
        </w:tc>
        <w:tc>
          <w:tcPr>
            <w:tcW w:w="2420"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23 EKİM 2017</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24 KASIM 2017</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3</w:t>
            </w:r>
          </w:p>
        </w:tc>
        <w:tc>
          <w:tcPr>
            <w:tcW w:w="3855" w:type="dxa"/>
            <w:tcBorders>
              <w:righ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SAĞLIK VE ÇEVRE</w:t>
            </w:r>
          </w:p>
        </w:tc>
        <w:tc>
          <w:tcPr>
            <w:tcW w:w="1096" w:type="dxa"/>
            <w:tcBorders>
              <w:lef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4 HAFTA</w:t>
            </w:r>
          </w:p>
        </w:tc>
        <w:tc>
          <w:tcPr>
            <w:tcW w:w="2420"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27 KASIM 2017</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22 ARALIK 2017</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4</w:t>
            </w:r>
          </w:p>
        </w:tc>
        <w:tc>
          <w:tcPr>
            <w:tcW w:w="3855" w:type="dxa"/>
            <w:tcBorders>
              <w:righ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OYUN VE SPOR</w:t>
            </w:r>
          </w:p>
        </w:tc>
        <w:tc>
          <w:tcPr>
            <w:tcW w:w="1096" w:type="dxa"/>
            <w:tcBorders>
              <w:lef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4 HAFTA</w:t>
            </w:r>
          </w:p>
        </w:tc>
        <w:tc>
          <w:tcPr>
            <w:tcW w:w="2420"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25 ARALIK 2017</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19 OCAK 2018</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5</w:t>
            </w:r>
          </w:p>
        </w:tc>
        <w:tc>
          <w:tcPr>
            <w:tcW w:w="3855" w:type="dxa"/>
            <w:tcBorders>
              <w:righ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ÜRETİM TÜKETİM VE VERİMLİLİK</w:t>
            </w:r>
          </w:p>
        </w:tc>
        <w:tc>
          <w:tcPr>
            <w:tcW w:w="1096" w:type="dxa"/>
            <w:tcBorders>
              <w:lef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4 HAFTA</w:t>
            </w:r>
          </w:p>
        </w:tc>
        <w:tc>
          <w:tcPr>
            <w:tcW w:w="2420"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5 ŞUBAT 2018</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2 MART 2018</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6</w:t>
            </w:r>
          </w:p>
        </w:tc>
        <w:tc>
          <w:tcPr>
            <w:tcW w:w="3855" w:type="dxa"/>
            <w:tcBorders>
              <w:righ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GÜZEL ÜLKEM TÜRKİYE</w:t>
            </w:r>
          </w:p>
        </w:tc>
        <w:tc>
          <w:tcPr>
            <w:tcW w:w="1096" w:type="dxa"/>
            <w:tcBorders>
              <w:lef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5 HAFTA</w:t>
            </w:r>
          </w:p>
        </w:tc>
        <w:tc>
          <w:tcPr>
            <w:tcW w:w="2420"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5 MART 2018</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6 NİSAN 2018</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7</w:t>
            </w:r>
          </w:p>
        </w:tc>
        <w:tc>
          <w:tcPr>
            <w:tcW w:w="3855" w:type="dxa"/>
            <w:tcBorders>
              <w:righ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DEĞERLERİMİZ</w:t>
            </w:r>
          </w:p>
        </w:tc>
        <w:tc>
          <w:tcPr>
            <w:tcW w:w="1096" w:type="dxa"/>
            <w:tcBorders>
              <w:lef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4 HAFTA</w:t>
            </w:r>
          </w:p>
        </w:tc>
        <w:tc>
          <w:tcPr>
            <w:tcW w:w="2420"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9 NİSAN 2018</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4 MAYIS 2018</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8</w:t>
            </w:r>
          </w:p>
        </w:tc>
        <w:tc>
          <w:tcPr>
            <w:tcW w:w="3855" w:type="dxa"/>
            <w:tcBorders>
              <w:righ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GÜZEL SANATLAR</w:t>
            </w:r>
          </w:p>
        </w:tc>
        <w:tc>
          <w:tcPr>
            <w:tcW w:w="1096" w:type="dxa"/>
            <w:tcBorders>
              <w:left w:val="single" w:sz="4" w:space="0" w:color="auto"/>
            </w:tcBorders>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5 HAFTA</w:t>
            </w:r>
          </w:p>
        </w:tc>
        <w:tc>
          <w:tcPr>
            <w:tcW w:w="2420"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 xml:space="preserve">7 MAYIS </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8 HAZİRAN 2018</w:t>
            </w:r>
          </w:p>
        </w:tc>
      </w:tr>
    </w:tbl>
    <w:p w:rsidR="00C551AC" w:rsidRPr="00D62583" w:rsidRDefault="00C551AC" w:rsidP="00C551AC">
      <w:pPr>
        <w:spacing w:after="0" w:line="240" w:lineRule="auto"/>
        <w:rPr>
          <w:rFonts w:ascii="Arial Black" w:eastAsia="Times New Roman" w:hAnsi="Arial Black" w:cs="Times New Roman"/>
          <w:sz w:val="24"/>
          <w:szCs w:val="24"/>
          <w:lang w:eastAsia="tr-TR"/>
        </w:rPr>
      </w:pPr>
    </w:p>
    <w:p w:rsidR="00C551AC" w:rsidRPr="00D62583" w:rsidRDefault="00C551AC" w:rsidP="00C551AC">
      <w:pPr>
        <w:spacing w:after="0" w:line="240" w:lineRule="auto"/>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MATEMATİK</w:t>
      </w:r>
    </w:p>
    <w:p w:rsidR="00C551AC" w:rsidRPr="00D62583" w:rsidRDefault="00C551AC" w:rsidP="00C551AC">
      <w:pPr>
        <w:spacing w:after="0" w:line="240" w:lineRule="auto"/>
        <w:rPr>
          <w:rFonts w:ascii="Arial Black" w:eastAsia="Times New Roman" w:hAnsi="Arial Black" w:cs="Times New Roman"/>
          <w:sz w:val="24"/>
          <w:szCs w:val="24"/>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9"/>
        <w:gridCol w:w="3136"/>
        <w:gridCol w:w="1076"/>
        <w:gridCol w:w="2208"/>
        <w:gridCol w:w="2289"/>
      </w:tblGrid>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ÜNİTE</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SÜRE</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BAŞLANGIÇ TARİHİ</w:t>
            </w:r>
            <w:r w:rsidRPr="00D62583">
              <w:rPr>
                <w:rFonts w:ascii="Arial Black" w:eastAsia="Calibri" w:hAnsi="Arial Black" w:cs="Times New Roman"/>
                <w:sz w:val="24"/>
                <w:szCs w:val="24"/>
                <w:lang w:eastAsia="tr-TR"/>
              </w:rPr>
              <w:tab/>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BİTİŞ TARİHİ</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lastRenderedPageBreak/>
              <w:t>1</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Doğal sayılar</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Açı ve ölçüsü</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Sütun grafiği</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2</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Doğal Sayılarda Toplama işlemi</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Doğal Sayılarda Çıkarma işlemi</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Üçgen Kare Dikdörtgen</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Uzunlukları Ölçme</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3</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Doğal sayılarda Çıkarma işlemi</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Doğal Sayılarda Bölme İşlemi</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4</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Kesirler</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Ondalık Kesirler</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Zamanı Ölçme</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5</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Kesirlerle Toplama İşlemi</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Kesirlerle Çıkarma İşlemi</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Geometrik Cisimler</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Alan</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6</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Simetri</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Örüntü ve süslemeler</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Tartma</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Sıvıları Ölçme</w:t>
            </w:r>
          </w:p>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Olasılık</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r>
    </w:tbl>
    <w:p w:rsidR="00C551AC" w:rsidRPr="00D62583" w:rsidRDefault="00C551AC" w:rsidP="00C551AC">
      <w:pPr>
        <w:spacing w:after="0" w:line="240" w:lineRule="auto"/>
        <w:rPr>
          <w:rFonts w:ascii="Arial Black" w:eastAsia="Times New Roman" w:hAnsi="Arial Black" w:cs="Times New Roman"/>
          <w:sz w:val="24"/>
          <w:szCs w:val="24"/>
          <w:lang w:eastAsia="tr-TR"/>
        </w:rPr>
      </w:pPr>
      <w:r w:rsidRPr="00D62583">
        <w:rPr>
          <w:rFonts w:ascii="Arial Black" w:eastAsia="Times New Roman" w:hAnsi="Arial Black" w:cs="Times New Roman"/>
          <w:sz w:val="24"/>
          <w:szCs w:val="24"/>
          <w:lang w:eastAsia="tr-TR"/>
        </w:rPr>
        <w:t>***Kılavuz kitapları olmadığı için zaman dağılımı sonra yapılacaktır.</w:t>
      </w:r>
    </w:p>
    <w:p w:rsidR="00C551AC" w:rsidRPr="00D62583" w:rsidRDefault="00C551AC" w:rsidP="00C551AC">
      <w:pPr>
        <w:spacing w:after="0" w:line="240" w:lineRule="auto"/>
        <w:rPr>
          <w:rFonts w:ascii="Arial Black" w:eastAsia="Times New Roman" w:hAnsi="Arial Black" w:cs="Times New Roman"/>
          <w:b/>
          <w:sz w:val="24"/>
          <w:szCs w:val="24"/>
          <w:lang w:eastAsia="tr-TR"/>
        </w:rPr>
      </w:pPr>
    </w:p>
    <w:p w:rsidR="00C551AC" w:rsidRPr="00D62583" w:rsidRDefault="00C551AC" w:rsidP="00C551AC">
      <w:pPr>
        <w:spacing w:after="0" w:line="240" w:lineRule="auto"/>
        <w:rPr>
          <w:rFonts w:ascii="Arial Black" w:eastAsia="Times New Roman" w:hAnsi="Arial Black" w:cs="Times New Roman"/>
          <w:b/>
          <w:sz w:val="24"/>
          <w:szCs w:val="24"/>
          <w:lang w:eastAsia="tr-TR"/>
        </w:rPr>
      </w:pPr>
    </w:p>
    <w:p w:rsidR="00C551AC" w:rsidRPr="00D62583" w:rsidRDefault="00C551AC" w:rsidP="00C551AC">
      <w:pPr>
        <w:spacing w:after="0" w:line="240" w:lineRule="auto"/>
        <w:rPr>
          <w:rFonts w:ascii="Arial Black" w:eastAsia="Times New Roman" w:hAnsi="Arial Black" w:cs="Times New Roman"/>
          <w:b/>
          <w:sz w:val="24"/>
          <w:szCs w:val="24"/>
          <w:lang w:eastAsia="tr-TR"/>
        </w:rPr>
      </w:pPr>
    </w:p>
    <w:p w:rsidR="00C551AC" w:rsidRPr="00D62583" w:rsidRDefault="00C551AC" w:rsidP="00C551AC">
      <w:pPr>
        <w:spacing w:after="0" w:line="240" w:lineRule="auto"/>
        <w:rPr>
          <w:rFonts w:ascii="Arial Black" w:eastAsia="Times New Roman" w:hAnsi="Arial Black" w:cs="Times New Roman"/>
          <w:b/>
          <w:sz w:val="24"/>
          <w:szCs w:val="24"/>
          <w:lang w:eastAsia="tr-TR"/>
        </w:rPr>
      </w:pPr>
    </w:p>
    <w:p w:rsidR="00C551AC" w:rsidRPr="00D62583" w:rsidRDefault="00C551AC" w:rsidP="00C551AC">
      <w:pPr>
        <w:spacing w:after="0" w:line="240" w:lineRule="auto"/>
        <w:rPr>
          <w:rFonts w:ascii="Arial Black" w:eastAsia="Times New Roman" w:hAnsi="Arial Black" w:cs="Times New Roman"/>
          <w:b/>
          <w:sz w:val="24"/>
          <w:szCs w:val="24"/>
          <w:lang w:eastAsia="tr-TR"/>
        </w:rPr>
      </w:pPr>
    </w:p>
    <w:p w:rsidR="00C551AC" w:rsidRPr="00D62583" w:rsidRDefault="00C551AC" w:rsidP="00C551AC">
      <w:pPr>
        <w:spacing w:after="0" w:line="240" w:lineRule="auto"/>
        <w:rPr>
          <w:rFonts w:ascii="Arial Black" w:eastAsia="Times New Roman" w:hAnsi="Arial Black" w:cs="Times New Roman"/>
          <w:b/>
          <w:sz w:val="24"/>
          <w:szCs w:val="24"/>
          <w:lang w:eastAsia="tr-TR"/>
        </w:rPr>
      </w:pPr>
    </w:p>
    <w:p w:rsidR="00C551AC" w:rsidRPr="00D62583" w:rsidRDefault="00C551AC" w:rsidP="00C551AC">
      <w:pPr>
        <w:spacing w:after="0" w:line="240" w:lineRule="auto"/>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SOSYAL BİLGİLER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5"/>
        <w:gridCol w:w="3094"/>
        <w:gridCol w:w="1283"/>
        <w:gridCol w:w="2139"/>
        <w:gridCol w:w="2227"/>
      </w:tblGrid>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SÜRE</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BAŞLANGIÇ TARİHİ</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BİTİŞ TARİHİ</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BİREY VE TOPLUM</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 xml:space="preserve">18 EYLÜL </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20 EKİM</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KÜLTÜR VE MİRAS</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23 EKİM</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24 KASIM</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lastRenderedPageBreak/>
              <w:t>3</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İNSANLAR YERLER VE ÇEVRELER</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6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27 KASIM</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OCAK</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4</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BİLİM TEKNOLOJİ VE TOPLUM</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 xml:space="preserve">8 OCAK </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23 ŞUBAT</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ÜRETİM DAĞITIMVE TÜKETİM</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26 ŞUBAT</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30 MART</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6</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ETKİN VATANDAŞLIK</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6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 xml:space="preserve">2 NİSAN </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11 MAYIS</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7</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KÜRESEL BAĞLANTILAR</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4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 xml:space="preserve">14 MAYIS </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8 HAZİRAN</w:t>
            </w:r>
          </w:p>
        </w:tc>
      </w:tr>
    </w:tbl>
    <w:p w:rsidR="00C551AC" w:rsidRPr="00D62583" w:rsidRDefault="00C551AC" w:rsidP="00C551AC">
      <w:pPr>
        <w:spacing w:after="0" w:line="240" w:lineRule="auto"/>
        <w:rPr>
          <w:rFonts w:ascii="Arial Black" w:eastAsia="Times New Roman" w:hAnsi="Arial Black" w:cs="Times New Roman"/>
          <w:sz w:val="24"/>
          <w:szCs w:val="24"/>
          <w:lang w:eastAsia="tr-TR"/>
        </w:rPr>
      </w:pPr>
    </w:p>
    <w:p w:rsidR="00C551AC" w:rsidRPr="00D62583" w:rsidRDefault="00C551AC" w:rsidP="00C551AC">
      <w:pPr>
        <w:spacing w:after="0" w:line="240" w:lineRule="auto"/>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FEN BİLİMLERİ</w:t>
      </w:r>
    </w:p>
    <w:p w:rsidR="00C551AC" w:rsidRPr="00D62583" w:rsidRDefault="00C551AC" w:rsidP="00C551AC">
      <w:pPr>
        <w:spacing w:after="0" w:line="240" w:lineRule="auto"/>
        <w:rPr>
          <w:rFonts w:ascii="Arial Black" w:eastAsia="Times New Roman" w:hAnsi="Arial Black" w:cs="Times New Roman"/>
          <w:sz w:val="24"/>
          <w:szCs w:val="24"/>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7"/>
        <w:gridCol w:w="3154"/>
        <w:gridCol w:w="1283"/>
        <w:gridCol w:w="2123"/>
        <w:gridCol w:w="2191"/>
      </w:tblGrid>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SÜRE</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BAŞLANGIÇ TARİHİ</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BİTİŞ TARİHİ</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VÜCUDUMUZUN BİLMECESİNİ ÇÖZELİM</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18 EYLÜL</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20 EKİM</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KUVVETİN ETKİLERİ</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23 EKİM</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24 KASIM</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3</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MADDEYİ TANIYALIM</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8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27 KASIM</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19 OCAK</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4</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GEÇMİŞTEN GÜNÜMÜZE AYDINLATMA VE SES ETKİNLİKLERİ,</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ŞUBAT</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9 MART</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MİKROSKBİK CANLILAR VE ÇEVREMİZ</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12 MART</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13 NİSAN</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6</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 xml:space="preserve">BASİT ELEKTRİK DEVRELERİ </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4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 xml:space="preserve">16 NİSAN </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11 MAYIS</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7</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DÜNYA MIZIN HAREKETLERİ</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4 HJAFTA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14 MAYIS</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8 HAZİRAN</w:t>
            </w:r>
          </w:p>
        </w:tc>
      </w:tr>
    </w:tbl>
    <w:p w:rsidR="00C551AC" w:rsidRPr="00D62583" w:rsidRDefault="00C551AC" w:rsidP="00C551AC">
      <w:pPr>
        <w:spacing w:after="0" w:line="240" w:lineRule="auto"/>
        <w:rPr>
          <w:rFonts w:ascii="Arial Black" w:eastAsia="Times New Roman" w:hAnsi="Arial Black" w:cs="Times New Roman"/>
          <w:sz w:val="24"/>
          <w:szCs w:val="24"/>
          <w:lang w:eastAsia="tr-TR"/>
        </w:rPr>
      </w:pPr>
    </w:p>
    <w:p w:rsidR="00C551AC" w:rsidRPr="00D62583" w:rsidRDefault="00C551AC" w:rsidP="00C551AC">
      <w:pPr>
        <w:spacing w:after="0" w:line="240" w:lineRule="auto"/>
        <w:rPr>
          <w:rFonts w:ascii="Arial Black" w:eastAsia="Times New Roman" w:hAnsi="Arial Black" w:cs="Times New Roman"/>
          <w:sz w:val="24"/>
          <w:szCs w:val="24"/>
          <w:lang w:eastAsia="tr-TR"/>
        </w:rPr>
      </w:pPr>
    </w:p>
    <w:p w:rsidR="00C551AC" w:rsidRPr="00D62583" w:rsidRDefault="00C551AC" w:rsidP="00C551AC">
      <w:pPr>
        <w:spacing w:after="0" w:line="240" w:lineRule="auto"/>
        <w:rPr>
          <w:rFonts w:ascii="Arial Black" w:eastAsia="Times New Roman" w:hAnsi="Arial Black" w:cs="Times New Roman"/>
          <w:b/>
          <w:sz w:val="24"/>
          <w:szCs w:val="24"/>
          <w:lang w:eastAsia="tr-TR"/>
        </w:rPr>
      </w:pPr>
      <w:r w:rsidRPr="00D62583">
        <w:rPr>
          <w:rFonts w:ascii="Arial Black" w:eastAsia="Times New Roman" w:hAnsi="Arial Black" w:cs="Times New Roman"/>
          <w:b/>
          <w:sz w:val="24"/>
          <w:szCs w:val="24"/>
          <w:lang w:eastAsia="tr-TR"/>
        </w:rPr>
        <w:t>İNSAN HAKLARI YURTTAŞLIK VE DEMOKRASİ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8"/>
        <w:gridCol w:w="3151"/>
        <w:gridCol w:w="1131"/>
        <w:gridCol w:w="2164"/>
        <w:gridCol w:w="2284"/>
      </w:tblGrid>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SÜRE</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BAŞLANGIÇ TARİHİ</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BİTİŞ TARİHİ</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İNSAN OLMAK</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18 EYLÜL</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20 EKİM</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lastRenderedPageBreak/>
              <w:t>2</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HAK ÖZGÜRLÜK VE SORUMLULUK</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7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23 EKİM</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8 ARALIK</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3</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ADALET VE EŞİTLİK</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6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11 ARALIK</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19 OCAK</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4</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UZLAŞI</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ŞUBAT</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9 MART</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KURALLAR</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5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12 MART</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13 NİSAN</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6</w:t>
            </w:r>
          </w:p>
        </w:tc>
        <w:tc>
          <w:tcPr>
            <w:tcW w:w="382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BİRLİKTE YAŞAMA</w:t>
            </w:r>
          </w:p>
        </w:tc>
        <w:tc>
          <w:tcPr>
            <w:tcW w:w="1137"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8 HAFTA</w:t>
            </w: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 xml:space="preserve">16 NİSAN </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rPr>
            </w:pPr>
            <w:r w:rsidRPr="00D62583">
              <w:rPr>
                <w:rFonts w:ascii="Arial Black" w:eastAsia="Calibri" w:hAnsi="Arial Black" w:cs="Times New Roman"/>
                <w:sz w:val="24"/>
                <w:szCs w:val="24"/>
              </w:rPr>
              <w:t>8 HAZİRAN</w:t>
            </w:r>
          </w:p>
        </w:tc>
      </w:tr>
    </w:tbl>
    <w:p w:rsidR="00C551AC" w:rsidRPr="00D62583" w:rsidRDefault="00C551AC" w:rsidP="00C551AC">
      <w:pPr>
        <w:spacing w:after="0" w:line="240" w:lineRule="auto"/>
        <w:rPr>
          <w:rFonts w:ascii="Arial Black" w:eastAsia="Times New Roman" w:hAnsi="Arial Black" w:cs="Times New Roman"/>
          <w:sz w:val="24"/>
          <w:szCs w:val="24"/>
          <w:lang w:eastAsia="tr-TR"/>
        </w:rPr>
      </w:pPr>
    </w:p>
    <w:p w:rsidR="00C551AC" w:rsidRPr="00D62583" w:rsidRDefault="00C551AC" w:rsidP="00C551AC">
      <w:pPr>
        <w:spacing w:after="0" w:line="240" w:lineRule="auto"/>
        <w:rPr>
          <w:rFonts w:ascii="Arial Black" w:eastAsia="Times New Roman" w:hAnsi="Arial Black" w:cs="Times New Roman"/>
          <w:sz w:val="24"/>
          <w:szCs w:val="24"/>
          <w:lang w:eastAsia="tr-TR"/>
        </w:rPr>
      </w:pPr>
      <w:r w:rsidRPr="00D62583">
        <w:rPr>
          <w:rFonts w:ascii="Arial Black" w:eastAsia="Times New Roman" w:hAnsi="Arial Black" w:cs="Times New Roman"/>
          <w:b/>
          <w:sz w:val="24"/>
          <w:szCs w:val="24"/>
          <w:lang w:eastAsia="tr-TR"/>
        </w:rPr>
        <w:t>TRAFİK GÜVENLİĞİ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5"/>
        <w:gridCol w:w="3202"/>
        <w:gridCol w:w="873"/>
        <w:gridCol w:w="2232"/>
        <w:gridCol w:w="2436"/>
      </w:tblGrid>
      <w:tr w:rsidR="00C551AC" w:rsidRPr="00D62583" w:rsidTr="00BA39FE">
        <w:trPr>
          <w:trHeight w:val="416"/>
        </w:trPr>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3828"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1134"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BAŞLANGIÇ TARİHİ</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BİTİŞ TARİHİ</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3828"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Times New Roman" w:hAnsi="Arial Black" w:cs="Times New Roman"/>
                <w:sz w:val="24"/>
                <w:szCs w:val="24"/>
                <w:lang w:eastAsia="tr-TR"/>
              </w:rPr>
              <w:t>TRAFİK BİLİNCİ</w:t>
            </w:r>
          </w:p>
        </w:tc>
        <w:tc>
          <w:tcPr>
            <w:tcW w:w="1134"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409"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Calibri" w:hAnsi="Arial Black" w:cs="Times New Roman"/>
                <w:sz w:val="24"/>
                <w:szCs w:val="24"/>
                <w:lang w:eastAsia="tr-TR"/>
              </w:rPr>
              <w:t>18</w:t>
            </w:r>
            <w:r w:rsidRPr="00D62583">
              <w:rPr>
                <w:rFonts w:ascii="Arial Black" w:eastAsia="Times New Roman" w:hAnsi="Arial Black" w:cs="Times New Roman"/>
                <w:sz w:val="24"/>
                <w:szCs w:val="24"/>
                <w:lang w:eastAsia="tr-TR"/>
              </w:rPr>
              <w:t xml:space="preserve"> EYLÜL </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Times New Roman" w:hAnsi="Arial Black" w:cs="Times New Roman"/>
                <w:sz w:val="24"/>
                <w:szCs w:val="24"/>
                <w:lang w:eastAsia="tr-TR"/>
              </w:rPr>
              <w:t xml:space="preserve">14 NİSAN </w:t>
            </w:r>
          </w:p>
        </w:tc>
      </w:tr>
      <w:tr w:rsidR="00C551AC" w:rsidRPr="00D62583" w:rsidTr="00BA39FE">
        <w:tc>
          <w:tcPr>
            <w:tcW w:w="67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3828"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Times New Roman" w:hAnsi="Arial Black" w:cs="Times New Roman"/>
                <w:sz w:val="24"/>
                <w:szCs w:val="24"/>
                <w:lang w:eastAsia="tr-TR"/>
              </w:rPr>
              <w:t>LKYARDIM</w:t>
            </w:r>
          </w:p>
        </w:tc>
        <w:tc>
          <w:tcPr>
            <w:tcW w:w="1134"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p>
        </w:tc>
        <w:tc>
          <w:tcPr>
            <w:tcW w:w="2409" w:type="dxa"/>
            <w:shd w:val="clear" w:color="auto" w:fill="auto"/>
            <w:vAlign w:val="center"/>
          </w:tcPr>
          <w:p w:rsidR="00C551AC" w:rsidRPr="00D62583" w:rsidRDefault="00C551AC" w:rsidP="00BA39FE">
            <w:pPr>
              <w:spacing w:after="0" w:line="240" w:lineRule="auto"/>
              <w:rPr>
                <w:rFonts w:ascii="Arial Black" w:eastAsia="Times New Roman" w:hAnsi="Arial Black" w:cs="Times New Roman"/>
                <w:sz w:val="24"/>
                <w:szCs w:val="24"/>
                <w:lang w:eastAsia="tr-TR"/>
              </w:rPr>
            </w:pPr>
            <w:r w:rsidRPr="00D62583">
              <w:rPr>
                <w:rFonts w:ascii="Arial Black" w:eastAsia="Times New Roman" w:hAnsi="Arial Black" w:cs="Times New Roman"/>
                <w:sz w:val="24"/>
                <w:szCs w:val="24"/>
                <w:lang w:eastAsia="tr-TR"/>
              </w:rPr>
              <w:t xml:space="preserve">17 NİSAN </w:t>
            </w:r>
          </w:p>
        </w:tc>
        <w:tc>
          <w:tcPr>
            <w:tcW w:w="2835" w:type="dxa"/>
            <w:shd w:val="clear" w:color="auto" w:fill="auto"/>
          </w:tcPr>
          <w:p w:rsidR="00C551AC" w:rsidRPr="00D62583" w:rsidRDefault="00C551AC" w:rsidP="00BA39FE">
            <w:pPr>
              <w:spacing w:after="0" w:line="240" w:lineRule="auto"/>
              <w:rPr>
                <w:rFonts w:ascii="Arial Black" w:eastAsia="Calibri" w:hAnsi="Arial Black" w:cs="Times New Roman"/>
                <w:sz w:val="24"/>
                <w:szCs w:val="24"/>
                <w:lang w:eastAsia="tr-TR"/>
              </w:rPr>
            </w:pPr>
            <w:r w:rsidRPr="00D62583">
              <w:rPr>
                <w:rFonts w:ascii="Arial Black" w:eastAsia="Times New Roman" w:hAnsi="Arial Black" w:cs="Times New Roman"/>
                <w:sz w:val="24"/>
                <w:szCs w:val="24"/>
                <w:lang w:eastAsia="tr-TR"/>
              </w:rPr>
              <w:t xml:space="preserve">09 HAZİRAN </w:t>
            </w:r>
          </w:p>
        </w:tc>
      </w:tr>
    </w:tbl>
    <w:p w:rsidR="00A0557B" w:rsidRPr="00D62583" w:rsidRDefault="00A0557B" w:rsidP="00F400EA">
      <w:pPr>
        <w:spacing w:after="120" w:line="240" w:lineRule="auto"/>
        <w:rPr>
          <w:rFonts w:ascii="Arial Black" w:eastAsia="Times New Roman" w:hAnsi="Arial Black" w:cs="Times New Roman"/>
          <w:color w:val="000000"/>
          <w:sz w:val="24"/>
          <w:szCs w:val="24"/>
          <w:lang w:eastAsia="tr-TR"/>
        </w:rPr>
      </w:pPr>
    </w:p>
    <w:p w:rsidR="0051085D" w:rsidRPr="00D62583" w:rsidRDefault="0051085D" w:rsidP="0051085D">
      <w:pPr>
        <w:tabs>
          <w:tab w:val="left" w:pos="9720"/>
        </w:tabs>
        <w:spacing w:after="0" w:line="240" w:lineRule="auto"/>
        <w:jc w:val="both"/>
        <w:rPr>
          <w:rFonts w:ascii="Arial Black" w:eastAsia="Times New Roman" w:hAnsi="Arial Black" w:cs="Times New Roman"/>
          <w:b/>
          <w:sz w:val="24"/>
          <w:szCs w:val="24"/>
          <w:lang w:eastAsia="tr-TR"/>
        </w:rPr>
      </w:pPr>
      <w:r>
        <w:rPr>
          <w:rFonts w:ascii="Arial Black" w:eastAsia="Times New Roman" w:hAnsi="Arial Black" w:cs="Times New Roman"/>
          <w:b/>
          <w:sz w:val="24"/>
          <w:szCs w:val="24"/>
          <w:lang w:eastAsia="tr-TR"/>
        </w:rPr>
        <w:t xml:space="preserve">7- </w:t>
      </w:r>
      <w:r w:rsidRPr="00D62583">
        <w:rPr>
          <w:rFonts w:ascii="Arial Black" w:eastAsia="Times New Roman" w:hAnsi="Arial Black" w:cs="Times New Roman"/>
          <w:b/>
          <w:sz w:val="24"/>
          <w:szCs w:val="24"/>
          <w:lang w:eastAsia="tr-TR"/>
        </w:rPr>
        <w:t>. E-okul not sistemi ve veri girişleri</w:t>
      </w:r>
    </w:p>
    <w:p w:rsidR="0051085D" w:rsidRPr="00D62583" w:rsidRDefault="0051085D" w:rsidP="0051085D">
      <w:pPr>
        <w:tabs>
          <w:tab w:val="left" w:pos="9720"/>
        </w:tabs>
        <w:spacing w:after="0" w:line="240" w:lineRule="auto"/>
        <w:rPr>
          <w:rFonts w:ascii="Arial Black" w:eastAsia="Times New Roman" w:hAnsi="Arial Black" w:cs="Times New Roman"/>
          <w:sz w:val="24"/>
          <w:szCs w:val="24"/>
          <w:lang w:eastAsia="tr-TR"/>
        </w:rPr>
      </w:pPr>
      <w:r w:rsidRPr="00D62583">
        <w:rPr>
          <w:rFonts w:ascii="Arial Black" w:eastAsia="Times New Roman" w:hAnsi="Arial Black" w:cs="Times New Roman"/>
          <w:sz w:val="24"/>
          <w:szCs w:val="24"/>
          <w:lang w:eastAsia="tr-TR"/>
        </w:rPr>
        <w:t xml:space="preserve">       </w:t>
      </w:r>
      <w:r>
        <w:rPr>
          <w:rFonts w:ascii="Arial Black" w:eastAsia="Times New Roman" w:hAnsi="Arial Black" w:cs="Times New Roman"/>
          <w:sz w:val="24"/>
          <w:szCs w:val="24"/>
          <w:lang w:eastAsia="tr-TR"/>
        </w:rPr>
        <w:t xml:space="preserve"> Tezcan </w:t>
      </w:r>
      <w:r w:rsidRPr="00D62583">
        <w:rPr>
          <w:rFonts w:ascii="Arial Black" w:eastAsia="Times New Roman" w:hAnsi="Arial Black" w:cs="Times New Roman"/>
          <w:sz w:val="24"/>
          <w:szCs w:val="24"/>
          <w:lang w:eastAsia="tr-TR"/>
        </w:rPr>
        <w:t>BAKIRLI Yapılan ölçme değerlendirme etkinliklerinin tarihlerinin, sonuçlarının değerlendirilmesinin  sisteme girişinin yapılamasının önemi  belirtti.</w:t>
      </w:r>
    </w:p>
    <w:p w:rsidR="0051085D" w:rsidRPr="00D62583" w:rsidRDefault="0051085D" w:rsidP="0051085D">
      <w:pPr>
        <w:tabs>
          <w:tab w:val="left" w:pos="9720"/>
        </w:tabs>
        <w:spacing w:after="0" w:line="240" w:lineRule="auto"/>
        <w:rPr>
          <w:rFonts w:ascii="Arial Black" w:eastAsia="Times New Roman" w:hAnsi="Arial Black" w:cs="Times New Roman"/>
          <w:sz w:val="24"/>
          <w:szCs w:val="24"/>
          <w:lang w:eastAsia="tr-TR"/>
        </w:rPr>
      </w:pPr>
      <w:r>
        <w:rPr>
          <w:rFonts w:ascii="Arial Black" w:eastAsia="Times New Roman" w:hAnsi="Arial Black" w:cs="Times New Roman"/>
          <w:sz w:val="24"/>
          <w:szCs w:val="24"/>
          <w:lang w:eastAsia="tr-TR"/>
        </w:rPr>
        <w:t xml:space="preserve"> Nuri DEMİRCAN ö</w:t>
      </w:r>
      <w:r w:rsidRPr="00D62583">
        <w:rPr>
          <w:rFonts w:ascii="Arial Black" w:eastAsia="Times New Roman" w:hAnsi="Arial Black" w:cs="Times New Roman"/>
          <w:sz w:val="24"/>
          <w:szCs w:val="24"/>
          <w:lang w:eastAsia="tr-TR"/>
        </w:rPr>
        <w:t>ğrencinin okuduğu kitapların yıl sonunu beklemeden belirli aralıklarla girilmesinin gerektiğini söyledi.</w:t>
      </w:r>
    </w:p>
    <w:p w:rsidR="0051085D" w:rsidRDefault="0051085D" w:rsidP="0051085D">
      <w:pPr>
        <w:tabs>
          <w:tab w:val="left" w:pos="9720"/>
        </w:tabs>
        <w:spacing w:after="0" w:line="240" w:lineRule="auto"/>
        <w:rPr>
          <w:rFonts w:ascii="Arial Black" w:eastAsia="Times New Roman" w:hAnsi="Arial Black" w:cs="Times New Roman"/>
          <w:sz w:val="24"/>
          <w:szCs w:val="24"/>
          <w:lang w:eastAsia="tr-TR"/>
        </w:rPr>
      </w:pPr>
      <w:r w:rsidRPr="00D62583">
        <w:rPr>
          <w:rFonts w:ascii="Arial Black" w:eastAsia="Times New Roman" w:hAnsi="Arial Black" w:cs="Times New Roman"/>
          <w:sz w:val="24"/>
          <w:szCs w:val="24"/>
          <w:lang w:eastAsia="tr-TR"/>
        </w:rPr>
        <w:t xml:space="preserve"> Ekimin ilk haftasında e okul bilgileri için form dağıtılıp e okul bilgilerinin güncellenmesi Tezcan BAKIRLI tarafından belirtildi.</w:t>
      </w:r>
    </w:p>
    <w:p w:rsidR="003C740E" w:rsidRDefault="003C740E" w:rsidP="0051085D">
      <w:pPr>
        <w:tabs>
          <w:tab w:val="left" w:pos="9720"/>
        </w:tabs>
        <w:spacing w:after="0" w:line="240" w:lineRule="auto"/>
        <w:rPr>
          <w:rFonts w:ascii="Arial Black" w:eastAsia="Times New Roman" w:hAnsi="Arial Black" w:cs="Times New Roman"/>
          <w:sz w:val="24"/>
          <w:szCs w:val="24"/>
          <w:lang w:eastAsia="tr-TR"/>
        </w:rPr>
      </w:pPr>
    </w:p>
    <w:p w:rsidR="003C740E" w:rsidRPr="00D62583" w:rsidRDefault="003C740E" w:rsidP="003C740E">
      <w:pPr>
        <w:jc w:val="both"/>
        <w:rPr>
          <w:rFonts w:ascii="Arial Black" w:eastAsia="Calibri" w:hAnsi="Arial Black" w:cs="Times New Roman"/>
          <w:b/>
          <w:sz w:val="24"/>
          <w:szCs w:val="24"/>
        </w:rPr>
      </w:pPr>
      <w:r>
        <w:rPr>
          <w:rFonts w:ascii="Arial Black" w:eastAsia="Times New Roman" w:hAnsi="Arial Black" w:cs="Times New Roman"/>
          <w:sz w:val="24"/>
          <w:szCs w:val="24"/>
          <w:lang w:eastAsia="tr-TR"/>
        </w:rPr>
        <w:t xml:space="preserve">8- </w:t>
      </w:r>
      <w:r w:rsidR="00463B0C">
        <w:rPr>
          <w:rFonts w:ascii="Arial Black" w:eastAsia="Times New Roman" w:hAnsi="Arial Black" w:cs="Times New Roman"/>
          <w:sz w:val="24"/>
          <w:szCs w:val="24"/>
          <w:lang w:eastAsia="tr-TR"/>
        </w:rPr>
        <w:t>Veli İ</w:t>
      </w:r>
      <w:r w:rsidRPr="00D62583">
        <w:rPr>
          <w:rFonts w:ascii="Arial Black" w:eastAsia="Times New Roman" w:hAnsi="Arial Black" w:cs="Times New Roman"/>
          <w:sz w:val="24"/>
          <w:szCs w:val="24"/>
          <w:lang w:eastAsia="tr-TR"/>
        </w:rPr>
        <w:t>şbirliği</w:t>
      </w:r>
      <w:r w:rsidR="00463B0C">
        <w:rPr>
          <w:rFonts w:ascii="Arial Black" w:eastAsia="Times New Roman" w:hAnsi="Arial Black" w:cs="Times New Roman"/>
          <w:sz w:val="24"/>
          <w:szCs w:val="24"/>
          <w:lang w:eastAsia="tr-TR"/>
        </w:rPr>
        <w:t>:</w:t>
      </w:r>
      <w:r w:rsidRPr="00D62583">
        <w:rPr>
          <w:rFonts w:ascii="Arial Black" w:eastAsia="Times New Roman" w:hAnsi="Arial Black" w:cs="Times New Roman"/>
          <w:sz w:val="24"/>
          <w:szCs w:val="24"/>
          <w:lang w:eastAsia="tr-TR"/>
        </w:rPr>
        <w:t xml:space="preserve"> Tezcan BAKIRLI belirli aralıklarla veli toplantısı yapılmasının önemini belirtti. </w:t>
      </w:r>
      <w:r w:rsidRPr="00D62583">
        <w:rPr>
          <w:rFonts w:ascii="Arial Black" w:eastAsia="Calibri" w:hAnsi="Arial Black" w:cs="Times New Roman"/>
          <w:b/>
          <w:sz w:val="24"/>
          <w:szCs w:val="24"/>
        </w:rPr>
        <w:t>-Okul – öğretmen - veli ilişkileri.</w:t>
      </w:r>
    </w:p>
    <w:p w:rsidR="003C740E" w:rsidRPr="00D62583" w:rsidRDefault="003C740E" w:rsidP="003C740E">
      <w:pPr>
        <w:widowControl w:val="0"/>
        <w:suppressAutoHyphens/>
        <w:spacing w:before="120" w:after="0" w:line="240" w:lineRule="auto"/>
        <w:ind w:firstLine="360"/>
        <w:rPr>
          <w:rFonts w:ascii="Arial Black" w:eastAsia="Bitstream Vera Sans" w:hAnsi="Arial Black" w:cs="Times New Roman"/>
          <w:kern w:val="1"/>
          <w:sz w:val="24"/>
          <w:szCs w:val="24"/>
        </w:rPr>
      </w:pPr>
      <w:r w:rsidRPr="00D62583">
        <w:rPr>
          <w:rFonts w:ascii="Arial Black" w:eastAsia="Bitstream Vera Sans" w:hAnsi="Arial Black" w:cs="Times New Roman"/>
          <w:kern w:val="1"/>
          <w:sz w:val="24"/>
          <w:szCs w:val="24"/>
        </w:rPr>
        <w:t>Nuri DEMİRCAN, çocukların başarısının velilerin ilgileri ile doğru orantılı olduğu belirtilerek bu anlamda velilerimize veli toplantılarında rehberlik ağırlıklı bir toplantı yapılması gerektiğini ve velilerin de motive edilerek yetiştirilmesi gerektiğini vurguladı.</w:t>
      </w:r>
    </w:p>
    <w:p w:rsidR="003C740E" w:rsidRDefault="003C740E" w:rsidP="003C740E">
      <w:pPr>
        <w:widowControl w:val="0"/>
        <w:suppressAutoHyphens/>
        <w:spacing w:after="0" w:line="240" w:lineRule="auto"/>
        <w:ind w:firstLine="360"/>
        <w:rPr>
          <w:rFonts w:ascii="Arial Black" w:eastAsia="Bitstream Vera Sans" w:hAnsi="Arial Black" w:cs="Times New Roman"/>
          <w:kern w:val="1"/>
          <w:sz w:val="24"/>
          <w:szCs w:val="24"/>
        </w:rPr>
      </w:pPr>
      <w:r w:rsidRPr="00D62583">
        <w:rPr>
          <w:rFonts w:ascii="Arial Black" w:eastAsia="Bitstream Vera Sans" w:hAnsi="Arial Black" w:cs="Arial"/>
          <w:kern w:val="1"/>
          <w:sz w:val="24"/>
          <w:szCs w:val="24"/>
        </w:rPr>
        <w:t>Her dönem en az birer veli toplantısı yapılmasına, özel durumu olan öğrencilerin velileri ile sık sık özel olarak görüşülmesine ve b</w:t>
      </w:r>
      <w:r w:rsidRPr="00D62583">
        <w:rPr>
          <w:rFonts w:ascii="Arial Black" w:eastAsia="Bitstream Vera Sans" w:hAnsi="Arial Black" w:cs="Times New Roman"/>
          <w:kern w:val="1"/>
          <w:sz w:val="24"/>
          <w:szCs w:val="24"/>
        </w:rPr>
        <w:t>u toplantılarda velilere öğrencilerin performansları hakkında eksik görülen durum</w:t>
      </w:r>
      <w:r>
        <w:rPr>
          <w:rFonts w:ascii="Arial Black" w:eastAsia="Bitstream Vera Sans" w:hAnsi="Arial Black" w:cs="Times New Roman"/>
          <w:kern w:val="1"/>
          <w:sz w:val="24"/>
          <w:szCs w:val="24"/>
        </w:rPr>
        <w:t>ları ile ilgili bilgi verilmesini belirtti</w:t>
      </w:r>
    </w:p>
    <w:p w:rsidR="00F4687B" w:rsidRDefault="00F4687B" w:rsidP="003C740E">
      <w:pPr>
        <w:widowControl w:val="0"/>
        <w:suppressAutoHyphens/>
        <w:spacing w:after="0" w:line="240" w:lineRule="auto"/>
        <w:ind w:firstLine="360"/>
        <w:rPr>
          <w:rFonts w:ascii="Arial Black" w:eastAsia="Bitstream Vera Sans" w:hAnsi="Arial Black" w:cs="Times New Roman"/>
          <w:kern w:val="1"/>
          <w:sz w:val="24"/>
          <w:szCs w:val="24"/>
        </w:rPr>
      </w:pPr>
    </w:p>
    <w:p w:rsidR="00F4687B" w:rsidRDefault="00F4687B" w:rsidP="00F4687B">
      <w:pPr>
        <w:rPr>
          <w:rFonts w:ascii="Arial Black" w:eastAsia="Times New Roman" w:hAnsi="Arial Black" w:cs="Times New Roman"/>
          <w:sz w:val="24"/>
          <w:szCs w:val="24"/>
          <w:lang w:eastAsia="tr-TR"/>
        </w:rPr>
      </w:pPr>
      <w:r>
        <w:rPr>
          <w:rFonts w:ascii="Arial Black" w:eastAsia="Bitstream Vera Sans" w:hAnsi="Arial Black" w:cs="Times New Roman"/>
          <w:kern w:val="1"/>
          <w:sz w:val="24"/>
          <w:szCs w:val="24"/>
        </w:rPr>
        <w:lastRenderedPageBreak/>
        <w:t xml:space="preserve">9- </w:t>
      </w:r>
      <w:r w:rsidRPr="00F4687B">
        <w:rPr>
          <w:rFonts w:ascii="Arial Black" w:eastAsia="Times New Roman" w:hAnsi="Arial Black" w:cs="Times New Roman"/>
          <w:sz w:val="24"/>
          <w:szCs w:val="24"/>
          <w:lang w:eastAsia="tr-TR"/>
        </w:rPr>
        <w:t>2504 sayılı tebliğler dergisi incelenerek, Atatürkçülük konularının derslere dağılımı yapılmış ve ünitelendirilmiş yıllık planlara işlenmesi konuşuldu.</w:t>
      </w:r>
    </w:p>
    <w:p w:rsidR="00412CBC" w:rsidRDefault="009168D2" w:rsidP="008B0773">
      <w:pPr>
        <w:widowControl w:val="0"/>
        <w:suppressAutoHyphens/>
        <w:spacing w:after="0" w:line="240" w:lineRule="auto"/>
        <w:rPr>
          <w:rFonts w:ascii="Arial Black" w:eastAsia="Bitstream Vera Sans" w:hAnsi="Arial Black" w:cs="Arial"/>
          <w:kern w:val="1"/>
          <w:sz w:val="24"/>
          <w:szCs w:val="24"/>
        </w:rPr>
      </w:pPr>
      <w:r>
        <w:rPr>
          <w:rFonts w:ascii="Arial Black" w:eastAsia="Times New Roman" w:hAnsi="Arial Black" w:cs="Times New Roman"/>
          <w:sz w:val="24"/>
          <w:szCs w:val="24"/>
          <w:lang w:eastAsia="tr-TR"/>
        </w:rPr>
        <w:t xml:space="preserve">10- </w:t>
      </w:r>
      <w:r w:rsidR="00412CBC" w:rsidRPr="00D62583">
        <w:rPr>
          <w:rFonts w:ascii="Arial Black" w:eastAsia="Bitstream Vera Sans" w:hAnsi="Arial Black" w:cs="Arial"/>
          <w:kern w:val="1"/>
          <w:sz w:val="24"/>
          <w:szCs w:val="24"/>
        </w:rPr>
        <w:t xml:space="preserve">Öğrenci başarılarını artırmaya yönelik olarak </w:t>
      </w:r>
      <w:r w:rsidR="00412CBC">
        <w:rPr>
          <w:rFonts w:ascii="Arial Black" w:eastAsia="Bitstream Vera Sans" w:hAnsi="Arial Black" w:cs="Arial"/>
          <w:kern w:val="1"/>
          <w:sz w:val="24"/>
          <w:szCs w:val="24"/>
        </w:rPr>
        <w:t>başta dersi sevdirme çalışmaları, veli işbirliği konuları üzerinde durulması gerektiği belirtildi. E</w:t>
      </w:r>
      <w:r w:rsidR="00412CBC" w:rsidRPr="00D62583">
        <w:rPr>
          <w:rFonts w:ascii="Arial Black" w:eastAsia="Bitstream Vera Sans" w:hAnsi="Arial Black" w:cs="Arial"/>
          <w:kern w:val="1"/>
          <w:sz w:val="24"/>
          <w:szCs w:val="24"/>
        </w:rPr>
        <w:t xml:space="preserve">k çalışmaların yapılmasına karar verildi. </w:t>
      </w:r>
    </w:p>
    <w:p w:rsidR="00C22277" w:rsidRDefault="00C22277" w:rsidP="00412CBC">
      <w:pPr>
        <w:widowControl w:val="0"/>
        <w:suppressAutoHyphens/>
        <w:spacing w:after="0" w:line="240" w:lineRule="auto"/>
        <w:ind w:firstLine="360"/>
        <w:rPr>
          <w:rFonts w:ascii="Arial Black" w:eastAsia="Bitstream Vera Sans" w:hAnsi="Arial Black" w:cs="Arial"/>
          <w:kern w:val="1"/>
          <w:sz w:val="24"/>
          <w:szCs w:val="24"/>
        </w:rPr>
      </w:pPr>
    </w:p>
    <w:p w:rsidR="00C22277" w:rsidRDefault="00C22277" w:rsidP="00C22277">
      <w:pPr>
        <w:widowControl w:val="0"/>
        <w:suppressAutoHyphens/>
        <w:spacing w:after="0" w:line="240" w:lineRule="auto"/>
        <w:rPr>
          <w:rFonts w:ascii="Arial Black" w:eastAsia="Bitstream Vera Sans" w:hAnsi="Arial Black" w:cs="Arial"/>
          <w:kern w:val="1"/>
          <w:sz w:val="24"/>
          <w:szCs w:val="24"/>
        </w:rPr>
      </w:pPr>
      <w:r>
        <w:rPr>
          <w:rFonts w:ascii="Arial Black" w:eastAsia="Bitstream Vera Sans" w:hAnsi="Arial Black" w:cs="Arial"/>
          <w:kern w:val="1"/>
          <w:sz w:val="24"/>
          <w:szCs w:val="24"/>
        </w:rPr>
        <w:t>11-</w:t>
      </w:r>
      <w:r w:rsidRPr="00D62583">
        <w:rPr>
          <w:rFonts w:ascii="Arial Black" w:eastAsia="Bitstream Vera Sans" w:hAnsi="Arial Black" w:cs="Arial"/>
          <w:kern w:val="1"/>
          <w:sz w:val="24"/>
          <w:szCs w:val="24"/>
        </w:rPr>
        <w:t>Yaz</w:t>
      </w:r>
      <w:r>
        <w:rPr>
          <w:rFonts w:ascii="Arial Black" w:eastAsia="Bitstream Vera Sans" w:hAnsi="Arial Black" w:cs="Arial"/>
          <w:kern w:val="1"/>
          <w:sz w:val="24"/>
          <w:szCs w:val="24"/>
        </w:rPr>
        <w:t>ılı sınavların yukarda belirtile</w:t>
      </w:r>
      <w:r w:rsidRPr="00D62583">
        <w:rPr>
          <w:rFonts w:ascii="Arial Black" w:eastAsia="Bitstream Vera Sans" w:hAnsi="Arial Black" w:cs="Arial"/>
          <w:kern w:val="1"/>
          <w:sz w:val="24"/>
          <w:szCs w:val="24"/>
        </w:rPr>
        <w:t>n yıllık plan</w:t>
      </w:r>
      <w:r>
        <w:rPr>
          <w:rFonts w:ascii="Arial Black" w:eastAsia="Bitstream Vera Sans" w:hAnsi="Arial Black" w:cs="Arial"/>
          <w:kern w:val="1"/>
          <w:sz w:val="24"/>
          <w:szCs w:val="24"/>
        </w:rPr>
        <w:t>,</w:t>
      </w:r>
      <w:r w:rsidRPr="00D62583">
        <w:rPr>
          <w:rFonts w:ascii="Arial Black" w:eastAsia="Bitstream Vera Sans" w:hAnsi="Arial Black" w:cs="Arial"/>
          <w:kern w:val="1"/>
          <w:sz w:val="24"/>
          <w:szCs w:val="24"/>
        </w:rPr>
        <w:t xml:space="preserve"> konu dağılım tarihlerine </w:t>
      </w:r>
      <w:r>
        <w:rPr>
          <w:rFonts w:ascii="Arial Black" w:eastAsia="Bitstream Vera Sans" w:hAnsi="Arial Black" w:cs="Arial"/>
          <w:kern w:val="1"/>
          <w:sz w:val="24"/>
          <w:szCs w:val="24"/>
        </w:rPr>
        <w:t>göre ünite bitiminde yapılmaya çalışılmasına gayret gösterilmesi belirtildi. Ancak konuların yetiştirilmemesi halinde geriye çekilmesinin daha uygun olacağı belirtildi.</w:t>
      </w:r>
      <w:r w:rsidRPr="00D62583">
        <w:rPr>
          <w:rFonts w:ascii="Arial Black" w:eastAsia="Bitstream Vera Sans" w:hAnsi="Arial Black" w:cs="Arial"/>
          <w:kern w:val="1"/>
          <w:sz w:val="24"/>
          <w:szCs w:val="24"/>
        </w:rPr>
        <w:t xml:space="preserve"> Sınavlarda ölçme değerlendirme yönetmeliklerde belirtilen hususlar göz önünde bulundurulacağı Tezcan BAKIRLI tarafından belirtildi.</w:t>
      </w:r>
    </w:p>
    <w:p w:rsidR="00C22277" w:rsidRDefault="00C22277" w:rsidP="00C22277">
      <w:pPr>
        <w:widowControl w:val="0"/>
        <w:suppressAutoHyphens/>
        <w:spacing w:after="0" w:line="240" w:lineRule="auto"/>
        <w:rPr>
          <w:rFonts w:ascii="Arial Black" w:eastAsia="Bitstream Vera Sans" w:hAnsi="Arial Black" w:cs="Arial"/>
          <w:kern w:val="1"/>
          <w:sz w:val="24"/>
          <w:szCs w:val="24"/>
        </w:rPr>
      </w:pPr>
    </w:p>
    <w:p w:rsidR="00C22277" w:rsidRDefault="00C22277" w:rsidP="00C22277">
      <w:pPr>
        <w:widowControl w:val="0"/>
        <w:suppressAutoHyphens/>
        <w:spacing w:after="0" w:line="240" w:lineRule="auto"/>
        <w:rPr>
          <w:rFonts w:ascii="Arial Black" w:eastAsia="Bitstream Vera Sans" w:hAnsi="Arial Black" w:cs="Arial"/>
          <w:kern w:val="1"/>
          <w:sz w:val="24"/>
          <w:szCs w:val="24"/>
        </w:rPr>
      </w:pPr>
      <w:r>
        <w:rPr>
          <w:rFonts w:ascii="Arial Black" w:eastAsia="Bitstream Vera Sans" w:hAnsi="Arial Black" w:cs="Arial"/>
          <w:kern w:val="1"/>
          <w:sz w:val="24"/>
          <w:szCs w:val="24"/>
        </w:rPr>
        <w:t xml:space="preserve">12- Değerler eğitimi konuları,  yıllık çalışma planlarında aylara göre dağılımı yapılıp buna göre </w:t>
      </w:r>
      <w:r w:rsidR="002F57C4">
        <w:rPr>
          <w:rFonts w:ascii="Arial Black" w:eastAsia="Bitstream Vera Sans" w:hAnsi="Arial Black" w:cs="Arial"/>
          <w:kern w:val="1"/>
          <w:sz w:val="24"/>
          <w:szCs w:val="24"/>
        </w:rPr>
        <w:t>etkinliklerin belirlenmesine karar verildi.</w:t>
      </w:r>
      <w:r w:rsidR="00B46EF7">
        <w:rPr>
          <w:rFonts w:ascii="Arial Black" w:eastAsia="Bitstream Vera Sans" w:hAnsi="Arial Black" w:cs="Arial"/>
          <w:kern w:val="1"/>
          <w:sz w:val="24"/>
          <w:szCs w:val="24"/>
        </w:rPr>
        <w:t xml:space="preserve"> Yıllık çalışma planı hazırlanıp ekte sunulmuştur.</w:t>
      </w:r>
    </w:p>
    <w:p w:rsidR="00795243" w:rsidRDefault="00795243" w:rsidP="00C22277">
      <w:pPr>
        <w:widowControl w:val="0"/>
        <w:suppressAutoHyphens/>
        <w:spacing w:after="0" w:line="240" w:lineRule="auto"/>
        <w:rPr>
          <w:rFonts w:ascii="Arial Black" w:eastAsia="Bitstream Vera Sans" w:hAnsi="Arial Black" w:cs="Arial"/>
          <w:kern w:val="1"/>
          <w:sz w:val="24"/>
          <w:szCs w:val="24"/>
        </w:rPr>
      </w:pPr>
    </w:p>
    <w:p w:rsidR="00795243" w:rsidRDefault="00795243" w:rsidP="00BF143C">
      <w:pPr>
        <w:widowControl w:val="0"/>
        <w:suppressAutoHyphens/>
        <w:spacing w:after="0" w:line="240" w:lineRule="auto"/>
        <w:rPr>
          <w:rFonts w:ascii="Arial Black" w:eastAsia="Bitstream Vera Sans" w:hAnsi="Arial Black" w:cs="Arial"/>
          <w:kern w:val="1"/>
          <w:sz w:val="24"/>
          <w:szCs w:val="24"/>
        </w:rPr>
      </w:pPr>
      <w:r>
        <w:rPr>
          <w:rFonts w:ascii="Arial Black" w:eastAsia="Bitstream Vera Sans" w:hAnsi="Arial Black" w:cs="Arial"/>
          <w:kern w:val="1"/>
          <w:sz w:val="24"/>
          <w:szCs w:val="24"/>
        </w:rPr>
        <w:t>13-</w:t>
      </w:r>
      <w:r w:rsidRPr="00795243">
        <w:rPr>
          <w:rFonts w:ascii="Arial Black" w:eastAsia="Bitstream Vera Sans" w:hAnsi="Arial Black" w:cs="Arial"/>
          <w:kern w:val="1"/>
          <w:sz w:val="24"/>
          <w:szCs w:val="24"/>
        </w:rPr>
        <w:t xml:space="preserve"> </w:t>
      </w:r>
      <w:r w:rsidRPr="00D62583">
        <w:rPr>
          <w:rFonts w:ascii="Arial Black" w:eastAsia="Bitstream Vera Sans" w:hAnsi="Arial Black" w:cs="Arial"/>
          <w:kern w:val="1"/>
          <w:sz w:val="24"/>
          <w:szCs w:val="24"/>
        </w:rPr>
        <w:t>BEP planları öğrencilerin gelişim özellikleri dikkate alınarak hazırlanması ve boş dersi öğretmenler ile işbirliği içinde çalışmaların planlanmasına karar verildi.</w:t>
      </w:r>
    </w:p>
    <w:p w:rsidR="008B0773" w:rsidRDefault="008B0773" w:rsidP="00BF143C">
      <w:pPr>
        <w:widowControl w:val="0"/>
        <w:suppressAutoHyphens/>
        <w:spacing w:after="0" w:line="240" w:lineRule="auto"/>
        <w:rPr>
          <w:rFonts w:ascii="Arial Black" w:eastAsia="Bitstream Vera Sans" w:hAnsi="Arial Black" w:cs="Arial"/>
          <w:kern w:val="1"/>
          <w:sz w:val="24"/>
          <w:szCs w:val="24"/>
        </w:rPr>
      </w:pPr>
    </w:p>
    <w:p w:rsidR="00BF143C" w:rsidRDefault="00BF143C" w:rsidP="00BF143C">
      <w:pPr>
        <w:widowControl w:val="0"/>
        <w:suppressAutoHyphens/>
        <w:spacing w:after="0" w:line="240" w:lineRule="auto"/>
        <w:rPr>
          <w:rFonts w:ascii="Arial Black" w:eastAsia="Bitstream Vera Sans" w:hAnsi="Arial Black" w:cs="Arial"/>
          <w:kern w:val="1"/>
          <w:sz w:val="24"/>
          <w:szCs w:val="24"/>
        </w:rPr>
      </w:pPr>
    </w:p>
    <w:p w:rsidR="00BF143C" w:rsidRDefault="00BF143C" w:rsidP="00BF143C">
      <w:pPr>
        <w:widowControl w:val="0"/>
        <w:suppressAutoHyphens/>
        <w:spacing w:after="0" w:line="240" w:lineRule="auto"/>
        <w:ind w:firstLine="360"/>
        <w:rPr>
          <w:rFonts w:ascii="Arial Black" w:eastAsia="Bitstream Vera Sans" w:hAnsi="Arial Black" w:cs="Arial"/>
          <w:kern w:val="1"/>
          <w:sz w:val="24"/>
          <w:szCs w:val="24"/>
        </w:rPr>
      </w:pPr>
      <w:r>
        <w:rPr>
          <w:rFonts w:ascii="Arial Black" w:eastAsia="Bitstream Vera Sans" w:hAnsi="Arial Black" w:cs="Arial"/>
          <w:kern w:val="1"/>
          <w:sz w:val="24"/>
          <w:szCs w:val="24"/>
        </w:rPr>
        <w:t xml:space="preserve">14- </w:t>
      </w:r>
      <w:r w:rsidRPr="00D62583">
        <w:rPr>
          <w:rFonts w:ascii="Arial Black" w:eastAsia="Bitstream Vera Sans" w:hAnsi="Arial Black" w:cs="Arial"/>
          <w:kern w:val="1"/>
          <w:sz w:val="24"/>
          <w:szCs w:val="24"/>
        </w:rPr>
        <w:t xml:space="preserve">Güldeniz GÜRE yeni müfredatta İngilizce olarak bir değişikliğin olmadığını belirtti. Güldeniz Güre İngilizce dersinde kullanılmak üzere 80 sayfalı çizgili harita metod defteri istediğini belirtti. Bu sene öğrencileri daha iyi tanıdığından ders işleyişinde daha verimli olacağına inandığını belirtti. Güldeniz GÜRE veli toplantılarına katılmak istediğini belirtti. Tezcan BAKIRLI ve  Nuri DEMİRCAN tarafından veli toplantılarının ilk 5 dakikasını İngilizce öğretmenine ayrılmasına karar verildi. </w:t>
      </w:r>
    </w:p>
    <w:p w:rsidR="008B0773" w:rsidRDefault="008B0773" w:rsidP="00BF143C">
      <w:pPr>
        <w:widowControl w:val="0"/>
        <w:suppressAutoHyphens/>
        <w:spacing w:after="0" w:line="240" w:lineRule="auto"/>
        <w:ind w:firstLine="360"/>
        <w:rPr>
          <w:rFonts w:ascii="Arial Black" w:eastAsia="Bitstream Vera Sans" w:hAnsi="Arial Black" w:cs="Arial"/>
          <w:kern w:val="1"/>
          <w:sz w:val="24"/>
          <w:szCs w:val="24"/>
        </w:rPr>
      </w:pPr>
    </w:p>
    <w:p w:rsidR="00BF143C" w:rsidRDefault="00BF143C" w:rsidP="008B0773">
      <w:pPr>
        <w:widowControl w:val="0"/>
        <w:suppressAutoHyphens/>
        <w:spacing w:after="0" w:line="240" w:lineRule="auto"/>
        <w:rPr>
          <w:rFonts w:ascii="Arial Black" w:eastAsia="Bitstream Vera Sans" w:hAnsi="Arial Black" w:cs="Arial"/>
          <w:kern w:val="1"/>
          <w:sz w:val="24"/>
          <w:szCs w:val="24"/>
        </w:rPr>
      </w:pPr>
      <w:r>
        <w:rPr>
          <w:rFonts w:ascii="Arial Black" w:eastAsia="Bitstream Vera Sans" w:hAnsi="Arial Black" w:cs="Arial"/>
          <w:kern w:val="1"/>
          <w:sz w:val="24"/>
          <w:szCs w:val="24"/>
        </w:rPr>
        <w:t>15- İyi dilek ve temenniler ile toplantıya son verildi.</w:t>
      </w:r>
    </w:p>
    <w:p w:rsidR="008B0773" w:rsidRDefault="008B0773" w:rsidP="00BF143C">
      <w:pPr>
        <w:widowControl w:val="0"/>
        <w:suppressAutoHyphens/>
        <w:spacing w:after="0" w:line="240" w:lineRule="auto"/>
        <w:ind w:firstLine="360"/>
        <w:rPr>
          <w:rFonts w:ascii="Arial Black" w:eastAsia="Bitstream Vera Sans" w:hAnsi="Arial Black" w:cs="Arial"/>
          <w:kern w:val="1"/>
          <w:sz w:val="24"/>
          <w:szCs w:val="24"/>
        </w:rPr>
      </w:pPr>
    </w:p>
    <w:p w:rsidR="008B0773" w:rsidRDefault="008B0773" w:rsidP="00BF143C">
      <w:pPr>
        <w:widowControl w:val="0"/>
        <w:suppressAutoHyphens/>
        <w:spacing w:after="0" w:line="240" w:lineRule="auto"/>
        <w:ind w:firstLine="360"/>
        <w:rPr>
          <w:rFonts w:ascii="Arial Black" w:eastAsia="Bitstream Vera Sans" w:hAnsi="Arial Black" w:cs="Arial"/>
          <w:kern w:val="1"/>
          <w:sz w:val="24"/>
          <w:szCs w:val="24"/>
        </w:rPr>
      </w:pPr>
    </w:p>
    <w:p w:rsidR="003C740E" w:rsidRPr="008B0773" w:rsidRDefault="00EF2A9A" w:rsidP="0051085D">
      <w:pPr>
        <w:tabs>
          <w:tab w:val="left" w:pos="9720"/>
        </w:tabs>
        <w:spacing w:after="0" w:line="240" w:lineRule="auto"/>
        <w:rPr>
          <w:rFonts w:ascii="Arial Black" w:eastAsia="Times New Roman" w:hAnsi="Arial Black" w:cs="Times New Roman"/>
          <w:sz w:val="18"/>
          <w:szCs w:val="18"/>
          <w:lang w:eastAsia="tr-TR"/>
        </w:rPr>
      </w:pPr>
      <w:r w:rsidRPr="008B0773">
        <w:rPr>
          <w:rFonts w:ascii="Arial Black" w:eastAsia="Times New Roman" w:hAnsi="Arial Black" w:cs="Times New Roman"/>
          <w:sz w:val="18"/>
          <w:szCs w:val="18"/>
          <w:lang w:eastAsia="tr-TR"/>
        </w:rPr>
        <w:t xml:space="preserve">GÜLDENİZ GÜRE          </w:t>
      </w:r>
      <w:r w:rsidR="008B0773">
        <w:rPr>
          <w:rFonts w:ascii="Arial Black" w:eastAsia="Times New Roman" w:hAnsi="Arial Black" w:cs="Times New Roman"/>
          <w:sz w:val="18"/>
          <w:szCs w:val="18"/>
          <w:lang w:eastAsia="tr-TR"/>
        </w:rPr>
        <w:t xml:space="preserve">              </w:t>
      </w:r>
      <w:r w:rsidRPr="008B0773">
        <w:rPr>
          <w:rFonts w:ascii="Arial Black" w:eastAsia="Times New Roman" w:hAnsi="Arial Black" w:cs="Times New Roman"/>
          <w:sz w:val="18"/>
          <w:szCs w:val="18"/>
          <w:lang w:eastAsia="tr-TR"/>
        </w:rPr>
        <w:t>TEZCAN BAKIRLI        NURİ DEMİRCAN</w:t>
      </w:r>
    </w:p>
    <w:p w:rsidR="00EF2A9A" w:rsidRPr="008B0773" w:rsidRDefault="00EF2A9A" w:rsidP="0051085D">
      <w:pPr>
        <w:tabs>
          <w:tab w:val="left" w:pos="9720"/>
        </w:tabs>
        <w:spacing w:after="0" w:line="240" w:lineRule="auto"/>
        <w:rPr>
          <w:rFonts w:ascii="Arial Black" w:eastAsia="Times New Roman" w:hAnsi="Arial Black" w:cs="Times New Roman"/>
          <w:sz w:val="18"/>
          <w:szCs w:val="18"/>
          <w:lang w:eastAsia="tr-TR"/>
        </w:rPr>
      </w:pPr>
      <w:r w:rsidRPr="008B0773">
        <w:rPr>
          <w:rFonts w:ascii="Arial Black" w:eastAsia="Times New Roman" w:hAnsi="Arial Black" w:cs="Times New Roman"/>
          <w:sz w:val="18"/>
          <w:szCs w:val="18"/>
          <w:lang w:eastAsia="tr-TR"/>
        </w:rPr>
        <w:t xml:space="preserve">     İng. Öğr.                   </w:t>
      </w:r>
      <w:r w:rsidR="008B0773">
        <w:rPr>
          <w:rFonts w:ascii="Arial Black" w:eastAsia="Times New Roman" w:hAnsi="Arial Black" w:cs="Times New Roman"/>
          <w:sz w:val="18"/>
          <w:szCs w:val="18"/>
          <w:lang w:eastAsia="tr-TR"/>
        </w:rPr>
        <w:t xml:space="preserve">               </w:t>
      </w:r>
      <w:r w:rsidRPr="008B0773">
        <w:rPr>
          <w:rFonts w:ascii="Arial Black" w:eastAsia="Times New Roman" w:hAnsi="Arial Black" w:cs="Times New Roman"/>
          <w:sz w:val="18"/>
          <w:szCs w:val="18"/>
          <w:lang w:eastAsia="tr-TR"/>
        </w:rPr>
        <w:t xml:space="preserve"> 4-A SINIF ÖĞR.            4-C SINIF ÖĞR.</w:t>
      </w:r>
    </w:p>
    <w:p w:rsidR="002E2A12" w:rsidRPr="008B0773" w:rsidRDefault="002E2A12" w:rsidP="002E2A12">
      <w:pPr>
        <w:spacing w:after="0" w:line="240" w:lineRule="auto"/>
        <w:rPr>
          <w:rFonts w:ascii="Arial Black" w:eastAsia="Times New Roman" w:hAnsi="Arial Black" w:cs="Times New Roman"/>
          <w:b/>
          <w:sz w:val="18"/>
          <w:szCs w:val="18"/>
          <w:lang w:eastAsia="tr-TR"/>
        </w:rPr>
      </w:pPr>
    </w:p>
    <w:p w:rsidR="00DB2D89" w:rsidRPr="008B0773" w:rsidRDefault="00DB2D89" w:rsidP="002E2A12">
      <w:pPr>
        <w:spacing w:after="0" w:line="240" w:lineRule="auto"/>
        <w:rPr>
          <w:rFonts w:ascii="Arial Black" w:eastAsia="Times New Roman" w:hAnsi="Arial Black" w:cs="Times New Roman"/>
          <w:b/>
          <w:sz w:val="18"/>
          <w:szCs w:val="18"/>
          <w:lang w:eastAsia="tr-TR"/>
        </w:rPr>
      </w:pPr>
    </w:p>
    <w:p w:rsidR="00DB2D89" w:rsidRPr="008B0773" w:rsidRDefault="00DB2D89" w:rsidP="002E2A12">
      <w:pPr>
        <w:spacing w:after="0" w:line="240" w:lineRule="auto"/>
        <w:rPr>
          <w:rFonts w:ascii="Arial Black" w:eastAsia="Times New Roman" w:hAnsi="Arial Black" w:cs="Times New Roman"/>
          <w:b/>
          <w:sz w:val="18"/>
          <w:szCs w:val="18"/>
          <w:lang w:eastAsia="tr-TR"/>
        </w:rPr>
      </w:pPr>
    </w:p>
    <w:p w:rsidR="00DB2D89" w:rsidRPr="008B0773" w:rsidRDefault="00EF2A9A" w:rsidP="002E2A12">
      <w:pPr>
        <w:spacing w:after="0" w:line="240" w:lineRule="auto"/>
        <w:rPr>
          <w:rFonts w:ascii="Arial Black" w:eastAsia="Times New Roman" w:hAnsi="Arial Black" w:cs="Times New Roman"/>
          <w:b/>
          <w:sz w:val="18"/>
          <w:szCs w:val="18"/>
          <w:lang w:eastAsia="tr-TR"/>
        </w:rPr>
      </w:pPr>
      <w:r w:rsidRPr="008B0773">
        <w:rPr>
          <w:rFonts w:ascii="Arial Black" w:eastAsia="Times New Roman" w:hAnsi="Arial Black" w:cs="Times New Roman"/>
          <w:b/>
          <w:sz w:val="18"/>
          <w:szCs w:val="18"/>
          <w:lang w:eastAsia="tr-TR"/>
        </w:rPr>
        <w:t>NECLA PELİN ERİŞ</w:t>
      </w:r>
    </w:p>
    <w:p w:rsidR="00B7229E" w:rsidRPr="00D62583" w:rsidRDefault="00EF2A9A" w:rsidP="00244A24">
      <w:pPr>
        <w:spacing w:after="0" w:line="240" w:lineRule="auto"/>
        <w:rPr>
          <w:rFonts w:ascii="Arial Black" w:hAnsi="Arial Black"/>
          <w:sz w:val="24"/>
          <w:szCs w:val="24"/>
        </w:rPr>
      </w:pPr>
      <w:r w:rsidRPr="008B0773">
        <w:rPr>
          <w:rFonts w:ascii="Arial Black" w:eastAsia="Times New Roman" w:hAnsi="Arial Black" w:cs="Times New Roman"/>
          <w:b/>
          <w:sz w:val="18"/>
          <w:szCs w:val="18"/>
          <w:lang w:eastAsia="tr-TR"/>
        </w:rPr>
        <w:t xml:space="preserve">    MÜDÜR YRD.</w:t>
      </w:r>
      <w:r w:rsidR="00244A24">
        <w:rPr>
          <w:rFonts w:ascii="Arial Black" w:eastAsia="Times New Roman" w:hAnsi="Arial Black" w:cs="Times New Roman"/>
          <w:b/>
          <w:sz w:val="18"/>
          <w:szCs w:val="18"/>
          <w:lang w:eastAsia="tr-TR"/>
        </w:rPr>
        <w:t xml:space="preserve">                 </w:t>
      </w:r>
      <w:bookmarkStart w:id="0" w:name="_GoBack"/>
      <w:bookmarkEnd w:id="0"/>
    </w:p>
    <w:sectPr w:rsidR="00B7229E" w:rsidRPr="00D62583" w:rsidSect="0042397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72A" w:rsidRDefault="00D5172A" w:rsidP="00A70A59">
      <w:pPr>
        <w:spacing w:after="0" w:line="240" w:lineRule="auto"/>
      </w:pPr>
      <w:r>
        <w:separator/>
      </w:r>
    </w:p>
  </w:endnote>
  <w:endnote w:type="continuationSeparator" w:id="0">
    <w:p w:rsidR="00D5172A" w:rsidRDefault="00D5172A" w:rsidP="00A70A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Black">
    <w:panose1 w:val="020B0A04020102020204"/>
    <w:charset w:val="A2"/>
    <w:family w:val="swiss"/>
    <w:pitch w:val="variable"/>
    <w:sig w:usb0="00000287" w:usb1="00000000" w:usb2="00000000" w:usb3="00000000" w:csb0="0000009F" w:csb1="00000000"/>
  </w:font>
  <w:font w:name="Bitstream Vera Sans">
    <w:altName w:val="Times New Roman"/>
    <w:charset w:val="00"/>
    <w:family w:val="auto"/>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72A" w:rsidRDefault="00D5172A" w:rsidP="00A70A59">
      <w:pPr>
        <w:spacing w:after="0" w:line="240" w:lineRule="auto"/>
      </w:pPr>
      <w:r>
        <w:separator/>
      </w:r>
    </w:p>
  </w:footnote>
  <w:footnote w:type="continuationSeparator" w:id="0">
    <w:p w:rsidR="00D5172A" w:rsidRDefault="00D5172A" w:rsidP="00A70A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176F5"/>
    <w:multiLevelType w:val="hybridMultilevel"/>
    <w:tmpl w:val="EDAEB2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F011EE"/>
    <w:multiLevelType w:val="hybridMultilevel"/>
    <w:tmpl w:val="213C6B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1542B80"/>
    <w:multiLevelType w:val="hybridMultilevel"/>
    <w:tmpl w:val="4AAC037A"/>
    <w:lvl w:ilvl="0" w:tplc="B6E63C30">
      <w:start w:val="6"/>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69000B2"/>
    <w:multiLevelType w:val="hybridMultilevel"/>
    <w:tmpl w:val="BA42FC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EB65D84"/>
    <w:multiLevelType w:val="hybridMultilevel"/>
    <w:tmpl w:val="D23AAC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D25EA"/>
    <w:rsid w:val="00047629"/>
    <w:rsid w:val="000859C5"/>
    <w:rsid w:val="001F239C"/>
    <w:rsid w:val="00200CDE"/>
    <w:rsid w:val="00244A24"/>
    <w:rsid w:val="00254EBA"/>
    <w:rsid w:val="002B6D55"/>
    <w:rsid w:val="002E2A12"/>
    <w:rsid w:val="002F57C4"/>
    <w:rsid w:val="003C740E"/>
    <w:rsid w:val="00412CBC"/>
    <w:rsid w:val="00423978"/>
    <w:rsid w:val="00432998"/>
    <w:rsid w:val="00463B0C"/>
    <w:rsid w:val="0051085D"/>
    <w:rsid w:val="005704E9"/>
    <w:rsid w:val="006523C9"/>
    <w:rsid w:val="00795243"/>
    <w:rsid w:val="007B590A"/>
    <w:rsid w:val="008B0773"/>
    <w:rsid w:val="008D2866"/>
    <w:rsid w:val="00914523"/>
    <w:rsid w:val="009168D2"/>
    <w:rsid w:val="00995A5E"/>
    <w:rsid w:val="00A0557B"/>
    <w:rsid w:val="00A522AE"/>
    <w:rsid w:val="00A70A59"/>
    <w:rsid w:val="00B46EF7"/>
    <w:rsid w:val="00B7229E"/>
    <w:rsid w:val="00BD25EA"/>
    <w:rsid w:val="00BF143C"/>
    <w:rsid w:val="00C22277"/>
    <w:rsid w:val="00C44A2A"/>
    <w:rsid w:val="00C551AC"/>
    <w:rsid w:val="00D5172A"/>
    <w:rsid w:val="00D62583"/>
    <w:rsid w:val="00DB2D89"/>
    <w:rsid w:val="00EB3144"/>
    <w:rsid w:val="00EF2A9A"/>
    <w:rsid w:val="00F14E2C"/>
    <w:rsid w:val="00F400EA"/>
    <w:rsid w:val="00F42D9C"/>
    <w:rsid w:val="00F4687B"/>
    <w:rsid w:val="00FE08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9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70A5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0A59"/>
  </w:style>
  <w:style w:type="paragraph" w:styleId="Altbilgi">
    <w:name w:val="footer"/>
    <w:basedOn w:val="Normal"/>
    <w:link w:val="AltbilgiChar"/>
    <w:uiPriority w:val="99"/>
    <w:unhideWhenUsed/>
    <w:rsid w:val="00A70A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0A59"/>
  </w:style>
  <w:style w:type="paragraph" w:styleId="ListeParagraf">
    <w:name w:val="List Paragraph"/>
    <w:basedOn w:val="Normal"/>
    <w:uiPriority w:val="34"/>
    <w:qFormat/>
    <w:rsid w:val="00DB2D89"/>
    <w:pPr>
      <w:ind w:left="720"/>
      <w:contextualSpacing/>
    </w:pPr>
  </w:style>
  <w:style w:type="character" w:styleId="Kpr">
    <w:name w:val="Hyperlink"/>
    <w:basedOn w:val="VarsaylanParagrafYazTipi"/>
    <w:uiPriority w:val="99"/>
    <w:unhideWhenUsed/>
    <w:rsid w:val="00244A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70A5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0A59"/>
  </w:style>
  <w:style w:type="paragraph" w:styleId="Altbilgi">
    <w:name w:val="footer"/>
    <w:basedOn w:val="Normal"/>
    <w:link w:val="AltbilgiChar"/>
    <w:uiPriority w:val="99"/>
    <w:unhideWhenUsed/>
    <w:rsid w:val="00A70A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0A59"/>
  </w:style>
  <w:style w:type="paragraph" w:styleId="ListeParagraf">
    <w:name w:val="List Paragraph"/>
    <w:basedOn w:val="Normal"/>
    <w:uiPriority w:val="34"/>
    <w:qFormat/>
    <w:rsid w:val="00DB2D89"/>
    <w:pPr>
      <w:ind w:left="720"/>
      <w:contextualSpacing/>
    </w:pPr>
  </w:style>
  <w:style w:type="character" w:styleId="Kpr">
    <w:name w:val="Hyperlink"/>
    <w:basedOn w:val="VarsaylanParagrafYazTipi"/>
    <w:uiPriority w:val="99"/>
    <w:unhideWhenUsed/>
    <w:rsid w:val="00244A2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1366</Words>
  <Characters>7790</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9138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2017-09-19T20:08:00Z</dcterms:created>
  <dcterms:modified xsi:type="dcterms:W3CDTF">2017-09-20T08:03:00Z</dcterms:modified>
  <cp:category>www.sorubak.com</cp:category>
</cp:coreProperties>
</file>