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1E4" w:rsidRDefault="00DD07CC" w:rsidP="00DB51E4">
      <w:pPr>
        <w:spacing w:after="0" w:line="240" w:lineRule="auto"/>
        <w:rPr>
          <w:rFonts w:ascii="TTKB DikTemel Abece" w:hAnsi="TTKB DikTemel Abece" w:cs="Times New Roman"/>
          <w:sz w:val="32"/>
          <w:szCs w:val="32"/>
        </w:rPr>
      </w:pPr>
      <w:r>
        <w:rPr>
          <w:rFonts w:ascii="TTKB DikTemel Abece" w:hAnsi="TTKB DikTemel Abece" w:cs="Times New Roman"/>
          <w:noProof/>
          <w:sz w:val="36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1pt;margin-top:-22.9pt;width:132.05pt;height:30pt;z-index:251658240;mso-width-relative:margin;mso-height-relative:margin" filled="f" stroked="f">
            <v:textbox style="mso-next-textbox:#_x0000_s1026">
              <w:txbxContent>
                <w:p w:rsidR="00DD07CC" w:rsidRDefault="00DD07CC" w:rsidP="00DD07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586C">
        <w:rPr>
          <w:rFonts w:ascii="TTKB DikTemel Abece" w:hAnsi="TTKB DikTemel Abece" w:cs="Times New Roman"/>
          <w:sz w:val="36"/>
          <w:szCs w:val="32"/>
        </w:rPr>
        <w:t xml:space="preserve">   </w:t>
      </w:r>
      <w:r w:rsidR="00DB51E4" w:rsidRPr="00DB51E4">
        <w:rPr>
          <w:rFonts w:ascii="TTKB DikTemel Abece" w:hAnsi="TTKB DikTemel Abece" w:cs="Times New Roman"/>
          <w:sz w:val="32"/>
          <w:szCs w:val="32"/>
        </w:rPr>
        <w:t>Aşağıdaki sözcüklerin eş anlamlılarını ta</w:t>
      </w:r>
      <w:r w:rsidR="004B586C">
        <w:rPr>
          <w:rFonts w:ascii="TTKB DikTemel Abece" w:hAnsi="TTKB DikTemel Abece" w:cs="Times New Roman"/>
          <w:sz w:val="32"/>
          <w:szCs w:val="32"/>
        </w:rPr>
        <w:t>blodan bulup karşılarına yazalım</w:t>
      </w:r>
      <w:r w:rsidR="00DB51E4" w:rsidRPr="00DB51E4">
        <w:rPr>
          <w:rFonts w:ascii="TTKB DikTemel Abece" w:hAnsi="TTKB DikTemel Abece" w:cs="Times New Roman"/>
          <w:sz w:val="32"/>
          <w:szCs w:val="32"/>
        </w:rPr>
        <w:t>.</w:t>
      </w:r>
    </w:p>
    <w:p w:rsidR="004B586C" w:rsidRPr="004B586C" w:rsidRDefault="0041726D" w:rsidP="00DB51E4">
      <w:pPr>
        <w:spacing w:after="0" w:line="240" w:lineRule="auto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</w:rPr>
        <w:t xml:space="preserve">  </w:t>
      </w:r>
      <w:bookmarkStart w:id="0" w:name="_GoBack"/>
      <w:bookmarkEnd w:id="0"/>
    </w:p>
    <w:tbl>
      <w:tblPr>
        <w:tblW w:w="105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3685"/>
        <w:gridCol w:w="1276"/>
        <w:gridCol w:w="4360"/>
      </w:tblGrid>
      <w:tr w:rsidR="00DB51E4" w:rsidRPr="00DB51E4" w:rsidTr="0070628C">
        <w:trPr>
          <w:trHeight w:val="700"/>
        </w:trPr>
        <w:tc>
          <w:tcPr>
            <w:tcW w:w="10597" w:type="dxa"/>
            <w:gridSpan w:val="4"/>
          </w:tcPr>
          <w:p w:rsidR="004B586C" w:rsidRPr="004B586C" w:rsidRDefault="00DB51E4" w:rsidP="0070628C">
            <w:pPr>
              <w:pStyle w:val="AralkYok"/>
              <w:jc w:val="center"/>
              <w:rPr>
                <w:rFonts w:ascii="TTKB DikTemel Abece" w:hAnsi="TTKB DikTemel Abece"/>
                <w:sz w:val="28"/>
                <w:szCs w:val="32"/>
              </w:rPr>
            </w:pPr>
            <w:r w:rsidRPr="004B586C">
              <w:rPr>
                <w:rFonts w:ascii="TTKB DikTemel Abece" w:hAnsi="TTKB DikTemel Abece"/>
                <w:sz w:val="28"/>
                <w:szCs w:val="32"/>
              </w:rPr>
              <w:t xml:space="preserve">yarar - araç - tümce - yel - güz - okul - al - </w:t>
            </w:r>
            <w:r w:rsidR="004B586C" w:rsidRPr="004B586C">
              <w:rPr>
                <w:rFonts w:ascii="TTKB DikTemel Abece" w:hAnsi="TTKB DikTemel Abece"/>
                <w:sz w:val="28"/>
                <w:szCs w:val="32"/>
              </w:rPr>
              <w:t>kelime - ad - konuk -  yıl –</w:t>
            </w:r>
            <w:r w:rsidRPr="004B586C">
              <w:rPr>
                <w:rFonts w:ascii="TTKB DikTemel Abece" w:hAnsi="TTKB DikTemel Abece"/>
                <w:sz w:val="28"/>
                <w:szCs w:val="32"/>
              </w:rPr>
              <w:t xml:space="preserve"> öykü</w:t>
            </w:r>
          </w:p>
          <w:p w:rsidR="00DB51E4" w:rsidRPr="004B586C" w:rsidRDefault="00DB51E4" w:rsidP="0070628C">
            <w:pPr>
              <w:pStyle w:val="AralkYok"/>
              <w:jc w:val="center"/>
              <w:rPr>
                <w:rFonts w:ascii="TTKB DikTemel Abece" w:hAnsi="TTKB DikTemel Abece"/>
                <w:sz w:val="28"/>
                <w:szCs w:val="32"/>
              </w:rPr>
            </w:pPr>
            <w:r w:rsidRPr="004B586C">
              <w:rPr>
                <w:rFonts w:ascii="TTKB DikTemel Abece" w:hAnsi="TTKB DikTemel Abece"/>
                <w:sz w:val="28"/>
                <w:szCs w:val="32"/>
              </w:rPr>
              <w:t xml:space="preserve"> -</w:t>
            </w:r>
            <w:r w:rsidR="004B586C" w:rsidRPr="004B586C">
              <w:rPr>
                <w:rFonts w:ascii="TTKB DikTemel Abece" w:hAnsi="TTKB DikTemel Abece"/>
                <w:spacing w:val="11"/>
                <w:sz w:val="28"/>
                <w:szCs w:val="32"/>
              </w:rPr>
              <w:t xml:space="preserve"> düş - ak - ozan</w:t>
            </w:r>
            <w:r w:rsidR="004B586C" w:rsidRPr="004B586C">
              <w:rPr>
                <w:rFonts w:ascii="TTKB DikTemel Abece" w:hAnsi="TTKB DikTemel Abece"/>
                <w:bCs/>
                <w:spacing w:val="11"/>
                <w:sz w:val="28"/>
                <w:szCs w:val="32"/>
              </w:rPr>
              <w:t xml:space="preserve"> - yanıt</w:t>
            </w:r>
            <w:r w:rsidRPr="004B586C">
              <w:rPr>
                <w:rFonts w:ascii="TTKB DikTemel Abece" w:hAnsi="TTKB DikTemel Abece"/>
                <w:bCs/>
                <w:spacing w:val="11"/>
                <w:sz w:val="28"/>
                <w:szCs w:val="32"/>
              </w:rPr>
              <w:t xml:space="preserve"> - hatıra </w:t>
            </w:r>
            <w:r w:rsidRPr="004B586C">
              <w:rPr>
                <w:rFonts w:ascii="TTKB DikTemel Abece" w:hAnsi="TTKB DikTemel Abece"/>
                <w:spacing w:val="11"/>
                <w:sz w:val="28"/>
                <w:szCs w:val="32"/>
              </w:rPr>
              <w:t xml:space="preserve">- </w:t>
            </w:r>
            <w:r w:rsidRPr="004B586C">
              <w:rPr>
                <w:rFonts w:ascii="TTKB DikTemel Abece" w:hAnsi="TTKB DikTemel Abece"/>
                <w:bCs/>
                <w:spacing w:val="11"/>
                <w:sz w:val="28"/>
                <w:szCs w:val="32"/>
              </w:rPr>
              <w:t>süratli</w:t>
            </w:r>
          </w:p>
        </w:tc>
      </w:tr>
      <w:tr w:rsidR="00DB51E4" w:rsidRPr="00DB51E4" w:rsidTr="0070628C">
        <w:trPr>
          <w:trHeight w:val="420"/>
        </w:trPr>
        <w:tc>
          <w:tcPr>
            <w:tcW w:w="1276" w:type="dxa"/>
          </w:tcPr>
          <w:p w:rsidR="00DB51E4" w:rsidRPr="00DB51E4" w:rsidRDefault="00DB51E4" w:rsidP="0070628C">
            <w:pPr>
              <w:spacing w:after="0" w:line="240" w:lineRule="auto"/>
              <w:jc w:val="center"/>
              <w:rPr>
                <w:rFonts w:ascii="TTKB DikTemel Abece" w:hAnsi="TTKB DikTemel Abece" w:cs="Times New Roman"/>
                <w:sz w:val="32"/>
                <w:szCs w:val="32"/>
              </w:rPr>
            </w:pPr>
            <w:r w:rsidRPr="00DB51E4">
              <w:rPr>
                <w:rFonts w:ascii="TTKB DikTemel Abece" w:hAnsi="TTKB DikTemel Abece" w:cs="Times New Roman"/>
                <w:sz w:val="32"/>
                <w:szCs w:val="32"/>
              </w:rPr>
              <w:t>Kelime</w:t>
            </w:r>
          </w:p>
        </w:tc>
        <w:tc>
          <w:tcPr>
            <w:tcW w:w="3685" w:type="dxa"/>
          </w:tcPr>
          <w:p w:rsidR="00DB51E4" w:rsidRPr="004B586C" w:rsidRDefault="00DB51E4" w:rsidP="0070628C">
            <w:pPr>
              <w:spacing w:after="0" w:line="240" w:lineRule="auto"/>
              <w:jc w:val="center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Eş Anlamlısı</w:t>
            </w:r>
          </w:p>
        </w:tc>
        <w:tc>
          <w:tcPr>
            <w:tcW w:w="1276" w:type="dxa"/>
          </w:tcPr>
          <w:p w:rsidR="00DB51E4" w:rsidRPr="004B586C" w:rsidRDefault="00DB51E4" w:rsidP="0070628C">
            <w:pPr>
              <w:spacing w:after="0" w:line="240" w:lineRule="auto"/>
              <w:jc w:val="center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Kelime</w:t>
            </w:r>
          </w:p>
        </w:tc>
        <w:tc>
          <w:tcPr>
            <w:tcW w:w="4360" w:type="dxa"/>
          </w:tcPr>
          <w:p w:rsidR="00DB51E4" w:rsidRPr="004B586C" w:rsidRDefault="00DB51E4" w:rsidP="0070628C">
            <w:pPr>
              <w:spacing w:after="0" w:line="240" w:lineRule="auto"/>
              <w:jc w:val="center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Eş Anlamlısı</w:t>
            </w:r>
          </w:p>
        </w:tc>
      </w:tr>
      <w:tr w:rsidR="00DB51E4" w:rsidRPr="00DB51E4" w:rsidTr="0070628C">
        <w:trPr>
          <w:trHeight w:val="468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cevap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color w:val="000000"/>
                <w:spacing w:val="-3"/>
                <w:sz w:val="28"/>
                <w:szCs w:val="32"/>
              </w:rPr>
              <w:t>şair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68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mektep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color w:val="000000"/>
                <w:spacing w:val="-3"/>
                <w:sz w:val="28"/>
                <w:szCs w:val="32"/>
              </w:rPr>
              <w:t>anı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68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hikaye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color w:val="000000"/>
                <w:spacing w:val="-2"/>
                <w:sz w:val="28"/>
                <w:szCs w:val="32"/>
              </w:rPr>
              <w:t>hızlı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89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sene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color w:val="000000"/>
                <w:spacing w:val="-2"/>
                <w:sz w:val="28"/>
                <w:szCs w:val="32"/>
              </w:rPr>
              <w:t>beyaz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68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rüzgar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vasıta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68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fayda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cümle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68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misafir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sözcük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89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sonbahar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kırmızı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  <w:tr w:rsidR="00DB51E4" w:rsidRPr="00DB51E4" w:rsidTr="0070628C">
        <w:trPr>
          <w:trHeight w:val="489"/>
        </w:trPr>
        <w:tc>
          <w:tcPr>
            <w:tcW w:w="1276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isim</w:t>
            </w:r>
          </w:p>
        </w:tc>
        <w:tc>
          <w:tcPr>
            <w:tcW w:w="3685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  <w:tc>
          <w:tcPr>
            <w:tcW w:w="1276" w:type="dxa"/>
            <w:vAlign w:val="center"/>
          </w:tcPr>
          <w:p w:rsidR="00DB51E4" w:rsidRPr="004B586C" w:rsidRDefault="004B586C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rüya</w:t>
            </w:r>
          </w:p>
        </w:tc>
        <w:tc>
          <w:tcPr>
            <w:tcW w:w="4360" w:type="dxa"/>
            <w:vAlign w:val="center"/>
          </w:tcPr>
          <w:p w:rsidR="00DB51E4" w:rsidRPr="004B586C" w:rsidRDefault="00DB51E4" w:rsidP="0070628C">
            <w:pPr>
              <w:spacing w:after="0" w:line="240" w:lineRule="auto"/>
              <w:rPr>
                <w:rFonts w:ascii="TTKB DikTemel Abece" w:hAnsi="TTKB DikTemel Abece" w:cs="Times New Roman"/>
                <w:sz w:val="28"/>
                <w:szCs w:val="32"/>
              </w:rPr>
            </w:pPr>
            <w:r w:rsidRPr="004B586C">
              <w:rPr>
                <w:rFonts w:ascii="TTKB DikTemel Abece" w:hAnsi="TTKB DikTemel Abece" w:cs="Times New Roman"/>
                <w:sz w:val="28"/>
                <w:szCs w:val="32"/>
              </w:rPr>
              <w:t>..................................................</w:t>
            </w:r>
          </w:p>
        </w:tc>
      </w:tr>
    </w:tbl>
    <w:p w:rsidR="004B586C" w:rsidRPr="004B586C" w:rsidRDefault="004B586C" w:rsidP="00DB51E4">
      <w:pPr>
        <w:tabs>
          <w:tab w:val="left" w:pos="1170"/>
        </w:tabs>
        <w:rPr>
          <w:rFonts w:ascii="TTKB DikTemel Abece" w:hAnsi="TTKB DikTemel Abece" w:cs="Times New Roman"/>
          <w:sz w:val="16"/>
          <w:szCs w:val="16"/>
        </w:rPr>
      </w:pPr>
    </w:p>
    <w:p w:rsidR="00DB51E4" w:rsidRPr="00DB51E4" w:rsidRDefault="00DB51E4" w:rsidP="00DB51E4">
      <w:pPr>
        <w:tabs>
          <w:tab w:val="left" w:pos="1170"/>
        </w:tabs>
        <w:rPr>
          <w:rFonts w:ascii="TTKB DikTemel Abece" w:hAnsi="TTKB DikTemel Abece"/>
          <w:sz w:val="36"/>
          <w:szCs w:val="32"/>
        </w:rPr>
      </w:pPr>
      <w:r>
        <w:rPr>
          <w:rFonts w:ascii="TTKB DikTemel Abece" w:hAnsi="TTKB DikTemel Abece"/>
          <w:sz w:val="36"/>
          <w:szCs w:val="32"/>
        </w:rPr>
        <w:t xml:space="preserve">     </w:t>
      </w:r>
      <w:r>
        <w:rPr>
          <w:rFonts w:ascii="TTKB DikTemel Abece" w:hAnsi="TTKB DikTemel Abece"/>
          <w:noProof/>
          <w:sz w:val="36"/>
          <w:szCs w:val="32"/>
        </w:rPr>
        <w:drawing>
          <wp:inline distT="0" distB="0" distL="0" distR="0">
            <wp:extent cx="6229350" cy="5863484"/>
            <wp:effectExtent l="0" t="0" r="0" b="4445"/>
            <wp:docPr id="1" name="Resim 1" descr="C:\Users\noyan\Desktop\EĞİTİM\3 ve 4. sınıf dosyalar\DİL BİLGİSİ ÇALIŞMALAR\Zıt-Anlamlı-Kelime-Bulma-Oyunu-2.Sınıf-Türkçe-Çalışm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yan\Desktop\EĞİTİM\3 ve 4. sınıf dosyalar\DİL BİLGİSİ ÇALIŞMALAR\Zıt-Anlamlı-Kelime-Bulma-Oyunu-2.Sınıf-Türkçe-Çalışma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5863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1E4" w:rsidRPr="00DB51E4" w:rsidSect="00DB51E4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51E4"/>
    <w:rsid w:val="002E5D23"/>
    <w:rsid w:val="003108E7"/>
    <w:rsid w:val="00390ACB"/>
    <w:rsid w:val="0041726D"/>
    <w:rsid w:val="004B586C"/>
    <w:rsid w:val="005170A5"/>
    <w:rsid w:val="00DB51E4"/>
    <w:rsid w:val="00DD07CC"/>
    <w:rsid w:val="00DE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1E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5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1E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417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1E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5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1E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172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FFEB2-7452-42BA-A037-9A7DC912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2018-02-19T17:49:00Z</dcterms:created>
  <dcterms:modified xsi:type="dcterms:W3CDTF">2018-02-22T06:59:00Z</dcterms:modified>
  <cp:category>www.sorubak.com</cp:category>
</cp:coreProperties>
</file>