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5E0" w:rsidRDefault="00FF637A" w:rsidP="007510E0">
      <w:pPr>
        <w:keepNext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162.6pt;margin-top:-58pt;width:132.05pt;height:30pt;z-index:251679744;mso-width-relative:margin;mso-height-relative:margin" filled="f" stroked="f">
            <v:textbox style="mso-next-textbox:#_x0000_s1047">
              <w:txbxContent>
                <w:p w:rsidR="00FF637A" w:rsidRDefault="00FF637A" w:rsidP="00FF637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645E0">
        <w:rPr>
          <w:noProof/>
        </w:rPr>
        <w:drawing>
          <wp:inline distT="0" distB="0" distL="0" distR="0">
            <wp:extent cx="5562600" cy="2590800"/>
            <wp:effectExtent l="19050" t="0" r="19050" b="0"/>
            <wp:docPr id="1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645E0" w:rsidRDefault="007072EB" w:rsidP="0000702C">
      <w:pPr>
        <w:ind w:firstLine="708"/>
      </w:pPr>
      <w:r>
        <w:t>Yukarıda</w:t>
      </w:r>
      <w:r w:rsidR="00742A1B">
        <w:t xml:space="preserve">ki çizgi grafiğinde </w:t>
      </w:r>
      <w:r>
        <w:t xml:space="preserve"> bir çocuğun h</w:t>
      </w:r>
      <w:r w:rsidR="007510E0">
        <w:t>afta</w:t>
      </w:r>
      <w:r>
        <w:t xml:space="preserve">içi kaç sayfa kitap okuduğu verilmiştir. </w:t>
      </w:r>
      <w:r w:rsidR="00742A1B">
        <w:t xml:space="preserve">Buna </w:t>
      </w:r>
      <w:r w:rsidR="0000702C">
        <w:t>göre ,</w:t>
      </w:r>
    </w:p>
    <w:p w:rsidR="0000702C" w:rsidRDefault="0000702C" w:rsidP="000645E0">
      <w:pPr>
        <w:pStyle w:val="ListeParagraf"/>
        <w:numPr>
          <w:ilvl w:val="0"/>
          <w:numId w:val="1"/>
        </w:numPr>
      </w:pPr>
      <w:r>
        <w:t>Perşembe günü kaç sayfa kitap okunmuştur?</w:t>
      </w:r>
    </w:p>
    <w:p w:rsidR="0000702C" w:rsidRDefault="0000702C" w:rsidP="0000702C"/>
    <w:p w:rsidR="0000702C" w:rsidRDefault="0000702C" w:rsidP="0000702C"/>
    <w:p w:rsidR="00C7459B" w:rsidRDefault="000645E0" w:rsidP="000645E0">
      <w:pPr>
        <w:pStyle w:val="ListeParagraf"/>
        <w:numPr>
          <w:ilvl w:val="0"/>
          <w:numId w:val="1"/>
        </w:numPr>
      </w:pPr>
      <w:r>
        <w:t>Yukarıdaki grafiğe göre bir haftada toplam kaç sayfa kitap okunmuştur?</w:t>
      </w:r>
    </w:p>
    <w:p w:rsidR="000645E0" w:rsidRDefault="000645E0" w:rsidP="000645E0"/>
    <w:p w:rsidR="0000702C" w:rsidRDefault="0000702C" w:rsidP="000645E0"/>
    <w:p w:rsidR="000645E0" w:rsidRDefault="0000702C" w:rsidP="000645E0">
      <w:pPr>
        <w:pStyle w:val="ListeParagraf"/>
        <w:numPr>
          <w:ilvl w:val="0"/>
          <w:numId w:val="1"/>
        </w:numPr>
      </w:pPr>
      <w:r>
        <w:t>Kitap 30 sayfa ise 5 günde geriye okunmayan kaç sayfa kalmıştır?</w:t>
      </w:r>
    </w:p>
    <w:p w:rsidR="0000702C" w:rsidRDefault="0000702C" w:rsidP="0000702C">
      <w:pPr>
        <w:pStyle w:val="ListeParagraf"/>
      </w:pPr>
    </w:p>
    <w:p w:rsidR="0000702C" w:rsidRDefault="0000702C" w:rsidP="0000702C">
      <w:r>
        <w:rPr>
          <w:noProof/>
        </w:rPr>
        <w:drawing>
          <wp:inline distT="0" distB="0" distL="0" distR="0">
            <wp:extent cx="5562600" cy="2047875"/>
            <wp:effectExtent l="19050" t="0" r="19050" b="0"/>
            <wp:docPr id="3" name="Grafik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0702C" w:rsidRDefault="007072EB" w:rsidP="0000702C">
      <w:r>
        <w:t>Yukarıdaki sütun grafiğinde dersler ve o dersi seven kişi sayısı verilmiştir. Bu grafiğe göre,</w:t>
      </w:r>
    </w:p>
    <w:p w:rsidR="007072EB" w:rsidRDefault="007072EB" w:rsidP="007072EB">
      <w:pPr>
        <w:pStyle w:val="ListeParagraf"/>
        <w:numPr>
          <w:ilvl w:val="0"/>
          <w:numId w:val="2"/>
        </w:numPr>
      </w:pPr>
      <w:r>
        <w:t>En sevilen ders hangisidir?</w:t>
      </w:r>
    </w:p>
    <w:p w:rsidR="007072EB" w:rsidRDefault="007072EB" w:rsidP="007072EB">
      <w:pPr>
        <w:pStyle w:val="ListeParagraf"/>
      </w:pPr>
    </w:p>
    <w:p w:rsidR="007072EB" w:rsidRDefault="007072EB" w:rsidP="007072EB">
      <w:pPr>
        <w:pStyle w:val="ListeParagraf"/>
        <w:numPr>
          <w:ilvl w:val="0"/>
          <w:numId w:val="2"/>
        </w:numPr>
      </w:pPr>
      <w:r>
        <w:t>İngilizce ile resim dersini sevenler arasındaki fark kaçtır?</w:t>
      </w:r>
    </w:p>
    <w:p w:rsidR="007072EB" w:rsidRDefault="007072EB" w:rsidP="007072EB">
      <w:pPr>
        <w:pStyle w:val="ListeParagraf"/>
      </w:pPr>
    </w:p>
    <w:p w:rsidR="007072EB" w:rsidRDefault="007072EB" w:rsidP="007072EB">
      <w:pPr>
        <w:pStyle w:val="ListeParagraf"/>
        <w:numPr>
          <w:ilvl w:val="0"/>
          <w:numId w:val="2"/>
        </w:numPr>
      </w:pPr>
      <w:r>
        <w:t>Türkçe dersini sevenler sonradan bir düzine artarsa kaç kişi olur?</w:t>
      </w:r>
    </w:p>
    <w:p w:rsidR="007510E0" w:rsidRDefault="007510E0" w:rsidP="007510E0">
      <w:pPr>
        <w:pStyle w:val="ListeParagraf"/>
      </w:pPr>
    </w:p>
    <w:p w:rsidR="007510E0" w:rsidRDefault="007510E0" w:rsidP="007510E0"/>
    <w:tbl>
      <w:tblPr>
        <w:tblStyle w:val="TabloKlavuzu"/>
        <w:tblpPr w:leftFromText="141" w:rightFromText="141" w:vertAnchor="text" w:horzAnchor="page" w:tblpX="1753" w:tblpY="-44"/>
        <w:tblOverlap w:val="never"/>
        <w:tblW w:w="0" w:type="auto"/>
        <w:tblLook w:val="04A0"/>
      </w:tblPr>
      <w:tblGrid>
        <w:gridCol w:w="1472"/>
        <w:gridCol w:w="2491"/>
      </w:tblGrid>
      <w:tr w:rsidR="007510E0" w:rsidTr="00742A1B">
        <w:trPr>
          <w:trHeight w:val="361"/>
        </w:trPr>
        <w:tc>
          <w:tcPr>
            <w:tcW w:w="1472" w:type="dxa"/>
          </w:tcPr>
          <w:p w:rsidR="007510E0" w:rsidRDefault="007510E0" w:rsidP="00742A1B">
            <w:r>
              <w:lastRenderedPageBreak/>
              <w:t>SAKLAMBAÇ</w:t>
            </w:r>
          </w:p>
        </w:tc>
        <w:tc>
          <w:tcPr>
            <w:tcW w:w="2491" w:type="dxa"/>
          </w:tcPr>
          <w:p w:rsidR="007510E0" w:rsidRDefault="00262DD8" w:rsidP="00742A1B">
            <w:r>
              <w:rPr>
                <w:noProof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AutoShape 12" o:spid="_x0000_s1026" type="#_x0000_t96" style="position:absolute;margin-left:95.55pt;margin-top:3.8pt;width:18pt;height:12.7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"/>
              </w:pict>
            </w:r>
            <w:r>
              <w:rPr>
                <w:noProof/>
              </w:rPr>
              <w:pict>
                <v:shape id="AutoShape 5" o:spid="_x0000_s1046" type="#_x0000_t96" style="position:absolute;margin-left:72.3pt;margin-top:3.8pt;width:18pt;height:12.7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"/>
              </w:pict>
            </w:r>
            <w:r>
              <w:rPr>
                <w:noProof/>
              </w:rPr>
              <w:pict>
                <v:shape id="AutoShape 4" o:spid="_x0000_s1045" type="#_x0000_t96" style="position:absolute;margin-left:48.3pt;margin-top:3.8pt;width:18pt;height:12.7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"/>
              </w:pict>
            </w:r>
            <w:r>
              <w:rPr>
                <w:noProof/>
              </w:rPr>
              <w:pict>
                <v:shape id="AutoShape 3" o:spid="_x0000_s1044" type="#_x0000_t96" style="position:absolute;margin-left:24.3pt;margin-top:3.05pt;width:18pt;height:12.7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"/>
              </w:pict>
            </w:r>
            <w:r>
              <w:rPr>
                <w:noProof/>
              </w:rPr>
              <w:pict>
                <v:shape id="AutoShape 2" o:spid="_x0000_s1043" type="#_x0000_t96" style="position:absolute;margin-left:.3pt;margin-top:3.8pt;width:18pt;height:12.7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"/>
              </w:pict>
            </w:r>
          </w:p>
        </w:tc>
      </w:tr>
      <w:tr w:rsidR="007510E0" w:rsidTr="00742A1B">
        <w:trPr>
          <w:trHeight w:val="361"/>
        </w:trPr>
        <w:tc>
          <w:tcPr>
            <w:tcW w:w="1472" w:type="dxa"/>
          </w:tcPr>
          <w:p w:rsidR="007510E0" w:rsidRDefault="007510E0" w:rsidP="00742A1B">
            <w:r>
              <w:t>YAKALAMACA</w:t>
            </w:r>
          </w:p>
        </w:tc>
        <w:tc>
          <w:tcPr>
            <w:tcW w:w="2491" w:type="dxa"/>
          </w:tcPr>
          <w:p w:rsidR="007510E0" w:rsidRDefault="00262DD8" w:rsidP="00742A1B">
            <w:r>
              <w:rPr>
                <w:noProof/>
              </w:rPr>
              <w:pict>
                <v:shape id="AutoShape 6" o:spid="_x0000_s1042" type="#_x0000_t96" style="position:absolute;margin-left:.3pt;margin-top:3.25pt;width:18pt;height:12.7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"/>
              </w:pict>
            </w:r>
          </w:p>
        </w:tc>
      </w:tr>
      <w:tr w:rsidR="007510E0" w:rsidTr="00742A1B">
        <w:trPr>
          <w:trHeight w:val="341"/>
        </w:trPr>
        <w:tc>
          <w:tcPr>
            <w:tcW w:w="1472" w:type="dxa"/>
          </w:tcPr>
          <w:p w:rsidR="007510E0" w:rsidRDefault="007510E0" w:rsidP="00742A1B">
            <w:r>
              <w:t>İSTOP</w:t>
            </w:r>
          </w:p>
        </w:tc>
        <w:tc>
          <w:tcPr>
            <w:tcW w:w="2491" w:type="dxa"/>
          </w:tcPr>
          <w:p w:rsidR="007510E0" w:rsidRDefault="00262DD8" w:rsidP="00742A1B">
            <w:r>
              <w:rPr>
                <w:noProof/>
              </w:rPr>
              <w:pict>
                <v:shape id="AutoShape 11" o:spid="_x0000_s1041" type="#_x0000_t96" style="position:absolute;margin-left:48.3pt;margin-top:3.45pt;width:18pt;height:12.7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"/>
              </w:pict>
            </w:r>
            <w:r>
              <w:rPr>
                <w:noProof/>
              </w:rPr>
              <w:pict>
                <v:shape id="AutoShape 7" o:spid="_x0000_s1040" type="#_x0000_t96" style="position:absolute;margin-left:24.3pt;margin-top:3.45pt;width:18pt;height:12.7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"/>
              </w:pict>
            </w:r>
            <w:r>
              <w:rPr>
                <w:noProof/>
              </w:rPr>
              <w:pict>
                <v:shape id="AutoShape 8" o:spid="_x0000_s1039" type="#_x0000_t96" style="position:absolute;margin-left:.3pt;margin-top:3.45pt;width:18pt;height:12.7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"/>
              </w:pict>
            </w:r>
          </w:p>
        </w:tc>
      </w:tr>
      <w:tr w:rsidR="007510E0" w:rsidTr="00742A1B">
        <w:trPr>
          <w:trHeight w:val="361"/>
        </w:trPr>
        <w:tc>
          <w:tcPr>
            <w:tcW w:w="1472" w:type="dxa"/>
          </w:tcPr>
          <w:p w:rsidR="007510E0" w:rsidRDefault="007510E0" w:rsidP="00742A1B">
            <w:r>
              <w:t>YAKANTOP</w:t>
            </w:r>
          </w:p>
        </w:tc>
        <w:tc>
          <w:tcPr>
            <w:tcW w:w="2491" w:type="dxa"/>
          </w:tcPr>
          <w:p w:rsidR="007510E0" w:rsidRDefault="00262DD8" w:rsidP="00742A1B">
            <w:r>
              <w:rPr>
                <w:noProof/>
              </w:rPr>
              <w:pict>
                <v:shape id="AutoShape 9" o:spid="_x0000_s1038" type="#_x0000_t96" style="position:absolute;margin-left:24.3pt;margin-top:3.15pt;width:18pt;height:12.7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"/>
              </w:pict>
            </w:r>
            <w:r>
              <w:rPr>
                <w:noProof/>
              </w:rPr>
              <w:pict>
                <v:shape id="AutoShape 10" o:spid="_x0000_s1037" type="#_x0000_t96" style="position:absolute;margin-left:.3pt;margin-top:3.15pt;width:18pt;height:12.7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"/>
              </w:pict>
            </w:r>
          </w:p>
        </w:tc>
      </w:tr>
    </w:tbl>
    <w:p w:rsidR="00742A1B" w:rsidRDefault="00742A1B" w:rsidP="0000702C"/>
    <w:p w:rsidR="00742A1B" w:rsidRDefault="00742A1B" w:rsidP="0000702C"/>
    <w:p w:rsidR="00742A1B" w:rsidRDefault="00742A1B" w:rsidP="0000702C"/>
    <w:p w:rsidR="0000702C" w:rsidRDefault="007510E0" w:rsidP="0000702C">
      <w:r>
        <w:br w:type="textWrapping" w:clear="all"/>
      </w:r>
      <w:r w:rsidR="00742A1B" w:rsidRPr="007510E0">
        <w:rPr>
          <w:b/>
          <w:sz w:val="24"/>
          <w:szCs w:val="24"/>
        </w:rPr>
        <w:t>Y</w:t>
      </w:r>
      <w:r w:rsidR="00742A1B">
        <w:rPr>
          <w:b/>
          <w:sz w:val="24"/>
          <w:szCs w:val="24"/>
        </w:rPr>
        <w:t>ukarı</w:t>
      </w:r>
      <w:r w:rsidR="00742A1B" w:rsidRPr="007510E0">
        <w:rPr>
          <w:b/>
          <w:sz w:val="24"/>
          <w:szCs w:val="24"/>
        </w:rPr>
        <w:t xml:space="preserve">daki grafikte her şekil </w:t>
      </w:r>
      <w:r w:rsidR="00742A1B" w:rsidRPr="00742A1B">
        <w:rPr>
          <w:b/>
          <w:sz w:val="24"/>
          <w:szCs w:val="24"/>
          <w:u w:val="single"/>
        </w:rPr>
        <w:t>3 öğrenciyi</w:t>
      </w:r>
      <w:r w:rsidR="00742A1B" w:rsidRPr="007510E0">
        <w:rPr>
          <w:b/>
          <w:sz w:val="24"/>
          <w:szCs w:val="24"/>
        </w:rPr>
        <w:t xml:space="preserve"> göstermektedir</w:t>
      </w:r>
    </w:p>
    <w:p w:rsidR="0000702C" w:rsidRDefault="007510E0" w:rsidP="0000702C">
      <w:r>
        <w:t xml:space="preserve">Yukarıdaki grafikte en sevilen oyunlar ve sevene kişi sayısı verilmiştir. Bu grafiğe göre </w:t>
      </w:r>
    </w:p>
    <w:p w:rsidR="00742A1B" w:rsidRDefault="00742A1B" w:rsidP="007510E0">
      <w:pPr>
        <w:pStyle w:val="ListeParagraf"/>
        <w:numPr>
          <w:ilvl w:val="0"/>
          <w:numId w:val="3"/>
        </w:numPr>
      </w:pPr>
      <w:r>
        <w:t>Yukarıdaki grafiği sıklık tablosuna çeviriniz.</w:t>
      </w:r>
    </w:p>
    <w:tbl>
      <w:tblPr>
        <w:tblStyle w:val="TabloKlavuzu"/>
        <w:tblpPr w:leftFromText="141" w:rightFromText="141" w:vertAnchor="text" w:horzAnchor="page" w:tblpX="1858" w:tblpY="223"/>
        <w:tblW w:w="0" w:type="auto"/>
        <w:tblLook w:val="04A0"/>
      </w:tblPr>
      <w:tblGrid>
        <w:gridCol w:w="2189"/>
        <w:gridCol w:w="2189"/>
      </w:tblGrid>
      <w:tr w:rsidR="00742A1B" w:rsidTr="00742A1B">
        <w:trPr>
          <w:trHeight w:val="357"/>
        </w:trPr>
        <w:tc>
          <w:tcPr>
            <w:tcW w:w="2189" w:type="dxa"/>
          </w:tcPr>
          <w:p w:rsidR="00742A1B" w:rsidRDefault="00742A1B" w:rsidP="00742A1B"/>
        </w:tc>
        <w:tc>
          <w:tcPr>
            <w:tcW w:w="2189" w:type="dxa"/>
          </w:tcPr>
          <w:p w:rsidR="00742A1B" w:rsidRDefault="00742A1B" w:rsidP="00742A1B"/>
        </w:tc>
      </w:tr>
      <w:tr w:rsidR="00742A1B" w:rsidTr="00742A1B">
        <w:trPr>
          <w:trHeight w:val="338"/>
        </w:trPr>
        <w:tc>
          <w:tcPr>
            <w:tcW w:w="2189" w:type="dxa"/>
          </w:tcPr>
          <w:p w:rsidR="00742A1B" w:rsidRDefault="00742A1B" w:rsidP="00742A1B"/>
        </w:tc>
        <w:tc>
          <w:tcPr>
            <w:tcW w:w="2189" w:type="dxa"/>
          </w:tcPr>
          <w:p w:rsidR="00742A1B" w:rsidRDefault="00742A1B" w:rsidP="00742A1B"/>
        </w:tc>
      </w:tr>
      <w:tr w:rsidR="00742A1B" w:rsidTr="00742A1B">
        <w:trPr>
          <w:trHeight w:val="338"/>
        </w:trPr>
        <w:tc>
          <w:tcPr>
            <w:tcW w:w="2189" w:type="dxa"/>
          </w:tcPr>
          <w:p w:rsidR="00742A1B" w:rsidRDefault="00742A1B" w:rsidP="00742A1B"/>
        </w:tc>
        <w:tc>
          <w:tcPr>
            <w:tcW w:w="2189" w:type="dxa"/>
          </w:tcPr>
          <w:p w:rsidR="00742A1B" w:rsidRDefault="00742A1B" w:rsidP="00742A1B"/>
        </w:tc>
      </w:tr>
      <w:tr w:rsidR="00742A1B" w:rsidTr="00742A1B">
        <w:trPr>
          <w:trHeight w:val="357"/>
        </w:trPr>
        <w:tc>
          <w:tcPr>
            <w:tcW w:w="2189" w:type="dxa"/>
          </w:tcPr>
          <w:p w:rsidR="00742A1B" w:rsidRDefault="00742A1B" w:rsidP="00742A1B"/>
        </w:tc>
        <w:tc>
          <w:tcPr>
            <w:tcW w:w="2189" w:type="dxa"/>
          </w:tcPr>
          <w:p w:rsidR="00742A1B" w:rsidRDefault="00742A1B" w:rsidP="00742A1B"/>
        </w:tc>
      </w:tr>
    </w:tbl>
    <w:p w:rsidR="00742A1B" w:rsidRDefault="00742A1B" w:rsidP="00742A1B"/>
    <w:p w:rsidR="00742A1B" w:rsidRDefault="00742A1B" w:rsidP="00742A1B"/>
    <w:p w:rsidR="00742A1B" w:rsidRDefault="00742A1B" w:rsidP="00742A1B">
      <w:pPr>
        <w:pStyle w:val="ListeParagraf"/>
      </w:pPr>
    </w:p>
    <w:p w:rsidR="00742A1B" w:rsidRDefault="00742A1B" w:rsidP="00742A1B">
      <w:pPr>
        <w:pStyle w:val="ListeParagraf"/>
      </w:pPr>
    </w:p>
    <w:p w:rsidR="00742A1B" w:rsidRDefault="00742A1B" w:rsidP="00742A1B">
      <w:pPr>
        <w:pStyle w:val="ListeParagraf"/>
      </w:pPr>
    </w:p>
    <w:p w:rsidR="007510E0" w:rsidRDefault="007510E0" w:rsidP="007510E0">
      <w:pPr>
        <w:pStyle w:val="ListeParagraf"/>
        <w:numPr>
          <w:ilvl w:val="0"/>
          <w:numId w:val="3"/>
        </w:numPr>
      </w:pPr>
      <w:r>
        <w:t>Saklambaç oynayan kişi sayısı kaçtır?</w:t>
      </w:r>
    </w:p>
    <w:p w:rsidR="007510E0" w:rsidRDefault="007510E0" w:rsidP="007510E0"/>
    <w:p w:rsidR="007510E0" w:rsidRDefault="00742A1B" w:rsidP="007510E0">
      <w:pPr>
        <w:pStyle w:val="ListeParagraf"/>
        <w:numPr>
          <w:ilvl w:val="0"/>
          <w:numId w:val="3"/>
        </w:numPr>
      </w:pPr>
      <w:r>
        <w:t>İstop ve yakantop sevenler toplam kaç kişidir?</w:t>
      </w:r>
    </w:p>
    <w:p w:rsidR="00742A1B" w:rsidRDefault="00742A1B" w:rsidP="00742A1B">
      <w:pPr>
        <w:pStyle w:val="ListeParagraf"/>
      </w:pPr>
    </w:p>
    <w:p w:rsidR="00742A1B" w:rsidRDefault="00742A1B" w:rsidP="00742A1B"/>
    <w:p w:rsidR="00742A1B" w:rsidRDefault="00742A1B" w:rsidP="00742A1B">
      <w:pPr>
        <w:pStyle w:val="ListeParagraf"/>
        <w:numPr>
          <w:ilvl w:val="0"/>
          <w:numId w:val="3"/>
        </w:numPr>
      </w:pPr>
      <w:r>
        <w:t>Saklambaç sevenler ile yakantop sevenler arasındaki fark kaçtır?</w:t>
      </w:r>
    </w:p>
    <w:p w:rsidR="00742A1B" w:rsidRDefault="00742A1B" w:rsidP="00742A1B"/>
    <w:p w:rsidR="00742A1B" w:rsidRDefault="00742A1B" w:rsidP="00742A1B"/>
    <w:p w:rsidR="00742A1B" w:rsidRDefault="00742A1B" w:rsidP="00742A1B">
      <w:pPr>
        <w:pStyle w:val="ListeParagraf"/>
        <w:numPr>
          <w:ilvl w:val="0"/>
          <w:numId w:val="3"/>
        </w:numPr>
      </w:pPr>
    </w:p>
    <w:tbl>
      <w:tblPr>
        <w:tblStyle w:val="TabloKlavuzu"/>
        <w:tblW w:w="0" w:type="auto"/>
        <w:tblInd w:w="578" w:type="dxa"/>
        <w:tblLook w:val="04A0"/>
      </w:tblPr>
      <w:tblGrid>
        <w:gridCol w:w="2369"/>
        <w:gridCol w:w="2370"/>
      </w:tblGrid>
      <w:tr w:rsidR="00742A1B" w:rsidTr="00742A1B">
        <w:trPr>
          <w:trHeight w:val="485"/>
        </w:trPr>
        <w:tc>
          <w:tcPr>
            <w:tcW w:w="2369" w:type="dxa"/>
          </w:tcPr>
          <w:p w:rsidR="00742A1B" w:rsidRDefault="00742A1B" w:rsidP="00742A1B">
            <w:r>
              <w:t xml:space="preserve">Keloğlan </w:t>
            </w:r>
          </w:p>
        </w:tc>
        <w:tc>
          <w:tcPr>
            <w:tcW w:w="2370" w:type="dxa"/>
          </w:tcPr>
          <w:p w:rsidR="00742A1B" w:rsidRDefault="00262DD8" w:rsidP="00742A1B">
            <w:r>
              <w:rPr>
                <w:noProof/>
              </w:rPr>
              <w:pict>
                <v:oval id="Oval 16" o:spid="_x0000_s1036" style="position:absolute;margin-left:56.55pt;margin-top:6.75pt;width:13pt;height:12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"/>
              </w:pict>
            </w:r>
            <w:r>
              <w:rPr>
                <w:noProof/>
              </w:rPr>
              <w:pict>
                <v:oval id="Oval 15" o:spid="_x0000_s1035" style="position:absolute;margin-left:38.55pt;margin-top:6.75pt;width:13pt;height:12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"/>
              </w:pict>
            </w:r>
            <w:r>
              <w:rPr>
                <w:noProof/>
              </w:rPr>
              <w:pict>
                <v:oval id="Oval 14" o:spid="_x0000_s1034" style="position:absolute;margin-left:20.3pt;margin-top:6.75pt;width:13pt;height:12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"/>
              </w:pict>
            </w:r>
            <w:r>
              <w:rPr>
                <w:noProof/>
              </w:rPr>
              <w:pict>
                <v:oval id="Oval 13" o:spid="_x0000_s1033" style="position:absolute;margin-left:2.3pt;margin-top:6.75pt;width:13pt;height:12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"/>
              </w:pict>
            </w:r>
          </w:p>
        </w:tc>
      </w:tr>
      <w:tr w:rsidR="00742A1B" w:rsidTr="00742A1B">
        <w:trPr>
          <w:trHeight w:val="485"/>
        </w:trPr>
        <w:tc>
          <w:tcPr>
            <w:tcW w:w="2369" w:type="dxa"/>
          </w:tcPr>
          <w:p w:rsidR="00742A1B" w:rsidRDefault="00742A1B" w:rsidP="00742A1B">
            <w:r>
              <w:t>Akıllı Çoban</w:t>
            </w:r>
          </w:p>
        </w:tc>
        <w:tc>
          <w:tcPr>
            <w:tcW w:w="2370" w:type="dxa"/>
          </w:tcPr>
          <w:p w:rsidR="00742A1B" w:rsidRDefault="00262DD8" w:rsidP="00742A1B">
            <w:r>
              <w:rPr>
                <w:noProof/>
              </w:rPr>
              <w:pict>
                <v:oval id="Oval 18" o:spid="_x0000_s1032" style="position:absolute;margin-left:38.55pt;margin-top:6pt;width:13pt;height:12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"/>
              </w:pict>
            </w:r>
            <w:r>
              <w:rPr>
                <w:noProof/>
              </w:rPr>
              <w:pict>
                <v:oval id="Oval 19" o:spid="_x0000_s1031" style="position:absolute;margin-left:20.3pt;margin-top:6pt;width:13pt;height:12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"/>
              </w:pict>
            </w:r>
            <w:r>
              <w:rPr>
                <w:noProof/>
              </w:rPr>
              <w:pict>
                <v:oval id="Oval 17" o:spid="_x0000_s1030" style="position:absolute;margin-left:1.3pt;margin-top:5.25pt;width:13pt;height:12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"/>
              </w:pict>
            </w:r>
          </w:p>
        </w:tc>
      </w:tr>
      <w:tr w:rsidR="00742A1B" w:rsidTr="00742A1B">
        <w:trPr>
          <w:trHeight w:val="485"/>
        </w:trPr>
        <w:tc>
          <w:tcPr>
            <w:tcW w:w="2369" w:type="dxa"/>
          </w:tcPr>
          <w:p w:rsidR="00742A1B" w:rsidRDefault="00742A1B" w:rsidP="00742A1B">
            <w:r>
              <w:t>Heidi</w:t>
            </w:r>
          </w:p>
        </w:tc>
        <w:tc>
          <w:tcPr>
            <w:tcW w:w="2370" w:type="dxa"/>
          </w:tcPr>
          <w:p w:rsidR="00742A1B" w:rsidRDefault="00262DD8" w:rsidP="00742A1B">
            <w:r>
              <w:rPr>
                <w:noProof/>
              </w:rPr>
              <w:pict>
                <v:oval id="Oval 20" o:spid="_x0000_s1029" style="position:absolute;margin-left:2.3pt;margin-top:5.25pt;width:13pt;height:12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"/>
              </w:pict>
            </w:r>
          </w:p>
        </w:tc>
      </w:tr>
      <w:tr w:rsidR="00742A1B" w:rsidTr="00742A1B">
        <w:trPr>
          <w:trHeight w:val="512"/>
        </w:trPr>
        <w:tc>
          <w:tcPr>
            <w:tcW w:w="2369" w:type="dxa"/>
          </w:tcPr>
          <w:p w:rsidR="00742A1B" w:rsidRDefault="00742A1B" w:rsidP="00742A1B">
            <w:r>
              <w:t xml:space="preserve">Küçük Asker </w:t>
            </w:r>
          </w:p>
        </w:tc>
        <w:tc>
          <w:tcPr>
            <w:tcW w:w="2370" w:type="dxa"/>
          </w:tcPr>
          <w:p w:rsidR="00742A1B" w:rsidRDefault="00262DD8" w:rsidP="00742A1B">
            <w:r>
              <w:rPr>
                <w:noProof/>
              </w:rPr>
              <w:pict>
                <v:oval id="Oval 21" o:spid="_x0000_s1028" style="position:absolute;margin-left:20.3pt;margin-top:4.5pt;width:13pt;height:12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"/>
              </w:pict>
            </w:r>
            <w:r>
              <w:rPr>
                <w:noProof/>
              </w:rPr>
              <w:pict>
                <v:oval id="Oval 22" o:spid="_x0000_s1027" style="position:absolute;margin-left:2.3pt;margin-top:4.5pt;width:13pt;height:12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"/>
              </w:pict>
            </w:r>
          </w:p>
        </w:tc>
      </w:tr>
    </w:tbl>
    <w:p w:rsidR="00742A1B" w:rsidRDefault="00742A1B" w:rsidP="00742A1B"/>
    <w:p w:rsidR="00742A1B" w:rsidRDefault="00742A1B" w:rsidP="00742A1B">
      <w:pPr>
        <w:ind w:firstLine="708"/>
      </w:pPr>
      <w:r>
        <w:t>Yukarıdaki şekil grafiğinde her şekil 5 öğrenciyi göstermektedir.</w:t>
      </w:r>
    </w:p>
    <w:p w:rsidR="00742A1B" w:rsidRDefault="00742A1B" w:rsidP="00742A1B">
      <w:pPr>
        <w:ind w:firstLine="708"/>
      </w:pPr>
      <w:r>
        <w:t xml:space="preserve">Bu grafikte en sevilen hikayeler ve seven öğrenci sayısı verilmiştir. Buna göre </w:t>
      </w:r>
    </w:p>
    <w:p w:rsidR="00742A1B" w:rsidRDefault="00742A1B" w:rsidP="00742A1B">
      <w:pPr>
        <w:pStyle w:val="ListeParagraf"/>
        <w:numPr>
          <w:ilvl w:val="0"/>
          <w:numId w:val="4"/>
        </w:numPr>
      </w:pPr>
      <w:r>
        <w:t>Keloğlan hikayesini  kaç çocuk beğenmiştir?</w:t>
      </w:r>
    </w:p>
    <w:p w:rsidR="00742A1B" w:rsidRDefault="00742A1B" w:rsidP="00742A1B">
      <w:pPr>
        <w:pStyle w:val="ListeParagraf"/>
        <w:numPr>
          <w:ilvl w:val="0"/>
          <w:numId w:val="4"/>
        </w:numPr>
      </w:pPr>
      <w:r>
        <w:t>Tüm hikayeleri toplam kaç çocuk beğenmiştir?</w:t>
      </w:r>
    </w:p>
    <w:p w:rsidR="00742A1B" w:rsidRPr="00742A1B" w:rsidRDefault="00CE237F" w:rsidP="00742A1B">
      <w:pPr>
        <w:pStyle w:val="ListeParagraf"/>
        <w:numPr>
          <w:ilvl w:val="0"/>
          <w:numId w:val="4"/>
        </w:numPr>
      </w:pPr>
      <w:r>
        <w:t>Küçük Asker hikayesini sonradan iki düzine çocuk daha okuduysa toplam kaç çocuk okumuştur?</w:t>
      </w:r>
    </w:p>
    <w:sectPr w:rsidR="00742A1B" w:rsidRPr="00742A1B" w:rsidSect="007510E0">
      <w:headerReference w:type="default" r:id="rId10"/>
      <w:pgSz w:w="11906" w:h="16838"/>
      <w:pgMar w:top="851" w:right="566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140" w:rsidRDefault="00B92140" w:rsidP="007510E0">
      <w:pPr>
        <w:spacing w:after="0" w:line="240" w:lineRule="auto"/>
      </w:pPr>
      <w:r>
        <w:separator/>
      </w:r>
    </w:p>
  </w:endnote>
  <w:endnote w:type="continuationSeparator" w:id="0">
    <w:p w:rsidR="00B92140" w:rsidRDefault="00B92140" w:rsidP="00751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140" w:rsidRDefault="00B92140" w:rsidP="007510E0">
      <w:pPr>
        <w:spacing w:after="0" w:line="240" w:lineRule="auto"/>
      </w:pPr>
      <w:r>
        <w:separator/>
      </w:r>
    </w:p>
  </w:footnote>
  <w:footnote w:type="continuationSeparator" w:id="0">
    <w:p w:rsidR="00B92140" w:rsidRDefault="00B92140" w:rsidP="00751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0E0" w:rsidRPr="007510E0" w:rsidRDefault="007510E0" w:rsidP="007510E0">
    <w:pPr>
      <w:pStyle w:val="stbilgi"/>
      <w:jc w:val="center"/>
      <w:rPr>
        <w:b/>
        <w:sz w:val="32"/>
        <w:szCs w:val="32"/>
      </w:rPr>
    </w:pPr>
    <w:r w:rsidRPr="007510E0">
      <w:rPr>
        <w:b/>
        <w:sz w:val="32"/>
        <w:szCs w:val="32"/>
      </w:rPr>
      <w:t>GRAFİKLER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F29BD"/>
    <w:multiLevelType w:val="hybridMultilevel"/>
    <w:tmpl w:val="3760AAE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D4821"/>
    <w:multiLevelType w:val="hybridMultilevel"/>
    <w:tmpl w:val="3C72516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D6385"/>
    <w:multiLevelType w:val="hybridMultilevel"/>
    <w:tmpl w:val="9E5A725C"/>
    <w:lvl w:ilvl="0" w:tplc="222C4F9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3124933"/>
    <w:multiLevelType w:val="hybridMultilevel"/>
    <w:tmpl w:val="868C32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0645E0"/>
    <w:rsid w:val="0000702C"/>
    <w:rsid w:val="000645E0"/>
    <w:rsid w:val="00187616"/>
    <w:rsid w:val="00262DD8"/>
    <w:rsid w:val="006935B3"/>
    <w:rsid w:val="006B33E5"/>
    <w:rsid w:val="007072EB"/>
    <w:rsid w:val="00742A1B"/>
    <w:rsid w:val="007510E0"/>
    <w:rsid w:val="008F73F2"/>
    <w:rsid w:val="009D613D"/>
    <w:rsid w:val="00B92140"/>
    <w:rsid w:val="00C7459B"/>
    <w:rsid w:val="00CE237F"/>
    <w:rsid w:val="00E91A3B"/>
    <w:rsid w:val="00FF6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1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4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45E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645E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51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510E0"/>
  </w:style>
  <w:style w:type="paragraph" w:styleId="Altbilgi">
    <w:name w:val="footer"/>
    <w:basedOn w:val="Normal"/>
    <w:link w:val="AltbilgiChar"/>
    <w:uiPriority w:val="99"/>
    <w:semiHidden/>
    <w:unhideWhenUsed/>
    <w:rsid w:val="00751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510E0"/>
  </w:style>
  <w:style w:type="table" w:styleId="TabloKlavuzu">
    <w:name w:val="Table Grid"/>
    <w:basedOn w:val="NormalTablo"/>
    <w:uiPriority w:val="59"/>
    <w:rsid w:val="007510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unhideWhenUsed/>
    <w:qFormat/>
    <w:rsid w:val="007510E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F73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4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45E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645E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51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510E0"/>
  </w:style>
  <w:style w:type="paragraph" w:styleId="Altbilgi">
    <w:name w:val="footer"/>
    <w:basedOn w:val="Normal"/>
    <w:link w:val="AltbilgiChar"/>
    <w:uiPriority w:val="99"/>
    <w:semiHidden/>
    <w:unhideWhenUsed/>
    <w:rsid w:val="00751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510E0"/>
  </w:style>
  <w:style w:type="table" w:styleId="TabloKlavuzu">
    <w:name w:val="Table Grid"/>
    <w:basedOn w:val="NormalTablo"/>
    <w:uiPriority w:val="59"/>
    <w:rsid w:val="007510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unhideWhenUsed/>
    <w:qFormat/>
    <w:rsid w:val="007510E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F73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Office_Excel__al__ma_Sayfas_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>
      <c:layout/>
    </c:title>
    <c:plotArea>
      <c:layout/>
      <c:lineChart>
        <c:grouping val="standard"/>
        <c:ser>
          <c:idx val="0"/>
          <c:order val="0"/>
          <c:tx>
            <c:strRef>
              <c:f>Sayfa1!$B$1</c:f>
              <c:strCache>
                <c:ptCount val="1"/>
                <c:pt idx="0">
                  <c:v>Sayfa sayısı </c:v>
                </c:pt>
              </c:strCache>
            </c:strRef>
          </c:tx>
          <c:marker>
            <c:symbol val="none"/>
          </c:marker>
          <c:cat>
            <c:strRef>
              <c:f>Sayfa1!$A$2:$A$6</c:f>
              <c:strCache>
                <c:ptCount val="5"/>
                <c:pt idx="0">
                  <c:v>Pazartesi</c:v>
                </c:pt>
                <c:pt idx="1">
                  <c:v>Salı</c:v>
                </c:pt>
                <c:pt idx="2">
                  <c:v>Çarşamba</c:v>
                </c:pt>
                <c:pt idx="3">
                  <c:v>Perşembe</c:v>
                </c:pt>
                <c:pt idx="4">
                  <c:v>Cuma 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5</c:v>
                </c:pt>
                <c:pt idx="1">
                  <c:v>7</c:v>
                </c:pt>
                <c:pt idx="2">
                  <c:v>2</c:v>
                </c:pt>
                <c:pt idx="3">
                  <c:v>9</c:v>
                </c:pt>
                <c:pt idx="4">
                  <c:v>3</c:v>
                </c:pt>
              </c:numCache>
            </c:numRef>
          </c:val>
        </c:ser>
        <c:marker val="1"/>
        <c:axId val="94189824"/>
        <c:axId val="159887744"/>
      </c:lineChart>
      <c:catAx>
        <c:axId val="94189824"/>
        <c:scaling>
          <c:orientation val="minMax"/>
        </c:scaling>
        <c:axPos val="b"/>
        <c:tickLblPos val="nextTo"/>
        <c:crossAx val="159887744"/>
        <c:crosses val="autoZero"/>
        <c:auto val="1"/>
        <c:lblAlgn val="ctr"/>
        <c:lblOffset val="100"/>
      </c:catAx>
      <c:valAx>
        <c:axId val="159887744"/>
        <c:scaling>
          <c:orientation val="minMax"/>
        </c:scaling>
        <c:axPos val="l"/>
        <c:majorGridlines/>
        <c:numFmt formatCode="General" sourceLinked="1"/>
        <c:tickLblPos val="nextTo"/>
        <c:crossAx val="9418982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1.5624088655584708E-3"/>
          <c:y val="7.7166916635420593E-2"/>
          <c:w val="0.17807086614173229"/>
          <c:h val="8.8641732283464669E-2"/>
        </c:manualLayout>
      </c:layout>
    </c:legend>
    <c:plotVisOnly val="1"/>
    <c:dispBlanksAs val="gap"/>
  </c:chart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>
      <c:layout/>
    </c:title>
    <c:plotArea>
      <c:layout/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KİŞİ SAYISI</c:v>
                </c:pt>
              </c:strCache>
            </c:strRef>
          </c:tx>
          <c:cat>
            <c:strRef>
              <c:f>Sayfa1!$A$2:$A$5</c:f>
              <c:strCache>
                <c:ptCount val="4"/>
                <c:pt idx="0">
                  <c:v>Matematik</c:v>
                </c:pt>
                <c:pt idx="1">
                  <c:v>Türkçe </c:v>
                </c:pt>
                <c:pt idx="2">
                  <c:v>İngilizce </c:v>
                </c:pt>
                <c:pt idx="3">
                  <c:v>Resim 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6</c:v>
                </c:pt>
                <c:pt idx="1">
                  <c:v>8</c:v>
                </c:pt>
                <c:pt idx="2">
                  <c:v>10</c:v>
                </c:pt>
                <c:pt idx="3">
                  <c:v>2</c:v>
                </c:pt>
              </c:numCache>
            </c:numRef>
          </c:val>
        </c:ser>
        <c:axId val="160609792"/>
        <c:axId val="160611328"/>
      </c:barChart>
      <c:catAx>
        <c:axId val="160609792"/>
        <c:scaling>
          <c:orientation val="minMax"/>
        </c:scaling>
        <c:axPos val="b"/>
        <c:tickLblPos val="nextTo"/>
        <c:crossAx val="160611328"/>
        <c:crosses val="autoZero"/>
        <c:auto val="1"/>
        <c:lblAlgn val="ctr"/>
        <c:lblOffset val="100"/>
      </c:catAx>
      <c:valAx>
        <c:axId val="160611328"/>
        <c:scaling>
          <c:orientation val="minMax"/>
        </c:scaling>
        <c:axPos val="l"/>
        <c:majorGridlines/>
        <c:numFmt formatCode="General" sourceLinked="1"/>
        <c:tickLblPos val="nextTo"/>
        <c:crossAx val="16060979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2.3230351414406596E-2"/>
          <c:y val="5.7325646794150677E-2"/>
          <c:w val="0.13462211915291411"/>
          <c:h val="0.11214209851675518"/>
        </c:manualLayout>
      </c:layout>
    </c:legend>
    <c:plotVisOnly val="1"/>
    <c:dispBlanksAs val="gap"/>
  </c:chart>
  <c:externalData r:id="rId1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0.14583</cdr:x>
      <cdr:y>0.52083</cdr:y>
    </cdr:from>
    <cdr:to>
      <cdr:x>0.14583</cdr:x>
      <cdr:y>0.875</cdr:y>
    </cdr:to>
    <cdr:sp macro="" textlink="">
      <cdr:nvSpPr>
        <cdr:cNvPr id="3" name="2 Düz Bağlayıcı"/>
        <cdr:cNvSpPr/>
      </cdr:nvSpPr>
      <cdr:spPr>
        <a:xfrm xmlns:a="http://schemas.openxmlformats.org/drawingml/2006/main" rot="5400000">
          <a:off x="800100" y="1666874"/>
          <a:ext cx="1" cy="1133476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tr-TR"/>
        </a:p>
      </cdr:txBody>
    </cdr:sp>
  </cdr:relSizeAnchor>
  <cdr:relSizeAnchor xmlns:cdr="http://schemas.openxmlformats.org/drawingml/2006/chartDrawing">
    <cdr:from>
      <cdr:x>0.27982</cdr:x>
      <cdr:y>0.38025</cdr:y>
    </cdr:from>
    <cdr:to>
      <cdr:x>0.2833</cdr:x>
      <cdr:y>0.86835</cdr:y>
    </cdr:to>
    <cdr:sp macro="" textlink="">
      <cdr:nvSpPr>
        <cdr:cNvPr id="5" name="4 Düz Bağlayıcı"/>
        <cdr:cNvSpPr/>
      </cdr:nvSpPr>
      <cdr:spPr>
        <a:xfrm xmlns:a="http://schemas.openxmlformats.org/drawingml/2006/main" rot="16200000" flipH="1">
          <a:off x="933922" y="1607778"/>
          <a:ext cx="1264558" cy="19314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tr-TR"/>
        </a:p>
      </cdr:txBody>
    </cdr:sp>
  </cdr:relSizeAnchor>
  <cdr:relSizeAnchor xmlns:cdr="http://schemas.openxmlformats.org/drawingml/2006/chartDrawing">
    <cdr:from>
      <cdr:x>0.4223</cdr:x>
      <cdr:y>0.71376</cdr:y>
    </cdr:from>
    <cdr:to>
      <cdr:x>0.4223</cdr:x>
      <cdr:y>0.85364</cdr:y>
    </cdr:to>
    <cdr:sp macro="" textlink="">
      <cdr:nvSpPr>
        <cdr:cNvPr id="7" name="6 Düz Bağlayıcı"/>
        <cdr:cNvSpPr/>
      </cdr:nvSpPr>
      <cdr:spPr>
        <a:xfrm xmlns:a="http://schemas.openxmlformats.org/drawingml/2006/main" rot="5400000">
          <a:off x="2167902" y="2030412"/>
          <a:ext cx="362404" cy="1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tr-TR"/>
        </a:p>
      </cdr:txBody>
    </cdr:sp>
  </cdr:relSizeAnchor>
  <cdr:relSizeAnchor xmlns:cdr="http://schemas.openxmlformats.org/drawingml/2006/chartDrawing">
    <cdr:from>
      <cdr:x>0.56826</cdr:x>
      <cdr:y>0.26086</cdr:y>
    </cdr:from>
    <cdr:to>
      <cdr:x>0.57534</cdr:x>
      <cdr:y>0.84559</cdr:y>
    </cdr:to>
    <cdr:sp macro="" textlink="">
      <cdr:nvSpPr>
        <cdr:cNvPr id="9" name="8 Düz Bağlayıcı"/>
        <cdr:cNvSpPr/>
      </cdr:nvSpPr>
      <cdr:spPr>
        <a:xfrm xmlns:a="http://schemas.openxmlformats.org/drawingml/2006/main" rot="16200000" flipH="1">
          <a:off x="2423225" y="1413576"/>
          <a:ext cx="1514929" cy="39426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tr-TR"/>
        </a:p>
      </cdr:txBody>
    </cdr:sp>
  </cdr:relSizeAnchor>
  <cdr:relSizeAnchor xmlns:cdr="http://schemas.openxmlformats.org/drawingml/2006/chartDrawing">
    <cdr:from>
      <cdr:x>0.71078</cdr:x>
      <cdr:y>0.64671</cdr:y>
    </cdr:from>
    <cdr:to>
      <cdr:x>0.71252</cdr:x>
      <cdr:y>0.85802</cdr:y>
    </cdr:to>
    <cdr:sp macro="" textlink="">
      <cdr:nvSpPr>
        <cdr:cNvPr id="11" name="10 Düz Bağlayıcı"/>
        <cdr:cNvSpPr/>
      </cdr:nvSpPr>
      <cdr:spPr>
        <a:xfrm xmlns:a="http://schemas.openxmlformats.org/drawingml/2006/main" rot="16200000" flipH="1">
          <a:off x="3684899" y="1944395"/>
          <a:ext cx="547462" cy="9657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tr-TR"/>
        </a:p>
      </cdr:txBody>
    </cdr:sp>
  </cdr:relSizeAnchor>
  <cdr:relSizeAnchor xmlns:cdr="http://schemas.openxmlformats.org/drawingml/2006/chartDrawing">
    <cdr:from>
      <cdr:x>0.56476</cdr:x>
      <cdr:y>0.25998</cdr:y>
    </cdr:from>
    <cdr:to>
      <cdr:x>0.57298</cdr:x>
      <cdr:y>0.28677</cdr:y>
    </cdr:to>
    <cdr:sp macro="" textlink="">
      <cdr:nvSpPr>
        <cdr:cNvPr id="12" name="11 Akış Çizelgesi: Bağlayıcı"/>
        <cdr:cNvSpPr/>
      </cdr:nvSpPr>
      <cdr:spPr>
        <a:xfrm xmlns:a="http://schemas.openxmlformats.org/drawingml/2006/main">
          <a:off x="3141530" y="673555"/>
          <a:ext cx="45719" cy="69396"/>
        </a:xfrm>
        <a:prstGeom xmlns:a="http://schemas.openxmlformats.org/drawingml/2006/main" prst="flowChartConnector">
          <a:avLst/>
        </a:prstGeom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tr-TR"/>
        </a:p>
      </cdr:txBody>
    </cdr:sp>
  </cdr:relSizeAnchor>
  <cdr:relSizeAnchor xmlns:cdr="http://schemas.openxmlformats.org/drawingml/2006/chartDrawing">
    <cdr:from>
      <cdr:x>0.2763</cdr:x>
      <cdr:y>0.3757</cdr:y>
    </cdr:from>
    <cdr:to>
      <cdr:x>0.28672</cdr:x>
      <cdr:y>0.39951</cdr:y>
    </cdr:to>
    <cdr:sp macro="" textlink="">
      <cdr:nvSpPr>
        <cdr:cNvPr id="13" name="12 Akış Çizelgesi: Bağlayıcı"/>
        <cdr:cNvSpPr/>
      </cdr:nvSpPr>
      <cdr:spPr>
        <a:xfrm xmlns:a="http://schemas.openxmlformats.org/drawingml/2006/main">
          <a:off x="1536965" y="973364"/>
          <a:ext cx="57943" cy="61686"/>
        </a:xfrm>
        <a:prstGeom xmlns:a="http://schemas.openxmlformats.org/drawingml/2006/main" prst="flowChartConnector">
          <a:avLst/>
        </a:prstGeom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tr-TR"/>
        </a:p>
      </cdr:txBody>
    </cdr:sp>
  </cdr:relSizeAnchor>
  <cdr:relSizeAnchor xmlns:cdr="http://schemas.openxmlformats.org/drawingml/2006/chartDrawing">
    <cdr:from>
      <cdr:x>0.70907</cdr:x>
      <cdr:y>0.62815</cdr:y>
    </cdr:from>
    <cdr:to>
      <cdr:x>0.71775</cdr:x>
      <cdr:y>0.65196</cdr:y>
    </cdr:to>
    <cdr:sp macro="" textlink="">
      <cdr:nvSpPr>
        <cdr:cNvPr id="14" name="1 Akış Çizelgesi: Bağlayıcı"/>
        <cdr:cNvSpPr/>
      </cdr:nvSpPr>
      <cdr:spPr>
        <a:xfrm xmlns:a="http://schemas.openxmlformats.org/drawingml/2006/main">
          <a:off x="3944276" y="1627414"/>
          <a:ext cx="48287" cy="61686"/>
        </a:xfrm>
        <a:prstGeom xmlns:a="http://schemas.openxmlformats.org/drawingml/2006/main" prst="flowChartConnector">
          <a:avLst/>
        </a:prstGeom>
        <a:solidFill xmlns:a="http://schemas.openxmlformats.org/drawingml/2006/main">
          <a:srgbClr val="4F81BD"/>
        </a:solidFill>
        <a:ln xmlns:a="http://schemas.openxmlformats.org/drawingml/2006/main" w="25400" cap="flat" cmpd="sng" algn="ctr">
          <a:solidFill>
            <a:srgbClr val="4F81BD">
              <a:shade val="50000"/>
            </a:srgbClr>
          </a:solidFill>
          <a:prstDash val="solid"/>
        </a:ln>
        <a:effectLst xmlns:a="http://schemas.openxmlformats.org/drawingml/2006/main"/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" lastClr="FFFFFF"/>
              </a:solidFill>
              <a:latin typeface="Calibri"/>
            </a:defRPr>
          </a:lvl1pPr>
          <a:lvl2pPr marL="457200" indent="0">
            <a:defRPr sz="1100">
              <a:solidFill>
                <a:sysClr val="window" lastClr="FFFFFF"/>
              </a:solidFill>
              <a:latin typeface="Calibri"/>
            </a:defRPr>
          </a:lvl2pPr>
          <a:lvl3pPr marL="914400" indent="0">
            <a:defRPr sz="1100">
              <a:solidFill>
                <a:sysClr val="window" lastClr="FFFFFF"/>
              </a:solidFill>
              <a:latin typeface="Calibri"/>
            </a:defRPr>
          </a:lvl3pPr>
          <a:lvl4pPr marL="1371600" indent="0">
            <a:defRPr sz="1100">
              <a:solidFill>
                <a:sysClr val="window" lastClr="FFFFFF"/>
              </a:solidFill>
              <a:latin typeface="Calibri"/>
            </a:defRPr>
          </a:lvl4pPr>
          <a:lvl5pPr marL="1828800" indent="0">
            <a:defRPr sz="1100">
              <a:solidFill>
                <a:sysClr val="window" lastClr="FFFFFF"/>
              </a:solidFill>
              <a:latin typeface="Calibri"/>
            </a:defRPr>
          </a:lvl5pPr>
          <a:lvl6pPr marL="2286000" indent="0">
            <a:defRPr sz="1100">
              <a:solidFill>
                <a:sysClr val="window" lastClr="FFFFFF"/>
              </a:solidFill>
              <a:latin typeface="Calibri"/>
            </a:defRPr>
          </a:lvl6pPr>
          <a:lvl7pPr marL="2743200" indent="0">
            <a:defRPr sz="1100">
              <a:solidFill>
                <a:sysClr val="window" lastClr="FFFFFF"/>
              </a:solidFill>
              <a:latin typeface="Calibri"/>
            </a:defRPr>
          </a:lvl7pPr>
          <a:lvl8pPr marL="3200400" indent="0">
            <a:defRPr sz="1100">
              <a:solidFill>
                <a:sysClr val="window" lastClr="FFFFFF"/>
              </a:solidFill>
              <a:latin typeface="Calibri"/>
            </a:defRPr>
          </a:lvl8pPr>
          <a:lvl9pPr marL="3657600" indent="0">
            <a:defRPr sz="1100">
              <a:solidFill>
                <a:sysClr val="window" lastClr="FFFFFF"/>
              </a:solidFill>
              <a:latin typeface="Calibri"/>
            </a:defRPr>
          </a:lvl9pPr>
        </a:lstStyle>
        <a:p xmlns:a="http://schemas.openxmlformats.org/drawingml/2006/main">
          <a:endParaRPr lang="tr-TR"/>
        </a:p>
      </cdr:txBody>
    </cdr:sp>
  </cdr:relSizeAnchor>
  <cdr:relSizeAnchor xmlns:cdr="http://schemas.openxmlformats.org/drawingml/2006/chartDrawing">
    <cdr:from>
      <cdr:x>0.41878</cdr:x>
      <cdr:y>0.68995</cdr:y>
    </cdr:from>
    <cdr:to>
      <cdr:x>0.42746</cdr:x>
      <cdr:y>0.71376</cdr:y>
    </cdr:to>
    <cdr:sp macro="" textlink="">
      <cdr:nvSpPr>
        <cdr:cNvPr id="15" name="1 Akış Çizelgesi: Bağlayıcı"/>
        <cdr:cNvSpPr/>
      </cdr:nvSpPr>
      <cdr:spPr>
        <a:xfrm xmlns:a="http://schemas.openxmlformats.org/drawingml/2006/main">
          <a:off x="2329524" y="1787525"/>
          <a:ext cx="48286" cy="61686"/>
        </a:xfrm>
        <a:prstGeom xmlns:a="http://schemas.openxmlformats.org/drawingml/2006/main" prst="flowChartConnector">
          <a:avLst/>
        </a:prstGeom>
        <a:solidFill xmlns:a="http://schemas.openxmlformats.org/drawingml/2006/main">
          <a:srgbClr val="4F81BD"/>
        </a:solidFill>
        <a:ln xmlns:a="http://schemas.openxmlformats.org/drawingml/2006/main" w="25400" cap="flat" cmpd="sng" algn="ctr">
          <a:solidFill>
            <a:srgbClr val="4F81BD">
              <a:shade val="50000"/>
            </a:srgbClr>
          </a:solidFill>
          <a:prstDash val="solid"/>
        </a:ln>
        <a:effectLst xmlns:a="http://schemas.openxmlformats.org/drawingml/2006/main"/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" lastClr="FFFFFF"/>
              </a:solidFill>
              <a:latin typeface="Calibri"/>
            </a:defRPr>
          </a:lvl1pPr>
          <a:lvl2pPr marL="457200" indent="0">
            <a:defRPr sz="1100">
              <a:solidFill>
                <a:sysClr val="window" lastClr="FFFFFF"/>
              </a:solidFill>
              <a:latin typeface="Calibri"/>
            </a:defRPr>
          </a:lvl2pPr>
          <a:lvl3pPr marL="914400" indent="0">
            <a:defRPr sz="1100">
              <a:solidFill>
                <a:sysClr val="window" lastClr="FFFFFF"/>
              </a:solidFill>
              <a:latin typeface="Calibri"/>
            </a:defRPr>
          </a:lvl3pPr>
          <a:lvl4pPr marL="1371600" indent="0">
            <a:defRPr sz="1100">
              <a:solidFill>
                <a:sysClr val="window" lastClr="FFFFFF"/>
              </a:solidFill>
              <a:latin typeface="Calibri"/>
            </a:defRPr>
          </a:lvl4pPr>
          <a:lvl5pPr marL="1828800" indent="0">
            <a:defRPr sz="1100">
              <a:solidFill>
                <a:sysClr val="window" lastClr="FFFFFF"/>
              </a:solidFill>
              <a:latin typeface="Calibri"/>
            </a:defRPr>
          </a:lvl5pPr>
          <a:lvl6pPr marL="2286000" indent="0">
            <a:defRPr sz="1100">
              <a:solidFill>
                <a:sysClr val="window" lastClr="FFFFFF"/>
              </a:solidFill>
              <a:latin typeface="Calibri"/>
            </a:defRPr>
          </a:lvl6pPr>
          <a:lvl7pPr marL="2743200" indent="0">
            <a:defRPr sz="1100">
              <a:solidFill>
                <a:sysClr val="window" lastClr="FFFFFF"/>
              </a:solidFill>
              <a:latin typeface="Calibri"/>
            </a:defRPr>
          </a:lvl7pPr>
          <a:lvl8pPr marL="3200400" indent="0">
            <a:defRPr sz="1100">
              <a:solidFill>
                <a:sysClr val="window" lastClr="FFFFFF"/>
              </a:solidFill>
              <a:latin typeface="Calibri"/>
            </a:defRPr>
          </a:lvl8pPr>
          <a:lvl9pPr marL="3657600" indent="0">
            <a:defRPr sz="1100">
              <a:solidFill>
                <a:sysClr val="window" lastClr="FFFFFF"/>
              </a:solidFill>
              <a:latin typeface="Calibri"/>
            </a:defRPr>
          </a:lvl9pPr>
        </a:lstStyle>
        <a:p xmlns:a="http://schemas.openxmlformats.org/drawingml/2006/main">
          <a:endParaRPr lang="tr-TR"/>
        </a:p>
      </cdr:txBody>
    </cdr:sp>
  </cdr:relSizeAnchor>
  <cdr:relSizeAnchor xmlns:cdr="http://schemas.openxmlformats.org/drawingml/2006/chartDrawing">
    <cdr:from>
      <cdr:x>0.13889</cdr:x>
      <cdr:y>0.50298</cdr:y>
    </cdr:from>
    <cdr:to>
      <cdr:x>0.14757</cdr:x>
      <cdr:y>0.52679</cdr:y>
    </cdr:to>
    <cdr:sp macro="" textlink="">
      <cdr:nvSpPr>
        <cdr:cNvPr id="16" name="1 Akış Çizelgesi: Bağlayıcı"/>
        <cdr:cNvSpPr/>
      </cdr:nvSpPr>
      <cdr:spPr>
        <a:xfrm xmlns:a="http://schemas.openxmlformats.org/drawingml/2006/main">
          <a:off x="762000" y="1609725"/>
          <a:ext cx="47625" cy="76200"/>
        </a:xfrm>
        <a:prstGeom xmlns:a="http://schemas.openxmlformats.org/drawingml/2006/main" prst="flowChartConnector">
          <a:avLst/>
        </a:prstGeom>
        <a:solidFill xmlns:a="http://schemas.openxmlformats.org/drawingml/2006/main">
          <a:srgbClr val="4F81BD"/>
        </a:solidFill>
        <a:ln xmlns:a="http://schemas.openxmlformats.org/drawingml/2006/main" w="25400" cap="flat" cmpd="sng" algn="ctr">
          <a:solidFill>
            <a:srgbClr val="4F81BD">
              <a:shade val="50000"/>
            </a:srgbClr>
          </a:solidFill>
          <a:prstDash val="solid"/>
        </a:ln>
        <a:effectLst xmlns:a="http://schemas.openxmlformats.org/drawingml/2006/main"/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" lastClr="FFFFFF"/>
              </a:solidFill>
              <a:latin typeface="Calibri"/>
            </a:defRPr>
          </a:lvl1pPr>
          <a:lvl2pPr marL="457200" indent="0">
            <a:defRPr sz="1100">
              <a:solidFill>
                <a:sysClr val="window" lastClr="FFFFFF"/>
              </a:solidFill>
              <a:latin typeface="Calibri"/>
            </a:defRPr>
          </a:lvl2pPr>
          <a:lvl3pPr marL="914400" indent="0">
            <a:defRPr sz="1100">
              <a:solidFill>
                <a:sysClr val="window" lastClr="FFFFFF"/>
              </a:solidFill>
              <a:latin typeface="Calibri"/>
            </a:defRPr>
          </a:lvl3pPr>
          <a:lvl4pPr marL="1371600" indent="0">
            <a:defRPr sz="1100">
              <a:solidFill>
                <a:sysClr val="window" lastClr="FFFFFF"/>
              </a:solidFill>
              <a:latin typeface="Calibri"/>
            </a:defRPr>
          </a:lvl4pPr>
          <a:lvl5pPr marL="1828800" indent="0">
            <a:defRPr sz="1100">
              <a:solidFill>
                <a:sysClr val="window" lastClr="FFFFFF"/>
              </a:solidFill>
              <a:latin typeface="Calibri"/>
            </a:defRPr>
          </a:lvl5pPr>
          <a:lvl6pPr marL="2286000" indent="0">
            <a:defRPr sz="1100">
              <a:solidFill>
                <a:sysClr val="window" lastClr="FFFFFF"/>
              </a:solidFill>
              <a:latin typeface="Calibri"/>
            </a:defRPr>
          </a:lvl6pPr>
          <a:lvl7pPr marL="2743200" indent="0">
            <a:defRPr sz="1100">
              <a:solidFill>
                <a:sysClr val="window" lastClr="FFFFFF"/>
              </a:solidFill>
              <a:latin typeface="Calibri"/>
            </a:defRPr>
          </a:lvl7pPr>
          <a:lvl8pPr marL="3200400" indent="0">
            <a:defRPr sz="1100">
              <a:solidFill>
                <a:sysClr val="window" lastClr="FFFFFF"/>
              </a:solidFill>
              <a:latin typeface="Calibri"/>
            </a:defRPr>
          </a:lvl8pPr>
          <a:lvl9pPr marL="3657600" indent="0">
            <a:defRPr sz="1100">
              <a:solidFill>
                <a:sysClr val="window" lastClr="FFFFFF"/>
              </a:solidFill>
              <a:latin typeface="Calibri"/>
            </a:defRPr>
          </a:lvl9pPr>
        </a:lstStyle>
        <a:p xmlns:a="http://schemas.openxmlformats.org/drawingml/2006/main">
          <a:endParaRPr lang="tr-TR"/>
        </a:p>
      </cdr:txBody>
    </cdr:sp>
  </cdr:relSizeAnchor>
</c:userShape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2018-02-06T09:07:00Z</cp:lastPrinted>
  <dcterms:created xsi:type="dcterms:W3CDTF">2018-02-06T09:15:00Z</dcterms:created>
  <dcterms:modified xsi:type="dcterms:W3CDTF">2018-02-07T06:34:00Z</dcterms:modified>
  <cp:category>www.sorubak.com</cp:category>
</cp:coreProperties>
</file>