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34B" w:rsidRPr="00B9534B" w:rsidRDefault="0063150F" w:rsidP="00B9534B">
      <w:pPr>
        <w:jc w:val="center"/>
        <w:rPr>
          <w:b/>
        </w:rPr>
      </w:pPr>
      <w:bookmarkStart w:id="0" w:name="_GoBack"/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6.95pt;margin-top:-74.6pt;width:132.05pt;height:30pt;z-index:251658240;mso-width-relative:margin;mso-height-relative:margin" filled="f" stroked="f">
            <v:textbox style="mso-next-textbox:#_x0000_s1026">
              <w:txbxContent>
                <w:p w:rsidR="0063150F" w:rsidRPr="009778E1" w:rsidRDefault="0063150F" w:rsidP="0063150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9778E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778E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9534B" w:rsidRPr="00B9534B">
        <w:rPr>
          <w:b/>
        </w:rPr>
        <w:t>3.SINIF 2.DÖNEM ZÜMRE ÖĞRETMENLER KURULU KARARLARI</w:t>
      </w:r>
    </w:p>
    <w:bookmarkEnd w:id="0"/>
    <w:p w:rsidR="00E317D5" w:rsidRDefault="00B13273" w:rsidP="00B13273">
      <w:r>
        <w:t>1-Açılış ve yoklama yapılarak toplantıya iyi dileklerle başlanıldı.</w:t>
      </w:r>
    </w:p>
    <w:p w:rsidR="00B13273" w:rsidRDefault="00B13273" w:rsidP="00B13273">
      <w:r>
        <w:t>2-Derse uygun etkili öğrenmeyi sağlayan ve çevre olanaklarının etkili kullanılması karalaştırıldı.</w:t>
      </w:r>
    </w:p>
    <w:p w:rsidR="00B13273" w:rsidRDefault="00B13273" w:rsidP="00B13273">
      <w:r>
        <w:t>3-diğer zümre öğretmenleriyle etkin işbirliği içinde olması kararlaştırıldı.</w:t>
      </w:r>
    </w:p>
    <w:p w:rsidR="00B13273" w:rsidRDefault="00B13273" w:rsidP="00B13273">
      <w:r>
        <w:t>4-Öğretim alanı ile ilgili teknolojik gelişmeler takip edilerek değişikliklerin uygulanması konusunda etkin olunmasına karar verildi.</w:t>
      </w:r>
    </w:p>
    <w:p w:rsidR="00B13273" w:rsidRDefault="00B13273" w:rsidP="00B13273">
      <w:r>
        <w:t>5-Derslerin yıllık planda belirtilen kazanımlara ve zamanı içinde işlenmesine karar verildi.</w:t>
      </w:r>
    </w:p>
    <w:p w:rsidR="00B13273" w:rsidRDefault="00B13273" w:rsidP="00B13273">
      <w:r>
        <w:t xml:space="preserve">6-Sınıflarda bulunan ders araç </w:t>
      </w:r>
      <w:proofErr w:type="gramStart"/>
      <w:r>
        <w:t>gereçlerinin  zümrelerce</w:t>
      </w:r>
      <w:proofErr w:type="gramEnd"/>
      <w:r>
        <w:t xml:space="preserve"> ortak kullanımına karar verildi.</w:t>
      </w:r>
    </w:p>
    <w:p w:rsidR="00B13273" w:rsidRDefault="00B13273" w:rsidP="00B13273">
      <w:r>
        <w:t>7-Yapılacak gezi-</w:t>
      </w:r>
      <w:proofErr w:type="gramStart"/>
      <w:r>
        <w:t>gözlem,deney</w:t>
      </w:r>
      <w:proofErr w:type="gramEnd"/>
      <w:r>
        <w:t>,proje  uygulamalarının uygun planlar hazırlanarak gerekli mercilere onaylatıldıktan sonra yapılması kararlaştırıldı.</w:t>
      </w:r>
    </w:p>
    <w:p w:rsidR="00B13273" w:rsidRDefault="00B13273" w:rsidP="00B13273">
      <w:r>
        <w:t xml:space="preserve">8-Okuma-yazma bilmeyen öğrencilerin branş derslerinde ve sınıf içi planlamaya uygun zamanlarda ekstra çalışmalar yapılarak </w:t>
      </w:r>
      <w:proofErr w:type="gramStart"/>
      <w:r>
        <w:t>desteklenmesi  kararlaştırıldı</w:t>
      </w:r>
      <w:proofErr w:type="gramEnd"/>
      <w:r>
        <w:t>.</w:t>
      </w:r>
    </w:p>
    <w:p w:rsidR="00B13273" w:rsidRDefault="00B13273" w:rsidP="00B13273">
      <w:r>
        <w:t>9-Devam-devamsızlık işlemlerinin günlük olarak e okul sistemine ve Sınıf defterlerine işlenmesine karar verildi.</w:t>
      </w:r>
    </w:p>
    <w:p w:rsidR="00B13273" w:rsidRDefault="00B13273" w:rsidP="00B13273">
      <w:r>
        <w:t xml:space="preserve">10-Okul-Öğretmen-veli işbirliğinin etkin olarak yapılması </w:t>
      </w:r>
      <w:proofErr w:type="gramStart"/>
      <w:r>
        <w:t>kararlaştırıldı.Veli</w:t>
      </w:r>
      <w:proofErr w:type="gramEnd"/>
      <w:r>
        <w:t xml:space="preserve"> ziyaretlerinin resmi evraklar hazırlandıktan sonra yapılması kararlaştırıldı.</w:t>
      </w:r>
    </w:p>
    <w:p w:rsidR="00CC6AC8" w:rsidRDefault="00B13273" w:rsidP="00B13273">
      <w:r>
        <w:t>11-İyi dileklerle toplantı sonlandırıldı.</w:t>
      </w:r>
    </w:p>
    <w:p w:rsidR="00CC6AC8" w:rsidRPr="00CC6AC8" w:rsidRDefault="00CC6AC8" w:rsidP="00CC6AC8"/>
    <w:p w:rsidR="00CC6AC8" w:rsidRPr="00CC6AC8" w:rsidRDefault="00CC6AC8" w:rsidP="00CC6AC8"/>
    <w:p w:rsidR="00CC6AC8" w:rsidRPr="00CC6AC8" w:rsidRDefault="00CC6AC8" w:rsidP="00CC6AC8"/>
    <w:p w:rsidR="00CC6AC8" w:rsidRPr="00CC6AC8" w:rsidRDefault="00CC6AC8" w:rsidP="00CC6AC8"/>
    <w:p w:rsidR="00CC6AC8" w:rsidRPr="00CC6AC8" w:rsidRDefault="00CC6AC8" w:rsidP="00CC6AC8"/>
    <w:sectPr w:rsidR="00CC6AC8" w:rsidRPr="00CC6AC8" w:rsidSect="00B132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BA4018"/>
    <w:rsid w:val="0063150F"/>
    <w:rsid w:val="00694C9A"/>
    <w:rsid w:val="007378FC"/>
    <w:rsid w:val="009A38F6"/>
    <w:rsid w:val="00AC3120"/>
    <w:rsid w:val="00B13273"/>
    <w:rsid w:val="00B9534B"/>
    <w:rsid w:val="00BA4018"/>
    <w:rsid w:val="00BE7A14"/>
    <w:rsid w:val="00CA07CF"/>
    <w:rsid w:val="00CC6AC8"/>
    <w:rsid w:val="00E317D5"/>
    <w:rsid w:val="00F80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C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CC6AC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2018-02-05T13:19:00Z</cp:lastPrinted>
  <dcterms:created xsi:type="dcterms:W3CDTF">2018-02-05T13:14:00Z</dcterms:created>
  <dcterms:modified xsi:type="dcterms:W3CDTF">2018-02-13T08:34:00Z</dcterms:modified>
  <cp:category>www.sorubak.com</cp:category>
</cp:coreProperties>
</file>