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A336D7" w:rsidRDefault="00B4444D">
      <w:pPr>
        <w:rPr>
          <w:rFonts w:ascii="TTKB Dik Temel Abece" w:hAnsi="TTKB Dik Temel Abece" w:cs="Tahoma"/>
          <w:bCs/>
          <w:color w:val="000000" w:themeColor="text1"/>
          <w:sz w:val="3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2pt;margin-top:-72.55pt;width:132.05pt;height:30pt;z-index:251702272;mso-width-relative:margin;mso-height-relative:margin" filled="f" stroked="f">
            <v:textbox style="mso-next-textbox:#_x0000_s1028">
              <w:txbxContent>
                <w:p w:rsidR="00B4444D" w:rsidRDefault="00B4444D" w:rsidP="00B4444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03B7D">
        <w:rPr>
          <w:noProof/>
          <w:lang w:eastAsia="tr-TR"/>
        </w:rPr>
        <w:drawing>
          <wp:anchor distT="0" distB="0" distL="114300" distR="114300" simplePos="0" relativeHeight="251624448" behindDoc="1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3714817</wp:posOffset>
            </wp:positionV>
            <wp:extent cx="1852501" cy="605790"/>
            <wp:effectExtent l="0" t="0" r="0" b="3810"/>
            <wp:wrapNone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501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0A75" w:rsidRPr="00F20A75">
        <w:rPr>
          <w:noProof/>
        </w:rPr>
        <w:pict>
          <v:shape id="Metin Kutusu 19" o:spid="_x0000_s1026" type="#_x0000_t202" style="position:absolute;margin-left:-3.1pt;margin-top:5.25pt;width:159.6pt;height:192.75pt;z-index:2517012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" filled="f" stroked="f" strokeweight=".5pt">
            <v:textbox>
              <w:txbxContent>
                <w:p w:rsidR="003E5127" w:rsidRDefault="00A336D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5460" cy="2321044"/>
                        <wp:effectExtent l="0" t="0" r="0" b="3175"/>
                        <wp:docPr id="30" name="Resim 3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227" cy="23246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t>Bay karga, bir yaz günü konmuş bir dala Koca bir peynir ağzında. Tilki kokuyu almış gelmiş: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br/>
        <w:t>— Günaydın</w:t>
      </w:r>
      <w:r w:rsidR="00F03B7D">
        <w:rPr>
          <w:rFonts w:ascii="TTKB Dik Temel Abece" w:hAnsi="TTKB Dik Temel Abece" w:cs="Tahoma"/>
          <w:bCs/>
          <w:noProof/>
          <w:color w:val="000000" w:themeColor="text1"/>
          <w:sz w:val="32"/>
          <w:lang w:eastAsia="tr-TR"/>
        </w:rPr>
        <w:t>,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t xml:space="preserve"> Sayın Karga</w:t>
      </w:r>
      <w:r w:rsidR="00A336D7" w:rsidRPr="00A336D7">
        <w:rPr>
          <w:rFonts w:ascii="TTKB Dik Temel Abece" w:hAnsi="TTKB Dik Temel Abece" w:cs="Tahoma"/>
          <w:bCs/>
          <w:noProof/>
          <w:color w:val="000000" w:themeColor="text1"/>
          <w:sz w:val="32"/>
          <w:lang w:eastAsia="tr-TR"/>
        </w:rPr>
        <w:drawing>
          <wp:inline distT="0" distB="0" distL="0" distR="0">
            <wp:extent cx="9525" cy="19050"/>
            <wp:effectExtent l="0" t="0" r="0" b="0"/>
            <wp:docPr id="22" name="Resim 22" descr="http://www.maxihayat.net/maxiforum/images/smilies/virg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xihayat.net/maxiforum/images/smilies/virgu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t xml:space="preserve"> demiş; bu ne güzellik böyle: Bakmaya doyamıyorum size. Şu tüylere bakın</w:t>
      </w:r>
      <w:r w:rsidR="00F03B7D">
        <w:rPr>
          <w:rFonts w:ascii="TTKB Dik Temel Abece" w:hAnsi="TTKB Dik Temel Abece" w:cs="Tahoma"/>
          <w:bCs/>
          <w:noProof/>
          <w:color w:val="000000" w:themeColor="text1"/>
          <w:sz w:val="32"/>
          <w:lang w:eastAsia="tr-TR"/>
        </w:rPr>
        <w:t>,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t xml:space="preserve"> pırıl </w:t>
      </w:r>
      <w:proofErr w:type="spellStart"/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t>pırıl</w:t>
      </w:r>
      <w:proofErr w:type="spellEnd"/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t>. Sesiniz bilmiyorum nasıl?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br/>
        <w:t>O da renginiz kadar güzelse, ne yalan söyleyeyim, bu ormanda güzel yoktur üstünüze.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br/>
        <w:t>Karga bu sözlere bitmiş: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br/>
        <w:t xml:space="preserve">— </w:t>
      </w:r>
      <w:r w:rsidR="00F03B7D">
        <w:rPr>
          <w:rFonts w:ascii="TTKB Dik Temel Abece" w:hAnsi="TTKB Dik Temel Abece" w:cs="Tahoma"/>
          <w:bCs/>
          <w:color w:val="000000" w:themeColor="text1"/>
          <w:sz w:val="32"/>
        </w:rPr>
        <w:t>“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t>Şuna bir gak diyeyim de ses görsün</w:t>
      </w:r>
      <w:r w:rsidR="00F03B7D">
        <w:rPr>
          <w:rFonts w:ascii="TTKB Dik Temel Abece" w:hAnsi="TTKB Dik Temel Abece" w:cs="Tahoma"/>
          <w:bCs/>
          <w:noProof/>
          <w:color w:val="000000" w:themeColor="text1"/>
          <w:sz w:val="32"/>
          <w:lang w:eastAsia="tr-TR"/>
        </w:rPr>
        <w:t>”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t xml:space="preserve"> demiş; Gak der demez peynir düşmüş tilki yutmuş.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br/>
        <w:t xml:space="preserve">— Kara bayım demiş kargaya; </w:t>
      </w:r>
      <w:r w:rsidR="00A336D7">
        <w:rPr>
          <w:rFonts w:ascii="TTKB Dik Temel Abece" w:hAnsi="TTKB Dik Temel Abece" w:cs="Tahoma"/>
          <w:bCs/>
          <w:color w:val="000000" w:themeColor="text1"/>
          <w:sz w:val="32"/>
        </w:rPr>
        <w:t>ş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t>u sözümü hiç unutma</w:t>
      </w:r>
      <w:r w:rsidR="00F03B7D">
        <w:rPr>
          <w:rFonts w:ascii="TTKB Dik Temel Abece" w:hAnsi="TTKB Dik Temel Abece" w:cs="Tahoma"/>
          <w:bCs/>
          <w:color w:val="000000" w:themeColor="text1"/>
          <w:sz w:val="32"/>
        </w:rPr>
        <w:t>.</w:t>
      </w:r>
      <w:r w:rsidR="00F03B7D">
        <w:rPr>
          <w:rFonts w:ascii="TTKB Dik Temel Abece" w:hAnsi="TTKB Dik Temel Abece" w:cs="Tahoma"/>
          <w:bCs/>
          <w:noProof/>
          <w:color w:val="000000" w:themeColor="text1"/>
          <w:sz w:val="32"/>
          <w:lang w:eastAsia="tr-TR"/>
        </w:rPr>
        <w:t xml:space="preserve"> 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t>Kaptırdığın peynire değer: Her dalkavuk çıkarı için över</w:t>
      </w:r>
      <w:r w:rsidR="00F03B7D">
        <w:rPr>
          <w:rFonts w:ascii="TTKB Dik Temel Abece" w:hAnsi="TTKB Dik Temel Abece" w:cs="Tahoma"/>
          <w:bCs/>
          <w:noProof/>
          <w:color w:val="000000" w:themeColor="text1"/>
          <w:sz w:val="32"/>
          <w:lang w:eastAsia="tr-TR"/>
        </w:rPr>
        <w:t>.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t xml:space="preserve"> Yüzüne güler</w:t>
      </w:r>
      <w:r w:rsidR="00F03B7D">
        <w:rPr>
          <w:rFonts w:ascii="TTKB Dik Temel Abece" w:hAnsi="TTKB Dik Temel Abece" w:cs="Tahoma"/>
          <w:bCs/>
          <w:noProof/>
          <w:color w:val="000000" w:themeColor="text1"/>
          <w:sz w:val="32"/>
          <w:lang w:eastAsia="tr-TR"/>
        </w:rPr>
        <w:t>,</w:t>
      </w:r>
      <w:r w:rsidR="00A336D7" w:rsidRPr="00A336D7">
        <w:rPr>
          <w:rFonts w:ascii="TTKB Dik Temel Abece" w:hAnsi="TTKB Dik Temel Abece" w:cs="Tahoma"/>
          <w:bCs/>
          <w:color w:val="000000" w:themeColor="text1"/>
          <w:sz w:val="32"/>
        </w:rPr>
        <w:t xml:space="preserve"> peynirini yer. Karganın aklı gelmiş başına. İş işten geçtikten sonra.</w:t>
      </w:r>
    </w:p>
    <w:p w:rsidR="00447C4E" w:rsidRDefault="00B50363">
      <w:pPr>
        <w:rPr>
          <w:rFonts w:ascii="TTKB Dik Temel Abece" w:hAnsi="TTKB Dik Temel Abece" w:cs="Tahoma"/>
          <w:color w:val="000000"/>
          <w:sz w:val="32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31616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256540</wp:posOffset>
            </wp:positionV>
            <wp:extent cx="6057900" cy="530225"/>
            <wp:effectExtent l="0" t="0" r="0" b="3175"/>
            <wp:wrapNone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1B30" w:rsidRPr="00447C4E">
        <w:rPr>
          <w:rFonts w:ascii="TTKB Dik Temel Abece" w:hAnsi="TTKB Dik Temel Abece" w:cs="Tahoma"/>
          <w:color w:val="000000"/>
          <w:sz w:val="32"/>
          <w:szCs w:val="18"/>
        </w:rPr>
        <w:t xml:space="preserve">1. </w:t>
      </w:r>
      <w:r w:rsidR="00F03B7D">
        <w:rPr>
          <w:rFonts w:ascii="TTKB Dik Temel Abece" w:hAnsi="TTKB Dik Temel Abece" w:cs="Tahoma"/>
          <w:color w:val="000000"/>
          <w:sz w:val="32"/>
          <w:szCs w:val="18"/>
        </w:rPr>
        <w:t xml:space="preserve">Karganın ağzında </w:t>
      </w:r>
      <w:r w:rsidR="00447C4E" w:rsidRPr="00447C4E">
        <w:rPr>
          <w:rFonts w:ascii="TTKB Dik Temel Abece" w:hAnsi="TTKB Dik Temel Abece" w:cs="Tahoma"/>
          <w:b/>
          <w:color w:val="FF0000"/>
          <w:sz w:val="32"/>
          <w:szCs w:val="18"/>
          <w:u w:val="single"/>
        </w:rPr>
        <w:t>ne</w:t>
      </w:r>
      <w:r w:rsidR="00447C4E" w:rsidRPr="00447C4E">
        <w:rPr>
          <w:rFonts w:ascii="TTKB Dik Temel Abece" w:hAnsi="TTKB Dik Temel Abece" w:cs="Tahoma"/>
          <w:color w:val="FF0000"/>
          <w:sz w:val="32"/>
          <w:szCs w:val="18"/>
        </w:rPr>
        <w:t xml:space="preserve"> </w:t>
      </w:r>
      <w:r w:rsidR="00F03B7D">
        <w:rPr>
          <w:rFonts w:ascii="TTKB Dik Temel Abece" w:hAnsi="TTKB Dik Temel Abece" w:cs="Tahoma"/>
          <w:color w:val="000000"/>
          <w:sz w:val="32"/>
          <w:szCs w:val="18"/>
        </w:rPr>
        <w:t>varmış</w:t>
      </w:r>
      <w:r w:rsidR="00447C4E" w:rsidRPr="00447C4E">
        <w:rPr>
          <w:rFonts w:ascii="TTKB Dik Temel Abece" w:hAnsi="TTKB Dik Temel Abece" w:cs="Tahoma"/>
          <w:color w:val="000000"/>
          <w:sz w:val="32"/>
          <w:szCs w:val="18"/>
        </w:rPr>
        <w:t>?</w:t>
      </w:r>
    </w:p>
    <w:p w:rsidR="00F91B30" w:rsidRPr="00447C4E" w:rsidRDefault="00F91B30">
      <w:pPr>
        <w:rPr>
          <w:rFonts w:ascii="TTKB Dik Temel Abece" w:hAnsi="TTKB Dik Temel Abece" w:cs="Tahoma"/>
          <w:color w:val="000000"/>
          <w:sz w:val="32"/>
          <w:szCs w:val="18"/>
        </w:rPr>
      </w:pPr>
    </w:p>
    <w:p w:rsidR="00F91B30" w:rsidRPr="00447C4E" w:rsidRDefault="00B50363">
      <w:pPr>
        <w:rPr>
          <w:rFonts w:ascii="TTKB Dik Temel Abece" w:hAnsi="TTKB Dik Temel Abece" w:cs="Tahoma"/>
          <w:color w:val="000000"/>
          <w:sz w:val="32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257175</wp:posOffset>
            </wp:positionV>
            <wp:extent cx="6057900" cy="530225"/>
            <wp:effectExtent l="0" t="0" r="0" b="3175"/>
            <wp:wrapNone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1B30" w:rsidRPr="00447C4E">
        <w:rPr>
          <w:rFonts w:ascii="TTKB Dik Temel Abece" w:hAnsi="TTKB Dik Temel Abece" w:cs="Tahoma"/>
          <w:color w:val="000000"/>
          <w:sz w:val="32"/>
          <w:szCs w:val="18"/>
        </w:rPr>
        <w:t xml:space="preserve">2. </w:t>
      </w:r>
      <w:r w:rsidR="00F03B7D">
        <w:rPr>
          <w:rFonts w:ascii="TTKB Dik Temel Abece" w:hAnsi="TTKB Dik Temel Abece" w:cs="Tahoma"/>
          <w:color w:val="000000"/>
          <w:sz w:val="32"/>
          <w:szCs w:val="18"/>
        </w:rPr>
        <w:t xml:space="preserve">Tilki kargayı </w:t>
      </w:r>
      <w:r w:rsidRPr="00B50363">
        <w:rPr>
          <w:rFonts w:ascii="TTKB Dik Temel Abece" w:hAnsi="TTKB Dik Temel Abece" w:cs="Tahoma"/>
          <w:color w:val="FF0000"/>
          <w:sz w:val="32"/>
          <w:szCs w:val="18"/>
          <w:u w:val="single"/>
        </w:rPr>
        <w:t>nasıl</w:t>
      </w:r>
      <w:r w:rsidRPr="00B50363">
        <w:rPr>
          <w:rFonts w:ascii="TTKB Dik Temel Abece" w:hAnsi="TTKB Dik Temel Abece" w:cs="Tahoma"/>
          <w:color w:val="FF0000"/>
          <w:sz w:val="32"/>
          <w:szCs w:val="18"/>
        </w:rPr>
        <w:t xml:space="preserve"> </w:t>
      </w:r>
      <w:r w:rsidR="00F03B7D">
        <w:rPr>
          <w:rFonts w:ascii="TTKB Dik Temel Abece" w:hAnsi="TTKB Dik Temel Abece" w:cs="Tahoma"/>
          <w:color w:val="000000"/>
          <w:sz w:val="32"/>
          <w:szCs w:val="18"/>
        </w:rPr>
        <w:t>kandırmış</w:t>
      </w:r>
      <w:r w:rsidR="00447C4E" w:rsidRPr="00447C4E">
        <w:rPr>
          <w:rFonts w:ascii="TTKB Dik Temel Abece" w:hAnsi="TTKB Dik Temel Abece" w:cs="Tahoma"/>
          <w:color w:val="000000"/>
          <w:sz w:val="32"/>
          <w:szCs w:val="18"/>
        </w:rPr>
        <w:t>?</w:t>
      </w:r>
    </w:p>
    <w:p w:rsidR="00F91B30" w:rsidRPr="00447C4E" w:rsidRDefault="00F91B30">
      <w:pPr>
        <w:rPr>
          <w:rFonts w:ascii="TTKB Dik Temel Abece" w:hAnsi="TTKB Dik Temel Abece" w:cs="Tahoma"/>
          <w:color w:val="000000"/>
          <w:sz w:val="32"/>
          <w:szCs w:val="18"/>
        </w:rPr>
      </w:pPr>
    </w:p>
    <w:p w:rsidR="00F91B30" w:rsidRPr="00447C4E" w:rsidRDefault="00B50363">
      <w:pPr>
        <w:rPr>
          <w:rFonts w:ascii="TTKB Dik Temel Abece" w:hAnsi="TTKB Dik Temel Abece" w:cs="Tahoma"/>
          <w:color w:val="000000"/>
          <w:sz w:val="32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273050</wp:posOffset>
            </wp:positionV>
            <wp:extent cx="6057900" cy="530225"/>
            <wp:effectExtent l="0" t="0" r="0" b="3175"/>
            <wp:wrapNone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1B30" w:rsidRPr="00447C4E">
        <w:rPr>
          <w:rFonts w:ascii="TTKB Dik Temel Abece" w:hAnsi="TTKB Dik Temel Abece" w:cs="Tahoma"/>
          <w:color w:val="000000"/>
          <w:sz w:val="32"/>
          <w:szCs w:val="18"/>
        </w:rPr>
        <w:t xml:space="preserve">3. </w:t>
      </w:r>
      <w:r w:rsidR="00F03B7D">
        <w:rPr>
          <w:rFonts w:ascii="TTKB Dik Temel Abece" w:hAnsi="TTKB Dik Temel Abece" w:cs="Tahoma"/>
          <w:color w:val="000000"/>
          <w:sz w:val="32"/>
          <w:szCs w:val="18"/>
        </w:rPr>
        <w:t xml:space="preserve">Tilki kargaya </w:t>
      </w:r>
      <w:r w:rsidR="00F03B7D" w:rsidRPr="00F03B7D">
        <w:rPr>
          <w:rFonts w:ascii="TTKB Dik Temel Abece" w:hAnsi="TTKB Dik Temel Abece" w:cs="Tahoma"/>
          <w:color w:val="FF0000"/>
          <w:sz w:val="32"/>
          <w:szCs w:val="18"/>
          <w:u w:val="single"/>
        </w:rPr>
        <w:t>niçin</w:t>
      </w:r>
      <w:r w:rsidR="00F03B7D" w:rsidRPr="00F03B7D">
        <w:rPr>
          <w:rFonts w:ascii="TTKB Dik Temel Abece" w:hAnsi="TTKB Dik Temel Abece" w:cs="Tahoma"/>
          <w:color w:val="FF0000"/>
          <w:sz w:val="32"/>
          <w:szCs w:val="18"/>
        </w:rPr>
        <w:t xml:space="preserve"> </w:t>
      </w:r>
      <w:r w:rsidR="00F03B7D">
        <w:rPr>
          <w:rFonts w:ascii="TTKB Dik Temel Abece" w:hAnsi="TTKB Dik Temel Abece" w:cs="Tahoma"/>
          <w:color w:val="000000"/>
          <w:sz w:val="32"/>
          <w:szCs w:val="18"/>
        </w:rPr>
        <w:t>güzel sözler söylemiş</w:t>
      </w:r>
      <w:r w:rsidR="00447C4E" w:rsidRPr="00447C4E">
        <w:rPr>
          <w:rFonts w:ascii="TTKB Dik Temel Abece" w:hAnsi="TTKB Dik Temel Abece" w:cs="Tahoma"/>
          <w:color w:val="000000"/>
          <w:sz w:val="32"/>
          <w:szCs w:val="18"/>
        </w:rPr>
        <w:t>?</w:t>
      </w:r>
    </w:p>
    <w:p w:rsidR="00F91B30" w:rsidRPr="00447C4E" w:rsidRDefault="00F91B30">
      <w:pPr>
        <w:rPr>
          <w:rFonts w:ascii="TTKB Dik Temel Abece" w:hAnsi="TTKB Dik Temel Abece" w:cs="Tahoma"/>
          <w:color w:val="000000"/>
          <w:sz w:val="32"/>
          <w:szCs w:val="18"/>
        </w:rPr>
      </w:pPr>
    </w:p>
    <w:p w:rsidR="00F91B30" w:rsidRPr="00447C4E" w:rsidRDefault="00B50363">
      <w:pPr>
        <w:rPr>
          <w:rFonts w:ascii="TTKB Dik Temel Abece" w:hAnsi="TTKB Dik Temel Abece" w:cs="Tahoma"/>
          <w:color w:val="000000"/>
          <w:sz w:val="32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273685</wp:posOffset>
            </wp:positionV>
            <wp:extent cx="6057900" cy="530225"/>
            <wp:effectExtent l="0" t="0" r="0" b="3175"/>
            <wp:wrapNone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1B30" w:rsidRPr="00447C4E">
        <w:rPr>
          <w:rFonts w:ascii="TTKB Dik Temel Abece" w:hAnsi="TTKB Dik Temel Abece" w:cs="Tahoma"/>
          <w:color w:val="000000"/>
          <w:sz w:val="32"/>
          <w:szCs w:val="18"/>
        </w:rPr>
        <w:t xml:space="preserve">4. </w:t>
      </w:r>
      <w:r w:rsidR="00F03B7D">
        <w:rPr>
          <w:rFonts w:ascii="TTKB Dik Temel Abece" w:hAnsi="TTKB Dik Temel Abece" w:cs="Tahoma"/>
          <w:color w:val="000000"/>
          <w:sz w:val="32"/>
          <w:szCs w:val="18"/>
        </w:rPr>
        <w:t xml:space="preserve">Karganı aklı başına </w:t>
      </w:r>
      <w:r w:rsidR="00F03B7D" w:rsidRPr="00F03B7D">
        <w:rPr>
          <w:rFonts w:ascii="TTKB Dik Temel Abece" w:hAnsi="TTKB Dik Temel Abece" w:cs="Tahoma"/>
          <w:color w:val="FF0000"/>
          <w:sz w:val="32"/>
          <w:szCs w:val="18"/>
        </w:rPr>
        <w:t xml:space="preserve">ne zaman </w:t>
      </w:r>
      <w:r w:rsidR="00F03B7D">
        <w:rPr>
          <w:rFonts w:ascii="TTKB Dik Temel Abece" w:hAnsi="TTKB Dik Temel Abece" w:cs="Tahoma"/>
          <w:color w:val="000000"/>
          <w:sz w:val="32"/>
          <w:szCs w:val="18"/>
        </w:rPr>
        <w:t>gelmiş</w:t>
      </w:r>
      <w:r w:rsidR="00447C4E" w:rsidRPr="00447C4E">
        <w:rPr>
          <w:rFonts w:ascii="TTKB Dik Temel Abece" w:hAnsi="TTKB Dik Temel Abece" w:cs="Tahoma"/>
          <w:color w:val="000000"/>
          <w:sz w:val="32"/>
          <w:szCs w:val="18"/>
        </w:rPr>
        <w:t>?</w:t>
      </w:r>
    </w:p>
    <w:p w:rsidR="00F91B30" w:rsidRPr="00447C4E" w:rsidRDefault="00F91B30">
      <w:pPr>
        <w:rPr>
          <w:rFonts w:ascii="TTKB Dik Temel Abece" w:hAnsi="TTKB Dik Temel Abece" w:cs="Tahoma"/>
          <w:color w:val="000000"/>
          <w:sz w:val="32"/>
          <w:szCs w:val="18"/>
        </w:rPr>
      </w:pPr>
    </w:p>
    <w:p w:rsidR="00B50363" w:rsidRPr="00447C4E" w:rsidRDefault="00B50363" w:rsidP="00B50363">
      <w:pPr>
        <w:rPr>
          <w:rFonts w:ascii="TTKB Dik Temel Abece" w:hAnsi="TTKB Dik Temel Abece" w:cs="Tahoma"/>
          <w:color w:val="000000"/>
          <w:sz w:val="32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251460</wp:posOffset>
            </wp:positionV>
            <wp:extent cx="6057900" cy="530225"/>
            <wp:effectExtent l="0" t="0" r="0" b="3175"/>
            <wp:wrapNone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1B30" w:rsidRPr="00447C4E">
        <w:rPr>
          <w:rFonts w:ascii="TTKB Dik Temel Abece" w:hAnsi="TTKB Dik Temel Abece" w:cs="Tahoma"/>
          <w:color w:val="000000"/>
          <w:sz w:val="32"/>
          <w:szCs w:val="18"/>
        </w:rPr>
        <w:t xml:space="preserve">5. </w:t>
      </w:r>
      <w:r w:rsidR="00F03B7D">
        <w:rPr>
          <w:rFonts w:ascii="TTKB Dik Temel Abece" w:hAnsi="TTKB Dik Temel Abece" w:cs="Tahoma"/>
          <w:color w:val="000000"/>
          <w:sz w:val="32"/>
          <w:szCs w:val="18"/>
        </w:rPr>
        <w:t xml:space="preserve">Bir yaz günü dala </w:t>
      </w:r>
      <w:r w:rsidR="00F03B7D" w:rsidRPr="00F03B7D">
        <w:rPr>
          <w:rFonts w:ascii="TTKB Dik Temel Abece" w:hAnsi="TTKB Dik Temel Abece" w:cs="Tahoma"/>
          <w:color w:val="FF0000"/>
          <w:sz w:val="32"/>
          <w:szCs w:val="18"/>
          <w:u w:val="single"/>
        </w:rPr>
        <w:t>kim</w:t>
      </w:r>
      <w:r w:rsidR="00F03B7D" w:rsidRPr="00F03B7D">
        <w:rPr>
          <w:rFonts w:ascii="TTKB Dik Temel Abece" w:hAnsi="TTKB Dik Temel Abece" w:cs="Tahoma"/>
          <w:color w:val="FF0000"/>
          <w:sz w:val="32"/>
          <w:szCs w:val="18"/>
        </w:rPr>
        <w:t xml:space="preserve"> </w:t>
      </w:r>
      <w:r w:rsidR="00F03B7D">
        <w:rPr>
          <w:rFonts w:ascii="TTKB Dik Temel Abece" w:hAnsi="TTKB Dik Temel Abece" w:cs="Tahoma"/>
          <w:color w:val="000000"/>
          <w:sz w:val="32"/>
          <w:szCs w:val="18"/>
        </w:rPr>
        <w:t>konmuş</w:t>
      </w:r>
      <w:r w:rsidRPr="00447C4E">
        <w:rPr>
          <w:rFonts w:ascii="TTKB Dik Temel Abece" w:hAnsi="TTKB Dik Temel Abece" w:cs="Tahoma"/>
          <w:color w:val="000000"/>
          <w:sz w:val="32"/>
          <w:szCs w:val="18"/>
        </w:rPr>
        <w:t>?</w:t>
      </w:r>
    </w:p>
    <w:p w:rsidR="00F91B30" w:rsidRPr="00447C4E" w:rsidRDefault="00F91B30">
      <w:pPr>
        <w:rPr>
          <w:rFonts w:ascii="TTKB Dik Temel Abece" w:hAnsi="TTKB Dik Temel Abece" w:cs="Tahoma"/>
          <w:color w:val="000000"/>
          <w:sz w:val="32"/>
          <w:szCs w:val="18"/>
        </w:rPr>
      </w:pPr>
    </w:p>
    <w:p w:rsidR="00F91B30" w:rsidRPr="00447C4E" w:rsidRDefault="00B50363">
      <w:pPr>
        <w:rPr>
          <w:rFonts w:ascii="TTKB Dik Temel Abece" w:hAnsi="TTKB Dik Temel Abece" w:cs="Tahoma"/>
          <w:color w:val="000000"/>
          <w:sz w:val="32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251460</wp:posOffset>
            </wp:positionV>
            <wp:extent cx="6057900" cy="530225"/>
            <wp:effectExtent l="0" t="0" r="0" b="3175"/>
            <wp:wrapNone/>
            <wp:docPr id="17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1B30" w:rsidRPr="00447C4E">
        <w:rPr>
          <w:rFonts w:ascii="TTKB Dik Temel Abece" w:hAnsi="TTKB Dik Temel Abece" w:cs="Tahoma"/>
          <w:color w:val="000000"/>
          <w:sz w:val="32"/>
          <w:szCs w:val="18"/>
        </w:rPr>
        <w:t xml:space="preserve">6. </w:t>
      </w:r>
      <w:r w:rsidR="00F03B7D">
        <w:rPr>
          <w:rFonts w:ascii="TTKB Dik Temel Abece" w:hAnsi="TTKB Dik Temel Abece" w:cs="Tahoma"/>
          <w:color w:val="000000"/>
          <w:sz w:val="32"/>
          <w:szCs w:val="18"/>
        </w:rPr>
        <w:t xml:space="preserve">Tilkinin güzel sözleri üzerine, karga </w:t>
      </w:r>
      <w:r w:rsidR="00F03B7D" w:rsidRPr="00F03B7D">
        <w:rPr>
          <w:rFonts w:ascii="TTKB Dik Temel Abece" w:hAnsi="TTKB Dik Temel Abece" w:cs="Tahoma"/>
          <w:color w:val="FF0000"/>
          <w:sz w:val="32"/>
          <w:szCs w:val="18"/>
          <w:u w:val="single"/>
        </w:rPr>
        <w:t>ne</w:t>
      </w:r>
      <w:r w:rsidR="00F03B7D">
        <w:rPr>
          <w:rFonts w:ascii="TTKB Dik Temel Abece" w:hAnsi="TTKB Dik Temel Abece" w:cs="Tahoma"/>
          <w:color w:val="000000"/>
          <w:sz w:val="32"/>
          <w:szCs w:val="18"/>
        </w:rPr>
        <w:t xml:space="preserve"> demiş</w:t>
      </w:r>
      <w:r w:rsidR="00F91B30" w:rsidRPr="00447C4E">
        <w:rPr>
          <w:rFonts w:ascii="TTKB Dik Temel Abece" w:hAnsi="TTKB Dik Temel Abece" w:cs="Tahoma"/>
          <w:color w:val="000000"/>
          <w:sz w:val="32"/>
          <w:szCs w:val="18"/>
        </w:rPr>
        <w:t>?</w:t>
      </w:r>
    </w:p>
    <w:p w:rsidR="00AF35FD" w:rsidRPr="005463B5" w:rsidRDefault="00AF35FD">
      <w:pPr>
        <w:rPr>
          <w:rFonts w:ascii="TTKB Dik Temel Abece" w:hAnsi="TTKB Dik Temel Abece"/>
          <w:sz w:val="40"/>
        </w:rPr>
      </w:pPr>
      <w:bookmarkStart w:id="0" w:name="_GoBack"/>
      <w:bookmarkEnd w:id="0"/>
    </w:p>
    <w:sectPr w:rsidR="00AF35FD" w:rsidRPr="005463B5" w:rsidSect="00A336D7"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F61" w:rsidRDefault="00F81F61" w:rsidP="005463B5">
      <w:pPr>
        <w:spacing w:after="0" w:line="240" w:lineRule="auto"/>
      </w:pPr>
      <w:r>
        <w:separator/>
      </w:r>
    </w:p>
  </w:endnote>
  <w:endnote w:type="continuationSeparator" w:id="0">
    <w:p w:rsidR="00F81F61" w:rsidRDefault="00F81F61" w:rsidP="00546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F61" w:rsidRDefault="00F81F61" w:rsidP="005463B5">
      <w:pPr>
        <w:spacing w:after="0" w:line="240" w:lineRule="auto"/>
      </w:pPr>
      <w:r>
        <w:separator/>
      </w:r>
    </w:p>
  </w:footnote>
  <w:footnote w:type="continuationSeparator" w:id="0">
    <w:p w:rsidR="00F81F61" w:rsidRDefault="00F81F61" w:rsidP="00546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5FD"/>
    <w:rsid w:val="003E2167"/>
    <w:rsid w:val="003E5127"/>
    <w:rsid w:val="00402931"/>
    <w:rsid w:val="00447C4E"/>
    <w:rsid w:val="005463B5"/>
    <w:rsid w:val="008B6E56"/>
    <w:rsid w:val="00994497"/>
    <w:rsid w:val="00A336D7"/>
    <w:rsid w:val="00AC3CAF"/>
    <w:rsid w:val="00AF35FD"/>
    <w:rsid w:val="00B021CB"/>
    <w:rsid w:val="00B27D95"/>
    <w:rsid w:val="00B4444D"/>
    <w:rsid w:val="00B50363"/>
    <w:rsid w:val="00BB2162"/>
    <w:rsid w:val="00F03B7D"/>
    <w:rsid w:val="00F20A75"/>
    <w:rsid w:val="00F81F61"/>
    <w:rsid w:val="00F91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A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1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B3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46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63B5"/>
  </w:style>
  <w:style w:type="paragraph" w:styleId="Altbilgi">
    <w:name w:val="footer"/>
    <w:basedOn w:val="Normal"/>
    <w:link w:val="AltbilgiChar"/>
    <w:uiPriority w:val="99"/>
    <w:unhideWhenUsed/>
    <w:rsid w:val="00546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63B5"/>
  </w:style>
  <w:style w:type="character" w:styleId="Kpr">
    <w:name w:val="Hyperlink"/>
    <w:basedOn w:val="VarsaylanParagrafYazTipi"/>
    <w:uiPriority w:val="99"/>
    <w:unhideWhenUsed/>
    <w:rsid w:val="00B444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2018-03-04T08:08:00Z</dcterms:created>
  <dcterms:modified xsi:type="dcterms:W3CDTF">2018-03-12T07:55:00Z</dcterms:modified>
  <cp:category>www.sorubak.com</cp:category>
</cp:coreProperties>
</file>