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DA" w:rsidRDefault="00ED7A17" w:rsidP="00C23B99">
      <w:pPr>
        <w:tabs>
          <w:tab w:val="left" w:pos="241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60.9pt;margin-top:-73.85pt;width:132.05pt;height:30pt;z-index:20;mso-width-relative:margin;mso-height-relative:margin" filled="f" stroked="f">
            <v:textbox style="mso-next-textbox:#_x0000_s1055">
              <w:txbxContent>
                <w:p w:rsidR="00ED7A17" w:rsidRPr="00ED7A17" w:rsidRDefault="00ED7A17" w:rsidP="00ED7A1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D7A1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D7A1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6CDA">
        <w:tab/>
      </w:r>
    </w:p>
    <w:p w:rsidR="00CB6CDA" w:rsidRDefault="00BB1A10">
      <w:r>
        <w:rPr>
          <w:noProof/>
        </w:rPr>
        <w:pict>
          <v:roundrect id="_x0000_s1026" style="position:absolute;margin-left:117.4pt;margin-top:2.7pt;width:183.75pt;height:27.75pt;z-index:3" arcsize="10923f" fillcolor="#ccc0d9" strokecolor="#f2f2f2" strokeweight="3pt">
            <v:shadow on="t" type="perspective" color="#205867" opacity=".5" offset="1pt" offset2="-1pt"/>
            <v:textbox>
              <w:txbxContent>
                <w:p w:rsidR="00CB6CDA" w:rsidRDefault="00CB6CDA">
                  <w:r>
                    <w:t>2.SINIF ONLUK BİRLİK KAVRAMI-3</w:t>
                  </w:r>
                </w:p>
              </w:txbxContent>
            </v:textbox>
          </v:roundrect>
        </w:pict>
      </w:r>
    </w:p>
    <w:p w:rsidR="00CB6CDA" w:rsidRDefault="00CB6CDA"/>
    <w:p w:rsidR="00CB6CDA" w:rsidRDefault="00CB6CDA">
      <w:r>
        <w:t>Aşağıdaki etkinlikleri örnekteki gibi yapalım.</w:t>
      </w:r>
    </w:p>
    <w:p w:rsidR="00CB6CDA" w:rsidRDefault="00CB6CDA"/>
    <w:p w:rsidR="00CB6CDA" w:rsidRDefault="00BB1A1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19.9pt;margin-top:3.4pt;width:120pt;height:61.5pt;z-index:5" adj="9450,24972" fillcolor="yellow">
            <v:textbox style="mso-next-textbox:#_x0000_s1027">
              <w:txbxContent>
                <w:p w:rsidR="00CB6CDA" w:rsidRDefault="00CB6CDA" w:rsidP="009362FA">
                  <w:r>
                    <w:t>3 onluk,8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28" type="#_x0000_t106" style="position:absolute;margin-left:172.9pt;margin-top:3.4pt;width:120pt;height:61.5pt;z-index:4" adj="9450,24972" fillcolor="yellow">
            <v:textbox style="mso-next-textbox:#_x0000_s1028">
              <w:txbxContent>
                <w:p w:rsidR="00CB6CDA" w:rsidRDefault="00CB6CDA" w:rsidP="009362FA">
                  <w:r>
                    <w:t>6 onluk,2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29" type="#_x0000_t106" style="position:absolute;margin-left:29.65pt;margin-top:3.4pt;width:120pt;height:61.5pt;z-index:2" adj="9450,24972" fillcolor="yellow">
            <v:textbox style="mso-next-textbox:#_x0000_s1029">
              <w:txbxContent>
                <w:p w:rsidR="00CB6CDA" w:rsidRDefault="00CB6CDA">
                  <w:r>
                    <w:t>5 onluk,3 birlik</w:t>
                  </w:r>
                </w:p>
                <w:p w:rsidR="00CB6CDA" w:rsidRDefault="00CB6CDA"/>
              </w:txbxContent>
            </v:textbox>
          </v:shape>
        </w:pict>
      </w:r>
    </w:p>
    <w:p w:rsidR="00CB6CDA" w:rsidRDefault="00CB6CDA" w:rsidP="00C23B99"/>
    <w:p w:rsidR="00CB6CDA" w:rsidRDefault="00BB1A10" w:rsidP="00C23B99">
      <w:r>
        <w:rPr>
          <w:noProof/>
        </w:rPr>
        <w:pict>
          <v:roundrect id="_x0000_s1030" style="position:absolute;margin-left:345.4pt;margin-top:64.45pt;width:50.25pt;height:26.25pt;z-index:13" arcsize="10923f" fillcolor="#ccc0d9">
            <v:textbox style="mso-next-textbox:#_x0000_s1030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197.65pt;margin-top:68.2pt;width:50.25pt;height:26.25pt;z-index:12" arcsize="10923f" fillcolor="#ccc0d9">
            <v:textbox style="mso-next-textbox:#_x0000_s1031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2" type="#_x0000_t106" style="position:absolute;margin-left:319.9pt;margin-top:124.45pt;width:120pt;height:61.5pt;z-index:8" adj="9450,24972" fillcolor="yellow">
            <v:textbox style="mso-next-textbox:#_x0000_s1032">
              <w:txbxContent>
                <w:p w:rsidR="00CB6CDA" w:rsidRDefault="00CB6CDA" w:rsidP="009362FA">
                  <w:r>
                    <w:t>2 onluk,6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33" type="#_x0000_t106" style="position:absolute;margin-left:172.9pt;margin-top:124.45pt;width:120pt;height:61.5pt;z-index:7" adj="9450,24972" fillcolor="yellow">
            <v:textbox style="mso-next-textbox:#_x0000_s1033">
              <w:txbxContent>
                <w:p w:rsidR="00CB6CDA" w:rsidRDefault="00CB6CDA" w:rsidP="009362FA">
                  <w:r>
                    <w:t>4 onluk,0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34" type="#_x0000_t106" style="position:absolute;margin-left:22.9pt;margin-top:124.45pt;width:120pt;height:61.5pt;z-index:6" adj="9450,24972" fillcolor="yellow">
            <v:textbox style="mso-next-textbox:#_x0000_s1034">
              <w:txbxContent>
                <w:p w:rsidR="00CB6CDA" w:rsidRDefault="00CB6CDA" w:rsidP="009362FA">
                  <w:r>
                    <w:t>7 onluk,5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roundrect id="_x0000_s1035" style="position:absolute;margin-left:50.65pt;margin-top:64.45pt;width:50.25pt;height:26.25pt;z-index:1" arcsize="10923f" fillcolor="#ccc0d9">
            <v:textbox style="mso-next-textbox:#_x0000_s1035">
              <w:txbxContent>
                <w:p w:rsidR="00CB6CDA" w:rsidRDefault="00CB6CDA">
                  <w:r>
                    <w:t xml:space="preserve">     53</w:t>
                  </w:r>
                </w:p>
              </w:txbxContent>
            </v:textbox>
          </v:roundrect>
        </w:pict>
      </w:r>
      <w:hyperlink r:id="rId7" w:history="1">
        <w:r w:rsidRPr="00BB1A10">
          <w:rPr>
            <w:rFonts w:ascii="Arial" w:hAnsi="Arial" w:cs="Arial"/>
            <w:noProof/>
            <w:color w:val="1A0DAB"/>
            <w:sz w:val="20"/>
            <w:szCs w:val="2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9" w:history="1">
        <w:r>
          <w:rPr>
            <w:noProof/>
          </w:rPr>
          <w:pict>
            <v:shape id="_x0000_i1026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10" w:history="1">
        <w:r>
          <w:rPr>
            <w:noProof/>
          </w:rPr>
          <w:pict>
            <v:shape id="_x0000_i1027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</w:p>
    <w:p w:rsidR="00CB6CDA" w:rsidRDefault="00CB6CDA" w:rsidP="00C23B99"/>
    <w:p w:rsidR="00CB6CDA" w:rsidRDefault="00BB1A10" w:rsidP="00C23B99">
      <w:r>
        <w:rPr>
          <w:noProof/>
        </w:rPr>
        <w:pict>
          <v:roundrect id="_x0000_s1036" style="position:absolute;margin-left:345.4pt;margin-top:64.5pt;width:50.25pt;height:26.25pt;z-index:14" arcsize="10923f" fillcolor="#ccc0d9">
            <v:textbox style="mso-next-textbox:#_x0000_s1036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197.65pt;margin-top:64.5pt;width:50.25pt;height:26.25pt;z-index:15" arcsize="10923f" fillcolor="#ccc0d9">
            <v:textbox style="mso-next-textbox:#_x0000_s1037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50.65pt;margin-top:64.5pt;width:50.25pt;height:26.25pt;z-index:16" arcsize="10923f" fillcolor="#ccc0d9">
            <v:textbox style="mso-next-textbox:#_x0000_s1038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9" type="#_x0000_t106" style="position:absolute;margin-left:319.9pt;margin-top:121.5pt;width:120pt;height:61.5pt;z-index:11" adj="9450,24972" fillcolor="yellow">
            <v:textbox style="mso-next-textbox:#_x0000_s1039">
              <w:txbxContent>
                <w:p w:rsidR="00CB6CDA" w:rsidRDefault="00CB6CDA" w:rsidP="009362FA">
                  <w:r>
                    <w:t>6 onluk,1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40" type="#_x0000_t106" style="position:absolute;margin-left:172.9pt;margin-top:121.5pt;width:120pt;height:61.5pt;z-index:10" adj="9450,24972" fillcolor="yellow">
            <v:textbox style="mso-next-textbox:#_x0000_s1040">
              <w:txbxContent>
                <w:p w:rsidR="00CB6CDA" w:rsidRDefault="00CB6CDA" w:rsidP="009362FA">
                  <w:r>
                    <w:t>1 onluk,5 birlik</w:t>
                  </w:r>
                </w:p>
                <w:p w:rsidR="00CB6CDA" w:rsidRDefault="00CB6CDA" w:rsidP="009362FA"/>
              </w:txbxContent>
            </v:textbox>
          </v:shape>
        </w:pict>
      </w:r>
      <w:r>
        <w:rPr>
          <w:noProof/>
        </w:rPr>
        <w:pict>
          <v:shape id="_x0000_s1041" type="#_x0000_t106" style="position:absolute;margin-left:22.9pt;margin-top:121.5pt;width:120pt;height:61.5pt;z-index:9" adj="9450,24972" fillcolor="yellow">
            <v:textbox style="mso-next-textbox:#_x0000_s1041">
              <w:txbxContent>
                <w:p w:rsidR="00CB6CDA" w:rsidRDefault="00CB6CDA" w:rsidP="009362FA">
                  <w:r>
                    <w:t>9 onluk,4 birlik</w:t>
                  </w:r>
                </w:p>
                <w:p w:rsidR="00CB6CDA" w:rsidRDefault="00CB6CDA" w:rsidP="009362FA"/>
              </w:txbxContent>
            </v:textbox>
          </v:shape>
        </w:pict>
      </w:r>
      <w:hyperlink r:id="rId11" w:history="1">
        <w:r>
          <w:rPr>
            <w:noProof/>
          </w:rPr>
          <w:pict>
            <v:shape id="_x0000_i1028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12" w:history="1">
        <w:r>
          <w:rPr>
            <w:noProof/>
          </w:rPr>
          <w:pict>
            <v:shape id="_x0000_i1029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13" w:history="1">
        <w:r>
          <w:rPr>
            <w:noProof/>
          </w:rPr>
          <w:pict>
            <v:shape id="_x0000_i1030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</w:p>
    <w:p w:rsidR="00CB6CDA" w:rsidRDefault="00CB6CDA" w:rsidP="00C23B99"/>
    <w:p w:rsidR="00CB6CDA" w:rsidRDefault="00BB1A10" w:rsidP="00C23B99">
      <w:r>
        <w:rPr>
          <w:noProof/>
        </w:rPr>
        <w:pict>
          <v:roundrect id="_x0000_s1042" style="position:absolute;margin-left:345.4pt;margin-top:63.8pt;width:50.25pt;height:26.25pt;z-index:18" arcsize="10923f" fillcolor="#ccc0d9">
            <v:textbox style="mso-next-textbox:#_x0000_s1042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197.65pt;margin-top:63.8pt;width:50.25pt;height:26.25pt;z-index:19" arcsize="10923f" fillcolor="#ccc0d9">
            <v:textbox style="mso-next-textbox:#_x0000_s1043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50.65pt;margin-top:66.05pt;width:50.25pt;height:26.25pt;z-index:17" arcsize="10923f" fillcolor="#ccc0d9">
            <v:textbox style="mso-next-textbox:#_x0000_s1044">
              <w:txbxContent>
                <w:p w:rsidR="00CB6CDA" w:rsidRDefault="00CB6CDA" w:rsidP="009362FA">
                  <w:r>
                    <w:t xml:space="preserve">     </w:t>
                  </w:r>
                </w:p>
              </w:txbxContent>
            </v:textbox>
          </v:roundrect>
        </w:pict>
      </w:r>
      <w:hyperlink r:id="rId14" w:history="1">
        <w:r w:rsidR="00ED7A17">
          <w:rPr>
            <w:noProof/>
          </w:rPr>
          <w:pict>
            <v:shape id="_x0000_i1031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15" w:history="1">
        <w:r w:rsidR="00ED7A17">
          <w:rPr>
            <w:noProof/>
          </w:rPr>
          <w:pict>
            <v:shape id="_x0000_i1032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  <w:hyperlink r:id="rId16" w:history="1">
        <w:r w:rsidR="00ED7A17">
          <w:rPr>
            <w:noProof/>
          </w:rPr>
          <w:pict>
            <v:shape id="_x0000_i1033" type="#_x0000_t75" alt="https://encrypted-tbn1.gstatic.com/images?q=tbn:ANd9GcTRi3aK2zKp3wIThhvpKopTY8hjDeCDFibemPH0MqjDJx6qN4dje62Gzntl" href="http://www.google.com.tr/url?url=http://www.bilginim.com/zaman-kavramiyla-ilgili-boyama-sayfalari/ayicik-saat/&amp;rct=j&amp;frm=1&amp;q=&amp;esrc=s&amp;sa=U&amp;ei=3VsoVe6tMs7xaIvQgMgK&amp;ved=0CCIQ9QEwBw&amp;usg=AFQjCNFqi37sIpSeQgeNg-L05HOYjwES" style="width:146.5pt;height:135.25pt;visibility:visible" o:button="t">
              <v:fill o:detectmouseclick="t"/>
              <v:imagedata r:id="rId8" o:title=""/>
            </v:shape>
          </w:pict>
        </w:r>
      </w:hyperlink>
    </w:p>
    <w:sectPr w:rsidR="00CB6CDA" w:rsidSect="00000042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ED2" w:rsidRDefault="00BA3ED2" w:rsidP="009362FA">
      <w:pPr>
        <w:spacing w:after="0" w:line="240" w:lineRule="auto"/>
      </w:pPr>
      <w:r>
        <w:separator/>
      </w:r>
    </w:p>
  </w:endnote>
  <w:endnote w:type="continuationSeparator" w:id="0">
    <w:p w:rsidR="00BA3ED2" w:rsidRDefault="00BA3ED2" w:rsidP="0093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ED2" w:rsidRDefault="00BA3ED2" w:rsidP="009362FA">
      <w:pPr>
        <w:spacing w:after="0" w:line="240" w:lineRule="auto"/>
      </w:pPr>
      <w:r>
        <w:separator/>
      </w:r>
    </w:p>
  </w:footnote>
  <w:footnote w:type="continuationSeparator" w:id="0">
    <w:p w:rsidR="00BA3ED2" w:rsidRDefault="00BA3ED2" w:rsidP="0093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CDA" w:rsidRDefault="00CB6CDA">
    <w:pPr>
      <w:pStyle w:val="stbilgi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B99"/>
    <w:rsid w:val="00000042"/>
    <w:rsid w:val="00134588"/>
    <w:rsid w:val="0017279A"/>
    <w:rsid w:val="001C18C4"/>
    <w:rsid w:val="002D75D7"/>
    <w:rsid w:val="0049483C"/>
    <w:rsid w:val="005301DD"/>
    <w:rsid w:val="00531D89"/>
    <w:rsid w:val="00605AC9"/>
    <w:rsid w:val="00622826"/>
    <w:rsid w:val="006A44A6"/>
    <w:rsid w:val="007D6794"/>
    <w:rsid w:val="009362FA"/>
    <w:rsid w:val="009663D8"/>
    <w:rsid w:val="009908E5"/>
    <w:rsid w:val="009F2863"/>
    <w:rsid w:val="00A24C09"/>
    <w:rsid w:val="00A33CA3"/>
    <w:rsid w:val="00A45BD5"/>
    <w:rsid w:val="00AC341A"/>
    <w:rsid w:val="00AD2941"/>
    <w:rsid w:val="00BA3ED2"/>
    <w:rsid w:val="00BB1A10"/>
    <w:rsid w:val="00BD2833"/>
    <w:rsid w:val="00C23B99"/>
    <w:rsid w:val="00CB6CDA"/>
    <w:rsid w:val="00CD7FF2"/>
    <w:rsid w:val="00D634D8"/>
    <w:rsid w:val="00D84FCA"/>
    <w:rsid w:val="00DC67DA"/>
    <w:rsid w:val="00E6517D"/>
    <w:rsid w:val="00ED7A17"/>
    <w:rsid w:val="00FA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2"/>
        <o:r id="V:Rule5" type="callout" idref="#_x0000_s1033"/>
        <o:r id="V:Rule6" type="callout" idref="#_x0000_s1034"/>
        <o:r id="V:Rule7" type="callout" idref="#_x0000_s1039"/>
        <o:r id="V:Rule8" type="callout" idref="#_x0000_s1040"/>
        <o:r id="V:Rule9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4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3B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936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362F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36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9362FA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D7A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2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0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Relationship Id="rId14" Type="http://schemas.openxmlformats.org/officeDocument/2006/relationships/hyperlink" Target="http://www.google.com.tr/url?url=http://www.bilginim.com/zaman-kavramiyla-ilgili-boyama-sayfalari/ayicik-saat/&amp;rct=j&amp;frm=1&amp;q=&amp;esrc=s&amp;sa=U&amp;ei=3VsoVe6tMs7xaIvQgMgK&amp;ved=0CCIQ9QEwBw&amp;usg=AFQjCNFqi37sIpSeQgeNg-L05HOYjwESi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2017-09-25T22:26:00Z</dcterms:created>
  <dcterms:modified xsi:type="dcterms:W3CDTF">2017-09-29T05:53:00Z</dcterms:modified>
  <cp:category>www.sorubak.com</cp:category>
</cp:coreProperties>
</file>