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612" w:rsidRDefault="00FA0B2C" w:rsidP="00516F11">
      <w:pPr>
        <w:rPr>
          <w:szCs w:val="26"/>
        </w:rPr>
      </w:pPr>
      <w:r>
        <w:rPr>
          <w:noProof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204.25pt;margin-top:-38.25pt;width:132.05pt;height:30pt;z-index:251688960;mso-width-relative:margin;mso-height-relative:margin" filled="f" stroked="f">
            <v:textbox style="mso-next-textbox:#_x0000_s1057">
              <w:txbxContent>
                <w:p w:rsidR="00FA0B2C" w:rsidRDefault="00FA0B2C" w:rsidP="00FA0B2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62B95">
        <w:rPr>
          <w:szCs w:val="26"/>
        </w:rPr>
        <w:t>UZAMSAL İLİŞKİLER</w:t>
      </w:r>
      <w:bookmarkStart w:id="0" w:name="_GoBack"/>
      <w:bookmarkEnd w:id="0"/>
    </w:p>
    <w:p w:rsidR="00762B95" w:rsidRDefault="00762B95" w:rsidP="00762B95">
      <w:pPr>
        <w:pStyle w:val="ListeParagraf"/>
        <w:numPr>
          <w:ilvl w:val="0"/>
          <w:numId w:val="3"/>
        </w:numPr>
        <w:rPr>
          <w:szCs w:val="26"/>
        </w:rPr>
      </w:pPr>
      <w:r>
        <w:rPr>
          <w:szCs w:val="26"/>
        </w:rPr>
        <w:t>Yukarıda olan kareyi boyayalım.</w:t>
      </w:r>
    </w:p>
    <w:p w:rsidR="00762B95" w:rsidRDefault="009D1FBF" w:rsidP="00762B95">
      <w:pPr>
        <w:pStyle w:val="ListeParagraf"/>
        <w:rPr>
          <w:szCs w:val="26"/>
        </w:rPr>
      </w:pPr>
      <w:r>
        <w:rPr>
          <w:noProof/>
          <w:szCs w:val="26"/>
          <w:lang w:eastAsia="tr-TR"/>
        </w:rPr>
        <w:pict>
          <v:rect id="_x0000_s1027" style="position:absolute;left:0;text-align:left;margin-left:92.85pt;margin-top:6pt;width:33.3pt;height:29.05pt;z-index:251659264"/>
        </w:pict>
      </w:r>
    </w:p>
    <w:p w:rsidR="00762B95" w:rsidRDefault="00762B95" w:rsidP="00762B95">
      <w:pPr>
        <w:pStyle w:val="ListeParagraf"/>
        <w:rPr>
          <w:szCs w:val="26"/>
        </w:rPr>
      </w:pPr>
    </w:p>
    <w:p w:rsidR="00762B95" w:rsidRPr="00762B95" w:rsidRDefault="009D1FBF" w:rsidP="00762B95">
      <w:pPr>
        <w:pStyle w:val="ListeParagraf"/>
        <w:rPr>
          <w:szCs w:val="26"/>
        </w:rPr>
      </w:pPr>
      <w:r>
        <w:rPr>
          <w:noProof/>
          <w:szCs w:val="26"/>
          <w:lang w:eastAsia="tr-TR"/>
        </w:rPr>
        <w:pict>
          <v:rect id="_x0000_s1026" style="position:absolute;left:0;text-align:left;margin-left:34.2pt;margin-top:9pt;width:29.05pt;height:24.85pt;z-index:251658240"/>
        </w:pict>
      </w:r>
    </w:p>
    <w:p w:rsidR="004B2612" w:rsidRDefault="004B2612" w:rsidP="004B2612">
      <w:pPr>
        <w:jc w:val="center"/>
        <w:rPr>
          <w:szCs w:val="26"/>
        </w:rPr>
      </w:pPr>
    </w:p>
    <w:p w:rsidR="004B2612" w:rsidRDefault="00762B95" w:rsidP="00762B95">
      <w:pPr>
        <w:pStyle w:val="ListeParagraf"/>
        <w:numPr>
          <w:ilvl w:val="0"/>
          <w:numId w:val="3"/>
        </w:numPr>
        <w:rPr>
          <w:szCs w:val="26"/>
        </w:rPr>
      </w:pPr>
      <w:r>
        <w:rPr>
          <w:szCs w:val="26"/>
        </w:rPr>
        <w:t>Aşağıda olan çemberi boyayalım.</w:t>
      </w:r>
    </w:p>
    <w:p w:rsidR="00762B95" w:rsidRPr="00762B95" w:rsidRDefault="009D1FBF" w:rsidP="00762B95">
      <w:pPr>
        <w:pStyle w:val="ListeParagraf"/>
        <w:rPr>
          <w:szCs w:val="26"/>
        </w:rPr>
      </w:pPr>
      <w:r>
        <w:rPr>
          <w:noProof/>
          <w:szCs w:val="26"/>
          <w:lang w:eastAsia="tr-TR"/>
        </w:rPr>
        <w:pict>
          <v:oval id="_x0000_s1029" style="position:absolute;left:0;text-align:left;margin-left:101.95pt;margin-top:9.25pt;width:37.5pt;height:38.7pt;z-index:251661312"/>
        </w:pict>
      </w:r>
    </w:p>
    <w:p w:rsidR="004B2612" w:rsidRDefault="009D1FBF" w:rsidP="004B2612">
      <w:pPr>
        <w:jc w:val="center"/>
        <w:rPr>
          <w:szCs w:val="26"/>
        </w:rPr>
      </w:pPr>
      <w:r>
        <w:rPr>
          <w:noProof/>
          <w:szCs w:val="26"/>
          <w:lang w:eastAsia="tr-TR"/>
        </w:rPr>
        <w:pict>
          <v:oval id="_x0000_s1028" style="position:absolute;left:0;text-align:left;margin-left:34.2pt;margin-top:22.5pt;width:38.1pt;height:34.5pt;z-index:251660288"/>
        </w:pict>
      </w:r>
    </w:p>
    <w:p w:rsidR="004B2612" w:rsidRDefault="004B2612" w:rsidP="004B2612">
      <w:pPr>
        <w:jc w:val="center"/>
        <w:rPr>
          <w:szCs w:val="26"/>
        </w:rPr>
      </w:pPr>
    </w:p>
    <w:p w:rsidR="004B2612" w:rsidRDefault="004B2612" w:rsidP="004B2612">
      <w:pPr>
        <w:jc w:val="center"/>
        <w:rPr>
          <w:szCs w:val="26"/>
        </w:rPr>
      </w:pPr>
    </w:p>
    <w:p w:rsidR="004B2612" w:rsidRDefault="00762B95" w:rsidP="00762B95">
      <w:pPr>
        <w:pStyle w:val="ListeParagraf"/>
        <w:numPr>
          <w:ilvl w:val="0"/>
          <w:numId w:val="3"/>
        </w:numPr>
        <w:rPr>
          <w:szCs w:val="26"/>
        </w:rPr>
      </w:pPr>
      <w:r>
        <w:rPr>
          <w:szCs w:val="26"/>
        </w:rPr>
        <w:t>Aradaki (ortadaki) üçgeni boyayalım.</w:t>
      </w:r>
    </w:p>
    <w:p w:rsidR="00762B95" w:rsidRDefault="00762B95" w:rsidP="00762B95">
      <w:pPr>
        <w:pStyle w:val="ListeParagraf"/>
        <w:rPr>
          <w:szCs w:val="26"/>
        </w:rPr>
      </w:pPr>
    </w:p>
    <w:p w:rsidR="00762B95" w:rsidRPr="00762B95" w:rsidRDefault="009D1FBF" w:rsidP="00762B95">
      <w:pPr>
        <w:pStyle w:val="ListeParagraf"/>
        <w:rPr>
          <w:szCs w:val="26"/>
        </w:rPr>
      </w:pPr>
      <w:r>
        <w:rPr>
          <w:noProof/>
          <w:szCs w:val="26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2" type="#_x0000_t5" style="position:absolute;left:0;text-align:left;margin-left:149.75pt;margin-top:9.05pt;width:36.3pt;height:43pt;z-index:251664384"/>
        </w:pict>
      </w:r>
      <w:r>
        <w:rPr>
          <w:noProof/>
          <w:szCs w:val="26"/>
          <w:lang w:eastAsia="tr-TR"/>
        </w:rPr>
        <w:pict>
          <v:shape id="_x0000_s1030" type="#_x0000_t5" style="position:absolute;left:0;text-align:left;margin-left:26.9pt;margin-top:9.05pt;width:39.95pt;height:43pt;z-index:251662336"/>
        </w:pict>
      </w:r>
      <w:r>
        <w:rPr>
          <w:noProof/>
          <w:szCs w:val="26"/>
          <w:lang w:eastAsia="tr-TR"/>
        </w:rPr>
        <w:pict>
          <v:shape id="_x0000_s1031" type="#_x0000_t5" style="position:absolute;left:0;text-align:left;margin-left:92.85pt;margin-top:9.05pt;width:31.45pt;height:43pt;z-index:251663360"/>
        </w:pict>
      </w:r>
    </w:p>
    <w:p w:rsidR="00C023D8" w:rsidRDefault="00C023D8" w:rsidP="00516F11">
      <w:pPr>
        <w:rPr>
          <w:szCs w:val="26"/>
        </w:rPr>
      </w:pPr>
    </w:p>
    <w:p w:rsidR="00762B95" w:rsidRDefault="00762B95" w:rsidP="00516F11">
      <w:pPr>
        <w:rPr>
          <w:szCs w:val="26"/>
        </w:rPr>
      </w:pPr>
    </w:p>
    <w:p w:rsidR="00762B95" w:rsidRDefault="009D1FBF" w:rsidP="00762B95">
      <w:pPr>
        <w:pStyle w:val="ListeParagraf"/>
        <w:numPr>
          <w:ilvl w:val="0"/>
          <w:numId w:val="3"/>
        </w:numPr>
        <w:rPr>
          <w:szCs w:val="26"/>
        </w:rPr>
      </w:pPr>
      <w:r w:rsidRPr="009D1FBF">
        <w:rPr>
          <w:noProof/>
          <w:lang w:eastAsia="tr-TR"/>
        </w:rPr>
        <w:pict>
          <v:oval id="_x0000_s1035" style="position:absolute;left:0;text-align:left;margin-left:104.35pt;margin-top:22.75pt;width:16.35pt;height:16.95pt;z-index:251667456"/>
        </w:pict>
      </w:r>
      <w:r w:rsidR="00762B95">
        <w:rPr>
          <w:szCs w:val="26"/>
        </w:rPr>
        <w:t>Kutunun içindeki şekilleri boyayalım.</w:t>
      </w:r>
    </w:p>
    <w:p w:rsidR="00762B95" w:rsidRDefault="009D1FBF" w:rsidP="00762B95">
      <w:pPr>
        <w:rPr>
          <w:szCs w:val="26"/>
        </w:rPr>
      </w:pPr>
      <w:r w:rsidRPr="009D1FBF">
        <w:rPr>
          <w:noProof/>
          <w:lang w:eastAsia="tr-TR"/>
        </w:rPr>
        <w:pict>
          <v:rect id="_x0000_s1033" style="position:absolute;margin-left:53.5pt;margin-top:21.5pt;width:119.2pt;height:64.15pt;z-index:251665408"/>
        </w:pict>
      </w:r>
    </w:p>
    <w:p w:rsidR="00762B95" w:rsidRDefault="009D1FBF" w:rsidP="00762B95">
      <w:pPr>
        <w:rPr>
          <w:szCs w:val="26"/>
        </w:rPr>
      </w:pPr>
      <w:r w:rsidRPr="009D1FBF">
        <w:rPr>
          <w:noProof/>
          <w:lang w:eastAsia="tr-TR"/>
        </w:rPr>
        <w:pict>
          <v:rect id="_x0000_s1034" style="position:absolute;margin-left:34.2pt;margin-top:3.95pt;width:7.15pt;height:30.25pt;z-index:251666432"/>
        </w:pict>
      </w:r>
      <w:r w:rsidRPr="009D1FBF"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8" type="#_x0000_t96" style="position:absolute;margin-left:126.15pt;margin-top:11.8pt;width:27.2pt;height:22.4pt;z-index:251670528"/>
        </w:pict>
      </w:r>
      <w:r w:rsidRPr="009D1FBF"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7" type="#_x0000_t12" style="position:absolute;margin-left:60.2pt;margin-top:-.15pt;width:41.75pt;height:41.75pt;z-index:251669504"/>
        </w:pict>
      </w:r>
    </w:p>
    <w:p w:rsidR="00762B95" w:rsidRDefault="00762B95" w:rsidP="00762B95">
      <w:pPr>
        <w:rPr>
          <w:szCs w:val="26"/>
        </w:rPr>
      </w:pPr>
    </w:p>
    <w:p w:rsidR="00762B95" w:rsidRPr="00762B95" w:rsidRDefault="009D1FBF" w:rsidP="00762B95">
      <w:pPr>
        <w:rPr>
          <w:szCs w:val="26"/>
        </w:rPr>
      </w:pPr>
      <w:r w:rsidRPr="009D1FBF"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6" type="#_x0000_t67" style="position:absolute;margin-left:91.95pt;margin-top:10.2pt;width:29.65pt;height:27.85pt;rotation:90;z-index:251668480" adj="11517,6302">
            <v:textbox style="layout-flow:vertical-ideographic"/>
          </v:shape>
        </w:pict>
      </w:r>
    </w:p>
    <w:p w:rsidR="00762B95" w:rsidRDefault="00762B95" w:rsidP="00762B95">
      <w:pPr>
        <w:pStyle w:val="ListeParagraf"/>
        <w:rPr>
          <w:szCs w:val="26"/>
        </w:rPr>
      </w:pPr>
    </w:p>
    <w:p w:rsidR="00762B95" w:rsidRDefault="009D1FBF" w:rsidP="00762B95">
      <w:pPr>
        <w:pStyle w:val="ListeParagraf"/>
        <w:numPr>
          <w:ilvl w:val="0"/>
          <w:numId w:val="3"/>
        </w:numPr>
        <w:rPr>
          <w:szCs w:val="26"/>
        </w:rPr>
      </w:pPr>
      <w:r w:rsidRPr="009D1FBF">
        <w:rPr>
          <w:noProof/>
          <w:lang w:eastAsia="tr-TR"/>
        </w:rPr>
        <w:pict>
          <v:rect id="_x0000_s1044" style="position:absolute;left:0;text-align:left;margin-left:86.2pt;margin-top:23.05pt;width:63.55pt;height:10.25pt;z-index:251676672"/>
        </w:pict>
      </w:r>
      <w:r w:rsidR="00762B95">
        <w:rPr>
          <w:szCs w:val="26"/>
        </w:rPr>
        <w:t>Kutunun dışındaki şekilleri boyayalım.</w:t>
      </w:r>
    </w:p>
    <w:p w:rsidR="00762B95" w:rsidRDefault="009D1FBF" w:rsidP="00762B95">
      <w:pPr>
        <w:rPr>
          <w:szCs w:val="26"/>
        </w:rPr>
      </w:pPr>
      <w:r w:rsidRPr="009D1FBF">
        <w:rPr>
          <w:noProof/>
          <w:lang w:eastAsia="tr-TR"/>
        </w:rPr>
        <w:pict>
          <v:rect id="_x0000_s1039" style="position:absolute;margin-left:50.45pt;margin-top:17.45pt;width:135.6pt;height:68.35pt;z-index:251671552"/>
        </w:pict>
      </w:r>
    </w:p>
    <w:p w:rsidR="00762B95" w:rsidRPr="00762B95" w:rsidRDefault="009D1FBF" w:rsidP="00762B95">
      <w:pPr>
        <w:rPr>
          <w:szCs w:val="26"/>
        </w:rPr>
      </w:pPr>
      <w:r w:rsidRPr="009D1FBF">
        <w:rPr>
          <w:noProof/>
          <w:lang w:eastAsia="tr-TR"/>
        </w:rPr>
        <w:pict>
          <v:oval id="_x0000_s1041" style="position:absolute;margin-left:4.05pt;margin-top:11.45pt;width:30.15pt;height:26.65pt;z-index:251673600"/>
        </w:pict>
      </w:r>
      <w:r w:rsidRPr="009D1FBF">
        <w:rPr>
          <w:noProof/>
          <w:lang w:eastAsia="tr-TR"/>
        </w:rPr>
        <w:pict>
          <v:shape id="_x0000_s1042" type="#_x0000_t96" style="position:absolute;margin-left:139.45pt;margin-top:15pt;width:33.25pt;height:35.1pt;z-index:251674624"/>
        </w:pict>
      </w:r>
      <w:r w:rsidRPr="009D1FBF">
        <w:rPr>
          <w:noProof/>
          <w:lang w:eastAsia="tr-TR"/>
        </w:rPr>
        <w:pict>
          <v:rect id="_x0000_s1040" style="position:absolute;margin-left:72.3pt;margin-top:19.35pt;width:32.05pt;height:18.75pt;z-index:251672576"/>
        </w:pict>
      </w:r>
    </w:p>
    <w:p w:rsidR="00762B95" w:rsidRDefault="00762B95" w:rsidP="00762B95">
      <w:pPr>
        <w:rPr>
          <w:szCs w:val="26"/>
        </w:rPr>
      </w:pPr>
    </w:p>
    <w:p w:rsidR="00762B95" w:rsidRDefault="009D1FBF" w:rsidP="00762B95">
      <w:pPr>
        <w:rPr>
          <w:szCs w:val="26"/>
        </w:rPr>
      </w:pPr>
      <w:r w:rsidRPr="009D1FBF">
        <w:rPr>
          <w:noProof/>
          <w:lang w:eastAsia="tr-TR"/>
        </w:rPr>
        <w:pict>
          <v:shape id="_x0000_s1043" type="#_x0000_t5" style="position:absolute;margin-left:93.45pt;margin-top:18pt;width:30.85pt;height:28.4pt;z-index:251675648"/>
        </w:pict>
      </w:r>
    </w:p>
    <w:p w:rsidR="00762B95" w:rsidRPr="00762B95" w:rsidRDefault="00762B95" w:rsidP="00762B95">
      <w:pPr>
        <w:rPr>
          <w:szCs w:val="26"/>
        </w:rPr>
      </w:pPr>
    </w:p>
    <w:p w:rsidR="00762B95" w:rsidRDefault="00762B95" w:rsidP="00762B95">
      <w:pPr>
        <w:pStyle w:val="ListeParagraf"/>
        <w:rPr>
          <w:szCs w:val="26"/>
        </w:rPr>
      </w:pPr>
    </w:p>
    <w:p w:rsidR="00762B95" w:rsidRDefault="00762B95" w:rsidP="00762B95">
      <w:pPr>
        <w:pStyle w:val="ListeParagraf"/>
        <w:numPr>
          <w:ilvl w:val="0"/>
          <w:numId w:val="3"/>
        </w:numPr>
        <w:rPr>
          <w:szCs w:val="26"/>
        </w:rPr>
      </w:pPr>
      <w:r>
        <w:rPr>
          <w:szCs w:val="26"/>
        </w:rPr>
        <w:t>Çemberin etrafına toplar çizelim.</w:t>
      </w:r>
    </w:p>
    <w:p w:rsidR="00762B95" w:rsidRDefault="009D1FBF" w:rsidP="00762B95">
      <w:pPr>
        <w:rPr>
          <w:szCs w:val="26"/>
        </w:rPr>
      </w:pPr>
      <w:r>
        <w:rPr>
          <w:noProof/>
          <w:szCs w:val="26"/>
          <w:lang w:eastAsia="tr-TR"/>
        </w:rPr>
        <w:pict>
          <v:oval id="_x0000_s1045" style="position:absolute;margin-left:89.25pt;margin-top:20.7pt;width:60.5pt;height:52.05pt;z-index:251677696"/>
        </w:pict>
      </w:r>
    </w:p>
    <w:p w:rsidR="00762B95" w:rsidRDefault="00762B95" w:rsidP="00762B95">
      <w:pPr>
        <w:rPr>
          <w:szCs w:val="26"/>
        </w:rPr>
      </w:pPr>
    </w:p>
    <w:p w:rsidR="00762B95" w:rsidRPr="00762B95" w:rsidRDefault="00762B95" w:rsidP="00762B95">
      <w:pPr>
        <w:rPr>
          <w:szCs w:val="26"/>
        </w:rPr>
      </w:pPr>
    </w:p>
    <w:p w:rsidR="00762B95" w:rsidRDefault="00ED24A6" w:rsidP="00762B95">
      <w:pPr>
        <w:pStyle w:val="ListeParagraf"/>
        <w:numPr>
          <w:ilvl w:val="0"/>
          <w:numId w:val="3"/>
        </w:numPr>
        <w:rPr>
          <w:szCs w:val="26"/>
        </w:rPr>
      </w:pPr>
      <w:r>
        <w:rPr>
          <w:szCs w:val="26"/>
        </w:rPr>
        <w:lastRenderedPageBreak/>
        <w:t>Çizginin sağındaki şekli boyayalım.</w:t>
      </w:r>
    </w:p>
    <w:p w:rsidR="00ED24A6" w:rsidRDefault="009D1FBF" w:rsidP="00ED24A6">
      <w:pPr>
        <w:rPr>
          <w:szCs w:val="26"/>
        </w:rPr>
      </w:pPr>
      <w:r>
        <w:rPr>
          <w:noProof/>
          <w:szCs w:val="26"/>
          <w:lang w:eastAsia="tr-TR"/>
        </w:rPr>
        <w:pict>
          <v:shape id="_x0000_s1052" type="#_x0000_t5" style="position:absolute;margin-left:54.35pt;margin-top:21.45pt;width:41.75pt;height:33.85pt;z-index:251684864"/>
        </w:pict>
      </w:r>
      <w:r>
        <w:rPr>
          <w:noProof/>
          <w:szCs w:val="2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margin-left:117.25pt;margin-top:2.85pt;width:0;height:66.55pt;z-index:251678720" o:connectortype="straight" strokeweight="5pt"/>
        </w:pict>
      </w:r>
    </w:p>
    <w:p w:rsidR="00ED24A6" w:rsidRDefault="009D1FBF" w:rsidP="00ED24A6">
      <w:pPr>
        <w:rPr>
          <w:szCs w:val="26"/>
        </w:rPr>
      </w:pPr>
      <w:r>
        <w:rPr>
          <w:noProof/>
          <w:szCs w:val="26"/>
          <w:lang w:eastAsia="tr-TR"/>
        </w:rPr>
        <w:pict>
          <v:oval id="_x0000_s1054" style="position:absolute;margin-left:149.85pt;margin-top:2.05pt;width:48.4pt;height:41.9pt;z-index:251686912"/>
        </w:pict>
      </w:r>
    </w:p>
    <w:p w:rsidR="00ED24A6" w:rsidRPr="00ED24A6" w:rsidRDefault="00ED24A6" w:rsidP="00ED24A6">
      <w:pPr>
        <w:rPr>
          <w:szCs w:val="26"/>
        </w:rPr>
      </w:pPr>
    </w:p>
    <w:p w:rsidR="00ED24A6" w:rsidRDefault="009D1FBF" w:rsidP="00762B95">
      <w:pPr>
        <w:pStyle w:val="ListeParagraf"/>
        <w:numPr>
          <w:ilvl w:val="0"/>
          <w:numId w:val="3"/>
        </w:numPr>
        <w:rPr>
          <w:szCs w:val="26"/>
        </w:rPr>
      </w:pPr>
      <w:r>
        <w:rPr>
          <w:noProof/>
          <w:szCs w:val="26"/>
          <w:lang w:eastAsia="tr-TR"/>
        </w:rPr>
        <w:pict>
          <v:shape id="_x0000_s1047" type="#_x0000_t32" style="position:absolute;left:0;text-align:left;margin-left:113pt;margin-top:23.25pt;width:0;height:66.55pt;z-index:251679744" o:connectortype="straight" strokeweight="5pt"/>
        </w:pict>
      </w:r>
      <w:r w:rsidR="00ED24A6">
        <w:rPr>
          <w:szCs w:val="26"/>
        </w:rPr>
        <w:t>Çizginin solundaki şekli boyayalım.</w:t>
      </w:r>
    </w:p>
    <w:p w:rsidR="00ED24A6" w:rsidRDefault="009D1FBF" w:rsidP="00ED24A6">
      <w:pPr>
        <w:rPr>
          <w:szCs w:val="26"/>
        </w:rPr>
      </w:pPr>
      <w:r>
        <w:rPr>
          <w:noProof/>
          <w:szCs w:val="26"/>
          <w:lang w:eastAsia="tr-TR"/>
        </w:rPr>
        <w:pict>
          <v:oval id="_x0000_s1055" style="position:absolute;margin-left:142.5pt;margin-top:9.15pt;width:48.4pt;height:41.9pt;z-index:251687936"/>
        </w:pict>
      </w:r>
      <w:r>
        <w:rPr>
          <w:noProof/>
          <w:szCs w:val="26"/>
          <w:lang w:eastAsia="tr-TR"/>
        </w:rPr>
        <w:pict>
          <v:shape id="_x0000_s1053" type="#_x0000_t5" style="position:absolute;margin-left:44.55pt;margin-top:9.15pt;width:41.75pt;height:33.85pt;z-index:251685888"/>
        </w:pict>
      </w:r>
    </w:p>
    <w:p w:rsidR="00ED24A6" w:rsidRDefault="00ED24A6" w:rsidP="00ED24A6">
      <w:pPr>
        <w:rPr>
          <w:szCs w:val="26"/>
        </w:rPr>
      </w:pPr>
    </w:p>
    <w:p w:rsidR="00ED24A6" w:rsidRPr="00ED24A6" w:rsidRDefault="00ED24A6" w:rsidP="00ED24A6">
      <w:pPr>
        <w:rPr>
          <w:szCs w:val="26"/>
        </w:rPr>
      </w:pPr>
    </w:p>
    <w:p w:rsidR="00ED24A6" w:rsidRDefault="00ED24A6" w:rsidP="00762B95">
      <w:pPr>
        <w:pStyle w:val="ListeParagraf"/>
        <w:numPr>
          <w:ilvl w:val="0"/>
          <w:numId w:val="3"/>
        </w:numPr>
        <w:rPr>
          <w:szCs w:val="26"/>
        </w:rPr>
      </w:pPr>
      <w:r>
        <w:rPr>
          <w:szCs w:val="26"/>
        </w:rPr>
        <w:t>Güneşin uzağına bir çiçek çizelim.</w:t>
      </w:r>
    </w:p>
    <w:p w:rsidR="00ED24A6" w:rsidRPr="00ED24A6" w:rsidRDefault="009D1FBF" w:rsidP="00ED24A6">
      <w:pPr>
        <w:rPr>
          <w:szCs w:val="26"/>
        </w:rPr>
      </w:pPr>
      <w:r>
        <w:rPr>
          <w:noProof/>
          <w:szCs w:val="26"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48" type="#_x0000_t183" style="position:absolute;margin-left:186.25pt;margin-top:13.3pt;width:48.4pt;height:41.1pt;z-index:251680768"/>
        </w:pict>
      </w:r>
    </w:p>
    <w:p w:rsidR="00ED24A6" w:rsidRDefault="00ED24A6" w:rsidP="00ED24A6">
      <w:pPr>
        <w:rPr>
          <w:szCs w:val="26"/>
        </w:rPr>
      </w:pPr>
    </w:p>
    <w:p w:rsidR="00ED24A6" w:rsidRPr="00ED24A6" w:rsidRDefault="00ED24A6" w:rsidP="00ED24A6">
      <w:pPr>
        <w:rPr>
          <w:szCs w:val="26"/>
        </w:rPr>
      </w:pPr>
    </w:p>
    <w:p w:rsidR="00ED24A6" w:rsidRDefault="00ED24A6" w:rsidP="00762B95">
      <w:pPr>
        <w:pStyle w:val="ListeParagraf"/>
        <w:numPr>
          <w:ilvl w:val="0"/>
          <w:numId w:val="3"/>
        </w:numPr>
        <w:rPr>
          <w:szCs w:val="26"/>
        </w:rPr>
      </w:pPr>
      <w:r>
        <w:rPr>
          <w:szCs w:val="26"/>
        </w:rPr>
        <w:t>Güneşin yakınına bir çiçek çizelim.</w:t>
      </w:r>
    </w:p>
    <w:p w:rsidR="00ED24A6" w:rsidRDefault="009D1FBF" w:rsidP="00ED24A6">
      <w:pPr>
        <w:rPr>
          <w:szCs w:val="26"/>
        </w:rPr>
      </w:pPr>
      <w:r>
        <w:rPr>
          <w:noProof/>
          <w:szCs w:val="26"/>
          <w:lang w:eastAsia="tr-TR"/>
        </w:rPr>
        <w:pict>
          <v:shape id="_x0000_s1049" type="#_x0000_t183" style="position:absolute;margin-left:149.85pt;margin-top:14.9pt;width:48.4pt;height:41.1pt;z-index:251681792"/>
        </w:pict>
      </w:r>
    </w:p>
    <w:p w:rsidR="00ED24A6" w:rsidRDefault="00ED24A6" w:rsidP="00ED24A6">
      <w:pPr>
        <w:rPr>
          <w:szCs w:val="26"/>
        </w:rPr>
      </w:pPr>
    </w:p>
    <w:p w:rsidR="00ED24A6" w:rsidRPr="00ED24A6" w:rsidRDefault="00ED24A6" w:rsidP="00ED24A6">
      <w:pPr>
        <w:rPr>
          <w:szCs w:val="26"/>
        </w:rPr>
      </w:pPr>
    </w:p>
    <w:p w:rsidR="00ED24A6" w:rsidRDefault="00ED24A6" w:rsidP="00762B95">
      <w:pPr>
        <w:pStyle w:val="ListeParagraf"/>
        <w:numPr>
          <w:ilvl w:val="0"/>
          <w:numId w:val="3"/>
        </w:numPr>
        <w:rPr>
          <w:szCs w:val="26"/>
        </w:rPr>
      </w:pPr>
      <w:r>
        <w:rPr>
          <w:szCs w:val="26"/>
        </w:rPr>
        <w:t>Bulutun önüne bir kelebek çizelim.</w:t>
      </w:r>
    </w:p>
    <w:p w:rsidR="00ED24A6" w:rsidRDefault="00ED24A6" w:rsidP="00ED24A6">
      <w:pPr>
        <w:rPr>
          <w:szCs w:val="26"/>
        </w:rPr>
      </w:pPr>
    </w:p>
    <w:p w:rsidR="00ED24A6" w:rsidRPr="00ED24A6" w:rsidRDefault="009D1FBF" w:rsidP="00ED24A6">
      <w:pPr>
        <w:rPr>
          <w:szCs w:val="26"/>
        </w:rPr>
      </w:pPr>
      <w:r>
        <w:rPr>
          <w:noProof/>
          <w:szCs w:val="26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50" type="#_x0000_t106" style="position:absolute;margin-left:76.1pt;margin-top:12.45pt;width:96.2pt;height:35.25pt;z-index:251682816" adj="6231,21784">
            <v:textbox>
              <w:txbxContent>
                <w:p w:rsidR="00ED24A6" w:rsidRDefault="00ED24A6"/>
              </w:txbxContent>
            </v:textbox>
          </v:shape>
        </w:pict>
      </w:r>
    </w:p>
    <w:p w:rsidR="00ED24A6" w:rsidRDefault="00ED24A6" w:rsidP="00ED24A6">
      <w:pPr>
        <w:rPr>
          <w:szCs w:val="26"/>
        </w:rPr>
      </w:pPr>
    </w:p>
    <w:p w:rsidR="00ED24A6" w:rsidRDefault="00ED24A6" w:rsidP="00ED24A6">
      <w:pPr>
        <w:rPr>
          <w:szCs w:val="26"/>
        </w:rPr>
      </w:pPr>
    </w:p>
    <w:p w:rsidR="00ED24A6" w:rsidRPr="00ED24A6" w:rsidRDefault="00ED24A6" w:rsidP="00ED24A6">
      <w:pPr>
        <w:rPr>
          <w:szCs w:val="26"/>
        </w:rPr>
      </w:pPr>
    </w:p>
    <w:p w:rsidR="00ED24A6" w:rsidRDefault="00ED24A6" w:rsidP="00762B95">
      <w:pPr>
        <w:pStyle w:val="ListeParagraf"/>
        <w:numPr>
          <w:ilvl w:val="0"/>
          <w:numId w:val="3"/>
        </w:numPr>
        <w:rPr>
          <w:szCs w:val="26"/>
        </w:rPr>
      </w:pPr>
      <w:r>
        <w:rPr>
          <w:szCs w:val="26"/>
        </w:rPr>
        <w:t>Bulutun arkasına bir kelebek çizelim.</w:t>
      </w:r>
    </w:p>
    <w:p w:rsidR="00762B95" w:rsidRPr="00762B95" w:rsidRDefault="00762B95" w:rsidP="00762B95">
      <w:pPr>
        <w:rPr>
          <w:szCs w:val="26"/>
        </w:rPr>
      </w:pPr>
    </w:p>
    <w:p w:rsidR="00762B95" w:rsidRDefault="00762B95" w:rsidP="00762B95">
      <w:pPr>
        <w:pStyle w:val="ListeParagraf"/>
        <w:rPr>
          <w:szCs w:val="26"/>
        </w:rPr>
      </w:pPr>
    </w:p>
    <w:p w:rsidR="00762B95" w:rsidRPr="00762B95" w:rsidRDefault="009D1FBF" w:rsidP="00762B95">
      <w:pPr>
        <w:pStyle w:val="ListeParagraf"/>
        <w:rPr>
          <w:szCs w:val="26"/>
        </w:rPr>
      </w:pPr>
      <w:r>
        <w:rPr>
          <w:noProof/>
          <w:szCs w:val="26"/>
          <w:lang w:eastAsia="tr-TR"/>
        </w:rPr>
        <w:pict>
          <v:shape id="_x0000_s1051" type="#_x0000_t106" style="position:absolute;left:0;text-align:left;margin-left:90.05pt;margin-top:3.55pt;width:96.2pt;height:35.25pt;z-index:251683840" adj="7432,3523">
            <v:textbox>
              <w:txbxContent>
                <w:p w:rsidR="00ED24A6" w:rsidRDefault="00ED24A6" w:rsidP="00ED24A6"/>
              </w:txbxContent>
            </v:textbox>
          </v:shape>
        </w:pict>
      </w:r>
    </w:p>
    <w:sectPr w:rsidR="00762B95" w:rsidRPr="00762B95" w:rsidSect="00762B95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A6C2D"/>
    <w:multiLevelType w:val="hybridMultilevel"/>
    <w:tmpl w:val="75245CD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3F34D9"/>
    <w:multiLevelType w:val="hybridMultilevel"/>
    <w:tmpl w:val="29F879F8"/>
    <w:lvl w:ilvl="0" w:tplc="7968EA38">
      <w:start w:val="1"/>
      <w:numFmt w:val="decimal"/>
      <w:lvlText w:val="%1."/>
      <w:lvlJc w:val="left"/>
      <w:pPr>
        <w:ind w:left="9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6" w:hanging="360"/>
      </w:pPr>
    </w:lvl>
    <w:lvl w:ilvl="2" w:tplc="041F001B" w:tentative="1">
      <w:start w:val="1"/>
      <w:numFmt w:val="lowerRoman"/>
      <w:lvlText w:val="%3."/>
      <w:lvlJc w:val="right"/>
      <w:pPr>
        <w:ind w:left="2436" w:hanging="180"/>
      </w:pPr>
    </w:lvl>
    <w:lvl w:ilvl="3" w:tplc="041F000F" w:tentative="1">
      <w:start w:val="1"/>
      <w:numFmt w:val="decimal"/>
      <w:lvlText w:val="%4."/>
      <w:lvlJc w:val="left"/>
      <w:pPr>
        <w:ind w:left="3156" w:hanging="360"/>
      </w:pPr>
    </w:lvl>
    <w:lvl w:ilvl="4" w:tplc="041F0019" w:tentative="1">
      <w:start w:val="1"/>
      <w:numFmt w:val="lowerLetter"/>
      <w:lvlText w:val="%5."/>
      <w:lvlJc w:val="left"/>
      <w:pPr>
        <w:ind w:left="3876" w:hanging="360"/>
      </w:pPr>
    </w:lvl>
    <w:lvl w:ilvl="5" w:tplc="041F001B" w:tentative="1">
      <w:start w:val="1"/>
      <w:numFmt w:val="lowerRoman"/>
      <w:lvlText w:val="%6."/>
      <w:lvlJc w:val="right"/>
      <w:pPr>
        <w:ind w:left="4596" w:hanging="180"/>
      </w:pPr>
    </w:lvl>
    <w:lvl w:ilvl="6" w:tplc="041F000F" w:tentative="1">
      <w:start w:val="1"/>
      <w:numFmt w:val="decimal"/>
      <w:lvlText w:val="%7."/>
      <w:lvlJc w:val="left"/>
      <w:pPr>
        <w:ind w:left="5316" w:hanging="360"/>
      </w:pPr>
    </w:lvl>
    <w:lvl w:ilvl="7" w:tplc="041F0019" w:tentative="1">
      <w:start w:val="1"/>
      <w:numFmt w:val="lowerLetter"/>
      <w:lvlText w:val="%8."/>
      <w:lvlJc w:val="left"/>
      <w:pPr>
        <w:ind w:left="6036" w:hanging="360"/>
      </w:pPr>
    </w:lvl>
    <w:lvl w:ilvl="8" w:tplc="041F001B" w:tentative="1">
      <w:start w:val="1"/>
      <w:numFmt w:val="lowerRoman"/>
      <w:lvlText w:val="%9."/>
      <w:lvlJc w:val="right"/>
      <w:pPr>
        <w:ind w:left="6756" w:hanging="180"/>
      </w:pPr>
    </w:lvl>
  </w:abstractNum>
  <w:abstractNum w:abstractNumId="2">
    <w:nsid w:val="3FCD4FAA"/>
    <w:multiLevelType w:val="hybridMultilevel"/>
    <w:tmpl w:val="31AE5E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hyphenationZone w:val="425"/>
  <w:drawingGridHorizontalSpacing w:val="110"/>
  <w:displayHorizontalDrawingGridEvery w:val="2"/>
  <w:characterSpacingControl w:val="doNotCompress"/>
  <w:compat/>
  <w:rsids>
    <w:rsidRoot w:val="00C964FD"/>
    <w:rsid w:val="00033540"/>
    <w:rsid w:val="000D4B5D"/>
    <w:rsid w:val="000F5A51"/>
    <w:rsid w:val="001D7CEC"/>
    <w:rsid w:val="002035BA"/>
    <w:rsid w:val="00235DA9"/>
    <w:rsid w:val="00264C4F"/>
    <w:rsid w:val="00272E2F"/>
    <w:rsid w:val="002E016E"/>
    <w:rsid w:val="002F2DC3"/>
    <w:rsid w:val="00397F5F"/>
    <w:rsid w:val="003C6F11"/>
    <w:rsid w:val="00471956"/>
    <w:rsid w:val="004748CE"/>
    <w:rsid w:val="004B2612"/>
    <w:rsid w:val="00516F11"/>
    <w:rsid w:val="0055544B"/>
    <w:rsid w:val="0055560F"/>
    <w:rsid w:val="00574B20"/>
    <w:rsid w:val="005B179E"/>
    <w:rsid w:val="005B4299"/>
    <w:rsid w:val="005B6643"/>
    <w:rsid w:val="005B6787"/>
    <w:rsid w:val="005C19A0"/>
    <w:rsid w:val="005C4766"/>
    <w:rsid w:val="00724DEC"/>
    <w:rsid w:val="00762B95"/>
    <w:rsid w:val="00771530"/>
    <w:rsid w:val="007B303B"/>
    <w:rsid w:val="007E320E"/>
    <w:rsid w:val="00876546"/>
    <w:rsid w:val="008F2F91"/>
    <w:rsid w:val="00952761"/>
    <w:rsid w:val="00971C61"/>
    <w:rsid w:val="009920C0"/>
    <w:rsid w:val="009D1FBF"/>
    <w:rsid w:val="009F2FB2"/>
    <w:rsid w:val="00A25572"/>
    <w:rsid w:val="00A66BFC"/>
    <w:rsid w:val="00B35AFE"/>
    <w:rsid w:val="00B54789"/>
    <w:rsid w:val="00BA32FB"/>
    <w:rsid w:val="00BB41A5"/>
    <w:rsid w:val="00BC49AA"/>
    <w:rsid w:val="00C023D8"/>
    <w:rsid w:val="00C02ED3"/>
    <w:rsid w:val="00C7451A"/>
    <w:rsid w:val="00C94327"/>
    <w:rsid w:val="00C964FD"/>
    <w:rsid w:val="00D2039E"/>
    <w:rsid w:val="00D37156"/>
    <w:rsid w:val="00D930DB"/>
    <w:rsid w:val="00D96046"/>
    <w:rsid w:val="00DD153B"/>
    <w:rsid w:val="00DE5570"/>
    <w:rsid w:val="00E104B2"/>
    <w:rsid w:val="00EA5889"/>
    <w:rsid w:val="00EB103E"/>
    <w:rsid w:val="00EB242C"/>
    <w:rsid w:val="00EC6D6D"/>
    <w:rsid w:val="00EC6F3F"/>
    <w:rsid w:val="00ED24A6"/>
    <w:rsid w:val="00F124D0"/>
    <w:rsid w:val="00F22129"/>
    <w:rsid w:val="00F2719B"/>
    <w:rsid w:val="00F4073F"/>
    <w:rsid w:val="00F45251"/>
    <w:rsid w:val="00F92040"/>
    <w:rsid w:val="00FA0B2C"/>
    <w:rsid w:val="00FA49D7"/>
    <w:rsid w:val="00FD0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allout" idref="#_x0000_s1050"/>
        <o:r id="V:Rule4" type="callout" idref="#_x0000_s1051"/>
        <o:r id="V:Rule5" type="connector" idref="#_x0000_s1047"/>
        <o:r id="V:Rule6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046"/>
  </w:style>
  <w:style w:type="paragraph" w:styleId="Balk1">
    <w:name w:val="heading 1"/>
    <w:basedOn w:val="Normal"/>
    <w:link w:val="Balk1Char"/>
    <w:uiPriority w:val="9"/>
    <w:qFormat/>
    <w:rsid w:val="00C023D8"/>
    <w:pPr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"/>
    <w:qFormat/>
    <w:rsid w:val="00C023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1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153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2039E"/>
    <w:pPr>
      <w:ind w:left="720"/>
      <w:contextualSpacing/>
    </w:pPr>
  </w:style>
  <w:style w:type="table" w:styleId="TabloKlavuzu">
    <w:name w:val="Table Grid"/>
    <w:basedOn w:val="NormalTablo"/>
    <w:uiPriority w:val="59"/>
    <w:rsid w:val="00A25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C023D8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C023D8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Gl">
    <w:name w:val="Strong"/>
    <w:basedOn w:val="VarsaylanParagrafYazTipi"/>
    <w:uiPriority w:val="22"/>
    <w:qFormat/>
    <w:rsid w:val="00C023D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C023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keywordswords">
    <w:name w:val="keywordswords"/>
    <w:basedOn w:val="VarsaylanParagrafYazTipi"/>
    <w:rsid w:val="00C023D8"/>
  </w:style>
  <w:style w:type="character" w:styleId="Kpr">
    <w:name w:val="Hyperlink"/>
    <w:basedOn w:val="VarsaylanParagrafYazTipi"/>
    <w:uiPriority w:val="99"/>
    <w:unhideWhenUsed/>
    <w:rsid w:val="00FA0B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1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67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51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77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350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018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647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3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42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8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35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859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51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2822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2016-01-05T16:52:00Z</cp:lastPrinted>
  <dcterms:created xsi:type="dcterms:W3CDTF">2017-09-20T18:10:00Z</dcterms:created>
  <dcterms:modified xsi:type="dcterms:W3CDTF">2017-09-22T07:39:00Z</dcterms:modified>
  <cp:category>www.sorubak.com</cp:category>
</cp:coreProperties>
</file>