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030" w:rsidRPr="00CF5030" w:rsidRDefault="0036448D" w:rsidP="0020674B">
      <w:pPr>
        <w:spacing w:after="0" w:line="240" w:lineRule="atLeast"/>
        <w:contextualSpacing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7" type="#_x0000_t202" style="position:absolute;margin-left:192.9pt;margin-top:-65.65pt;width:123.95pt;height:25.8pt;z-index: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377">
              <w:txbxContent>
                <w:p w:rsidR="0036448D" w:rsidRPr="004446FB" w:rsidRDefault="0036448D" w:rsidP="0036448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B1F4B">
        <w:rPr>
          <w:noProof/>
        </w:rPr>
        <w:pict>
          <v:roundrect id="_x0000_s1374" style="position:absolute;margin-left:-1.35pt;margin-top:-10.15pt;width:547.4pt;height:23.8pt;z-index:88" arcsize="10923f" strokecolor="#4f81bd" strokeweight="1pt">
            <v:stroke dashstyle="dash"/>
            <v:shadow color="#868686"/>
            <v:textbox>
              <w:txbxContent>
                <w:p w:rsidR="0002590E" w:rsidRPr="0002590E" w:rsidRDefault="0002590E">
                  <w:pPr>
                    <w:rPr>
                      <w:rFonts w:ascii="Comic Sans MS" w:hAnsi="Comic Sans MS"/>
                      <w:color w:val="FF0000"/>
                    </w:rPr>
                  </w:pPr>
                  <w:r w:rsidRPr="0002590E">
                    <w:rPr>
                      <w:rFonts w:ascii="Comic Sans MS" w:hAnsi="Comic Sans MS"/>
                      <w:color w:val="FF0000"/>
                    </w:rPr>
                    <w:t>Bölme işlemlerini yapınız. Doğruluğunu kontrol ediniz.</w:t>
                  </w:r>
                  <w:r w:rsidR="00D71D36">
                    <w:rPr>
                      <w:rFonts w:ascii="Comic Sans MS" w:hAnsi="Comic Sans MS"/>
                      <w:color w:val="FF0000"/>
                    </w:rPr>
                    <w:t xml:space="preserve">   </w:t>
                  </w:r>
                  <w:bookmarkStart w:id="0" w:name="_GoBack"/>
                  <w:bookmarkEnd w:id="0"/>
                </w:p>
              </w:txbxContent>
            </v:textbox>
          </v:roundrect>
        </w:pict>
      </w: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8"/>
        <w:gridCol w:w="391"/>
        <w:gridCol w:w="387"/>
        <w:gridCol w:w="387"/>
        <w:gridCol w:w="386"/>
        <w:gridCol w:w="358"/>
        <w:gridCol w:w="392"/>
        <w:gridCol w:w="389"/>
        <w:gridCol w:w="387"/>
        <w:gridCol w:w="360"/>
        <w:gridCol w:w="387"/>
        <w:gridCol w:w="387"/>
        <w:gridCol w:w="387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20674B" w:rsidRPr="00CF5030" w:rsidTr="0020674B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9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30" type="#_x0000_t32" style="position:absolute;left:0;text-align:left;margin-left:-2.45pt;margin-top:17.35pt;width:39.4pt;height:.75pt;z-index: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29" type="#_x0000_t32" style="position:absolute;left:0;text-align:left;margin-left:-3.3pt;margin-top:-.25pt;width:0;height:59.25pt;z-index:1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20674B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20674B">
              <w:rPr>
                <w:b/>
                <w:i/>
                <w:color w:val="00B050"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20674B">
              <w:rPr>
                <w:b/>
                <w:i/>
                <w:color w:val="00B050"/>
                <w:sz w:val="28"/>
                <w:szCs w:val="28"/>
              </w:rPr>
              <w:t>9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20674B">
              <w:rPr>
                <w:b/>
                <w:i/>
                <w:color w:val="00B050"/>
                <w:sz w:val="28"/>
                <w:szCs w:val="28"/>
              </w:rPr>
              <w:t>6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39" type="#_x0000_t32" style="position:absolute;left:0;text-align:left;margin-left:11.5pt;margin-top:-2pt;width:.75pt;height:125.2pt;flip:x;z-index:11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33" type="#_x0000_t32" style="position:absolute;left:0;text-align:left;margin-left:-5pt;margin-top:18.15pt;width:39.4pt;height:.75pt;z-index:5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31" type="#_x0000_t32" style="position:absolute;left:0;text-align:left;margin-left:-5pt;margin-top:-2pt;width:0;height:59.25pt;z-index:3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20674B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20674B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20674B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F96412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236" type="#_x0000_t32" style="position:absolute;left:0;text-align:left;margin-left:9.25pt;margin-top:18.35pt;width:66pt;height:0;z-index:8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7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CF5030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37" type="#_x0000_t32" style="position:absolute;left:0;text-align:left;margin-left:12.65pt;margin-top:18.3pt;width:67.1pt;height:0;z-index:9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>
              <w:rPr>
                <w:b/>
                <w:i/>
                <w:color w:val="00B050"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20674B">
              <w:rPr>
                <w:b/>
                <w:i/>
                <w:color w:val="00B050"/>
                <w:sz w:val="28"/>
                <w:szCs w:val="28"/>
              </w:rPr>
              <w:t>2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20674B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  <w:r>
              <w:rPr>
                <w:b/>
                <w:i/>
                <w:noProof/>
                <w:color w:val="00B050"/>
                <w:sz w:val="28"/>
                <w:szCs w:val="28"/>
              </w:rPr>
              <w:pict>
                <v:shape id="_x0000_s1238" type="#_x0000_t32" style="position:absolute;left:0;text-align:left;margin-left:1.25pt;margin-top:18.35pt;width:64.35pt;height:.05pt;z-index:10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20674B" w:rsidRPr="0020674B">
              <w:rPr>
                <w:b/>
                <w:i/>
                <w:noProof/>
                <w:color w:val="00B050"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20674B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34" type="#_x0000_t32" style="position:absolute;left:0;text-align:left;margin-left:-.5pt;margin-top:-4.1pt;width:54.75pt;height:0;z-index:6;mso-position-horizontal-relative:text;mso-position-vertical-relative:text" o:connectortype="straight" strokecolor="#4f81bd" strokeweight="2.5pt">
                  <v:shadow color="#868686"/>
                </v:shape>
              </w:pic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6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20674B">
              <w:rPr>
                <w:b/>
                <w:i/>
                <w:color w:val="00B050"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20674B">
              <w:rPr>
                <w:b/>
                <w:i/>
                <w:color w:val="00B050"/>
                <w:sz w:val="28"/>
                <w:szCs w:val="28"/>
              </w:rPr>
              <w:t>9</w:t>
            </w: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20674B">
              <w:rPr>
                <w:b/>
                <w:i/>
                <w:color w:val="00B050"/>
                <w:sz w:val="28"/>
                <w:szCs w:val="28"/>
              </w:rPr>
              <w:t>8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32" type="#_x0000_t32" style="position:absolute;left:0;text-align:left;margin-left:14.8pt;margin-top:-2.05pt;width:60.85pt;height:.05pt;z-index:4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20674B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9B1F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35" type="#_x0000_t32" style="position:absolute;left:0;text-align:left;margin-left:4.85pt;margin-top:15.95pt;width:64.05pt;height:2.25pt;flip:y;z-index:7;mso-position-horizontal-relative:text;mso-position-vertical-relative:text" o:connectortype="straight" strokecolor="#4f81bd" strokeweight="2.5pt">
                  <v:shadow color="#868686"/>
                </v:shape>
              </w:pic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20674B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20674B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20674B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20674B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20674B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CF5030" w:rsidRPr="00CF5030" w:rsidRDefault="00CF5030" w:rsidP="00CF5030">
      <w:pPr>
        <w:spacing w:after="0" w:line="240" w:lineRule="atLeast"/>
        <w:ind w:left="708"/>
        <w:contextualSpacing/>
      </w:pP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9"/>
        <w:gridCol w:w="392"/>
        <w:gridCol w:w="388"/>
        <w:gridCol w:w="388"/>
        <w:gridCol w:w="386"/>
        <w:gridCol w:w="358"/>
        <w:gridCol w:w="392"/>
        <w:gridCol w:w="388"/>
        <w:gridCol w:w="386"/>
        <w:gridCol w:w="360"/>
        <w:gridCol w:w="387"/>
        <w:gridCol w:w="386"/>
        <w:gridCol w:w="386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20674B" w:rsidRPr="00CF5030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41" type="#_x0000_t32" style="position:absolute;left:0;text-align:left;margin-left:-2.45pt;margin-top:17.35pt;width:39.4pt;height:.75pt;z-index:13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40" type="#_x0000_t32" style="position:absolute;left:0;text-align:left;margin-left:-3.3pt;margin-top:-.25pt;width:0;height:59.25pt;z-index:1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20674B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50" type="#_x0000_t32" style="position:absolute;left:0;text-align:left;margin-left:11.5pt;margin-top:-2pt;width:.75pt;height:125.2pt;flip:x;z-index:20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44" type="#_x0000_t32" style="position:absolute;left:0;text-align:left;margin-left:-5pt;margin-top:18.15pt;width:39.4pt;height:.75pt;z-index:1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42" type="#_x0000_t32" style="position:absolute;left:0;text-align:left;margin-left:-5pt;margin-top:-2pt;width:0;height:59.25pt;z-index:1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20674B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F96412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247" type="#_x0000_t32" style="position:absolute;left:0;text-align:left;margin-left:9.25pt;margin-top:18.35pt;width:66pt;height:0;z-index:17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48" type="#_x0000_t32" style="position:absolute;left:0;text-align:left;margin-left:12.65pt;margin-top:18.3pt;width:67.1pt;height:0;z-index:18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>
              <w:rPr>
                <w:b/>
                <w:i/>
                <w:color w:val="00B050"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20674B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  <w:r>
              <w:rPr>
                <w:b/>
                <w:i/>
                <w:noProof/>
                <w:color w:val="00B050"/>
                <w:sz w:val="28"/>
                <w:szCs w:val="28"/>
              </w:rPr>
              <w:pict>
                <v:shape id="_x0000_s1249" type="#_x0000_t32" style="position:absolute;left:0;text-align:left;margin-left:1.25pt;margin-top:18.35pt;width:64.35pt;height:.05pt;z-index:19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20674B" w:rsidRPr="0020674B">
              <w:rPr>
                <w:b/>
                <w:i/>
                <w:noProof/>
                <w:color w:val="00B050"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43" type="#_x0000_t32" style="position:absolute;left:0;text-align:left;margin-left:14.8pt;margin-top:-2.05pt;width:60.85pt;height:.05pt;z-index:15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20674B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0674B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20674B" w:rsidRPr="00CF5030" w:rsidRDefault="002067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CF5030" w:rsidRPr="00CF5030" w:rsidRDefault="00CF5030" w:rsidP="0020674B">
      <w:pPr>
        <w:spacing w:after="0" w:line="240" w:lineRule="atLeast"/>
        <w:ind w:left="-142"/>
        <w:contextualSpacing/>
      </w:pP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9"/>
        <w:gridCol w:w="392"/>
        <w:gridCol w:w="388"/>
        <w:gridCol w:w="388"/>
        <w:gridCol w:w="386"/>
        <w:gridCol w:w="358"/>
        <w:gridCol w:w="392"/>
        <w:gridCol w:w="388"/>
        <w:gridCol w:w="386"/>
        <w:gridCol w:w="360"/>
        <w:gridCol w:w="387"/>
        <w:gridCol w:w="386"/>
        <w:gridCol w:w="386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02590E" w:rsidRPr="00CF5030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85" type="#_x0000_t32" style="position:absolute;left:0;text-align:left;margin-left:-2.45pt;margin-top:17.35pt;width:39.4pt;height:.75pt;z-index:2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84" type="#_x0000_t32" style="position:absolute;left:0;text-align:left;margin-left:-3.3pt;margin-top:-.25pt;width:0;height:59.25pt;z-index:21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92" type="#_x0000_t32" style="position:absolute;left:0;text-align:left;margin-left:11.5pt;margin-top:-2pt;width:.75pt;height:125.2pt;flip:x;z-index:29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88" type="#_x0000_t32" style="position:absolute;left:0;text-align:left;margin-left:-5pt;margin-top:18.15pt;width:39.4pt;height:.75pt;z-index:25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86" type="#_x0000_t32" style="position:absolute;left:0;text-align:left;margin-left:-5pt;margin-top:-2pt;width:0;height:59.25pt;z-index:23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F96412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289" type="#_x0000_t32" style="position:absolute;left:0;text-align:left;margin-left:9.25pt;margin-top:18.35pt;width:66pt;height:0;z-index:26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90" type="#_x0000_t32" style="position:absolute;left:0;text-align:left;margin-left:12.65pt;margin-top:18.3pt;width:67.1pt;height:0;z-index:27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>
              <w:rPr>
                <w:b/>
                <w:i/>
                <w:color w:val="00B050"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20674B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  <w:r>
              <w:rPr>
                <w:b/>
                <w:i/>
                <w:noProof/>
                <w:color w:val="00B050"/>
                <w:sz w:val="28"/>
                <w:szCs w:val="28"/>
              </w:rPr>
              <w:pict>
                <v:shape id="_x0000_s1291" type="#_x0000_t32" style="position:absolute;left:0;text-align:left;margin-left:1.25pt;margin-top:18.35pt;width:64.35pt;height:.05pt;z-index:28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02590E" w:rsidRPr="0020674B">
              <w:rPr>
                <w:b/>
                <w:i/>
                <w:noProof/>
                <w:color w:val="00B050"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87" type="#_x0000_t32" style="position:absolute;left:0;text-align:left;margin-left:14.8pt;margin-top:-2.05pt;width:60.85pt;height:.05pt;z-index:24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CF5030" w:rsidRPr="00CF5030" w:rsidRDefault="00CF5030" w:rsidP="0002590E">
      <w:pPr>
        <w:spacing w:after="0" w:line="240" w:lineRule="atLeast"/>
        <w:contextualSpacing/>
      </w:pP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9"/>
        <w:gridCol w:w="392"/>
        <w:gridCol w:w="388"/>
        <w:gridCol w:w="388"/>
        <w:gridCol w:w="386"/>
        <w:gridCol w:w="358"/>
        <w:gridCol w:w="392"/>
        <w:gridCol w:w="388"/>
        <w:gridCol w:w="386"/>
        <w:gridCol w:w="360"/>
        <w:gridCol w:w="387"/>
        <w:gridCol w:w="386"/>
        <w:gridCol w:w="386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02590E" w:rsidRPr="00CF5030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94" type="#_x0000_t32" style="position:absolute;left:0;text-align:left;margin-left:-2.45pt;margin-top:17.35pt;width:39.4pt;height:.75pt;z-index:31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93" type="#_x0000_t32" style="position:absolute;left:0;text-align:left;margin-left:-3.3pt;margin-top:-.25pt;width:0;height:59.25pt;z-index:3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01" type="#_x0000_t32" style="position:absolute;left:0;text-align:left;margin-left:11.5pt;margin-top:-2pt;width:.75pt;height:125.2pt;flip:x;z-index:38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97" type="#_x0000_t32" style="position:absolute;left:0;text-align:left;margin-left:-5pt;margin-top:18.15pt;width:39.4pt;height:.75pt;z-index:3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95" type="#_x0000_t32" style="position:absolute;left:0;text-align:left;margin-left:-5pt;margin-top:-2pt;width:0;height:59.25pt;z-index:3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F96412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298" type="#_x0000_t32" style="position:absolute;left:0;text-align:left;margin-left:9.25pt;margin-top:18.35pt;width:66pt;height:0;z-index:35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99" type="#_x0000_t32" style="position:absolute;left:0;text-align:left;margin-left:12.65pt;margin-top:18.3pt;width:67.1pt;height:0;z-index:36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>
              <w:rPr>
                <w:b/>
                <w:i/>
                <w:color w:val="00B050"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20674B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  <w:r>
              <w:rPr>
                <w:b/>
                <w:i/>
                <w:noProof/>
                <w:color w:val="00B050"/>
                <w:sz w:val="28"/>
                <w:szCs w:val="28"/>
              </w:rPr>
              <w:pict>
                <v:shape id="_x0000_s1300" type="#_x0000_t32" style="position:absolute;left:0;text-align:left;margin-left:1.25pt;margin-top:18.35pt;width:64.35pt;height:.05pt;z-index:37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02590E" w:rsidRPr="0020674B">
              <w:rPr>
                <w:b/>
                <w:i/>
                <w:noProof/>
                <w:color w:val="00B050"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296" type="#_x0000_t32" style="position:absolute;left:0;text-align:left;margin-left:14.8pt;margin-top:-2.05pt;width:60.85pt;height:.05pt;z-index:33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CF5030" w:rsidRDefault="00CF5030" w:rsidP="00CF5030"/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2"/>
        <w:gridCol w:w="359"/>
        <w:gridCol w:w="392"/>
        <w:gridCol w:w="388"/>
        <w:gridCol w:w="388"/>
        <w:gridCol w:w="386"/>
        <w:gridCol w:w="358"/>
        <w:gridCol w:w="392"/>
        <w:gridCol w:w="388"/>
        <w:gridCol w:w="386"/>
        <w:gridCol w:w="360"/>
        <w:gridCol w:w="387"/>
        <w:gridCol w:w="386"/>
        <w:gridCol w:w="386"/>
        <w:gridCol w:w="360"/>
        <w:gridCol w:w="388"/>
        <w:gridCol w:w="388"/>
        <w:gridCol w:w="388"/>
        <w:gridCol w:w="389"/>
        <w:gridCol w:w="387"/>
        <w:gridCol w:w="359"/>
        <w:gridCol w:w="391"/>
        <w:gridCol w:w="361"/>
        <w:gridCol w:w="361"/>
        <w:gridCol w:w="330"/>
        <w:gridCol w:w="356"/>
        <w:gridCol w:w="341"/>
        <w:gridCol w:w="341"/>
        <w:gridCol w:w="341"/>
      </w:tblGrid>
      <w:tr w:rsidR="0002590E" w:rsidRPr="00CF5030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6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21" type="#_x0000_t32" style="position:absolute;left:0;text-align:left;margin-left:-2.45pt;margin-top:17.35pt;width:39.4pt;height:.75pt;z-index:4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20" type="#_x0000_t32" style="position:absolute;left:0;text-align:left;margin-left:-3.3pt;margin-top:-.25pt;width:0;height:59.25pt;z-index:39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28" type="#_x0000_t32" style="position:absolute;left:0;text-align:left;margin-left:11.5pt;margin-top:-2pt;width:.75pt;height:125.2pt;flip:x;z-index:47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24" type="#_x0000_t32" style="position:absolute;left:0;text-align:left;margin-left:-5pt;margin-top:18.15pt;width:39.4pt;height:.75pt;z-index:43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22" type="#_x0000_t32" style="position:absolute;left:0;text-align:left;margin-left:-5pt;margin-top:-2pt;width:0;height:59.25pt;z-index:41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F96412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325" type="#_x0000_t32" style="position:absolute;left:0;text-align:left;margin-left:9.25pt;margin-top:18.35pt;width:66pt;height:0;z-index:44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26" type="#_x0000_t32" style="position:absolute;left:0;text-align:left;margin-left:12.65pt;margin-top:18.3pt;width:67.1pt;height:0;z-index:45;mso-position-horizontal-relative:text;mso-position-vertical-relative:text" o:connectortype="straight" strokecolor="#9bbb59" strokeweight="2.5pt">
                  <v:shadow color="#868686"/>
                </v:shape>
              </w:pic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>
              <w:rPr>
                <w:b/>
                <w:i/>
                <w:color w:val="00B050"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20674B">
              <w:rPr>
                <w:b/>
                <w:i/>
                <w:color w:val="C00000"/>
                <w:sz w:val="28"/>
                <w:szCs w:val="28"/>
              </w:rPr>
              <w:t>X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20674B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  <w:r>
              <w:rPr>
                <w:b/>
                <w:i/>
                <w:noProof/>
                <w:color w:val="00B050"/>
                <w:sz w:val="28"/>
                <w:szCs w:val="28"/>
              </w:rPr>
              <w:pict>
                <v:shape id="_x0000_s1327" type="#_x0000_t32" style="position:absolute;left:0;text-align:left;margin-left:1.25pt;margin-top:18.35pt;width:64.35pt;height:.05pt;z-index:46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02590E" w:rsidRPr="0020674B">
              <w:rPr>
                <w:b/>
                <w:i/>
                <w:noProof/>
                <w:color w:val="00B050"/>
                <w:sz w:val="28"/>
                <w:szCs w:val="28"/>
              </w:rPr>
              <w:t>+</w:t>
            </w: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23" type="#_x0000_t32" style="position:absolute;left:0;text-align:left;margin-left:14.8pt;margin-top:-2.05pt;width:60.85pt;height:.05pt;z-index:42;mso-position-horizontal-relative:text;mso-position-vertical-relative:text" o:connectortype="straight" strokecolor="#c0504d" strokeweight="2.5pt">
                  <v:shadow color="#868686"/>
                </v:shape>
              </w:pict>
            </w: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3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2590E" w:rsidRDefault="0002590E" w:rsidP="00CF5030"/>
    <w:p w:rsidR="00D309B8" w:rsidRDefault="009B1F4B" w:rsidP="0020674B">
      <w:pPr>
        <w:ind w:left="-142"/>
      </w:pPr>
      <w:r>
        <w:rPr>
          <w:noProof/>
        </w:rPr>
        <w:lastRenderedPageBreak/>
        <w:pict>
          <v:roundrect id="_x0000_s1375" style="position:absolute;left:0;text-align:left;margin-left:.9pt;margin-top:-10.15pt;width:541.5pt;height:35.85pt;z-index:89" arcsize="10923f" strokecolor="#c0504d" strokeweight="1pt">
            <v:stroke dashstyle="dash"/>
            <v:shadow color="#868686"/>
            <v:textbox>
              <w:txbxContent>
                <w:p w:rsidR="00342176" w:rsidRPr="00342176" w:rsidRDefault="00342176">
                  <w:pP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342176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        Bölme işlemlerini yapınız.</w:t>
                  </w:r>
                </w:p>
              </w:txbxContent>
            </v:textbox>
          </v:roundrect>
        </w:pict>
      </w:r>
    </w:p>
    <w:tbl>
      <w:tblPr>
        <w:tblW w:w="1073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8"/>
        <w:gridCol w:w="358"/>
        <w:gridCol w:w="391"/>
        <w:gridCol w:w="387"/>
        <w:gridCol w:w="387"/>
        <w:gridCol w:w="385"/>
        <w:gridCol w:w="354"/>
        <w:gridCol w:w="386"/>
        <w:gridCol w:w="388"/>
        <w:gridCol w:w="386"/>
        <w:gridCol w:w="361"/>
        <w:gridCol w:w="386"/>
        <w:gridCol w:w="386"/>
        <w:gridCol w:w="381"/>
        <w:gridCol w:w="356"/>
        <w:gridCol w:w="387"/>
        <w:gridCol w:w="387"/>
        <w:gridCol w:w="387"/>
        <w:gridCol w:w="388"/>
        <w:gridCol w:w="386"/>
        <w:gridCol w:w="355"/>
        <w:gridCol w:w="385"/>
        <w:gridCol w:w="362"/>
        <w:gridCol w:w="362"/>
        <w:gridCol w:w="358"/>
        <w:gridCol w:w="358"/>
        <w:gridCol w:w="358"/>
        <w:gridCol w:w="338"/>
        <w:gridCol w:w="338"/>
      </w:tblGrid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30" type="#_x0000_t32" style="position:absolute;left:0;text-align:left;margin-left:-2.45pt;margin-top:17.35pt;width:39.4pt;height:.75pt;z-index:49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29" type="#_x0000_t32" style="position:absolute;left:0;text-align:left;margin-left:-3.3pt;margin-top:-.25pt;width:0;height:59.25pt;z-index:4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02590E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39" type="#_x0000_t32" style="position:absolute;left:0;text-align:left;margin-left:13.15pt;margin-top:18.2pt;width:41.25pt;height:.35pt;flip:y;z-index:53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38" type="#_x0000_t32" style="position:absolute;left:0;text-align:left;margin-left:11.5pt;margin-top:-.6pt;width:1.5pt;height:64.4pt;flip:x;z-index:5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02590E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33" type="#_x0000_t32" style="position:absolute;left:0;text-align:left;margin-left:-5pt;margin-top:18.15pt;width:39.4pt;height:.75pt;z-index:51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31" type="#_x0000_t32" style="position:absolute;left:0;text-align:left;margin-left:-5pt;margin-top:-2pt;width:0;height:59.25pt;z-index:5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1" type="#_x0000_t32" style="position:absolute;left:0;text-align:left;margin-left:11.05pt;margin-top:-.6pt;width:0;height:64.05pt;z-index:55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0" type="#_x0000_t32" style="position:absolute;left:0;text-align:left;margin-left:10.75pt;margin-top:17.2pt;width:46.5pt;height:0;z-index:5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F96412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3" type="#_x0000_t32" style="position:absolute;left:0;text-align:left;margin-left:-2.45pt;margin-top:17.35pt;width:39.4pt;height:.75pt;z-index:57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2" type="#_x0000_t32" style="position:absolute;left:0;text-align:left;margin-left:-3.3pt;margin-top:-.25pt;width:0;height:59.25pt;z-index:5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02590E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7" type="#_x0000_t32" style="position:absolute;left:0;text-align:left;margin-left:13.15pt;margin-top:18.2pt;width:41.25pt;height:.35pt;flip:y;z-index:61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6" type="#_x0000_t32" style="position:absolute;left:0;text-align:left;margin-left:11.5pt;margin-top:-.6pt;width:1.5pt;height:64.4pt;flip:x;z-index:6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5" type="#_x0000_t32" style="position:absolute;left:0;text-align:left;margin-left:-5pt;margin-top:18.15pt;width:39.4pt;height:.75pt;z-index:59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4" type="#_x0000_t32" style="position:absolute;left:0;text-align:left;margin-left:-5pt;margin-top:-2pt;width:0;height:59.25pt;z-index:5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9" type="#_x0000_t32" style="position:absolute;left:0;text-align:left;margin-left:11.05pt;margin-top:-.6pt;width:0;height:64.05pt;z-index:63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48" type="#_x0000_t32" style="position:absolute;left:0;text-align:left;margin-left:10.75pt;margin-top:17.2pt;width:46.5pt;height:0;z-index:6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F96412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1" type="#_x0000_t32" style="position:absolute;left:0;text-align:left;margin-left:-2.45pt;margin-top:17.35pt;width:39.4pt;height:.75pt;z-index:65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0" type="#_x0000_t32" style="position:absolute;left:0;text-align:left;margin-left:-3.3pt;margin-top:-.25pt;width:0;height:59.25pt;z-index:6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02590E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5" type="#_x0000_t32" style="position:absolute;left:0;text-align:left;margin-left:13.15pt;margin-top:18.2pt;width:41.25pt;height:.35pt;flip:y;z-index:69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4" type="#_x0000_t32" style="position:absolute;left:0;text-align:left;margin-left:11.5pt;margin-top:-.6pt;width:1.5pt;height:64.4pt;flip:x;z-index:6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02590E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3" type="#_x0000_t32" style="position:absolute;left:0;text-align:left;margin-left:-5pt;margin-top:18.15pt;width:39.4pt;height:.75pt;z-index:67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2" type="#_x0000_t32" style="position:absolute;left:0;text-align:left;margin-left:-5pt;margin-top:-2pt;width:0;height:59.25pt;z-index:6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7" type="#_x0000_t32" style="position:absolute;left:0;text-align:left;margin-left:11.05pt;margin-top:-.6pt;width:0;height:64.05pt;z-index:71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6" type="#_x0000_t32" style="position:absolute;left:0;text-align:left;margin-left:10.75pt;margin-top:17.2pt;width:46.5pt;height:0;z-index:7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F96412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9" type="#_x0000_t32" style="position:absolute;left:0;text-align:left;margin-left:-2.45pt;margin-top:17.35pt;width:39.4pt;height:.75pt;z-index:73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58" type="#_x0000_t32" style="position:absolute;left:0;text-align:left;margin-left:-3.3pt;margin-top:-.25pt;width:0;height:59.25pt;z-index:7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02590E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3" type="#_x0000_t32" style="position:absolute;left:0;text-align:left;margin-left:13.15pt;margin-top:18.2pt;width:41.25pt;height:.35pt;flip:y;z-index:77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2" type="#_x0000_t32" style="position:absolute;left:0;text-align:left;margin-left:11.5pt;margin-top:-.6pt;width:1.5pt;height:64.4pt;flip:x;z-index:7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 w:rsidRPr="0002590E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1" type="#_x0000_t32" style="position:absolute;left:0;text-align:left;margin-left:-5pt;margin-top:18.15pt;width:39.4pt;height:.75pt;z-index:75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0" type="#_x0000_t32" style="position:absolute;left:0;text-align:left;margin-left:-5pt;margin-top:-2pt;width:0;height:59.25pt;z-index:7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5" type="#_x0000_t32" style="position:absolute;left:0;text-align:left;margin-left:11.05pt;margin-top:-.6pt;width:0;height:64.05pt;z-index:79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4" type="#_x0000_t32" style="position:absolute;left:0;text-align:left;margin-left:10.75pt;margin-top:17.2pt;width:46.5pt;height:0;z-index:7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F96412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7" type="#_x0000_t32" style="position:absolute;left:0;text-align:left;margin-left:-2.45pt;margin-top:17.35pt;width:39.4pt;height:.75pt;z-index:81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6" type="#_x0000_t32" style="position:absolute;left:0;text-align:left;margin-left:-3.3pt;margin-top:-.25pt;width:0;height:59.25pt;z-index:8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02590E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71" type="#_x0000_t32" style="position:absolute;left:0;text-align:left;margin-left:13.15pt;margin-top:18.2pt;width:41.25pt;height:.35pt;flip:y;z-index:85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70" type="#_x0000_t32" style="position:absolute;left:0;text-align:left;margin-left:11.5pt;margin-top:-.6pt;width:1.5pt;height:64.4pt;flip:x;z-index:8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9" type="#_x0000_t32" style="position:absolute;left:0;text-align:left;margin-left:-5pt;margin-top:18.15pt;width:39.4pt;height:.75pt;z-index:83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68" type="#_x0000_t32" style="position:absolute;left:0;text-align:left;margin-left:-5pt;margin-top:-2pt;width:0;height:59.25pt;z-index:8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9B1F4B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73" type="#_x0000_t32" style="position:absolute;left:0;text-align:left;margin-left:11.05pt;margin-top:-.6pt;width:0;height:64.05pt;z-index:87;mso-position-horizontal-relative:text;mso-position-vertical-relative:text" o:connectortype="straight" strokecolor="#4f81b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372" type="#_x0000_t32" style="position:absolute;left:0;text-align:left;margin-left:10.75pt;margin-top:17.2pt;width:46.5pt;height:0;z-index:8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02590E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F96412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noProof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20674B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2590E" w:rsidRPr="00CF5030" w:rsidTr="0002590E">
        <w:trPr>
          <w:trHeight w:val="397"/>
        </w:trPr>
        <w:tc>
          <w:tcPr>
            <w:tcW w:w="29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0070C0"/>
            </w:tcBorders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2590E" w:rsidRPr="00CF5030" w:rsidRDefault="0002590E" w:rsidP="0002590E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2590E" w:rsidRPr="00FE136A" w:rsidRDefault="0002590E" w:rsidP="0002590E">
      <w:pPr>
        <w:ind w:left="-142" w:firstLine="142"/>
        <w:rPr>
          <w:b/>
          <w:sz w:val="28"/>
          <w:szCs w:val="28"/>
        </w:rPr>
      </w:pPr>
    </w:p>
    <w:sectPr w:rsidR="0002590E" w:rsidRPr="00FE136A" w:rsidSect="0020674B">
      <w:headerReference w:type="default" r:id="rId9"/>
      <w:pgSz w:w="11906" w:h="16838"/>
      <w:pgMar w:top="567" w:right="567" w:bottom="284" w:left="567" w:header="1020" w:footer="22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B71" w:rsidRDefault="00B33B71" w:rsidP="00FE136A">
      <w:pPr>
        <w:spacing w:after="0" w:line="240" w:lineRule="auto"/>
      </w:pPr>
      <w:r>
        <w:separator/>
      </w:r>
    </w:p>
  </w:endnote>
  <w:endnote w:type="continuationSeparator" w:id="0">
    <w:p w:rsidR="00B33B71" w:rsidRDefault="00B33B7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B71" w:rsidRDefault="00B33B71" w:rsidP="00FE136A">
      <w:pPr>
        <w:spacing w:after="0" w:line="240" w:lineRule="auto"/>
      </w:pPr>
      <w:r>
        <w:separator/>
      </w:r>
    </w:p>
  </w:footnote>
  <w:footnote w:type="continuationSeparator" w:id="0">
    <w:p w:rsidR="00B33B71" w:rsidRDefault="00B33B7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90E" w:rsidRPr="00E61CF5" w:rsidRDefault="009B1F4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rFonts w:ascii="Impact" w:hAnsi="Impact"/>
        <w:b/>
        <w:noProof/>
        <w:color w:val="404040"/>
        <w:sz w:val="24"/>
        <w:szCs w:val="24"/>
      </w:rPr>
      <w:pict>
        <v:roundrect id="_x0000_s2050" style="position:absolute;margin-left:-2.85pt;margin-top:-26.25pt;width:547.5pt;height:30pt;z-index:1" arcsize="10923f" strokecolor="#9bbb59" strokeweight="2.5pt">
          <v:shadow color="#868686"/>
          <v:textbox style="mso-next-textbox:#_x0000_s2050">
            <w:txbxContent>
              <w:p w:rsidR="0002590E" w:rsidRPr="00384DEF" w:rsidRDefault="0002590E">
                <w:pPr>
                  <w:rPr>
                    <w:b/>
                    <w:color w:val="FF0000"/>
                    <w:sz w:val="28"/>
                    <w:szCs w:val="28"/>
                  </w:rPr>
                </w:pPr>
                <w:r w:rsidRPr="00384DEF">
                  <w:rPr>
                    <w:b/>
                    <w:color w:val="FF0000"/>
                    <w:sz w:val="28"/>
                    <w:szCs w:val="28"/>
                  </w:rPr>
                  <w:t>ADI SOYADI:     ……………………….</w:t>
                </w:r>
                <w:r>
                  <w:rPr>
                    <w:b/>
                    <w:color w:val="FF0000"/>
                    <w:sz w:val="28"/>
                    <w:szCs w:val="28"/>
                  </w:rPr>
                  <w:t xml:space="preserve">           </w:t>
                </w:r>
                <w:r w:rsidRPr="0002576B">
                  <w:rPr>
                    <w:b/>
                    <w:i/>
                    <w:color w:val="00B050"/>
                    <w:sz w:val="28"/>
                    <w:szCs w:val="28"/>
                  </w:rPr>
                  <w:t>BÖLME ÇARPMA ALIŞTIRMALARI</w:t>
                </w:r>
                <w:r>
                  <w:rPr>
                    <w:b/>
                    <w:color w:val="FF0000"/>
                    <w:sz w:val="28"/>
                    <w:szCs w:val="28"/>
                  </w:rPr>
                  <w:tab/>
                  <w:t xml:space="preserve">            29.12</w:t>
                </w:r>
                <w:r w:rsidRPr="00384DEF">
                  <w:rPr>
                    <w:b/>
                    <w:color w:val="FF0000"/>
                    <w:sz w:val="28"/>
                    <w:szCs w:val="28"/>
                  </w:rPr>
                  <w:t>.2016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F08B9"/>
    <w:multiLevelType w:val="hybridMultilevel"/>
    <w:tmpl w:val="F850A7BE"/>
    <w:lvl w:ilvl="0" w:tplc="68A0233C">
      <w:start w:val="1"/>
      <w:numFmt w:val="decimal"/>
      <w:lvlText w:val="%1."/>
      <w:lvlJc w:val="left"/>
      <w:pPr>
        <w:ind w:left="27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8" w:hanging="360"/>
      </w:pPr>
    </w:lvl>
    <w:lvl w:ilvl="2" w:tplc="041F001B" w:tentative="1">
      <w:start w:val="1"/>
      <w:numFmt w:val="lowerRoman"/>
      <w:lvlText w:val="%3."/>
      <w:lvlJc w:val="right"/>
      <w:pPr>
        <w:ind w:left="4158" w:hanging="180"/>
      </w:pPr>
    </w:lvl>
    <w:lvl w:ilvl="3" w:tplc="041F000F" w:tentative="1">
      <w:start w:val="1"/>
      <w:numFmt w:val="decimal"/>
      <w:lvlText w:val="%4."/>
      <w:lvlJc w:val="left"/>
      <w:pPr>
        <w:ind w:left="4878" w:hanging="360"/>
      </w:pPr>
    </w:lvl>
    <w:lvl w:ilvl="4" w:tplc="041F0019" w:tentative="1">
      <w:start w:val="1"/>
      <w:numFmt w:val="lowerLetter"/>
      <w:lvlText w:val="%5."/>
      <w:lvlJc w:val="left"/>
      <w:pPr>
        <w:ind w:left="5598" w:hanging="360"/>
      </w:pPr>
    </w:lvl>
    <w:lvl w:ilvl="5" w:tplc="041F001B" w:tentative="1">
      <w:start w:val="1"/>
      <w:numFmt w:val="lowerRoman"/>
      <w:lvlText w:val="%6."/>
      <w:lvlJc w:val="right"/>
      <w:pPr>
        <w:ind w:left="6318" w:hanging="180"/>
      </w:pPr>
    </w:lvl>
    <w:lvl w:ilvl="6" w:tplc="041F000F" w:tentative="1">
      <w:start w:val="1"/>
      <w:numFmt w:val="decimal"/>
      <w:lvlText w:val="%7."/>
      <w:lvlJc w:val="left"/>
      <w:pPr>
        <w:ind w:left="7038" w:hanging="360"/>
      </w:pPr>
    </w:lvl>
    <w:lvl w:ilvl="7" w:tplc="041F0019" w:tentative="1">
      <w:start w:val="1"/>
      <w:numFmt w:val="lowerLetter"/>
      <w:lvlText w:val="%8."/>
      <w:lvlJc w:val="left"/>
      <w:pPr>
        <w:ind w:left="7758" w:hanging="360"/>
      </w:pPr>
    </w:lvl>
    <w:lvl w:ilvl="8" w:tplc="041F001B" w:tentative="1">
      <w:start w:val="1"/>
      <w:numFmt w:val="lowerRoman"/>
      <w:lvlText w:val="%9."/>
      <w:lvlJc w:val="right"/>
      <w:pPr>
        <w:ind w:left="8478" w:hanging="180"/>
      </w:pPr>
    </w:lvl>
  </w:abstractNum>
  <w:abstractNum w:abstractNumId="1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36A"/>
    <w:rsid w:val="00016687"/>
    <w:rsid w:val="0002576B"/>
    <w:rsid w:val="0002590E"/>
    <w:rsid w:val="00051FB3"/>
    <w:rsid w:val="000772C0"/>
    <w:rsid w:val="000C697A"/>
    <w:rsid w:val="000C774E"/>
    <w:rsid w:val="000D0987"/>
    <w:rsid w:val="000E21F6"/>
    <w:rsid w:val="000F5421"/>
    <w:rsid w:val="001035BA"/>
    <w:rsid w:val="00127498"/>
    <w:rsid w:val="001322F1"/>
    <w:rsid w:val="00132C50"/>
    <w:rsid w:val="00147B45"/>
    <w:rsid w:val="00150620"/>
    <w:rsid w:val="00164054"/>
    <w:rsid w:val="001B0586"/>
    <w:rsid w:val="001D4D8F"/>
    <w:rsid w:val="00203BD0"/>
    <w:rsid w:val="0020674B"/>
    <w:rsid w:val="00217C78"/>
    <w:rsid w:val="00220CDC"/>
    <w:rsid w:val="002262CC"/>
    <w:rsid w:val="002874AA"/>
    <w:rsid w:val="00295C0B"/>
    <w:rsid w:val="00295EFC"/>
    <w:rsid w:val="002A6A6C"/>
    <w:rsid w:val="003047B0"/>
    <w:rsid w:val="00312448"/>
    <w:rsid w:val="003351AB"/>
    <w:rsid w:val="00342176"/>
    <w:rsid w:val="0036448D"/>
    <w:rsid w:val="00372785"/>
    <w:rsid w:val="00384DEF"/>
    <w:rsid w:val="00395E60"/>
    <w:rsid w:val="00410F0F"/>
    <w:rsid w:val="00477307"/>
    <w:rsid w:val="00493193"/>
    <w:rsid w:val="004967C3"/>
    <w:rsid w:val="004A26CB"/>
    <w:rsid w:val="004B283F"/>
    <w:rsid w:val="004C2429"/>
    <w:rsid w:val="004D5B62"/>
    <w:rsid w:val="00526A26"/>
    <w:rsid w:val="005301F9"/>
    <w:rsid w:val="00563064"/>
    <w:rsid w:val="0057705C"/>
    <w:rsid w:val="005935B1"/>
    <w:rsid w:val="005A030D"/>
    <w:rsid w:val="005C4516"/>
    <w:rsid w:val="005E6742"/>
    <w:rsid w:val="005F2424"/>
    <w:rsid w:val="006464A7"/>
    <w:rsid w:val="00675B53"/>
    <w:rsid w:val="00697978"/>
    <w:rsid w:val="006B0DEF"/>
    <w:rsid w:val="006B2DAA"/>
    <w:rsid w:val="006E1C37"/>
    <w:rsid w:val="007119BE"/>
    <w:rsid w:val="00734BB0"/>
    <w:rsid w:val="00756BF3"/>
    <w:rsid w:val="0075711A"/>
    <w:rsid w:val="00757894"/>
    <w:rsid w:val="00780700"/>
    <w:rsid w:val="007C2EFE"/>
    <w:rsid w:val="007C7B16"/>
    <w:rsid w:val="0081013A"/>
    <w:rsid w:val="008706AA"/>
    <w:rsid w:val="008742D5"/>
    <w:rsid w:val="008801A4"/>
    <w:rsid w:val="00897E59"/>
    <w:rsid w:val="008D2E7D"/>
    <w:rsid w:val="008F2CA4"/>
    <w:rsid w:val="008F5FEB"/>
    <w:rsid w:val="0090272D"/>
    <w:rsid w:val="009269A2"/>
    <w:rsid w:val="00927352"/>
    <w:rsid w:val="00931E16"/>
    <w:rsid w:val="009815A0"/>
    <w:rsid w:val="009A5C11"/>
    <w:rsid w:val="009B1F4B"/>
    <w:rsid w:val="009F09FA"/>
    <w:rsid w:val="009F1F39"/>
    <w:rsid w:val="00A012A4"/>
    <w:rsid w:val="00A366FD"/>
    <w:rsid w:val="00A70CD6"/>
    <w:rsid w:val="00A74042"/>
    <w:rsid w:val="00A81790"/>
    <w:rsid w:val="00A85391"/>
    <w:rsid w:val="00AA648D"/>
    <w:rsid w:val="00AB123D"/>
    <w:rsid w:val="00AB1246"/>
    <w:rsid w:val="00AB39B9"/>
    <w:rsid w:val="00AB4699"/>
    <w:rsid w:val="00AC1C60"/>
    <w:rsid w:val="00AD5559"/>
    <w:rsid w:val="00AF720A"/>
    <w:rsid w:val="00B034F5"/>
    <w:rsid w:val="00B2223F"/>
    <w:rsid w:val="00B33B71"/>
    <w:rsid w:val="00B550E6"/>
    <w:rsid w:val="00B81575"/>
    <w:rsid w:val="00C3767E"/>
    <w:rsid w:val="00C46514"/>
    <w:rsid w:val="00C60909"/>
    <w:rsid w:val="00C72F14"/>
    <w:rsid w:val="00C730D8"/>
    <w:rsid w:val="00C73E22"/>
    <w:rsid w:val="00CC3555"/>
    <w:rsid w:val="00CD4FAA"/>
    <w:rsid w:val="00CF2844"/>
    <w:rsid w:val="00CF5030"/>
    <w:rsid w:val="00D309B8"/>
    <w:rsid w:val="00D71D36"/>
    <w:rsid w:val="00DA1472"/>
    <w:rsid w:val="00DB73B2"/>
    <w:rsid w:val="00DD51E4"/>
    <w:rsid w:val="00E1322C"/>
    <w:rsid w:val="00E207E9"/>
    <w:rsid w:val="00E61CF5"/>
    <w:rsid w:val="00EB3C5C"/>
    <w:rsid w:val="00EC6891"/>
    <w:rsid w:val="00ED18A9"/>
    <w:rsid w:val="00EF7A43"/>
    <w:rsid w:val="00F21E9E"/>
    <w:rsid w:val="00F42A75"/>
    <w:rsid w:val="00F743B7"/>
    <w:rsid w:val="00F96412"/>
    <w:rsid w:val="00FD0E6E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88" type="connector" idref="#_x0000_s1324"/>
        <o:r id="V:Rule89" type="connector" idref="#_x0000_s1285"/>
        <o:r id="V:Rule90" type="connector" idref="#_x0000_s1353"/>
        <o:r id="V:Rule91" type="connector" idref="#_x0000_s1300"/>
        <o:r id="V:Rule92" type="connector" idref="#_x0000_s1344"/>
        <o:r id="V:Rule93" type="connector" idref="#_x0000_s1325"/>
        <o:r id="V:Rule94" type="connector" idref="#_x0000_s1288"/>
        <o:r id="V:Rule95" type="connector" idref="#_x0000_s1361"/>
        <o:r id="V:Rule96" type="connector" idref="#_x0000_s1230"/>
        <o:r id="V:Rule97" type="connector" idref="#_x0000_s1342"/>
        <o:r id="V:Rule98" type="connector" idref="#_x0000_s1343"/>
        <o:r id="V:Rule99" type="connector" idref="#_x0000_s1359"/>
        <o:r id="V:Rule100" type="connector" idref="#_x0000_s1364"/>
        <o:r id="V:Rule101" type="connector" idref="#_x0000_s1294"/>
        <o:r id="V:Rule102" type="connector" idref="#_x0000_s1340"/>
        <o:r id="V:Rule103" type="connector" idref="#_x0000_s1360"/>
        <o:r id="V:Rule104" type="connector" idref="#_x0000_s1350"/>
        <o:r id="V:Rule105" type="connector" idref="#_x0000_s1289"/>
        <o:r id="V:Rule106" type="connector" idref="#_x0000_s1243"/>
        <o:r id="V:Rule107" type="connector" idref="#_x0000_s1248"/>
        <o:r id="V:Rule108" type="connector" idref="#_x0000_s1240"/>
        <o:r id="V:Rule109" type="connector" idref="#_x0000_s1363"/>
        <o:r id="V:Rule110" type="connector" idref="#_x0000_s1355"/>
        <o:r id="V:Rule111" type="connector" idref="#_x0000_s1250"/>
        <o:r id="V:Rule112" type="connector" idref="#_x0000_s1356"/>
        <o:r id="V:Rule113" type="connector" idref="#_x0000_s1358"/>
        <o:r id="V:Rule114" type="connector" idref="#_x0000_s1367"/>
        <o:r id="V:Rule115" type="connector" idref="#_x0000_s1241"/>
        <o:r id="V:Rule116" type="connector" idref="#_x0000_s1365"/>
        <o:r id="V:Rule117" type="connector" idref="#_x0000_s1292"/>
        <o:r id="V:Rule118" type="connector" idref="#_x0000_s1295"/>
        <o:r id="V:Rule119" type="connector" idref="#_x0000_s1373"/>
        <o:r id="V:Rule120" type="connector" idref="#_x0000_s1301"/>
        <o:r id="V:Rule121" type="connector" idref="#_x0000_s1284"/>
        <o:r id="V:Rule122" type="connector" idref="#_x0000_s1249"/>
        <o:r id="V:Rule123" type="connector" idref="#_x0000_s1233"/>
        <o:r id="V:Rule124" type="connector" idref="#_x0000_s1339"/>
        <o:r id="V:Rule125" type="connector" idref="#_x0000_s1297"/>
        <o:r id="V:Rule126" type="connector" idref="#_x0000_s1347"/>
        <o:r id="V:Rule127" type="connector" idref="#_x0000_s1299"/>
        <o:r id="V:Rule128" type="connector" idref="#_x0000_s1354"/>
        <o:r id="V:Rule129" type="connector" idref="#_x0000_s1290"/>
        <o:r id="V:Rule130" type="connector" idref="#_x0000_s1229"/>
        <o:r id="V:Rule131" type="connector" idref="#_x0000_s1345"/>
        <o:r id="V:Rule132" type="connector" idref="#_x0000_s1368"/>
        <o:r id="V:Rule133" type="connector" idref="#_x0000_s1291"/>
        <o:r id="V:Rule134" type="connector" idref="#_x0000_s1362"/>
        <o:r id="V:Rule135" type="connector" idref="#_x0000_s1326"/>
        <o:r id="V:Rule136" type="connector" idref="#_x0000_s1327"/>
        <o:r id="V:Rule137" type="connector" idref="#_x0000_s1352"/>
        <o:r id="V:Rule138" type="connector" idref="#_x0000_s1231"/>
        <o:r id="V:Rule139" type="connector" idref="#_x0000_s1333"/>
        <o:r id="V:Rule140" type="connector" idref="#_x0000_s1321"/>
        <o:r id="V:Rule141" type="connector" idref="#_x0000_s1236"/>
        <o:r id="V:Rule142" type="connector" idref="#_x0000_s1369"/>
        <o:r id="V:Rule143" type="connector" idref="#_x0000_s1349"/>
        <o:r id="V:Rule144" type="connector" idref="#_x0000_s1372"/>
        <o:r id="V:Rule145" type="connector" idref="#_x0000_s1338"/>
        <o:r id="V:Rule146" type="connector" idref="#_x0000_s1329"/>
        <o:r id="V:Rule147" type="connector" idref="#_x0000_s1322"/>
        <o:r id="V:Rule148" type="connector" idref="#_x0000_s1320"/>
        <o:r id="V:Rule149" type="connector" idref="#_x0000_s1366"/>
        <o:r id="V:Rule150" type="connector" idref="#_x0000_s1346"/>
        <o:r id="V:Rule151" type="connector" idref="#_x0000_s1287"/>
        <o:r id="V:Rule152" type="connector" idref="#_x0000_s1235"/>
        <o:r id="V:Rule153" type="connector" idref="#_x0000_s1293"/>
        <o:r id="V:Rule154" type="connector" idref="#_x0000_s1237"/>
        <o:r id="V:Rule155" type="connector" idref="#_x0000_s1351"/>
        <o:r id="V:Rule156" type="connector" idref="#_x0000_s1331"/>
        <o:r id="V:Rule157" type="connector" idref="#_x0000_s1323"/>
        <o:r id="V:Rule158" type="connector" idref="#_x0000_s1247"/>
        <o:r id="V:Rule159" type="connector" idref="#_x0000_s1348"/>
        <o:r id="V:Rule160" type="connector" idref="#_x0000_s1371"/>
        <o:r id="V:Rule161" type="connector" idref="#_x0000_s1286"/>
        <o:r id="V:Rule162" type="connector" idref="#_x0000_s1328"/>
        <o:r id="V:Rule163" type="connector" idref="#_x0000_s1244"/>
        <o:r id="V:Rule164" type="connector" idref="#_x0000_s1330"/>
        <o:r id="V:Rule165" type="connector" idref="#_x0000_s1341"/>
        <o:r id="V:Rule166" type="connector" idref="#_x0000_s1232"/>
        <o:r id="V:Rule167" type="connector" idref="#_x0000_s1234"/>
        <o:r id="V:Rule168" type="connector" idref="#_x0000_s1298"/>
        <o:r id="V:Rule169" type="connector" idref="#_x0000_s1242"/>
        <o:r id="V:Rule170" type="connector" idref="#_x0000_s1357"/>
        <o:r id="V:Rule171" type="connector" idref="#_x0000_s1238"/>
        <o:r id="V:Rule172" type="connector" idref="#_x0000_s1370"/>
        <o:r id="V:Rule173" type="connector" idref="#_x0000_s1296"/>
        <o:r id="V:Rule174" type="connector" idref="#_x0000_s12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2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E21F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E21F6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E21F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99"/>
    <w:rsid w:val="000E21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E21F6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E21F6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E21F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E21F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E21F6"/>
    <w:rPr>
      <w:rFonts w:cs="Times New Roman"/>
      <w:color w:val="808080"/>
    </w:rPr>
  </w:style>
  <w:style w:type="character" w:styleId="Kpr">
    <w:name w:val="Hyperlink"/>
    <w:uiPriority w:val="99"/>
    <w:unhideWhenUsed/>
    <w:rsid w:val="00D71D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1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A13E2-B122-4886-A96A-E2BB39384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84</cp:revision>
  <cp:lastPrinted>2016-12-28T18:50:00Z</cp:lastPrinted>
  <dcterms:created xsi:type="dcterms:W3CDTF">2015-12-19T22:25:00Z</dcterms:created>
  <dcterms:modified xsi:type="dcterms:W3CDTF">2016-12-30T05:49:00Z</dcterms:modified>
  <cp:category>www.sorubak.com</cp:category>
</cp:coreProperties>
</file>