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8"/>
        <w:gridCol w:w="5280"/>
        <w:gridCol w:w="2524"/>
      </w:tblGrid>
      <w:tr w:rsidR="004A4E83" w:rsidRPr="004A4E83" w:rsidTr="002F78B2">
        <w:trPr>
          <w:trHeight w:val="523"/>
        </w:trPr>
        <w:tc>
          <w:tcPr>
            <w:tcW w:w="3108" w:type="dxa"/>
          </w:tcPr>
          <w:p w:rsidR="004A4E83" w:rsidRPr="004A4E83" w:rsidRDefault="00F82C01" w:rsidP="002F78B2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202.1pt;margin-top:-29.85pt;width:132.05pt;height:30pt;z-index:251666432;mso-width-relative:margin;mso-height-relative:margin" filled="f" stroked="f">
                  <v:textbox style="mso-next-textbox:#_x0000_s1038">
                    <w:txbxContent>
                      <w:p w:rsidR="00F82C01" w:rsidRDefault="00F82C01" w:rsidP="00F82C01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4E83" w:rsidRPr="004A4E83">
              <w:rPr>
                <w:b/>
              </w:rPr>
              <w:t xml:space="preserve">AD: </w:t>
            </w:r>
          </w:p>
        </w:tc>
        <w:tc>
          <w:tcPr>
            <w:tcW w:w="5280" w:type="dxa"/>
            <w:vMerge w:val="restart"/>
          </w:tcPr>
          <w:p w:rsidR="004A4E83" w:rsidRPr="004A4E83" w:rsidRDefault="004A4E83" w:rsidP="002F78B2">
            <w:pPr>
              <w:jc w:val="center"/>
              <w:rPr>
                <w:b/>
              </w:rPr>
            </w:pPr>
            <w:r w:rsidRPr="004A4E83">
              <w:rPr>
                <w:b/>
              </w:rPr>
              <w:t>Ö.AYFER DOĞRUOL İLKOKULU</w:t>
            </w:r>
          </w:p>
          <w:p w:rsidR="004A4E83" w:rsidRPr="004A4E83" w:rsidRDefault="004A4E83" w:rsidP="002F78B2">
            <w:pPr>
              <w:jc w:val="center"/>
              <w:rPr>
                <w:b/>
              </w:rPr>
            </w:pPr>
            <w:r w:rsidRPr="004A4E83">
              <w:rPr>
                <w:b/>
              </w:rPr>
              <w:t>2016/2017 4/</w:t>
            </w:r>
            <w:r w:rsidR="00F937B9">
              <w:rPr>
                <w:b/>
              </w:rPr>
              <w:t>…</w:t>
            </w:r>
            <w:r w:rsidR="00D34B3E">
              <w:rPr>
                <w:b/>
              </w:rPr>
              <w:t xml:space="preserve"> </w:t>
            </w:r>
            <w:r w:rsidRPr="004A4E83">
              <w:rPr>
                <w:b/>
              </w:rPr>
              <w:t xml:space="preserve"> SINIFI</w:t>
            </w:r>
          </w:p>
          <w:p w:rsidR="004A4E83" w:rsidRPr="004A4E83" w:rsidRDefault="004A4E83" w:rsidP="002F78B2">
            <w:pPr>
              <w:jc w:val="center"/>
              <w:rPr>
                <w:b/>
              </w:rPr>
            </w:pPr>
            <w:r w:rsidRPr="004A4E83">
              <w:rPr>
                <w:b/>
              </w:rPr>
              <w:t>II. DÖNEM I. TRAFİK GÜVENLİĞİ SINAVI</w:t>
            </w:r>
          </w:p>
        </w:tc>
        <w:tc>
          <w:tcPr>
            <w:tcW w:w="2524" w:type="dxa"/>
          </w:tcPr>
          <w:p w:rsidR="004A4E83" w:rsidRPr="004A4E83" w:rsidRDefault="004A4E83" w:rsidP="002F78B2">
            <w:pPr>
              <w:rPr>
                <w:b/>
              </w:rPr>
            </w:pPr>
            <w:r w:rsidRPr="004A4E83">
              <w:rPr>
                <w:b/>
              </w:rPr>
              <w:t>TARİH:</w:t>
            </w:r>
          </w:p>
        </w:tc>
      </w:tr>
      <w:tr w:rsidR="004A4E83" w:rsidRPr="004A4E83" w:rsidTr="002F78B2">
        <w:trPr>
          <w:trHeight w:val="544"/>
        </w:trPr>
        <w:tc>
          <w:tcPr>
            <w:tcW w:w="3108" w:type="dxa"/>
          </w:tcPr>
          <w:p w:rsidR="004A4E83" w:rsidRPr="004A4E83" w:rsidRDefault="004A4E83" w:rsidP="002F78B2">
            <w:pPr>
              <w:rPr>
                <w:b/>
              </w:rPr>
            </w:pPr>
            <w:r w:rsidRPr="004A4E83">
              <w:rPr>
                <w:b/>
              </w:rPr>
              <w:t>SOYAD:</w:t>
            </w:r>
          </w:p>
        </w:tc>
        <w:tc>
          <w:tcPr>
            <w:tcW w:w="5280" w:type="dxa"/>
            <w:vMerge/>
          </w:tcPr>
          <w:p w:rsidR="004A4E83" w:rsidRPr="004A4E83" w:rsidRDefault="004A4E83" w:rsidP="002F78B2"/>
        </w:tc>
        <w:tc>
          <w:tcPr>
            <w:tcW w:w="2524" w:type="dxa"/>
          </w:tcPr>
          <w:p w:rsidR="004A4E83" w:rsidRPr="004A4E83" w:rsidRDefault="004A4E83" w:rsidP="002F78B2">
            <w:pPr>
              <w:rPr>
                <w:b/>
              </w:rPr>
            </w:pPr>
            <w:r w:rsidRPr="004A4E83">
              <w:rPr>
                <w:b/>
              </w:rPr>
              <w:t>PUAN :</w:t>
            </w:r>
          </w:p>
        </w:tc>
      </w:tr>
    </w:tbl>
    <w:p w:rsidR="004A4E83" w:rsidRPr="004A4E83" w:rsidRDefault="004A4E83" w:rsidP="004A4E83">
      <w:pPr>
        <w:jc w:val="center"/>
        <w:rPr>
          <w:b/>
        </w:rPr>
      </w:pPr>
    </w:p>
    <w:p w:rsidR="004A4E83" w:rsidRPr="004A4E83" w:rsidRDefault="004A4E83" w:rsidP="004A4E83">
      <w:pPr>
        <w:jc w:val="center"/>
      </w:pPr>
      <w:r w:rsidRPr="004A4E83">
        <w:rPr>
          <w:b/>
          <w:bdr w:val="single" w:sz="4" w:space="0" w:color="auto"/>
        </w:rPr>
        <w:t xml:space="preserve">A. </w:t>
      </w:r>
      <w:r w:rsidRPr="004A4E83">
        <w:rPr>
          <w:bdr w:val="single" w:sz="4" w:space="0" w:color="auto"/>
        </w:rPr>
        <w:t>Aşağıdaki ifadelerden doğru olanlarını başına (D), yanlış olanların ise (Y) harfini koyunuz. (Her soru 2 p</w:t>
      </w:r>
      <w:r w:rsidRPr="004A4E83">
        <w:t>)</w:t>
      </w:r>
    </w:p>
    <w:p w:rsidR="004A4E83" w:rsidRPr="004A4E83" w:rsidRDefault="004A4E83" w:rsidP="004A4E83"/>
    <w:p w:rsidR="004A4E83" w:rsidRPr="004A4E83" w:rsidRDefault="004A4E83" w:rsidP="004A4E83">
      <w:r w:rsidRPr="004A4E83">
        <w:t>(     ) Hava koşullarına göre giyinmek karşılaşabileceğimiz olumsuzluklara karşı bizi korur.</w:t>
      </w:r>
    </w:p>
    <w:p w:rsidR="004A4E83" w:rsidRPr="004A4E83" w:rsidRDefault="004A4E83" w:rsidP="004A4E83">
      <w:r w:rsidRPr="004A4E83">
        <w:t>(     ) Toplu taşıma araçlarını kullanmak aile ve ülke ekonomisine katkı sağlar.</w:t>
      </w:r>
    </w:p>
    <w:p w:rsidR="004A4E83" w:rsidRPr="004A4E83" w:rsidRDefault="004A4E83" w:rsidP="004A4E83">
      <w:r w:rsidRPr="004A4E83">
        <w:t>(     ) Duran aracın önünden ve arkasından karşıya geçmeliyiz.</w:t>
      </w:r>
    </w:p>
    <w:p w:rsidR="004A4E83" w:rsidRPr="004A4E83" w:rsidRDefault="004A4E83" w:rsidP="004A4E83">
      <w:r w:rsidRPr="004A4E83">
        <w:t xml:space="preserve">(     ) Taşıtlar caddede yer kalmayınca yaya kaldırımı üzerine park edebilir. </w:t>
      </w:r>
    </w:p>
    <w:p w:rsidR="004A4E83" w:rsidRPr="004A4E83" w:rsidRDefault="004A4E83" w:rsidP="004A4E83">
      <w:r w:rsidRPr="004A4E83">
        <w:t>(     ) Yaya kaldırımında oyun oynamak çok tehlikelidir.</w:t>
      </w:r>
    </w:p>
    <w:p w:rsidR="004A4E83" w:rsidRPr="004A4E83" w:rsidRDefault="004A4E83" w:rsidP="004A4E83">
      <w:r w:rsidRPr="004A4E83">
        <w:t>(     ) Çevremizde gördüğümüz trafik işaret ve levhalarını korumalıyız.</w:t>
      </w:r>
    </w:p>
    <w:p w:rsidR="004A4E83" w:rsidRPr="004A4E83" w:rsidRDefault="004A4E83" w:rsidP="004A4E83">
      <w:r w:rsidRPr="004A4E83">
        <w:t>(     ) Karanlıkta yürürken sürücüler tarafından daha iyi görünebilmek için açık renkli giysiler giymeliyiz.</w:t>
      </w:r>
    </w:p>
    <w:p w:rsidR="004A4E83" w:rsidRPr="004A4E83" w:rsidRDefault="004A4E83" w:rsidP="004A4E83">
      <w:r w:rsidRPr="004A4E83">
        <w:t>(     ) Yük ve eşya taşıyan araçların kasalarında yolculuk yapmak son derece güvenlidir.</w:t>
      </w:r>
    </w:p>
    <w:p w:rsidR="004A4E83" w:rsidRPr="004A4E83" w:rsidRDefault="004A4E83" w:rsidP="004A4E83">
      <w:r w:rsidRPr="004A4E83">
        <w:t>(     ) Toplu taşıma araçlarına binerken ve inerken sıraya geçmeliyiz.</w:t>
      </w:r>
    </w:p>
    <w:p w:rsidR="004A4E83" w:rsidRPr="004A4E83" w:rsidRDefault="004A4E83" w:rsidP="004A4E83">
      <w:pPr>
        <w:pStyle w:val="AralkYok"/>
        <w:spacing w:line="360" w:lineRule="auto"/>
        <w:jc w:val="both"/>
      </w:pPr>
      <w:r w:rsidRPr="004A4E83">
        <w:t>(     ) Toplu taşıma araçlarına zarar verenleri gördüğümde onları hiç umursamam.</w:t>
      </w:r>
    </w:p>
    <w:p w:rsidR="004A4E83" w:rsidRPr="004A4E83" w:rsidRDefault="004A4E83" w:rsidP="004A4E83">
      <w:pPr>
        <w:pStyle w:val="AralkYok"/>
        <w:rPr>
          <w:b/>
          <w:u w:val="single"/>
        </w:rPr>
      </w:pPr>
      <w:r w:rsidRPr="004A4E83">
        <w:rPr>
          <w:b/>
          <w:u w:val="single"/>
        </w:rPr>
        <w:t xml:space="preserve">B.Aşağıda verilen cümleleri karşıdan karşıya güvenli geçiş kurallarına uygun olarak sıralayınız. (10P)   </w:t>
      </w:r>
    </w:p>
    <w:p w:rsidR="004A4E83" w:rsidRPr="004A4E83" w:rsidRDefault="004A4E83" w:rsidP="004A4E83">
      <w:pPr>
        <w:pStyle w:val="AralkYok"/>
        <w:rPr>
          <w:u w:val="single"/>
        </w:rPr>
      </w:pPr>
    </w:p>
    <w:tbl>
      <w:tblPr>
        <w:tblpPr w:leftFromText="141" w:rightFromText="141" w:vertAnchor="text" w:tblpY="1"/>
        <w:tblOverlap w:val="never"/>
        <w:tblW w:w="5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8"/>
        <w:gridCol w:w="4853"/>
      </w:tblGrid>
      <w:tr w:rsidR="004A4E83" w:rsidRPr="004A4E83" w:rsidTr="002F78B2">
        <w:trPr>
          <w:trHeight w:val="322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Önce sola bakarım.</w:t>
            </w:r>
          </w:p>
        </w:tc>
      </w:tr>
      <w:tr w:rsidR="004A4E83" w:rsidRPr="004A4E83" w:rsidTr="002F78B2">
        <w:trPr>
          <w:trHeight w:val="322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Gelen araç yoksa karşıya geçerim.</w:t>
            </w:r>
          </w:p>
        </w:tc>
      </w:tr>
      <w:tr w:rsidR="004A4E83" w:rsidRPr="004A4E83" w:rsidTr="002F78B2">
        <w:trPr>
          <w:trHeight w:val="322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  <w:r w:rsidRPr="004A4E83">
              <w:t>1</w:t>
            </w: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Kaldırımda dururum.</w:t>
            </w:r>
          </w:p>
        </w:tc>
      </w:tr>
      <w:tr w:rsidR="004A4E83" w:rsidRPr="004A4E83" w:rsidTr="002F78B2">
        <w:trPr>
          <w:trHeight w:val="340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Yolun ortasında sağa bakarım.</w:t>
            </w:r>
          </w:p>
        </w:tc>
      </w:tr>
      <w:tr w:rsidR="004A4E83" w:rsidRPr="004A4E83" w:rsidTr="002F78B2">
        <w:trPr>
          <w:trHeight w:val="340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Sonra tekrar sola bakarım.</w:t>
            </w:r>
          </w:p>
        </w:tc>
      </w:tr>
      <w:tr w:rsidR="004A4E83" w:rsidRPr="004A4E83" w:rsidTr="002F78B2">
        <w:trPr>
          <w:trHeight w:val="340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Sonra sağa bakarım.</w:t>
            </w:r>
          </w:p>
        </w:tc>
      </w:tr>
      <w:tr w:rsidR="004A4E83" w:rsidRPr="004A4E83" w:rsidTr="002F78B2">
        <w:trPr>
          <w:trHeight w:val="340"/>
        </w:trPr>
        <w:tc>
          <w:tcPr>
            <w:tcW w:w="638" w:type="dxa"/>
          </w:tcPr>
          <w:p w:rsidR="004A4E83" w:rsidRPr="004A4E83" w:rsidRDefault="004A4E83" w:rsidP="002F78B2">
            <w:pPr>
              <w:pStyle w:val="ListeParagraf"/>
              <w:ind w:left="0"/>
              <w:jc w:val="center"/>
            </w:pPr>
          </w:p>
        </w:tc>
        <w:tc>
          <w:tcPr>
            <w:tcW w:w="4853" w:type="dxa"/>
          </w:tcPr>
          <w:p w:rsidR="004A4E83" w:rsidRPr="004A4E83" w:rsidRDefault="004A4E83" w:rsidP="002F78B2">
            <w:pPr>
              <w:pStyle w:val="ListeParagraf"/>
              <w:ind w:left="0"/>
            </w:pPr>
            <w:r w:rsidRPr="004A4E83">
              <w:t>Gelen araç yoksa yolun ortasına kadar yürürüm.</w:t>
            </w:r>
          </w:p>
        </w:tc>
      </w:tr>
    </w:tbl>
    <w:p w:rsidR="004A4E83" w:rsidRPr="004A4E83" w:rsidRDefault="004A4E83" w:rsidP="004A4E83">
      <w:pPr>
        <w:pStyle w:val="AralkYok"/>
        <w:spacing w:line="360" w:lineRule="auto"/>
        <w:jc w:val="both"/>
      </w:pPr>
    </w:p>
    <w:p w:rsidR="004A4E83" w:rsidRPr="004A4E83" w:rsidRDefault="004A4E83" w:rsidP="004A4E83">
      <w:pPr>
        <w:pStyle w:val="AralkYok"/>
        <w:spacing w:line="360" w:lineRule="auto"/>
        <w:jc w:val="both"/>
      </w:pPr>
    </w:p>
    <w:p w:rsidR="004A4E83" w:rsidRPr="004A4E83" w:rsidRDefault="004A4E83" w:rsidP="004A4E83">
      <w:pPr>
        <w:pStyle w:val="AralkYok"/>
        <w:spacing w:line="360" w:lineRule="auto"/>
        <w:jc w:val="both"/>
      </w:pPr>
    </w:p>
    <w:p w:rsidR="004A4E83" w:rsidRPr="004A4E83" w:rsidRDefault="004A4E83" w:rsidP="004A4E83">
      <w:pPr>
        <w:pStyle w:val="AralkYok"/>
        <w:spacing w:line="360" w:lineRule="auto"/>
        <w:jc w:val="both"/>
      </w:pPr>
    </w:p>
    <w:p w:rsidR="004A4E83" w:rsidRPr="004A4E83" w:rsidRDefault="004A4E83" w:rsidP="004A4E83">
      <w:pPr>
        <w:pStyle w:val="AralkYok"/>
        <w:spacing w:line="360" w:lineRule="auto"/>
        <w:jc w:val="both"/>
      </w:pPr>
    </w:p>
    <w:p w:rsidR="004A4E83" w:rsidRPr="004A4E83" w:rsidRDefault="004A4E83" w:rsidP="004A4E83">
      <w:pPr>
        <w:pStyle w:val="AralkYok"/>
        <w:spacing w:line="360" w:lineRule="auto"/>
        <w:jc w:val="both"/>
      </w:pPr>
    </w:p>
    <w:p w:rsidR="004A4E83" w:rsidRPr="004A4E83" w:rsidRDefault="004A4E83" w:rsidP="004A4E83">
      <w:pPr>
        <w:ind w:left="360"/>
      </w:pPr>
      <w:r w:rsidRPr="004A4E83">
        <w:rPr>
          <w:b/>
        </w:rPr>
        <w:t>C</w:t>
      </w:r>
      <w:r w:rsidRPr="004A4E83">
        <w:rPr>
          <w:b/>
          <w:u w:val="single"/>
        </w:rPr>
        <w:t>) Aşağıdaki kelimeleri cümlelerdeki boşluklara uygun olacak şekilde yazınız. ( 10 P)</w:t>
      </w:r>
      <w:r w:rsidRPr="004A4E83">
        <w:rPr>
          <w:b/>
        </w:rPr>
        <w:t xml:space="preserve"> </w:t>
      </w:r>
    </w:p>
    <w:p w:rsidR="004A4E83" w:rsidRPr="004A4E83" w:rsidRDefault="00E52384" w:rsidP="004A4E83">
      <w:pPr>
        <w:tabs>
          <w:tab w:val="left" w:pos="6664"/>
        </w:tabs>
        <w:rPr>
          <w:b/>
        </w:rPr>
      </w:pPr>
      <w:r w:rsidRPr="00E52384">
        <w:rPr>
          <w:noProof/>
        </w:rPr>
        <w:pict>
          <v:group id="Grup 13" o:spid="_x0000_s1026" style="position:absolute;margin-left:12.9pt;margin-top:3.75pt;width:483pt;height:70.8pt;z-index:251660288;mso-position-horizontal-relative:margin;mso-width-relative:margin;mso-height-relative:margin" coordsize="69897,13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Akış Çizelgesi: Delikli Teyp 1" o:spid="_x0000_s1027" type="#_x0000_t122" style="position:absolute;top:190;width:12652;height:6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+LsAA&#10;AADaAAAADwAAAGRycy9kb3ducmV2LnhtbERPTWsCMRC9C/6HMEIvUrPtQcrWKCoU9FatqMdhM24W&#10;N5N0k7pbf70RBE/D433OZNbZWlyoCZVjBW+jDARx4XTFpYLdz9frB4gQkTXWjknBPwWYTfu9Ceba&#10;tbyhyzaWIoVwyFGBidHnUobCkMUwcp44cSfXWIwJNqXUDbYp3NbyPcvG0mLFqcGgp6Wh4rz9swqu&#10;2H7v/KGK3Wo+PJr9wv+O12ulXgbd/BNEpC4+xQ/3Sqf5cH/lfuX0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nC+LsAAAADaAAAADwAAAAAAAAAAAAAAAACYAgAAZHJzL2Rvd25y&#10;ZXYueG1sUEsFBgAAAAAEAAQA9QAAAIUDAAAAAA==&#10;" fillcolor="#aa97c1" strokecolor="#8064a2" strokeweight=".5pt">
              <v:fill color2="#9881b3" rotate="t" colors="0 #ffdd9c;.5 #ffd78e;1 #ffd479" focus="100%" type="gradient">
                <o:fill v:ext="view" type="gradientUnscaled"/>
              </v:fill>
              <v:textbox style="mso-next-textbox:#Akış Çizelgesi: Delikli Teyp 1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alkollü</w:t>
                    </w:r>
                  </w:p>
                </w:txbxContent>
              </v:textbox>
            </v:shape>
            <v:shape id="Akış Çizelgesi: Delikli Teyp 2" o:spid="_x0000_s1028" type="#_x0000_t122" style="position:absolute;left:14097;top:95;width:12652;height:6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zEqcEA&#10;AADaAAAADwAAAGRycy9kb3ducmV2LnhtbESPQWsCMRSE70L/Q3iF3txshRa7NYoogrei9tLbc/O6&#10;u23ysmyemv77RhA8DjPzDTNbJO/UmYbYBTbwXJSgiOtgO24MfB424ymoKMgWXWAy8EcRFvOH0Qwr&#10;Gy68o/NeGpUhHCs00Ir0ldaxbsljLEJPnL3vMHiULIdG2wEvGe6dnpTlq/bYcV5osadVS/Xv/uQN&#10;bB2m405+pi9u3aSvj6Nd+jcx5ukxLd9BCSW5h2/trTUwgeuVfAP0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cxKnBAAAA2gAAAA8AAAAAAAAAAAAAAAAAmAIAAGRycy9kb3du&#10;cmV2LnhtbFBLBQYAAAAABAAEAPUAAACGAwAAAAA=&#10;" fillcolor="#f9b883" strokecolor="#f79646" strokeweight=".5pt">
              <v:fill color2="#f8a969" rotate="t" colors="0 #b5d5a7;.5 #aace99;1 #9cca86" focus="100%" type="gradient">
                <o:fill v:ext="view" type="gradientUnscaled"/>
              </v:fill>
              <v:textbox style="mso-next-textbox:#Akış Çizelgesi: Delikli Teyp 2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 w:rsidRPr="00F85E76">
                      <w:rPr>
                        <w:rFonts w:ascii="Verdana" w:hAnsi="Verdana"/>
                        <w:b/>
                        <w:i/>
                      </w:rPr>
                      <w:t>otobüs</w:t>
                    </w:r>
                  </w:p>
                </w:txbxContent>
              </v:textbox>
            </v:shape>
            <v:shape id="Akış Çizelgesi: Delikli Teyp 4" o:spid="_x0000_s1029" type="#_x0000_t122" style="position:absolute;left:28765;width:12653;height:6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uexsQA&#10;AADaAAAADwAAAGRycy9kb3ducmV2LnhtbESP0WrCQBRE3wv9h+UKfasbWykS3YgUhBbE0ugHXLLX&#10;JCZ7N+5uNfHru4Lg4zAzZ5jFsjetOJPztWUFk3ECgriwuuZSwX63fp2B8AFZY2uZFAzkYZk9Py0w&#10;1fbCv3TOQykihH2KCqoQulRKX1Rk0I9tRxy9g3UGQ5SulNrhJcJNK9+S5EMarDkuVNjRZ0VFk/8Z&#10;BRt9Gvrj8X3XXNezn+G0ctv82yn1MupXcxCB+vAI39tfWsEUbl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LnsbEAAAA2gAAAA8AAAAAAAAAAAAAAAAAmAIAAGRycy9k&#10;b3ducmV2LnhtbFBLBQYAAAAABAAEAPUAAACJAwAAAAA=&#10;" fillcolor="#89aad3" strokecolor="#4f81bd" strokeweight="1.5pt">
              <v:fill color2="#7098c9" rotate="t" colors="0 #b1cbe9;.5 #a3c1e5;1 #92b9e4" focus="100%" type="gradient">
                <o:fill v:ext="view" type="gradientUnscaled"/>
              </v:fill>
              <v:textbox style="mso-next-textbox:#Akış Çizelgesi: Delikli Teyp 4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ön kapı</w:t>
                    </w:r>
                  </w:p>
                </w:txbxContent>
              </v:textbox>
            </v:shape>
            <v:shape id="Akış Çizelgesi: Delikli Teyp 6" o:spid="_x0000_s1030" type="#_x0000_t122" style="position:absolute;left:43053;top:95;width:12652;height:6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w6KL8A&#10;AADaAAAADwAAAGRycy9kb3ducmV2LnhtbESPzQrCMBCE74LvEFbwpqkepFSjqCh6Uvw5eFybtS02&#10;m9JErW9vBMHjMDPfMJNZY0rxpNoVlhUM+hEI4tTqgjMF59O6F4NwHlljaZkUvMnBbNpuTTDR9sUH&#10;eh59JgKEXYIKcu+rREqX5mTQ9W1FHLybrQ36IOtM6hpfAW5KOYyikTRYcFjIsaJlTun9+DAKHMfz&#10;eHDw1/cic3q1u1026f6iVLfTzMcgPDX+H/61t1rBCL5Xwg2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DoovwAAANoAAAAPAAAAAAAAAAAAAAAAAJgCAABkcnMvZG93bnJl&#10;di54bWxQSwUGAAAAAAQABAD1AAAAhAMAAAAA&#10;" fillcolor="#d58a88" strokecolor="#c0504d" strokeweight=".5pt">
              <v:fill color2="#cc716e" rotate="t" colors="0 #f7bda4;.5 #f5b195;1 #f8a581" focus="100%" type="gradient">
                <o:fill v:ext="view" type="gradientUnscaled"/>
              </v:fill>
              <v:textbox style="mso-next-textbox:#Akış Çizelgesi: Delikli Teyp 6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yansıtıcı</w:t>
                    </w:r>
                  </w:p>
                </w:txbxContent>
              </v:textbox>
            </v:shape>
            <v:shape id="Akış Çizelgesi: Delikli Teyp 7" o:spid="_x0000_s1031" type="#_x0000_t122" style="position:absolute;left:57245;top:190;width:12649;height:60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qHcIA&#10;AADaAAAADwAAAGRycy9kb3ducmV2LnhtbESPQWsCMRSE74X+h/CEXopma0uV1SgiCBa81Krn5+a5&#10;u7h5Cfuibv+9KRQ8DjPzDTOdd65RV2ql9mzgbZCBIi68rbk0sPtZ9cegJCJbbDyTgV8SmM+en6aY&#10;W3/jb7puY6kShCVHA1WMIddaioocysAH4uSdfOswJtmW2rZ4S3DX6GGWfWqHNaeFCgMtKyrO24sz&#10;IEHWr4tN9vG+DIdu3xy/TjIMxrz0usUEVKQuPsL/7bU1MIK/K+kG6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fGodwgAAANoAAAAPAAAAAAAAAAAAAAAAAJgCAABkcnMvZG93&#10;bnJldi54bWxQSwUGAAAAAAQABAD1AAAAhwMAAAAA&#10;" fillcolor="#bcd190" strokecolor="#9bbb59" strokeweight=".5pt">
              <v:fill color2="#adc878" rotate="t" colors="0 #d2d2d2;.5 #c8c8c8;1 silver" focus="100%" type="gradient">
                <o:fill v:ext="view" type="gradientUnscaled"/>
              </v:fill>
              <v:textbox style="mso-next-textbox:#Akış Çizelgesi: Delikli Teyp 7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hamile</w:t>
                    </w:r>
                  </w:p>
                </w:txbxContent>
              </v:textbox>
            </v:shape>
            <v:shape id="Akış Çizelgesi: Delikli Teyp 8" o:spid="_x0000_s1032" type="#_x0000_t122" style="position:absolute;top:6762;width:12652;height:6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P+b8AA&#10;AADaAAAADwAAAGRycy9kb3ducmV2LnhtbERPTWvCQBC9C/0PyxR6kWZTLaWkboIIggUvatvzNDsm&#10;odnZJbNq/PfuQejx8b4X1eh6daZBOs8GXrIcFHHtbceNga/D+vkdlERki71nMnAlgap8mCywsP7C&#10;OzrvY6NSCEuBBtoYQ6G11C05lMwH4sQd/eAwJjg02g54SeGu17M8f9MOO04NLQZatVT/7U/OgATZ&#10;TJfb/HW+Cj/jd//7eZRZMObpcVx+gIo0xn/x3b2xBtLWdCXdAF3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P+b8AAAADaAAAADwAAAAAAAAAAAAAAAACYAgAAZHJzL2Rvd25y&#10;ZXYueG1sUEsFBgAAAAAEAAQA9QAAAIUDAAAAAA==&#10;" fillcolor="#bcd190" strokecolor="#9bbb59" strokeweight=".5pt">
              <v:fill color2="#adc878" rotate="t" colors="0 #d2d2d2;.5 #c8c8c8;1 silver" focus="100%" type="gradient">
                <o:fill v:ext="view" type="gradientUnscaled"/>
              </v:fill>
              <v:textbox style="mso-next-textbox:#Akış Çizelgesi: Delikli Teyp 8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vergi</w:t>
                    </w:r>
                  </w:p>
                </w:txbxContent>
              </v:textbox>
            </v:shape>
            <v:shape id="Akış Çizelgesi: Delikli Teyp 9" o:spid="_x0000_s1033" type="#_x0000_t122" style="position:absolute;left:14192;top:6953;width:12652;height:6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myCsMA&#10;AADaAAAADwAAAGRycy9kb3ducmV2LnhtbESPQWvCQBSE74L/YXmCF6mblNLGNBspBcEWejC290f2&#10;mQ3Nvg3ZbYz/3i0IHoeZ+YYptpPtxEiDbx0rSNcJCOLa6ZYbBd/H3UMGwgdkjZ1jUnAhD9tyPisw&#10;1+7MBxqr0IgIYZ+jAhNCn0vpa0MW/dr1xNE7ucFiiHJopB7wHOG2k49J8iwtthwXDPb0bqj+rf6s&#10;AvnxdTQvKWPWfK7c088uG9OsVmq5mN5eQQSawj18a++1gg38X4k3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myCsMAAADaAAAADwAAAAAAAAAAAAAAAACYAgAAZHJzL2Rv&#10;d25yZXYueG1sUEsFBgAAAAAEAAQA9QAAAIgDAAAAAA==&#10;" fillcolor="#89aad3" strokecolor="#4f81bd" strokeweight=".5pt">
              <v:fill color2="#7098c9" rotate="t" colors="0 #b1cbe9;.5 #a3c1e5;1 #92b9e4" focus="100%" type="gradient">
                <o:fill v:ext="view" type="gradientUnscaled"/>
              </v:fill>
              <v:textbox style="mso-next-textbox:#Akış Çizelgesi: Delikli Teyp 9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yolcu</w:t>
                    </w:r>
                  </w:p>
                </w:txbxContent>
              </v:textbox>
            </v:shape>
            <v:shape id="Akış Çizelgesi: Delikli Teyp 10" o:spid="_x0000_s1034" type="#_x0000_t122" style="position:absolute;left:28956;top:7239;width:12652;height:60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46x8MA&#10;AADbAAAADwAAAGRycy9kb3ducmV2LnhtbESPQU8CQQyF7yb8h0lJvMmsJhpcGQiBmHAzoBdvZafs&#10;Ls50NjsVxn9vDybe2rzX974uViUGc6Ex94kd3M8qMMRN8j23Dj7eX+/mYLIgewyJycEPZVgtJzcL&#10;rH268p4uB2mNhnCu0UEnMtTW5qajiHmWBmLVTmmMKLqOrfUjXjU8BvtQVU82Ys/a0OFAm46ar8N3&#10;dLALWI57Oc8fw7Ytn29Hv47P4tzttKxfwAgV+Tf/Xe+84iu9/qID2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46x8MAAADbAAAADwAAAAAAAAAAAAAAAACYAgAAZHJzL2Rv&#10;d25yZXYueG1sUEsFBgAAAAAEAAQA9QAAAIgDAAAAAA==&#10;" fillcolor="#f9b883" strokecolor="#f79646" strokeweight=".5pt">
              <v:fill color2="#f8a969" rotate="t" colors="0 #b5d5a7;.5 #aace99;1 #9cca86" focus="100%" type="gradient">
                <o:fill v:ext="view" type="gradientUnscaled"/>
              </v:fill>
              <v:textbox style="mso-next-textbox:#Akış Çizelgesi: Delikli Teyp 10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zarar</w:t>
                    </w:r>
                  </w:p>
                </w:txbxContent>
              </v:textbox>
            </v:shape>
            <v:shape id="Akış Çizelgesi: Delikli Teyp 11" o:spid="_x0000_s1035" type="#_x0000_t122" style="position:absolute;left:43053;top:7429;width:12652;height:6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wUwL8A&#10;AADbAAAADwAAAGRycy9kb3ducmV2LnhtbERPy6rCMBDdC/5DGMGdTXsXUqpRVBRdXfGxcDk2Y1ts&#10;JqXJ1fr3N4Lgbg7nOdN5Z2rxoNZVlhUkUQyCOLe64kLB+bQZpSCcR9ZYWyYFL3Iwn/V7U8y0ffKB&#10;HkdfiBDCLkMFpfdNJqXLSzLoItsQB+5mW4M+wLaQusVnCDe1/InjsTRYcWgosaFVSfn9+GcUOE4X&#10;aXLw19eycHr9e7ts8/1FqeGgW0xAeOr8V/xx73SYn8D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LBTAvwAAANsAAAAPAAAAAAAAAAAAAAAAAJgCAABkcnMvZG93bnJl&#10;di54bWxQSwUGAAAAAAQABAD1AAAAhAMAAAAA&#10;" fillcolor="#d58a88" strokecolor="#c0504d" strokeweight=".5pt">
              <v:fill color2="#cc716e" rotate="t" colors="0 #f7bda4;.5 #f5b195;1 #f8a581" focus="100%" type="gradient">
                <o:fill v:ext="view" type="gradientUnscaled"/>
              </v:fill>
              <v:textbox style="mso-next-textbox:#Akış Çizelgesi: Delikli Teyp 11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arka kapı</w:t>
                    </w:r>
                  </w:p>
                </w:txbxContent>
              </v:textbox>
            </v:shape>
            <v:shape id="Akış Çizelgesi: Delikli Teyp 12" o:spid="_x0000_s1036" type="#_x0000_t122" style="position:absolute;left:57245;top:7429;width:12652;height:60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KHcAA&#10;AADbAAAADwAAAGRycy9kb3ducmV2LnhtbERPTWvCQBC9F/wPywheim4UUkx0FZFKe7TqxduYHZNg&#10;djZkp5r++65Q6G0e73OW69416k5dqD0bmE4SUMSFtzWXBk7H3XgOKgiyxcYzGfihAOvV4GWJufUP&#10;/qL7QUoVQzjkaKASaXOtQ1GRwzDxLXHkrr5zKBF2pbYdPmK4a/QsSd60w5pjQ4UtbSsqbodvZ4Cz&#10;RtI0O+/Td8bX62WTfZznYsxo2G8WoIR6+Rf/uT9tnD+D5y/xAL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FKHcAAAADbAAAADwAAAAAAAAAAAAAAAACYAgAAZHJzL2Rvd25y&#10;ZXYueG1sUEsFBgAAAAAEAAQA9QAAAIUDAAAAAA==&#10;" fillcolor="#555" strokeweight=".5pt">
              <v:fill color2="#313131" rotate="t" colors="0 #9b9b9b;.5 #8e8e8e;1 #797979" focus="100%" type="gradient">
                <o:fill v:ext="view" type="gradientUnscaled"/>
              </v:fill>
              <v:textbox style="mso-next-textbox:#Akış Çizelgesi: Delikli Teyp 12">
                <w:txbxContent>
                  <w:p w:rsidR="004A4E83" w:rsidRPr="00F85E76" w:rsidRDefault="004A4E83" w:rsidP="004A4E83">
                    <w:pPr>
                      <w:jc w:val="center"/>
                      <w:rPr>
                        <w:rFonts w:ascii="Verdana" w:hAnsi="Verdana"/>
                        <w:b/>
                        <w:i/>
                      </w:rPr>
                    </w:pPr>
                    <w:r>
                      <w:rPr>
                        <w:rFonts w:ascii="Verdana" w:hAnsi="Verdana"/>
                        <w:b/>
                        <w:i/>
                      </w:rPr>
                      <w:t>yaşlı</w:t>
                    </w:r>
                  </w:p>
                </w:txbxContent>
              </v:textbox>
            </v:shape>
            <w10:wrap anchorx="margin"/>
          </v:group>
        </w:pict>
      </w:r>
    </w:p>
    <w:p w:rsidR="004A4E83" w:rsidRPr="004A4E83" w:rsidRDefault="004A4E83" w:rsidP="004A4E83">
      <w:pPr>
        <w:tabs>
          <w:tab w:val="left" w:pos="6664"/>
        </w:tabs>
      </w:pPr>
      <w:r w:rsidRPr="004A4E83">
        <w:tab/>
      </w:r>
    </w:p>
    <w:p w:rsidR="004A4E83" w:rsidRPr="004A4E83" w:rsidRDefault="004A4E83" w:rsidP="004A4E83">
      <w:pPr>
        <w:tabs>
          <w:tab w:val="left" w:pos="6664"/>
        </w:tabs>
      </w:pPr>
    </w:p>
    <w:p w:rsidR="004A4E83" w:rsidRPr="004A4E83" w:rsidRDefault="004A4E83" w:rsidP="004A4E83">
      <w:pPr>
        <w:tabs>
          <w:tab w:val="left" w:pos="6664"/>
        </w:tabs>
      </w:pPr>
    </w:p>
    <w:p w:rsidR="004A4E83" w:rsidRPr="004A4E83" w:rsidRDefault="004A4E83" w:rsidP="004A4E83">
      <w:pPr>
        <w:tabs>
          <w:tab w:val="left" w:pos="6664"/>
        </w:tabs>
      </w:pPr>
    </w:p>
    <w:p w:rsidR="004A4E83" w:rsidRPr="004A4E83" w:rsidRDefault="004A4E83" w:rsidP="004A4E83">
      <w:pPr>
        <w:tabs>
          <w:tab w:val="left" w:pos="6664"/>
        </w:tabs>
      </w:pPr>
    </w:p>
    <w:p w:rsidR="004A4E83" w:rsidRPr="004A4E83" w:rsidRDefault="004A4E83" w:rsidP="004A4E83">
      <w:pPr>
        <w:tabs>
          <w:tab w:val="left" w:pos="6664"/>
        </w:tabs>
        <w:ind w:left="360"/>
      </w:pPr>
      <w:r w:rsidRPr="004A4E83">
        <w:t>1)Otomobil, minibüs, otobüs gibi taşıtlar  …….................….taşımak içindir.</w:t>
      </w:r>
    </w:p>
    <w:p w:rsidR="004A4E83" w:rsidRPr="004A4E83" w:rsidRDefault="004A4E83" w:rsidP="004A4E83">
      <w:pPr>
        <w:tabs>
          <w:tab w:val="left" w:pos="6664"/>
        </w:tabs>
        <w:ind w:left="360"/>
      </w:pPr>
      <w:r w:rsidRPr="004A4E83">
        <w:t>2)…………………………………………araç kullanan sürücüler trafik kazalarına neden olurlar.</w:t>
      </w:r>
    </w:p>
    <w:p w:rsidR="004A4E83" w:rsidRPr="004A4E83" w:rsidRDefault="004A4E83" w:rsidP="004A4E83">
      <w:pPr>
        <w:tabs>
          <w:tab w:val="left" w:pos="6664"/>
        </w:tabs>
        <w:ind w:left="360"/>
      </w:pPr>
      <w:r w:rsidRPr="004A4E83">
        <w:t>3)Toplu taşıma araçlarına …………………vermemeliyiz. Bu araçlara verdiğimiz zararlar ödediğimiz  ……………………lerle   karşılanmaktadır.</w:t>
      </w:r>
    </w:p>
    <w:p w:rsidR="004A4E83" w:rsidRPr="004A4E83" w:rsidRDefault="004A4E83" w:rsidP="004A4E83">
      <w:pPr>
        <w:tabs>
          <w:tab w:val="left" w:pos="6664"/>
        </w:tabs>
      </w:pPr>
      <w:r w:rsidRPr="004A4E83">
        <w:t xml:space="preserve">     4) Belediye otobüslerine ………………………   binip, ………………………………dan inmeliyiz.</w:t>
      </w:r>
    </w:p>
    <w:p w:rsidR="004A4E83" w:rsidRPr="004A4E83" w:rsidRDefault="004A4E83" w:rsidP="004A4E83">
      <w:pPr>
        <w:tabs>
          <w:tab w:val="left" w:pos="6664"/>
        </w:tabs>
      </w:pPr>
      <w:r w:rsidRPr="004A4E83">
        <w:t xml:space="preserve">     5) ………………………………, kara ulaşım aracıdır.</w:t>
      </w:r>
    </w:p>
    <w:p w:rsidR="004A4E83" w:rsidRPr="004A4E83" w:rsidRDefault="004A4E83" w:rsidP="004A4E83">
      <w:pPr>
        <w:tabs>
          <w:tab w:val="left" w:pos="6664"/>
        </w:tabs>
      </w:pPr>
      <w:r w:rsidRPr="004A4E83">
        <w:t xml:space="preserve">     6) Gece yürüyüşlerinde üzerinde …………………………………………………olan kıyafetler giymeliyiz.</w:t>
      </w:r>
    </w:p>
    <w:p w:rsidR="004A4E83" w:rsidRPr="004A4E83" w:rsidRDefault="004A4E83" w:rsidP="004A4E83">
      <w:r w:rsidRPr="004A4E83">
        <w:t xml:space="preserve">     7) Yolculuk sırasında …………………….lara, ………………………..lere  ve çocuklara yer vermeliyiz</w:t>
      </w:r>
    </w:p>
    <w:p w:rsidR="004A4E83" w:rsidRPr="004A4E83" w:rsidRDefault="004A4E83" w:rsidP="004A4E83">
      <w:pPr>
        <w:rPr>
          <w:b/>
        </w:rPr>
      </w:pPr>
    </w:p>
    <w:p w:rsidR="004A4E83" w:rsidRPr="004A4E83" w:rsidRDefault="004A4E83" w:rsidP="00DF50A2">
      <w:pPr>
        <w:rPr>
          <w:b/>
        </w:rPr>
      </w:pPr>
      <w:r w:rsidRPr="004A4E83">
        <w:rPr>
          <w:b/>
          <w:bdr w:val="single" w:sz="4" w:space="0" w:color="auto"/>
        </w:rPr>
        <w:t>D.Aşağıda verilen test çalışmalarını yapınız her soru 5 puan</w:t>
      </w:r>
    </w:p>
    <w:p w:rsidR="004A4E83" w:rsidRPr="004A4E83" w:rsidRDefault="004A4E83" w:rsidP="004A4E83">
      <w:pPr>
        <w:pStyle w:val="NormalWeb"/>
        <w:shd w:val="clear" w:color="auto" w:fill="FFFFFF"/>
        <w:spacing w:line="276" w:lineRule="auto"/>
        <w:rPr>
          <w:color w:val="444444"/>
        </w:rPr>
        <w:sectPr w:rsidR="004A4E83" w:rsidRPr="004A4E83" w:rsidSect="004A4E83">
          <w:footerReference w:type="default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F50A2" w:rsidRDefault="00DF50A2" w:rsidP="004A4E83">
      <w:pPr>
        <w:pStyle w:val="NormalWeb"/>
        <w:shd w:val="clear" w:color="auto" w:fill="FFFFFF"/>
        <w:spacing w:before="0" w:beforeAutospacing="0" w:after="0" w:afterAutospacing="0"/>
        <w:rPr>
          <w:b/>
          <w:color w:val="444444"/>
        </w:rPr>
      </w:pPr>
    </w:p>
    <w:p w:rsidR="004A4E83" w:rsidRPr="004A4E83" w:rsidRDefault="004A4E83" w:rsidP="004A4E83">
      <w:pPr>
        <w:pStyle w:val="NormalWeb"/>
        <w:shd w:val="clear" w:color="auto" w:fill="FFFFFF"/>
        <w:spacing w:before="0" w:beforeAutospacing="0" w:after="0" w:afterAutospacing="0"/>
      </w:pPr>
      <w:r w:rsidRPr="004A4E83">
        <w:rPr>
          <w:b/>
          <w:color w:val="444444"/>
        </w:rPr>
        <w:t>1</w:t>
      </w:r>
      <w:r w:rsidRPr="004A4E83">
        <w:t xml:space="preserve">) Aşağıdakilerden hangisi taşıtlara binişlerde ve taşıtlardan inişlerde dikkat edilmesi gereken kurallardan </w:t>
      </w:r>
      <w:r w:rsidRPr="004A4E83">
        <w:rPr>
          <w:b/>
        </w:rPr>
        <w:t>değildir?</w:t>
      </w:r>
    </w:p>
    <w:p w:rsidR="004A4E83" w:rsidRPr="004A4E83" w:rsidRDefault="004A4E83" w:rsidP="004A4E83">
      <w:pPr>
        <w:pStyle w:val="NormalWeb"/>
        <w:shd w:val="clear" w:color="auto" w:fill="FFFFFF"/>
        <w:spacing w:before="0" w:beforeAutospacing="0" w:after="0" w:afterAutospacing="0"/>
      </w:pPr>
    </w:p>
    <w:p w:rsidR="004A4E83" w:rsidRPr="004A4E83" w:rsidRDefault="004A4E83" w:rsidP="004A4E83">
      <w:pPr>
        <w:pStyle w:val="NormalWeb"/>
        <w:shd w:val="clear" w:color="auto" w:fill="FFFFFF"/>
        <w:spacing w:before="0" w:beforeAutospacing="0" w:after="0" w:afterAutospacing="0"/>
      </w:pPr>
      <w:r w:rsidRPr="004A4E83">
        <w:t>A) Taşıtların ön kapısından binmek</w:t>
      </w:r>
      <w:r w:rsidRPr="004A4E83">
        <w:br/>
        <w:t>B) Taşıtların ön kapısından inmek</w:t>
      </w:r>
      <w:r w:rsidRPr="004A4E83">
        <w:br/>
        <w:t>C) Taşıt tam durduğunda inmek</w:t>
      </w:r>
      <w:r w:rsidRPr="004A4E83">
        <w:br/>
        <w:t>D) Toplu taşıma araçlarına sıra ile binmek</w:t>
      </w:r>
    </w:p>
    <w:p w:rsidR="004A4E83" w:rsidRPr="004A4E83" w:rsidRDefault="004A4E83" w:rsidP="004A4E83">
      <w:pPr>
        <w:pStyle w:val="NormalWeb"/>
        <w:shd w:val="clear" w:color="auto" w:fill="FFFFFF"/>
        <w:spacing w:before="0" w:beforeAutospacing="0" w:after="0" w:afterAutospacing="0"/>
      </w:pPr>
    </w:p>
    <w:p w:rsidR="004A4E83" w:rsidRPr="004A4E83" w:rsidRDefault="004A4E83" w:rsidP="004A4E83">
      <w:pPr>
        <w:rPr>
          <w:b/>
          <w:bCs/>
          <w:iCs/>
          <w:color w:val="000000"/>
        </w:rPr>
      </w:pPr>
    </w:p>
    <w:p w:rsidR="004A4E83" w:rsidRPr="004A4E83" w:rsidRDefault="004A4E83" w:rsidP="004A4E83">
      <w:pPr>
        <w:rPr>
          <w:iCs/>
          <w:color w:val="000000"/>
          <w:bdr w:val="none" w:sz="0" w:space="0" w:color="auto" w:frame="1"/>
        </w:rPr>
      </w:pPr>
      <w:r w:rsidRPr="004A4E83">
        <w:rPr>
          <w:b/>
          <w:bCs/>
          <w:iCs/>
          <w:color w:val="000000"/>
        </w:rPr>
        <w:t>2)</w:t>
      </w:r>
      <w:r w:rsidRPr="004A4E83">
        <w:rPr>
          <w:bCs/>
          <w:iCs/>
          <w:color w:val="000000"/>
        </w:rPr>
        <w:t>Yayalar, karanlıkta yürürken kolay görülebilmek için a</w:t>
      </w:r>
      <w:hyperlink r:id="rId8" w:tooltip="Yazılı Sınav Soruları" w:history="1">
        <w:r w:rsidRPr="004A4E83">
          <w:rPr>
            <w:bCs/>
            <w:iCs/>
            <w:color w:val="000000"/>
          </w:rPr>
          <w:t>şağıdaki</w:t>
        </w:r>
      </w:hyperlink>
      <w:r w:rsidRPr="004A4E83">
        <w:rPr>
          <w:bCs/>
          <w:iCs/>
          <w:color w:val="000000"/>
        </w:rPr>
        <w:t> önlemlerden</w:t>
      </w:r>
      <w:r w:rsidRPr="004A4E83">
        <w:rPr>
          <w:b/>
          <w:bCs/>
          <w:iCs/>
          <w:color w:val="000000"/>
        </w:rPr>
        <w:t xml:space="preserve"> hangisini almalıdırlar?</w:t>
      </w:r>
      <w:r w:rsidRPr="004A4E83">
        <w:rPr>
          <w:iCs/>
          <w:color w:val="000000"/>
          <w:bdr w:val="none" w:sz="0" w:space="0" w:color="auto" w:frame="1"/>
        </w:rPr>
        <w:t xml:space="preserve">                               A) Sürücüleri el işareti ile uyarmalıdırlar.         B) Grup halinde yürümelidirler.</w:t>
      </w:r>
      <w:r w:rsidRPr="004A4E83">
        <w:rPr>
          <w:b/>
          <w:bCs/>
          <w:iCs/>
          <w:color w:val="000000"/>
        </w:rPr>
        <w:t xml:space="preserve">                                                  </w:t>
      </w:r>
      <w:r w:rsidRPr="004A4E83">
        <w:rPr>
          <w:bCs/>
          <w:iCs/>
          <w:color w:val="000000"/>
        </w:rPr>
        <w:t>C</w:t>
      </w:r>
      <w:r w:rsidRPr="004A4E83">
        <w:rPr>
          <w:b/>
          <w:bCs/>
          <w:iCs/>
          <w:color w:val="000000"/>
        </w:rPr>
        <w:t>)</w:t>
      </w:r>
      <w:r w:rsidRPr="004A4E83">
        <w:rPr>
          <w:iCs/>
          <w:color w:val="000000"/>
          <w:bdr w:val="none" w:sz="0" w:space="0" w:color="auto" w:frame="1"/>
        </w:rPr>
        <w:t>Açık renk giysiler</w:t>
      </w:r>
      <w:r w:rsidRPr="004A4E83">
        <w:rPr>
          <w:i/>
          <w:iCs/>
          <w:color w:val="000000"/>
          <w:bdr w:val="none" w:sz="0" w:space="0" w:color="auto" w:frame="1"/>
        </w:rPr>
        <w:t xml:space="preserve"> </w:t>
      </w:r>
      <w:r w:rsidRPr="004A4E83">
        <w:rPr>
          <w:iCs/>
          <w:color w:val="000000"/>
          <w:bdr w:val="none" w:sz="0" w:space="0" w:color="auto" w:frame="1"/>
        </w:rPr>
        <w:t>giymelidirler.                                               D) Koyu renkli giysiler giymelidirler.</w:t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DF50A2">
        <w:lastRenderedPageBreak/>
        <w:t xml:space="preserve">3) Taşıt yollarının iki kenarında bulunan, </w:t>
      </w:r>
      <w:r w:rsidRPr="00DF50A2">
        <w:rPr>
          <w:b/>
          <w:u w:val="single"/>
        </w:rPr>
        <w:t>yayaların</w:t>
      </w:r>
      <w:r w:rsidRPr="00DF50A2">
        <w:rPr>
          <w:u w:val="single"/>
        </w:rPr>
        <w:t xml:space="preserve"> </w:t>
      </w:r>
      <w:r w:rsidRPr="00DF50A2">
        <w:rPr>
          <w:b/>
          <w:u w:val="single"/>
        </w:rPr>
        <w:t>yürümesine</w:t>
      </w:r>
      <w:r w:rsidRPr="00DF50A2">
        <w:t xml:space="preserve"> </w:t>
      </w:r>
      <w:r w:rsidRPr="00DF50A2">
        <w:rPr>
          <w:b/>
        </w:rPr>
        <w:t xml:space="preserve">ve </w:t>
      </w:r>
      <w:r w:rsidRPr="00DF50A2">
        <w:rPr>
          <w:b/>
          <w:u w:val="single"/>
        </w:rPr>
        <w:t>taşıtların durmasına</w:t>
      </w:r>
      <w:r w:rsidRPr="00DF50A2">
        <w:t xml:space="preserve"> yarayan çakıl ve toprak bölüme ne ad verilir?</w:t>
      </w:r>
    </w:p>
    <w:p w:rsidR="004A4E83" w:rsidRPr="00DF50A2" w:rsidRDefault="004A4E83" w:rsidP="004A4E83">
      <w:pPr>
        <w:pStyle w:val="NormalWeb"/>
        <w:shd w:val="clear" w:color="auto" w:fill="FFFFFF"/>
        <w:tabs>
          <w:tab w:val="left" w:pos="5175"/>
        </w:tabs>
        <w:spacing w:before="0" w:beforeAutospacing="0" w:after="0" w:afterAutospacing="0" w:line="276" w:lineRule="auto"/>
      </w:pPr>
      <w:r w:rsidRPr="00DF50A2">
        <w:t xml:space="preserve">A) Yol                        B) Yaya kaldırımı </w:t>
      </w:r>
    </w:p>
    <w:p w:rsidR="004A4E83" w:rsidRPr="00DF50A2" w:rsidRDefault="004A4E83" w:rsidP="004A4E83">
      <w:pPr>
        <w:pStyle w:val="NormalWeb"/>
        <w:shd w:val="clear" w:color="auto" w:fill="FFFFFF"/>
        <w:tabs>
          <w:tab w:val="left" w:pos="5175"/>
        </w:tabs>
        <w:spacing w:before="0" w:beforeAutospacing="0" w:after="0" w:afterAutospacing="0" w:line="276" w:lineRule="auto"/>
      </w:pPr>
      <w:r w:rsidRPr="00DF50A2">
        <w:t>C) Banket                  D) Geçit</w:t>
      </w:r>
    </w:p>
    <w:p w:rsidR="00DF50A2" w:rsidRPr="00DF50A2" w:rsidRDefault="00DF50A2" w:rsidP="004A4E83">
      <w:pPr>
        <w:pStyle w:val="NormalWeb"/>
        <w:shd w:val="clear" w:color="auto" w:fill="FFFFFF"/>
        <w:tabs>
          <w:tab w:val="left" w:pos="5175"/>
        </w:tabs>
        <w:spacing w:before="0" w:beforeAutospacing="0" w:after="0" w:afterAutospacing="0" w:line="276" w:lineRule="auto"/>
      </w:pP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DF50A2">
        <w:t xml:space="preserve">4) Yaya kaldırımında yürüyen çocuklar için aşağıdakilerden </w:t>
      </w:r>
      <w:r w:rsidRPr="00DF50A2">
        <w:rPr>
          <w:b/>
        </w:rPr>
        <w:t>hangisi doğrudur</w:t>
      </w:r>
      <w:r w:rsidRPr="00DF50A2">
        <w:t>?</w:t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DF50A2">
        <w:t>A) Kaldırımda şakalaşarak yürümek.</w:t>
      </w:r>
      <w:r w:rsidRPr="00DF50A2">
        <w:br/>
        <w:t>B) Kaldırımın yola uzak kısmından yürümek.</w:t>
      </w:r>
      <w:r w:rsidRPr="00DF50A2">
        <w:br/>
        <w:t>C) Yol boş ise kaldırımda top oynamak.</w:t>
      </w:r>
      <w:r w:rsidRPr="00DF50A2">
        <w:br/>
        <w:t>D) Yan yana guruplar halinde yürümek.</w:t>
      </w:r>
      <w:r w:rsidRPr="00DF50A2">
        <w:br/>
      </w:r>
      <w:r w:rsidRPr="00DF50A2">
        <w:br/>
        <w:t xml:space="preserve">5) Aşağıdaki davranışlardan hangisinin taşıt içinde yapılması </w:t>
      </w:r>
      <w:r w:rsidRPr="00DF50A2">
        <w:rPr>
          <w:b/>
        </w:rPr>
        <w:t>sakıncalıdır?</w:t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DF50A2">
        <w:t>A) Taşıt içerisinde gürültü yapanları uyarmak.</w:t>
      </w:r>
      <w:r w:rsidRPr="00DF50A2">
        <w:br/>
        <w:t>B) Taşıt içerisinde ayaktayken bir yere tutunmak.</w:t>
      </w:r>
      <w:r w:rsidRPr="00DF50A2">
        <w:br/>
        <w:t>C) Taşıt penceresinden dışarıya el veya baş çıkarmak.</w:t>
      </w:r>
      <w:r w:rsidRPr="00DF50A2">
        <w:br/>
        <w:t>D) Taşıt içinde alçak sesle konuşmak</w:t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 w:line="276" w:lineRule="auto"/>
      </w:pPr>
    </w:p>
    <w:p w:rsidR="004A4E83" w:rsidRPr="00DF50A2" w:rsidRDefault="00DF50A2" w:rsidP="004A4E83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</w:rPr>
      </w:pPr>
      <w:r w:rsidRPr="00DF50A2">
        <w:t>6</w:t>
      </w:r>
      <w:r w:rsidR="004A4E83" w:rsidRPr="00DF50A2">
        <w:t xml:space="preserve">) Aşağıdakilerden hangisi </w:t>
      </w:r>
      <w:r w:rsidR="004A4E83" w:rsidRPr="00DF50A2">
        <w:rPr>
          <w:b/>
        </w:rPr>
        <w:t>kaza nedeni olabilir?</w:t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/>
      </w:pPr>
      <w:r w:rsidRPr="00DF50A2">
        <w:t xml:space="preserve">A)Uykusuz araç kullanmak </w:t>
      </w:r>
      <w:r w:rsidRPr="00DF50A2">
        <w:tab/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/>
      </w:pPr>
      <w:r w:rsidRPr="00DF50A2">
        <w:t>B) Yeşil ışıkta geçmek</w:t>
      </w:r>
    </w:p>
    <w:p w:rsidR="004A4E83" w:rsidRPr="00DF50A2" w:rsidRDefault="004A4E83" w:rsidP="004A4E83">
      <w:pPr>
        <w:pStyle w:val="NormalWeb"/>
        <w:shd w:val="clear" w:color="auto" w:fill="FFFFFF"/>
        <w:spacing w:before="0" w:beforeAutospacing="0" w:after="0" w:afterAutospacing="0"/>
      </w:pPr>
      <w:r w:rsidRPr="00DF50A2">
        <w:t xml:space="preserve">C) Kırmızı ışıkta durmak </w:t>
      </w:r>
      <w:r w:rsidRPr="00DF50A2">
        <w:tab/>
      </w:r>
    </w:p>
    <w:p w:rsidR="00F937B9" w:rsidRDefault="004A4E83" w:rsidP="00DF50A2">
      <w:pPr>
        <w:pStyle w:val="NormalWeb"/>
        <w:shd w:val="clear" w:color="auto" w:fill="FFFFFF"/>
        <w:spacing w:before="240" w:beforeAutospacing="0" w:after="0"/>
      </w:pPr>
      <w:r w:rsidRPr="00DF50A2">
        <w:t>D) Trafik kuralına  uygun hızda gitmek</w:t>
      </w:r>
    </w:p>
    <w:p w:rsidR="00DF50A2" w:rsidRPr="004A4E83" w:rsidRDefault="004A4E83" w:rsidP="00DF50A2">
      <w:pPr>
        <w:pStyle w:val="NormalWeb"/>
        <w:shd w:val="clear" w:color="auto" w:fill="FFFFFF"/>
        <w:spacing w:before="240" w:beforeAutospacing="0" w:after="0"/>
        <w:rPr>
          <w:color w:val="000000" w:themeColor="text1"/>
        </w:rPr>
      </w:pPr>
      <w:r w:rsidRPr="00DF50A2">
        <w:br/>
      </w:r>
      <w:r w:rsidR="00F937B9">
        <w:rPr>
          <w:color w:val="000000" w:themeColor="text1"/>
        </w:rPr>
        <w:t>7</w:t>
      </w:r>
      <w:r w:rsidR="00DF50A2" w:rsidRPr="004A4E83">
        <w:rPr>
          <w:color w:val="000000" w:themeColor="text1"/>
        </w:rPr>
        <w:t xml:space="preserve">) Yaya kaldırımı bulunmayan yollarda tek başına ya da grup hâlinde yürümek zorunda kalındığında </w:t>
      </w:r>
      <w:r w:rsidR="00DF50A2" w:rsidRPr="004A4E83">
        <w:rPr>
          <w:b/>
          <w:color w:val="000000" w:themeColor="text1"/>
        </w:rPr>
        <w:t>yolun hangi kısmından yürünmelidir?</w:t>
      </w:r>
    </w:p>
    <w:p w:rsidR="00DF50A2" w:rsidRPr="004A4E83" w:rsidRDefault="00DF50A2" w:rsidP="00DF50A2">
      <w:pPr>
        <w:pStyle w:val="NormalWeb"/>
        <w:shd w:val="clear" w:color="auto" w:fill="FFFFFF"/>
        <w:spacing w:before="0" w:after="0" w:line="276" w:lineRule="auto"/>
        <w:rPr>
          <w:color w:val="000000" w:themeColor="text1"/>
        </w:rPr>
      </w:pPr>
      <w:r w:rsidRPr="004A4E83">
        <w:rPr>
          <w:color w:val="000000" w:themeColor="text1"/>
        </w:rPr>
        <w:t>A) Kendi gidiş yönümüze göre sağ taraftan</w:t>
      </w:r>
      <w:r w:rsidRPr="004A4E83">
        <w:rPr>
          <w:color w:val="000000" w:themeColor="text1"/>
        </w:rPr>
        <w:br/>
        <w:t>B) Kendi gidiş yönümüze göre sol taraftan</w:t>
      </w:r>
      <w:r w:rsidRPr="004A4E83">
        <w:rPr>
          <w:color w:val="000000" w:themeColor="text1"/>
        </w:rPr>
        <w:br/>
        <w:t>C) Her iki taraftan</w:t>
      </w:r>
      <w:r w:rsidRPr="004A4E83">
        <w:rPr>
          <w:color w:val="000000" w:themeColor="text1"/>
        </w:rPr>
        <w:br/>
        <w:t>D) Taşıt trafiğinin az olduğu taraftan</w:t>
      </w:r>
    </w:p>
    <w:p w:rsidR="004A4E83" w:rsidRPr="00DF50A2" w:rsidRDefault="00F937B9" w:rsidP="004A4E83">
      <w:r>
        <w:rPr>
          <w:b/>
        </w:rPr>
        <w:lastRenderedPageBreak/>
        <w:t>8</w:t>
      </w:r>
      <w:r w:rsidR="004A4E83" w:rsidRPr="00DF50A2">
        <w:t xml:space="preserve"> Aşağıdakilerden hangisi toplu taşıma araçlarında yapılan </w:t>
      </w:r>
      <w:r w:rsidR="004A4E83" w:rsidRPr="00DF50A2">
        <w:rPr>
          <w:b/>
        </w:rPr>
        <w:t>yanlış bir davranıştır</w:t>
      </w:r>
      <w:r w:rsidR="004A4E83" w:rsidRPr="00DF50A2">
        <w:t>?</w:t>
      </w:r>
    </w:p>
    <w:p w:rsidR="004A4E83" w:rsidRPr="00DF50A2" w:rsidRDefault="004A4E83" w:rsidP="004A4E83">
      <w:pPr>
        <w:pStyle w:val="AralkYok"/>
        <w:rPr>
          <w:b/>
          <w:color w:val="auto"/>
        </w:rPr>
      </w:pPr>
    </w:p>
    <w:p w:rsidR="004A4E83" w:rsidRPr="00DF50A2" w:rsidRDefault="004A4E83" w:rsidP="004A4E83">
      <w:pPr>
        <w:pStyle w:val="AralkYok"/>
        <w:rPr>
          <w:color w:val="auto"/>
        </w:rPr>
      </w:pPr>
      <w:r w:rsidRPr="00DF50A2">
        <w:rPr>
          <w:color w:val="auto"/>
        </w:rPr>
        <w:t xml:space="preserve">A)Yüksek sesle konuşmamak.                    B)Yaşlı ve hamilelere yer vermek </w:t>
      </w:r>
    </w:p>
    <w:p w:rsidR="004A4E83" w:rsidRPr="00DF50A2" w:rsidRDefault="004A4E83" w:rsidP="004A4E83">
      <w:pPr>
        <w:pStyle w:val="AralkYok"/>
        <w:rPr>
          <w:color w:val="auto"/>
        </w:rPr>
      </w:pPr>
      <w:r w:rsidRPr="00DF50A2">
        <w:rPr>
          <w:color w:val="auto"/>
        </w:rPr>
        <w:t>C)  Ön kapıdan binip, arka kapıdan inmek</w:t>
      </w:r>
    </w:p>
    <w:p w:rsidR="004A4E83" w:rsidRPr="00DF50A2" w:rsidRDefault="004A4E83" w:rsidP="004A4E83">
      <w:pPr>
        <w:pStyle w:val="AralkYok"/>
        <w:rPr>
          <w:color w:val="auto"/>
        </w:rPr>
      </w:pPr>
      <w:r w:rsidRPr="00DF50A2">
        <w:rPr>
          <w:color w:val="auto"/>
        </w:rPr>
        <w:t>D) Ayaktayken bir yere tutunmadan seyahat etmek.</w:t>
      </w:r>
    </w:p>
    <w:p w:rsidR="00DF50A2" w:rsidRPr="004A4E83" w:rsidRDefault="00DF50A2" w:rsidP="00DF50A2">
      <w:pPr>
        <w:pStyle w:val="AralkYok"/>
        <w:rPr>
          <w:bdr w:val="none" w:sz="0" w:space="0" w:color="auto" w:frame="1"/>
        </w:rPr>
      </w:pPr>
    </w:p>
    <w:p w:rsidR="004A4E83" w:rsidRPr="004A4E83" w:rsidRDefault="00DF50A2" w:rsidP="004A4E83">
      <w:pPr>
        <w:pStyle w:val="AralkYok"/>
        <w:rPr>
          <w:color w:val="auto"/>
          <w:sz w:val="22"/>
          <w:szCs w:val="22"/>
        </w:rPr>
      </w:pPr>
      <w:r>
        <w:rPr>
          <w:noProof/>
          <w:color w:val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375920</wp:posOffset>
            </wp:positionV>
            <wp:extent cx="842010" cy="722630"/>
            <wp:effectExtent l="19050" t="0" r="0" b="0"/>
            <wp:wrapNone/>
            <wp:docPr id="14" name="Resim 2" descr="Yol Çalışması Levh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ol Çalışması Levh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E83" w:rsidRPr="004A4E83">
        <w:rPr>
          <w:noProof/>
          <w:color w:val="aut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203333</wp:posOffset>
            </wp:positionH>
            <wp:positionV relativeFrom="paragraph">
              <wp:posOffset>312316</wp:posOffset>
            </wp:positionV>
            <wp:extent cx="895350" cy="786810"/>
            <wp:effectExtent l="19050" t="0" r="0" b="0"/>
            <wp:wrapNone/>
            <wp:docPr id="16" name="Resim 3" descr="Kontrolsüz Demiryolu Geçidi Levh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Kontrolsüz Demiryolu Geçidi Levh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8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7B9">
        <w:rPr>
          <w:color w:val="auto"/>
          <w:sz w:val="22"/>
          <w:szCs w:val="22"/>
        </w:rPr>
        <w:t>9</w:t>
      </w:r>
      <w:r w:rsidR="004A4E83" w:rsidRPr="004A4E83">
        <w:rPr>
          <w:color w:val="auto"/>
          <w:sz w:val="22"/>
          <w:szCs w:val="22"/>
        </w:rPr>
        <w:t>) Aşağıdaki trafik işaret levhalarından hangisi “</w:t>
      </w:r>
      <w:r w:rsidR="004A4E83" w:rsidRPr="00DF50A2">
        <w:rPr>
          <w:b/>
          <w:color w:val="auto"/>
          <w:sz w:val="22"/>
          <w:szCs w:val="22"/>
        </w:rPr>
        <w:t>Yolda çalışma var</w:t>
      </w:r>
      <w:r w:rsidR="004A4E83" w:rsidRPr="004A4E83">
        <w:rPr>
          <w:color w:val="auto"/>
          <w:sz w:val="22"/>
          <w:szCs w:val="22"/>
        </w:rPr>
        <w:t>.” anlamına gelmektedir?</w:t>
      </w:r>
      <w:r w:rsidR="004A4E83" w:rsidRPr="004A4E83">
        <w:rPr>
          <w:color w:val="auto"/>
          <w:sz w:val="22"/>
          <w:szCs w:val="22"/>
        </w:rPr>
        <w:br/>
      </w:r>
    </w:p>
    <w:p w:rsidR="004A4E83" w:rsidRPr="004A4E83" w:rsidRDefault="004A4E83" w:rsidP="004A4E83">
      <w:pPr>
        <w:pStyle w:val="NormalWeb"/>
        <w:shd w:val="clear" w:color="auto" w:fill="FFFFFF"/>
        <w:spacing w:line="276" w:lineRule="auto"/>
        <w:rPr>
          <w:sz w:val="22"/>
          <w:szCs w:val="22"/>
        </w:rPr>
      </w:pPr>
      <w:r w:rsidRPr="004A4E83">
        <w:rPr>
          <w:sz w:val="22"/>
          <w:szCs w:val="22"/>
        </w:rPr>
        <w:t xml:space="preserve">A)                                    B)                                </w:t>
      </w:r>
    </w:p>
    <w:p w:rsidR="004A4E83" w:rsidRPr="004A4E83" w:rsidRDefault="00DF50A2" w:rsidP="004A4E83">
      <w:pPr>
        <w:pStyle w:val="NormalWeb"/>
        <w:shd w:val="clear" w:color="auto" w:fill="FFFFFF"/>
        <w:spacing w:line="276" w:lineRule="auto"/>
        <w:rPr>
          <w:color w:val="444444"/>
          <w:sz w:val="22"/>
          <w:szCs w:val="22"/>
        </w:rPr>
      </w:pPr>
      <w:r>
        <w:rPr>
          <w:noProof/>
          <w:color w:val="444444"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76200</wp:posOffset>
            </wp:positionV>
            <wp:extent cx="895350" cy="711835"/>
            <wp:effectExtent l="19050" t="0" r="0" b="0"/>
            <wp:wrapNone/>
            <wp:docPr id="15" name="Resim 4" descr="vahsi-hayvan-gecebilir-levh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vahsi-hayvan-gecebilir-levhas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444444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76200</wp:posOffset>
            </wp:positionV>
            <wp:extent cx="715645" cy="711835"/>
            <wp:effectExtent l="19050" t="0" r="8255" b="0"/>
            <wp:wrapNone/>
            <wp:docPr id="13" name="Resim 1" descr="trafik-isaretleri-levhalari-saga-donul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rafik-isaretleri-levhalari-saga-donulmez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4E83" w:rsidRPr="004A4E83" w:rsidRDefault="004A4E83" w:rsidP="004A4E83">
      <w:pPr>
        <w:pStyle w:val="NormalWeb"/>
        <w:shd w:val="clear" w:color="auto" w:fill="FFFFFF"/>
        <w:spacing w:line="276" w:lineRule="auto"/>
        <w:rPr>
          <w:color w:val="444444"/>
          <w:sz w:val="22"/>
          <w:szCs w:val="22"/>
        </w:rPr>
      </w:pPr>
      <w:r w:rsidRPr="004A4E83">
        <w:rPr>
          <w:color w:val="444444"/>
          <w:sz w:val="22"/>
          <w:szCs w:val="22"/>
        </w:rPr>
        <w:t>C)                                    D)</w:t>
      </w:r>
    </w:p>
    <w:p w:rsidR="00DF50A2" w:rsidRDefault="00DF50A2" w:rsidP="00DF50A2">
      <w:pPr>
        <w:pStyle w:val="AralkYok"/>
        <w:spacing w:line="120" w:lineRule="atLeast"/>
        <w:contextualSpacing/>
        <w:rPr>
          <w:b/>
        </w:rPr>
      </w:pPr>
    </w:p>
    <w:p w:rsidR="00DF50A2" w:rsidRDefault="00DF50A2" w:rsidP="00DF50A2">
      <w:pPr>
        <w:pStyle w:val="AralkYok"/>
        <w:spacing w:line="120" w:lineRule="atLeast"/>
        <w:contextualSpacing/>
        <w:rPr>
          <w:b/>
        </w:rPr>
      </w:pPr>
    </w:p>
    <w:p w:rsidR="004A4E83" w:rsidRDefault="00F937B9" w:rsidP="00DF50A2">
      <w:pPr>
        <w:pStyle w:val="AralkYok"/>
        <w:spacing w:line="120" w:lineRule="atLeast"/>
        <w:contextualSpacing/>
        <w:rPr>
          <w:b/>
        </w:rPr>
      </w:pPr>
      <w:r>
        <w:rPr>
          <w:b/>
        </w:rPr>
        <w:t>10</w:t>
      </w:r>
      <w:r w:rsidR="004A4E83" w:rsidRPr="004A4E83">
        <w:rPr>
          <w:b/>
        </w:rPr>
        <w:t xml:space="preserve">) Şehir içinde bir yerden bir yere gitmek için </w:t>
      </w:r>
      <w:r w:rsidR="004A4E83" w:rsidRPr="004A4E83">
        <w:rPr>
          <w:b/>
          <w:u w:val="single"/>
        </w:rPr>
        <w:t xml:space="preserve">ekonomik( ucuz ) </w:t>
      </w:r>
      <w:r w:rsidR="004A4E83" w:rsidRPr="004A4E83">
        <w:rPr>
          <w:b/>
        </w:rPr>
        <w:t>olması açısından aşağıdaki araçlardan hangisi tercih edilmelidir?</w:t>
      </w:r>
    </w:p>
    <w:p w:rsidR="00DF50A2" w:rsidRPr="004A4E83" w:rsidRDefault="00DF50A2" w:rsidP="00DF50A2">
      <w:pPr>
        <w:pStyle w:val="AralkYok"/>
        <w:spacing w:line="120" w:lineRule="atLeast"/>
        <w:contextualSpacing/>
      </w:pPr>
    </w:p>
    <w:p w:rsidR="004A4E83" w:rsidRPr="004A4E83" w:rsidRDefault="004A4E83" w:rsidP="004A4E83">
      <w:pPr>
        <w:tabs>
          <w:tab w:val="left" w:pos="6664"/>
        </w:tabs>
      </w:pPr>
      <w:r w:rsidRPr="004A4E83">
        <w:t xml:space="preserve"> A) Belediye otobüsü     C) Taksi                                    </w:t>
      </w:r>
    </w:p>
    <w:p w:rsidR="004A4E83" w:rsidRPr="004A4E83" w:rsidRDefault="004A4E83" w:rsidP="004A4E83">
      <w:pPr>
        <w:tabs>
          <w:tab w:val="left" w:pos="6664"/>
        </w:tabs>
      </w:pPr>
      <w:r w:rsidRPr="004A4E83">
        <w:t xml:space="preserve">B) Özel otomobil      </w:t>
      </w:r>
      <w:r>
        <w:t xml:space="preserve">     </w:t>
      </w:r>
      <w:r w:rsidRPr="004A4E83">
        <w:t xml:space="preserve"> D) Uçak</w:t>
      </w:r>
      <w:r w:rsidRPr="004A4E83">
        <w:rPr>
          <w:b/>
        </w:rPr>
        <w:t xml:space="preserve">   </w:t>
      </w:r>
    </w:p>
    <w:p w:rsidR="004A4E83" w:rsidRPr="004A4E83" w:rsidRDefault="004A4E83" w:rsidP="004A4E83"/>
    <w:p w:rsidR="004A4E83" w:rsidRDefault="004A4E83" w:rsidP="004A4E83">
      <w:pPr>
        <w:rPr>
          <w:iCs/>
          <w:color w:val="000000"/>
          <w:bdr w:val="none" w:sz="0" w:space="0" w:color="auto" w:frame="1"/>
        </w:rPr>
      </w:pPr>
      <w:r w:rsidRPr="004A4E83">
        <w:rPr>
          <w:iCs/>
          <w:bdr w:val="none" w:sz="0" w:space="0" w:color="auto" w:frame="1"/>
        </w:rPr>
        <w:t>1</w:t>
      </w:r>
      <w:r w:rsidR="00F937B9">
        <w:rPr>
          <w:iCs/>
          <w:bdr w:val="none" w:sz="0" w:space="0" w:color="auto" w:frame="1"/>
        </w:rPr>
        <w:t>1</w:t>
      </w:r>
      <w:r w:rsidRPr="004A4E83">
        <w:rPr>
          <w:iCs/>
          <w:sz w:val="20"/>
          <w:bdr w:val="none" w:sz="0" w:space="0" w:color="auto" w:frame="1"/>
        </w:rPr>
        <w:t>)</w:t>
      </w:r>
      <w:r w:rsidRPr="004A4E83">
        <w:rPr>
          <w:i/>
          <w:iCs/>
          <w:color w:val="000000"/>
          <w:sz w:val="20"/>
          <w:bdr w:val="none" w:sz="0" w:space="0" w:color="auto" w:frame="1"/>
        </w:rPr>
        <w:t xml:space="preserve"> </w:t>
      </w:r>
      <w:r w:rsidRPr="004A4E83">
        <w:rPr>
          <w:b/>
          <w:bCs/>
          <w:iCs/>
          <w:color w:val="000000"/>
        </w:rPr>
        <w:t> A</w:t>
      </w:r>
      <w:hyperlink r:id="rId13" w:tooltip="Yazılı Sınav Soruları" w:history="1">
        <w:r w:rsidRPr="004A4E83">
          <w:rPr>
            <w:b/>
            <w:bCs/>
            <w:iCs/>
            <w:color w:val="000000"/>
          </w:rPr>
          <w:t>şağıdaki</w:t>
        </w:r>
      </w:hyperlink>
      <w:r w:rsidRPr="004A4E83">
        <w:rPr>
          <w:b/>
          <w:bCs/>
          <w:iCs/>
          <w:color w:val="000000"/>
        </w:rPr>
        <w:t> seçeneklerden hangisi doğrudur?</w:t>
      </w:r>
      <w:r w:rsidRPr="004A4E83">
        <w:rPr>
          <w:iCs/>
          <w:color w:val="000000"/>
          <w:bdr w:val="none" w:sz="0" w:space="0" w:color="auto" w:frame="1"/>
        </w:rPr>
        <w:t xml:space="preserve">          </w:t>
      </w:r>
    </w:p>
    <w:p w:rsidR="004A4E83" w:rsidRDefault="004A4E83" w:rsidP="004A4E83">
      <w:pPr>
        <w:rPr>
          <w:iCs/>
          <w:color w:val="000000"/>
          <w:bdr w:val="none" w:sz="0" w:space="0" w:color="auto" w:frame="1"/>
        </w:rPr>
      </w:pPr>
      <w:r w:rsidRPr="004A4E83">
        <w:rPr>
          <w:iCs/>
          <w:color w:val="000000"/>
          <w:bdr w:val="none" w:sz="0" w:space="0" w:color="auto" w:frame="1"/>
        </w:rPr>
        <w:t xml:space="preserve">  A. Duran bir taşıdın önünden karşıya geçmek. </w:t>
      </w:r>
    </w:p>
    <w:p w:rsidR="004A4E83" w:rsidRPr="004A4E83" w:rsidRDefault="004A4E83" w:rsidP="004A4E83">
      <w:pPr>
        <w:rPr>
          <w:iCs/>
          <w:color w:val="000000"/>
          <w:bdr w:val="none" w:sz="0" w:space="0" w:color="auto" w:frame="1"/>
        </w:rPr>
      </w:pPr>
      <w:r w:rsidRPr="004A4E83">
        <w:rPr>
          <w:iCs/>
          <w:color w:val="000000"/>
          <w:bdr w:val="none" w:sz="0" w:space="0" w:color="auto" w:frame="1"/>
        </w:rPr>
        <w:t xml:space="preserve">  B. Duran iki taşıtın arasından karşıya geçmek.</w:t>
      </w:r>
    </w:p>
    <w:p w:rsidR="004A4E83" w:rsidRDefault="004A4E83" w:rsidP="004A4E83">
      <w:pPr>
        <w:rPr>
          <w:iCs/>
          <w:color w:val="000000"/>
          <w:bdr w:val="none" w:sz="0" w:space="0" w:color="auto" w:frame="1"/>
        </w:rPr>
      </w:pPr>
      <w:r w:rsidRPr="004A4E83">
        <w:rPr>
          <w:iCs/>
          <w:color w:val="000000"/>
          <w:bdr w:val="none" w:sz="0" w:space="0" w:color="auto" w:frame="1"/>
        </w:rPr>
        <w:t xml:space="preserve">C. Duran bir taşıdın arkasından karşıya geçmek.        </w:t>
      </w:r>
    </w:p>
    <w:p w:rsidR="004A4E83" w:rsidRPr="004A4E83" w:rsidRDefault="004A4E83" w:rsidP="004A4E83">
      <w:pPr>
        <w:rPr>
          <w:iCs/>
          <w:color w:val="000000"/>
          <w:bdr w:val="none" w:sz="0" w:space="0" w:color="auto" w:frame="1"/>
        </w:rPr>
      </w:pPr>
      <w:r w:rsidRPr="004A4E83">
        <w:rPr>
          <w:iCs/>
          <w:color w:val="000000"/>
          <w:bdr w:val="none" w:sz="0" w:space="0" w:color="auto" w:frame="1"/>
        </w:rPr>
        <w:t xml:space="preserve"> D)Yaya geçidinden karşıya geçmek.                        </w:t>
      </w:r>
    </w:p>
    <w:p w:rsidR="004A4E83" w:rsidRPr="004A4E83" w:rsidRDefault="004A4E83" w:rsidP="004A4E83"/>
    <w:p w:rsidR="004A4E83" w:rsidRPr="004A4E83" w:rsidRDefault="00DF50A2" w:rsidP="004A4E83">
      <w:pPr>
        <w:autoSpaceDE w:val="0"/>
        <w:autoSpaceDN w:val="0"/>
        <w:adjustRightInd w:val="0"/>
        <w:spacing w:line="120" w:lineRule="atLeast"/>
        <w:ind w:right="33"/>
        <w:contextualSpacing/>
        <w:rPr>
          <w:b/>
        </w:rPr>
      </w:pPr>
      <w:r>
        <w:rPr>
          <w:noProof/>
        </w:rPr>
        <w:t>1</w:t>
      </w:r>
      <w:r w:rsidR="00F937B9">
        <w:rPr>
          <w:noProof/>
        </w:rPr>
        <w:t>2)</w:t>
      </w:r>
      <w:r w:rsidR="004A4E83" w:rsidRPr="004A4E83">
        <w:rPr>
          <w:noProof/>
          <w:color w:val="FF0000"/>
        </w:rPr>
        <w:t>.</w:t>
      </w:r>
      <w:r w:rsidR="004A4E83" w:rsidRPr="004A4E83">
        <w:rPr>
          <w:b/>
        </w:rPr>
        <w:t>Aşağıdakilerden hangisi, yolculuklarda emniyet kemeri takmanın yararlarındandır?</w:t>
      </w:r>
    </w:p>
    <w:p w:rsidR="004A4E83" w:rsidRPr="004A4E83" w:rsidRDefault="004A4E83" w:rsidP="004A4E83">
      <w:pPr>
        <w:autoSpaceDE w:val="0"/>
        <w:autoSpaceDN w:val="0"/>
        <w:adjustRightInd w:val="0"/>
        <w:spacing w:line="120" w:lineRule="atLeast"/>
        <w:ind w:right="33"/>
        <w:contextualSpacing/>
        <w:rPr>
          <w:b/>
        </w:rPr>
      </w:pPr>
    </w:p>
    <w:p w:rsidR="004A4E83" w:rsidRDefault="004A4E83" w:rsidP="004A4E83">
      <w:pPr>
        <w:widowControl w:val="0"/>
        <w:autoSpaceDE w:val="0"/>
        <w:autoSpaceDN w:val="0"/>
        <w:adjustRightInd w:val="0"/>
        <w:spacing w:line="120" w:lineRule="atLeast"/>
        <w:contextualSpacing/>
      </w:pPr>
      <w:r w:rsidRPr="004A4E83">
        <w:t>A) Yolculuğun rahat geçmesini sağlar.      B) İnsanları aşırı sıcak ve soğuktan korur.</w:t>
      </w:r>
    </w:p>
    <w:p w:rsidR="004A4E83" w:rsidRPr="004A4E83" w:rsidRDefault="004A4E83" w:rsidP="004A4E83">
      <w:pPr>
        <w:widowControl w:val="0"/>
        <w:autoSpaceDE w:val="0"/>
        <w:autoSpaceDN w:val="0"/>
        <w:adjustRightInd w:val="0"/>
        <w:spacing w:line="120" w:lineRule="atLeast"/>
        <w:contextualSpacing/>
      </w:pPr>
      <w:r w:rsidRPr="004A4E83">
        <w:t xml:space="preserve">C) Kaza sırasında bir yere çarpmamızı önler.                 </w:t>
      </w:r>
    </w:p>
    <w:p w:rsidR="004A4E83" w:rsidRDefault="004A4E83" w:rsidP="004A4E83">
      <w:pPr>
        <w:widowControl w:val="0"/>
        <w:autoSpaceDE w:val="0"/>
        <w:autoSpaceDN w:val="0"/>
        <w:adjustRightInd w:val="0"/>
        <w:spacing w:line="120" w:lineRule="atLeast"/>
        <w:contextualSpacing/>
      </w:pPr>
      <w:r w:rsidRPr="004A4E83">
        <w:t>D) Yolcuların araç içinde hareket  etmelerini önler.</w:t>
      </w:r>
    </w:p>
    <w:sectPr w:rsidR="004A4E83" w:rsidSect="004A4E8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F0B" w:rsidRPr="004A4E83" w:rsidRDefault="00DE1F0B" w:rsidP="004A4E83">
      <w:r>
        <w:separator/>
      </w:r>
    </w:p>
  </w:endnote>
  <w:endnote w:type="continuationSeparator" w:id="0">
    <w:p w:rsidR="00DE1F0B" w:rsidRPr="004A4E83" w:rsidRDefault="00DE1F0B" w:rsidP="004A4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0A2" w:rsidRDefault="00DF50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F0B" w:rsidRPr="004A4E83" w:rsidRDefault="00DE1F0B" w:rsidP="004A4E83">
      <w:r>
        <w:separator/>
      </w:r>
    </w:p>
  </w:footnote>
  <w:footnote w:type="continuationSeparator" w:id="0">
    <w:p w:rsidR="00DE1F0B" w:rsidRPr="004A4E83" w:rsidRDefault="00DE1F0B" w:rsidP="004A4E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E83"/>
    <w:rsid w:val="0012009D"/>
    <w:rsid w:val="00415F26"/>
    <w:rsid w:val="004A4E83"/>
    <w:rsid w:val="007A1DFB"/>
    <w:rsid w:val="009B36D2"/>
    <w:rsid w:val="00CF5F42"/>
    <w:rsid w:val="00D240E9"/>
    <w:rsid w:val="00D34B3E"/>
    <w:rsid w:val="00DC65D6"/>
    <w:rsid w:val="00DE1F0B"/>
    <w:rsid w:val="00DF50A2"/>
    <w:rsid w:val="00E52384"/>
    <w:rsid w:val="00E82494"/>
    <w:rsid w:val="00F82C01"/>
    <w:rsid w:val="00F9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A4E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A4E8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4A4E83"/>
    <w:pPr>
      <w:ind w:left="720"/>
      <w:contextualSpacing/>
    </w:pPr>
    <w:rPr>
      <w:color w:val="000000"/>
    </w:rPr>
  </w:style>
  <w:style w:type="character" w:customStyle="1" w:styleId="AralkYokChar">
    <w:name w:val="Aralık Yok Char"/>
    <w:link w:val="AralkYok"/>
    <w:rsid w:val="004A4E83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4A4E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4A4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4E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A4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4E8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A4E83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A4E83"/>
  </w:style>
  <w:style w:type="paragraph" w:styleId="AltKonuBal">
    <w:name w:val="Subtitle"/>
    <w:basedOn w:val="Normal"/>
    <w:next w:val="Normal"/>
    <w:link w:val="AltKonuBalChar"/>
    <w:uiPriority w:val="11"/>
    <w:qFormat/>
    <w:rsid w:val="004A4E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A4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4A4E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A4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A4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2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2017-04-04T20:31:00Z</cp:lastPrinted>
  <dcterms:created xsi:type="dcterms:W3CDTF">2017-04-04T19:52:00Z</dcterms:created>
  <dcterms:modified xsi:type="dcterms:W3CDTF">2017-04-06T05:57:00Z</dcterms:modified>
  <cp:category>www.sorubak.com</cp:category>
</cp:coreProperties>
</file>