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1F8" w:rsidRDefault="003C314B" w:rsidP="003F0A58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50.85pt;margin-top:-123.85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3C314B" w:rsidRPr="00D631AF" w:rsidRDefault="003C314B" w:rsidP="003C314B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3F0A58">
        <w:rPr>
          <w:noProof/>
        </w:rPr>
        <w:drawing>
          <wp:inline distT="0" distB="0" distL="0" distR="0">
            <wp:extent cx="4676775" cy="2294679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294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A58" w:rsidRPr="00A301B7" w:rsidRDefault="00195E26" w:rsidP="003F0A58">
      <w:pPr>
        <w:rPr>
          <w:rFonts w:ascii="Century Gothic" w:hAnsi="Century Gothic"/>
          <w:b/>
        </w:rPr>
      </w:pPr>
      <w:r>
        <w:rPr>
          <w:rFonts w:ascii="Century Gothic" w:hAnsi="Century Gothic"/>
        </w:rPr>
        <w:t>A</w:t>
      </w:r>
      <w:r w:rsidRPr="00A301B7">
        <w:rPr>
          <w:rFonts w:ascii="Century Gothic" w:hAnsi="Century Gothic"/>
          <w:b/>
        </w:rPr>
        <w:t>)</w:t>
      </w:r>
      <w:r w:rsidR="003F0A58" w:rsidRPr="00A301B7">
        <w:rPr>
          <w:rFonts w:ascii="Century Gothic" w:hAnsi="Century Gothic"/>
          <w:b/>
        </w:rPr>
        <w:t>Yukarıdaki haritada verilenlere göre aşağıdaki soruları cevaplayınız.</w:t>
      </w:r>
      <w:r w:rsidR="006C6734">
        <w:rPr>
          <w:rFonts w:ascii="Century Gothic" w:hAnsi="Century Gothic"/>
          <w:b/>
        </w:rPr>
        <w:t>(6PUAN)</w:t>
      </w:r>
    </w:p>
    <w:p w:rsidR="003F0A58" w:rsidRDefault="003F0A58" w:rsidP="003F0A58">
      <w:pPr>
        <w:pStyle w:val="AralkYok"/>
        <w:rPr>
          <w:rFonts w:ascii="Century Gothic" w:hAnsi="Century Gothic"/>
          <w:sz w:val="24"/>
          <w:szCs w:val="24"/>
        </w:rPr>
      </w:pPr>
      <w:r w:rsidRPr="003F0A58">
        <w:rPr>
          <w:rFonts w:ascii="Century Gothic" w:hAnsi="Century Gothic"/>
          <w:sz w:val="24"/>
          <w:szCs w:val="24"/>
        </w:rPr>
        <w:t>1) Hatay Türkiye’nin …………………………</w:t>
      </w:r>
      <w:r>
        <w:rPr>
          <w:rFonts w:ascii="Century Gothic" w:hAnsi="Century Gothic"/>
          <w:sz w:val="24"/>
          <w:szCs w:val="24"/>
        </w:rPr>
        <w:t xml:space="preserve">     2) Sinop Türkiye’nin ………………………</w:t>
      </w:r>
    </w:p>
    <w:p w:rsidR="003F0A58" w:rsidRDefault="003F0A58" w:rsidP="003F0A5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3) </w:t>
      </w:r>
      <w:r w:rsidR="00195E26">
        <w:rPr>
          <w:rFonts w:ascii="Century Gothic" w:hAnsi="Century Gothic"/>
          <w:sz w:val="24"/>
          <w:szCs w:val="24"/>
        </w:rPr>
        <w:t>Ege Deniz’i Türkiye’nin …………………...    4) Edirne Türkiye’nin ……………………...</w:t>
      </w:r>
    </w:p>
    <w:p w:rsidR="00195E26" w:rsidRDefault="00195E26" w:rsidP="003F0A5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5) Hakkari Türkiye’nin ………………………..    6) Muğla Türkiye’nin ……………………...</w:t>
      </w:r>
    </w:p>
    <w:p w:rsidR="00195E26" w:rsidRDefault="00195E26" w:rsidP="003F0A58">
      <w:pPr>
        <w:pStyle w:val="AralkYok"/>
        <w:rPr>
          <w:rFonts w:ascii="Century Gothic" w:hAnsi="Century Gothic"/>
          <w:sz w:val="24"/>
          <w:szCs w:val="24"/>
        </w:rPr>
      </w:pPr>
    </w:p>
    <w:p w:rsidR="00195E26" w:rsidRPr="00A301B7" w:rsidRDefault="00195E26" w:rsidP="003F0A58">
      <w:pPr>
        <w:pStyle w:val="AralkYok"/>
        <w:rPr>
          <w:rFonts w:ascii="Century Gothic" w:hAnsi="Century Gothic"/>
          <w:b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>B) Aşağıdaki resimlerin doğal unsur olanların altına doğal, beşeri unsur olanların altına beşeri yazınız?</w:t>
      </w:r>
      <w:r w:rsidR="006C6734">
        <w:rPr>
          <w:rFonts w:ascii="Century Gothic" w:hAnsi="Century Gothic"/>
          <w:b/>
          <w:sz w:val="24"/>
          <w:szCs w:val="24"/>
        </w:rPr>
        <w:t>(8PUAN)</w:t>
      </w:r>
    </w:p>
    <w:p w:rsidR="00212B21" w:rsidRDefault="00100964" w:rsidP="003F0A5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29" style="position:absolute;margin-left:296.6pt;margin-top:68.2pt;width:84pt;height:25.5pt;z-index:251661312" fillcolor="white [3201]" strokecolor="black [3200]" strokeweight="1pt">
            <v:stroke dashstyle="dash"/>
            <v:shadow color="#868686"/>
          </v:rect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28" style="position:absolute;margin-left:388.1pt;margin-top:68.2pt;width:91.5pt;height:25.5pt;z-index:251660288" fillcolor="white [3201]" strokecolor="black [3200]" strokeweight="1pt">
            <v:stroke dashstyle="dash"/>
            <v:shadow color="#868686"/>
          </v:rect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30" style="position:absolute;margin-left:201.35pt;margin-top:68.2pt;width:91.5pt;height:25.5pt;z-index:251662336" fillcolor="white [3201]" strokecolor="black [3200]" strokeweight="1pt">
            <v:stroke dashstyle="dash"/>
            <v:shadow color="#868686"/>
          </v:rect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27" style="position:absolute;margin-left:103.85pt;margin-top:68.2pt;width:91.5pt;height:25.5pt;z-index:251659264" fillcolor="white [3201]" strokecolor="black [3200]" strokeweight="1pt">
            <v:stroke dashstyle="dash"/>
            <v:shadow color="#868686"/>
          </v:rect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26" style="position:absolute;margin-left:4.1pt;margin-top:68.2pt;width:91.5pt;height:25.5pt;z-index:251658240" fillcolor="white [3201]" strokecolor="black [3200]" strokeweight="1pt">
            <v:stroke dashstyle="dash"/>
            <v:shadow color="#868686"/>
          </v:rect>
        </w:pict>
      </w:r>
      <w:r w:rsidR="00195E26">
        <w:rPr>
          <w:rFonts w:ascii="Century Gothic" w:hAnsi="Century Gothic"/>
          <w:noProof/>
          <w:sz w:val="24"/>
          <w:szCs w:val="24"/>
          <w:lang w:eastAsia="tr-TR"/>
        </w:rPr>
        <w:drawing>
          <wp:inline distT="0" distB="0" distL="0" distR="0">
            <wp:extent cx="1227772" cy="832388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63" cy="83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26">
        <w:rPr>
          <w:rFonts w:ascii="Century Gothic" w:hAnsi="Century Gothic"/>
          <w:sz w:val="24"/>
          <w:szCs w:val="24"/>
        </w:rPr>
        <w:t xml:space="preserve"> </w:t>
      </w:r>
      <w:r w:rsidR="00195E26">
        <w:rPr>
          <w:rFonts w:ascii="Century Gothic" w:hAnsi="Century Gothic"/>
          <w:noProof/>
          <w:sz w:val="24"/>
          <w:szCs w:val="24"/>
          <w:lang w:eastAsia="tr-TR"/>
        </w:rPr>
        <w:drawing>
          <wp:inline distT="0" distB="0" distL="0" distR="0">
            <wp:extent cx="1221764" cy="828675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64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26">
        <w:rPr>
          <w:rFonts w:ascii="Century Gothic" w:hAnsi="Century Gothic"/>
          <w:sz w:val="24"/>
          <w:szCs w:val="24"/>
        </w:rPr>
        <w:t xml:space="preserve"> </w:t>
      </w:r>
      <w:r w:rsidR="00195E26">
        <w:rPr>
          <w:rFonts w:ascii="Century Gothic" w:hAnsi="Century Gothic"/>
          <w:noProof/>
          <w:sz w:val="24"/>
          <w:szCs w:val="24"/>
          <w:lang w:eastAsia="tr-TR"/>
        </w:rPr>
        <w:drawing>
          <wp:inline distT="0" distB="0" distL="0" distR="0">
            <wp:extent cx="1123950" cy="828675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26">
        <w:rPr>
          <w:rFonts w:ascii="Century Gothic" w:hAnsi="Century Gothic"/>
          <w:sz w:val="24"/>
          <w:szCs w:val="24"/>
        </w:rPr>
        <w:t xml:space="preserve"> </w:t>
      </w:r>
      <w:r w:rsidR="00195E26">
        <w:rPr>
          <w:rFonts w:ascii="Century Gothic" w:hAnsi="Century Gothic"/>
          <w:noProof/>
          <w:sz w:val="24"/>
          <w:szCs w:val="24"/>
          <w:lang w:eastAsia="tr-TR"/>
        </w:rPr>
        <w:drawing>
          <wp:inline distT="0" distB="0" distL="0" distR="0">
            <wp:extent cx="1066800" cy="838200"/>
            <wp:effectExtent l="1905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26">
        <w:rPr>
          <w:rFonts w:ascii="Century Gothic" w:hAnsi="Century Gothic"/>
          <w:sz w:val="24"/>
          <w:szCs w:val="24"/>
        </w:rPr>
        <w:t xml:space="preserve"> </w:t>
      </w:r>
      <w:r w:rsidR="00195E26">
        <w:rPr>
          <w:rFonts w:ascii="Century Gothic" w:hAnsi="Century Gothic"/>
          <w:noProof/>
          <w:sz w:val="24"/>
          <w:szCs w:val="24"/>
          <w:lang w:eastAsia="tr-TR"/>
        </w:rPr>
        <w:drawing>
          <wp:inline distT="0" distB="0" distL="0" distR="0">
            <wp:extent cx="1081157" cy="838200"/>
            <wp:effectExtent l="19050" t="0" r="4693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157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B21" w:rsidRDefault="00212B21" w:rsidP="00212B21"/>
    <w:p w:rsidR="00195E26" w:rsidRDefault="00195E26" w:rsidP="00212B21"/>
    <w:p w:rsidR="00E85F77" w:rsidRDefault="00E85F77" w:rsidP="00212B21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213FFA" w:rsidRPr="00A301B7" w:rsidRDefault="00212B21" w:rsidP="00212B21">
      <w:pPr>
        <w:pStyle w:val="AralkYok"/>
        <w:rPr>
          <w:rFonts w:ascii="Century Gothic" w:hAnsi="Century Gothic"/>
          <w:b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 xml:space="preserve">C) </w:t>
      </w:r>
      <w:r w:rsidR="00213FFA" w:rsidRPr="00A301B7">
        <w:rPr>
          <w:rFonts w:ascii="Century Gothic" w:hAnsi="Century Gothic"/>
          <w:b/>
          <w:sz w:val="24"/>
          <w:szCs w:val="24"/>
        </w:rPr>
        <w:t>Aşağıdaki resimler üzerindeki harfleri krokide uygun yerlere yazınız.</w:t>
      </w:r>
      <w:r w:rsidR="006C6734">
        <w:rPr>
          <w:rFonts w:ascii="Century Gothic" w:hAnsi="Century Gothic"/>
          <w:b/>
          <w:sz w:val="24"/>
          <w:szCs w:val="24"/>
        </w:rPr>
        <w:t>(8PUAN)</w:t>
      </w:r>
    </w:p>
    <w:p w:rsidR="00E85F77" w:rsidRDefault="00E85F77" w:rsidP="00213FFA">
      <w:pPr>
        <w:pStyle w:val="AralkYok"/>
        <w:jc w:val="center"/>
        <w:rPr>
          <w:rFonts w:ascii="Century Gothic" w:hAnsi="Century Gothic"/>
          <w:sz w:val="24"/>
          <w:szCs w:val="24"/>
        </w:rPr>
      </w:pPr>
    </w:p>
    <w:p w:rsidR="00212B21" w:rsidRDefault="00213FFA" w:rsidP="00213FFA">
      <w:pPr>
        <w:pStyle w:val="AralkYok"/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inline distT="0" distB="0" distL="0" distR="0">
            <wp:extent cx="3562350" cy="2794287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5411" cy="2796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FFA" w:rsidRDefault="00213FFA" w:rsidP="00213FFA">
      <w:pPr>
        <w:pStyle w:val="AralkYok"/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4105275" cy="2193021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193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FFA" w:rsidRPr="00A301B7" w:rsidRDefault="00213FFA" w:rsidP="00213FFA">
      <w:pPr>
        <w:pStyle w:val="AralkYok"/>
        <w:rPr>
          <w:rFonts w:ascii="Century Gothic" w:hAnsi="Century Gothic"/>
          <w:b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>D) Aşağıdaki soruları yukarıdaki tabloya göre cevaplayınız.</w:t>
      </w:r>
      <w:r w:rsidR="006C6734">
        <w:rPr>
          <w:rFonts w:ascii="Century Gothic" w:hAnsi="Century Gothic"/>
          <w:b/>
          <w:sz w:val="24"/>
          <w:szCs w:val="24"/>
        </w:rPr>
        <w:t>(10PUAN)</w:t>
      </w:r>
    </w:p>
    <w:p w:rsidR="0069267D" w:rsidRDefault="0069267D" w:rsidP="00213FFA">
      <w:pPr>
        <w:pStyle w:val="AralkYok"/>
        <w:rPr>
          <w:rFonts w:ascii="Century Gothic" w:hAnsi="Century Gothic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-25"/>
        <w:tblW w:w="0" w:type="auto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double" w:sz="4" w:space="0" w:color="E36C0A" w:themeColor="accent6" w:themeShade="BF"/>
          <w:insideV w:val="double" w:sz="4" w:space="0" w:color="E36C0A" w:themeColor="accent6" w:themeShade="BF"/>
        </w:tblBorders>
        <w:tblLook w:val="04A0"/>
      </w:tblPr>
      <w:tblGrid>
        <w:gridCol w:w="5805"/>
        <w:gridCol w:w="4017"/>
      </w:tblGrid>
      <w:tr w:rsidR="0069267D" w:rsidTr="0069267D">
        <w:trPr>
          <w:trHeight w:val="374"/>
        </w:trPr>
        <w:tc>
          <w:tcPr>
            <w:tcW w:w="5805" w:type="dxa"/>
          </w:tcPr>
          <w:p w:rsidR="0069267D" w:rsidRDefault="0069267D" w:rsidP="0069267D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Aydın ili hangi gün güneşlidir</w:t>
            </w:r>
          </w:p>
        </w:tc>
        <w:tc>
          <w:tcPr>
            <w:tcW w:w="4017" w:type="dxa"/>
          </w:tcPr>
          <w:p w:rsidR="0069267D" w:rsidRDefault="0069267D" w:rsidP="0069267D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9267D" w:rsidTr="0069267D">
        <w:trPr>
          <w:trHeight w:val="374"/>
        </w:trPr>
        <w:tc>
          <w:tcPr>
            <w:tcW w:w="5805" w:type="dxa"/>
          </w:tcPr>
          <w:p w:rsidR="0069267D" w:rsidRDefault="0069267D" w:rsidP="0069267D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Çarşamba günü güneşli olan ilimiz hangisidir</w:t>
            </w:r>
          </w:p>
        </w:tc>
        <w:tc>
          <w:tcPr>
            <w:tcW w:w="4017" w:type="dxa"/>
          </w:tcPr>
          <w:p w:rsidR="0069267D" w:rsidRDefault="0069267D" w:rsidP="0069267D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9267D" w:rsidTr="0069267D">
        <w:trPr>
          <w:trHeight w:val="374"/>
        </w:trPr>
        <w:tc>
          <w:tcPr>
            <w:tcW w:w="5805" w:type="dxa"/>
          </w:tcPr>
          <w:p w:rsidR="0069267D" w:rsidRDefault="0069267D" w:rsidP="0069267D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Sinop’ta cuma günü hava nasıldır</w:t>
            </w:r>
          </w:p>
        </w:tc>
        <w:tc>
          <w:tcPr>
            <w:tcW w:w="4017" w:type="dxa"/>
          </w:tcPr>
          <w:p w:rsidR="0069267D" w:rsidRDefault="0069267D" w:rsidP="0069267D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9267D" w:rsidTr="0069267D">
        <w:trPr>
          <w:trHeight w:val="374"/>
        </w:trPr>
        <w:tc>
          <w:tcPr>
            <w:tcW w:w="5805" w:type="dxa"/>
          </w:tcPr>
          <w:p w:rsidR="0069267D" w:rsidRDefault="0069267D" w:rsidP="0069267D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Hangi günlerde hiçbir ilimiz güneşli değildir</w:t>
            </w:r>
          </w:p>
        </w:tc>
        <w:tc>
          <w:tcPr>
            <w:tcW w:w="4017" w:type="dxa"/>
          </w:tcPr>
          <w:p w:rsidR="0069267D" w:rsidRDefault="0069267D" w:rsidP="0069267D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9267D" w:rsidTr="0069267D">
        <w:trPr>
          <w:trHeight w:val="354"/>
        </w:trPr>
        <w:tc>
          <w:tcPr>
            <w:tcW w:w="5805" w:type="dxa"/>
          </w:tcPr>
          <w:p w:rsidR="0069267D" w:rsidRDefault="0069267D" w:rsidP="0069267D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Hangi gün hiçbir ilimiz yağmurlu değildir</w:t>
            </w:r>
          </w:p>
        </w:tc>
        <w:tc>
          <w:tcPr>
            <w:tcW w:w="4017" w:type="dxa"/>
          </w:tcPr>
          <w:p w:rsidR="0069267D" w:rsidRDefault="0069267D" w:rsidP="0069267D">
            <w:pPr>
              <w:pStyle w:val="AralkYok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A301B7" w:rsidRPr="008C4929" w:rsidRDefault="00213FFA" w:rsidP="00A301B7">
      <w:pPr>
        <w:pStyle w:val="AralkYok"/>
        <w:rPr>
          <w:u w:val="single"/>
        </w:rPr>
      </w:pPr>
      <w:r w:rsidRPr="00A301B7">
        <w:rPr>
          <w:rFonts w:ascii="Century Gothic" w:hAnsi="Century Gothic"/>
          <w:b/>
          <w:sz w:val="24"/>
          <w:szCs w:val="24"/>
        </w:rPr>
        <w:t xml:space="preserve">E) </w:t>
      </w:r>
      <w:r w:rsidR="00A301B7" w:rsidRPr="00A301B7">
        <w:rPr>
          <w:rFonts w:ascii="Century Gothic" w:hAnsi="Century Gothic"/>
          <w:b/>
          <w:sz w:val="24"/>
          <w:szCs w:val="24"/>
        </w:rPr>
        <w:t xml:space="preserve">Aşağıda verilen eşleştirmeleri karşılarına rakamlarıyla belirtiniz. </w:t>
      </w:r>
      <w:r w:rsidR="006C6734">
        <w:rPr>
          <w:rFonts w:ascii="Century Gothic" w:hAnsi="Century Gothic" w:cs="Arial"/>
          <w:b/>
          <w:sz w:val="24"/>
          <w:szCs w:val="24"/>
        </w:rPr>
        <w:t>(15</w:t>
      </w:r>
      <w:r w:rsidR="00A301B7" w:rsidRPr="00A301B7">
        <w:rPr>
          <w:rFonts w:ascii="Century Gothic" w:hAnsi="Century Gothic" w:cs="Arial"/>
          <w:b/>
          <w:sz w:val="24"/>
          <w:szCs w:val="24"/>
        </w:rPr>
        <w:t xml:space="preserve"> puan)</w:t>
      </w:r>
      <w:r w:rsidR="00A301B7" w:rsidRPr="008C4929">
        <w:rPr>
          <w:rFonts w:cs="Arial"/>
        </w:rPr>
        <w:t xml:space="preserve"> </w:t>
      </w:r>
    </w:p>
    <w:tbl>
      <w:tblPr>
        <w:tblpPr w:leftFromText="141" w:rightFromText="141" w:vertAnchor="text" w:horzAnchor="margin" w:tblpXSpec="right" w:tblpY="339"/>
        <w:tblW w:w="0" w:type="auto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/>
      </w:tblPr>
      <w:tblGrid>
        <w:gridCol w:w="709"/>
        <w:gridCol w:w="2935"/>
      </w:tblGrid>
      <w:tr w:rsidR="00A301B7" w:rsidRPr="00252574" w:rsidTr="00A301B7">
        <w:trPr>
          <w:trHeight w:val="358"/>
        </w:trPr>
        <w:tc>
          <w:tcPr>
            <w:tcW w:w="709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SAMSUN</w:t>
            </w:r>
          </w:p>
        </w:tc>
      </w:tr>
      <w:tr w:rsidR="00A301B7" w:rsidRPr="00252574" w:rsidTr="00A301B7">
        <w:trPr>
          <w:trHeight w:val="358"/>
        </w:trPr>
        <w:tc>
          <w:tcPr>
            <w:tcW w:w="709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BATI</w:t>
            </w:r>
            <w:r w:rsidR="00E85F77" w:rsidRPr="00E85F77">
              <w:rPr>
                <w:rFonts w:ascii="Comic Sans MS" w:hAnsi="Comic Sans MS"/>
              </w:rPr>
              <w:t xml:space="preserve">  CEPHESİ</w:t>
            </w:r>
          </w:p>
        </w:tc>
      </w:tr>
      <w:tr w:rsidR="00A301B7" w:rsidRPr="00252574" w:rsidTr="00A301B7">
        <w:trPr>
          <w:trHeight w:val="358"/>
        </w:trPr>
        <w:tc>
          <w:tcPr>
            <w:tcW w:w="709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TRABLUSGARP</w:t>
            </w:r>
          </w:p>
        </w:tc>
      </w:tr>
      <w:tr w:rsidR="00A301B7" w:rsidRPr="00252574" w:rsidTr="00A301B7">
        <w:trPr>
          <w:trHeight w:val="165"/>
        </w:trPr>
        <w:tc>
          <w:tcPr>
            <w:tcW w:w="709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SİVAS</w:t>
            </w:r>
          </w:p>
        </w:tc>
      </w:tr>
      <w:tr w:rsidR="00A301B7" w:rsidRPr="00252574" w:rsidTr="00A301B7">
        <w:trPr>
          <w:trHeight w:val="358"/>
        </w:trPr>
        <w:tc>
          <w:tcPr>
            <w:tcW w:w="709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YAŞAM</w:t>
            </w:r>
            <w:r w:rsidR="00E85F77" w:rsidRPr="00E85F77">
              <w:rPr>
                <w:rFonts w:ascii="Comic Sans MS" w:hAnsi="Comic Sans MS"/>
              </w:rPr>
              <w:t xml:space="preserve"> </w:t>
            </w:r>
            <w:r w:rsidRPr="00E85F77">
              <w:rPr>
                <w:rFonts w:ascii="Comic Sans MS" w:hAnsi="Comic Sans MS"/>
              </w:rPr>
              <w:t xml:space="preserve"> ÜÇGENİ</w:t>
            </w:r>
          </w:p>
        </w:tc>
      </w:tr>
      <w:tr w:rsidR="00A301B7" w:rsidRPr="00252574" w:rsidTr="00A301B7">
        <w:trPr>
          <w:trHeight w:val="358"/>
        </w:trPr>
        <w:tc>
          <w:tcPr>
            <w:tcW w:w="709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 xml:space="preserve">PERİBACALARI </w:t>
            </w:r>
          </w:p>
        </w:tc>
      </w:tr>
      <w:tr w:rsidR="00A301B7" w:rsidRPr="00252574" w:rsidTr="00A301B7">
        <w:trPr>
          <w:trHeight w:val="358"/>
        </w:trPr>
        <w:tc>
          <w:tcPr>
            <w:tcW w:w="709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KAZIM KARABEKİR PAŞA</w:t>
            </w:r>
          </w:p>
        </w:tc>
      </w:tr>
      <w:tr w:rsidR="00A301B7" w:rsidRPr="00252574" w:rsidTr="00A301B7">
        <w:trPr>
          <w:trHeight w:val="358"/>
        </w:trPr>
        <w:tc>
          <w:tcPr>
            <w:tcW w:w="709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BİLİNÇSİZ TÜKETİCİ</w:t>
            </w:r>
          </w:p>
        </w:tc>
      </w:tr>
      <w:tr w:rsidR="00A301B7" w:rsidRPr="00252574" w:rsidTr="00A301B7">
        <w:trPr>
          <w:trHeight w:val="358"/>
        </w:trPr>
        <w:tc>
          <w:tcPr>
            <w:tcW w:w="709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23 NİSAN 1920</w:t>
            </w:r>
          </w:p>
        </w:tc>
      </w:tr>
      <w:tr w:rsidR="00A301B7" w:rsidRPr="00252574" w:rsidTr="00A301B7">
        <w:trPr>
          <w:trHeight w:val="358"/>
        </w:trPr>
        <w:tc>
          <w:tcPr>
            <w:tcW w:w="709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A301B7" w:rsidRPr="00E85F77" w:rsidRDefault="00A301B7" w:rsidP="00A301B7">
            <w:pPr>
              <w:pStyle w:val="AralkYok"/>
              <w:rPr>
                <w:rFonts w:ascii="Comic Sans MS" w:hAnsi="Comic Sans MS"/>
              </w:rPr>
            </w:pPr>
            <w:r w:rsidRPr="00E85F77">
              <w:rPr>
                <w:rFonts w:ascii="Comic Sans MS" w:hAnsi="Comic Sans MS"/>
              </w:rPr>
              <w:t>DOĞU</w:t>
            </w:r>
          </w:p>
        </w:tc>
      </w:tr>
    </w:tbl>
    <w:p w:rsidR="00A301B7" w:rsidRDefault="00A301B7" w:rsidP="00A301B7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A301B7" w:rsidRPr="00A301B7" w:rsidRDefault="00A301B7" w:rsidP="00A301B7">
      <w:pPr>
        <w:pStyle w:val="AralkYok"/>
        <w:rPr>
          <w:rFonts w:ascii="Century Gothic" w:hAnsi="Century Gothic"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>1.</w:t>
      </w:r>
      <w:r w:rsidRPr="00A301B7">
        <w:rPr>
          <w:rFonts w:ascii="Century Gothic" w:hAnsi="Century Gothic"/>
          <w:sz w:val="24"/>
          <w:szCs w:val="24"/>
        </w:rPr>
        <w:t xml:space="preserve">  TBMM’nin kurulduğu tarih.</w:t>
      </w:r>
    </w:p>
    <w:p w:rsidR="00A301B7" w:rsidRPr="00A301B7" w:rsidRDefault="00A301B7" w:rsidP="00A301B7">
      <w:pPr>
        <w:pStyle w:val="AralkYok"/>
        <w:rPr>
          <w:rFonts w:ascii="Century Gothic" w:hAnsi="Century Gothic"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>2.</w:t>
      </w:r>
      <w:r w:rsidRPr="00A301B7">
        <w:rPr>
          <w:rFonts w:ascii="Century Gothic" w:hAnsi="Century Gothic"/>
          <w:sz w:val="24"/>
          <w:szCs w:val="24"/>
        </w:rPr>
        <w:t xml:space="preserve"> Mustafa Kemal’in ilk askeri başarısını gösterdiği savaştır.</w:t>
      </w:r>
    </w:p>
    <w:p w:rsidR="00A301B7" w:rsidRPr="00A301B7" w:rsidRDefault="00A301B7" w:rsidP="00A301B7">
      <w:pPr>
        <w:pStyle w:val="AralkYok"/>
        <w:rPr>
          <w:rFonts w:ascii="Century Gothic" w:hAnsi="Century Gothic"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>3.</w:t>
      </w:r>
      <w:r w:rsidRPr="00A301B7">
        <w:rPr>
          <w:rFonts w:ascii="Century Gothic" w:hAnsi="Century Gothic"/>
          <w:sz w:val="24"/>
          <w:szCs w:val="24"/>
        </w:rPr>
        <w:t xml:space="preserve">  Doğu cephesinde Ermenilerle savaşıp doğu sınırımızı belirleyen Atatürk’ün silah arkadaşı, Osmanlı komutanıdır.</w:t>
      </w:r>
    </w:p>
    <w:p w:rsidR="00A301B7" w:rsidRPr="00A301B7" w:rsidRDefault="00A301B7" w:rsidP="00A301B7">
      <w:pPr>
        <w:pStyle w:val="AralkYok"/>
        <w:rPr>
          <w:rFonts w:ascii="Century Gothic" w:hAnsi="Century Gothic"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>4.</w:t>
      </w:r>
      <w:r w:rsidRPr="00A301B7">
        <w:rPr>
          <w:rFonts w:ascii="Century Gothic" w:eastAsia="Arial Unicode MS" w:hAnsi="Century Gothic" w:cs="Arial"/>
          <w:sz w:val="24"/>
          <w:szCs w:val="24"/>
        </w:rPr>
        <w:t xml:space="preserve"> Yüzümüzü kuzeye döndüğümüzde sağ kolumuzun gösterdiği yöndür.</w:t>
      </w:r>
    </w:p>
    <w:p w:rsidR="00A301B7" w:rsidRPr="00A301B7" w:rsidRDefault="00A301B7" w:rsidP="00A301B7">
      <w:pPr>
        <w:pStyle w:val="AralkYok"/>
        <w:rPr>
          <w:rFonts w:ascii="Century Gothic" w:hAnsi="Century Gothic"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>5.</w:t>
      </w:r>
      <w:r w:rsidRPr="00A301B7">
        <w:rPr>
          <w:rFonts w:ascii="Century Gothic" w:hAnsi="Century Gothic"/>
          <w:sz w:val="24"/>
          <w:szCs w:val="24"/>
        </w:rPr>
        <w:t>İsmet Paşa’nın cephe komutanlığı yaptığı bölgedir</w:t>
      </w:r>
    </w:p>
    <w:p w:rsidR="00A301B7" w:rsidRPr="00A301B7" w:rsidRDefault="00A301B7" w:rsidP="00A301B7">
      <w:pPr>
        <w:pStyle w:val="AralkYok"/>
        <w:rPr>
          <w:rFonts w:ascii="Century Gothic" w:hAnsi="Century Gothic"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>6.</w:t>
      </w:r>
      <w:r w:rsidRPr="00A301B7">
        <w:rPr>
          <w:rFonts w:ascii="Century Gothic" w:hAnsi="Century Gothic"/>
          <w:sz w:val="24"/>
          <w:szCs w:val="24"/>
        </w:rPr>
        <w:t>Kurtuluş savaşını başlatmak için Atatürk’ün gittiği şehirdir.</w:t>
      </w:r>
    </w:p>
    <w:p w:rsidR="00A301B7" w:rsidRPr="00A301B7" w:rsidRDefault="00A301B7" w:rsidP="00A301B7">
      <w:pPr>
        <w:pStyle w:val="AralkYok"/>
        <w:rPr>
          <w:rFonts w:ascii="Century Gothic" w:hAnsi="Century Gothic"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>7</w:t>
      </w:r>
      <w:r w:rsidRPr="00A301B7">
        <w:rPr>
          <w:rFonts w:ascii="Century Gothic" w:hAnsi="Century Gothic"/>
          <w:sz w:val="24"/>
          <w:szCs w:val="24"/>
        </w:rPr>
        <w:t xml:space="preserve">.Atatürk’ün Amasya ve Erzurum’dan sonra toplantı yaptığı şehirdir. </w:t>
      </w:r>
    </w:p>
    <w:p w:rsidR="00A301B7" w:rsidRPr="00A301B7" w:rsidRDefault="00A301B7" w:rsidP="00A301B7">
      <w:pPr>
        <w:pStyle w:val="AralkYok"/>
        <w:rPr>
          <w:rFonts w:ascii="Century Gothic" w:hAnsi="Century Gothic"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>8.</w:t>
      </w:r>
      <w:r w:rsidRPr="00A301B7">
        <w:rPr>
          <w:rFonts w:ascii="Century Gothic" w:hAnsi="Century Gothic"/>
          <w:sz w:val="24"/>
          <w:szCs w:val="24"/>
        </w:rPr>
        <w:t>Deprem anında korunma yollarından biridir.</w:t>
      </w:r>
    </w:p>
    <w:p w:rsidR="00A301B7" w:rsidRPr="00A301B7" w:rsidRDefault="00A301B7" w:rsidP="00A301B7">
      <w:pPr>
        <w:pStyle w:val="AralkYok"/>
        <w:rPr>
          <w:rFonts w:ascii="Century Gothic" w:hAnsi="Century Gothic"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>9.</w:t>
      </w:r>
      <w:r w:rsidRPr="00A301B7">
        <w:rPr>
          <w:rFonts w:ascii="Century Gothic" w:hAnsi="Century Gothic"/>
          <w:sz w:val="24"/>
          <w:szCs w:val="24"/>
        </w:rPr>
        <w:t>İhtiyaç</w:t>
      </w:r>
      <w:r>
        <w:rPr>
          <w:rFonts w:ascii="Century Gothic" w:hAnsi="Century Gothic"/>
          <w:sz w:val="24"/>
          <w:szCs w:val="24"/>
        </w:rPr>
        <w:t xml:space="preserve"> </w:t>
      </w:r>
      <w:r w:rsidRPr="00A301B7">
        <w:rPr>
          <w:rFonts w:ascii="Century Gothic" w:hAnsi="Century Gothic"/>
          <w:sz w:val="24"/>
          <w:szCs w:val="24"/>
        </w:rPr>
        <w:t>listesi hazırlamayıp alışverişe giden aldığı ürünlerin kalitesine, fiyatına ve üretim ile son kullanma tarihlerine dikkat etmeyen biridir.</w:t>
      </w:r>
    </w:p>
    <w:p w:rsidR="00A301B7" w:rsidRPr="00A301B7" w:rsidRDefault="00A301B7" w:rsidP="00A301B7">
      <w:pPr>
        <w:pStyle w:val="AralkYok"/>
        <w:rPr>
          <w:rFonts w:ascii="Century Gothic" w:hAnsi="Century Gothic"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t>10.</w:t>
      </w:r>
      <w:r w:rsidRPr="00A301B7">
        <w:rPr>
          <w:rFonts w:ascii="Century Gothic" w:hAnsi="Century Gothic"/>
          <w:sz w:val="24"/>
          <w:szCs w:val="24"/>
        </w:rPr>
        <w:t>Yeryüzündeki doğal unsurlardan biridir.</w:t>
      </w:r>
    </w:p>
    <w:p w:rsidR="00A301B7" w:rsidRDefault="00A301B7" w:rsidP="00213FFA">
      <w:pPr>
        <w:pStyle w:val="AralkYok"/>
        <w:rPr>
          <w:rFonts w:ascii="Century Gothic" w:hAnsi="Century Gothic"/>
          <w:sz w:val="24"/>
          <w:szCs w:val="24"/>
        </w:rPr>
      </w:pPr>
    </w:p>
    <w:p w:rsidR="00A301B7" w:rsidRDefault="00A301B7" w:rsidP="00213FFA">
      <w:pPr>
        <w:pStyle w:val="AralkYok"/>
        <w:rPr>
          <w:rFonts w:ascii="Century Gothic" w:hAnsi="Century Gothic"/>
          <w:sz w:val="24"/>
          <w:szCs w:val="24"/>
        </w:rPr>
      </w:pPr>
    </w:p>
    <w:p w:rsidR="00A301B7" w:rsidRDefault="00A301B7" w:rsidP="00213FFA">
      <w:pPr>
        <w:pStyle w:val="AralkYok"/>
        <w:rPr>
          <w:rFonts w:ascii="Century Gothic" w:hAnsi="Century Gothic"/>
          <w:sz w:val="24"/>
          <w:szCs w:val="24"/>
        </w:rPr>
      </w:pPr>
    </w:p>
    <w:p w:rsidR="00213FFA" w:rsidRPr="00A301B7" w:rsidRDefault="00A301B7" w:rsidP="00213FFA">
      <w:pPr>
        <w:pStyle w:val="AralkYok"/>
        <w:rPr>
          <w:rFonts w:ascii="Century Gothic" w:hAnsi="Century Gothic"/>
          <w:b/>
          <w:sz w:val="24"/>
          <w:szCs w:val="24"/>
        </w:rPr>
      </w:pPr>
      <w:r w:rsidRPr="00A301B7">
        <w:rPr>
          <w:rFonts w:ascii="Century Gothic" w:hAnsi="Century Gothic"/>
          <w:b/>
          <w:sz w:val="24"/>
          <w:szCs w:val="24"/>
        </w:rPr>
        <w:lastRenderedPageBreak/>
        <w:t xml:space="preserve">F) </w:t>
      </w:r>
      <w:r w:rsidR="00213FFA" w:rsidRPr="00A301B7">
        <w:rPr>
          <w:rFonts w:ascii="Century Gothic" w:hAnsi="Century Gothic"/>
          <w:b/>
          <w:sz w:val="24"/>
          <w:szCs w:val="24"/>
        </w:rPr>
        <w:t>Atatürk’ün kronolojisi aşağıda verilmiştir. Verilenlere göre uygun tarihleri kutu içine yazınız.</w:t>
      </w:r>
      <w:r w:rsidR="006C6734">
        <w:rPr>
          <w:rFonts w:ascii="Century Gothic" w:hAnsi="Century Gothic"/>
          <w:b/>
          <w:sz w:val="24"/>
          <w:szCs w:val="24"/>
        </w:rPr>
        <w:t>(5PUAN)</w:t>
      </w:r>
    </w:p>
    <w:p w:rsidR="00213FFA" w:rsidRDefault="00213FFA" w:rsidP="00213FFA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inline distT="0" distB="0" distL="0" distR="0">
            <wp:extent cx="6115050" cy="1219200"/>
            <wp:effectExtent l="19050" t="19050" r="19050" b="1905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219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67D" w:rsidRDefault="0069267D" w:rsidP="00213FFA">
      <w:pPr>
        <w:pStyle w:val="AralkYok"/>
        <w:rPr>
          <w:rFonts w:ascii="Century Gothic" w:hAnsi="Century Gothic"/>
          <w:sz w:val="24"/>
          <w:szCs w:val="24"/>
        </w:rPr>
      </w:pPr>
    </w:p>
    <w:p w:rsidR="00A301B7" w:rsidRPr="00E85F77" w:rsidRDefault="00A301B7" w:rsidP="00A301B7">
      <w:pPr>
        <w:jc w:val="both"/>
        <w:rPr>
          <w:rFonts w:ascii="Century Gothic" w:hAnsi="Century Gothic"/>
          <w:b/>
        </w:rPr>
      </w:pPr>
      <w:r w:rsidRPr="00E85F77">
        <w:rPr>
          <w:rFonts w:ascii="Century Gothic" w:hAnsi="Century Gothic"/>
          <w:b/>
        </w:rPr>
        <w:t>Aşağıdaki test sorularını cevaplayınız.</w:t>
      </w:r>
      <w:r w:rsidR="006C6734">
        <w:rPr>
          <w:rFonts w:ascii="Century Gothic" w:hAnsi="Century Gothic"/>
          <w:b/>
        </w:rPr>
        <w:t>(HER TEST SORUSU 4 PUAN)</w:t>
      </w:r>
    </w:p>
    <w:p w:rsidR="00A301B7" w:rsidRPr="00252574" w:rsidRDefault="00100964" w:rsidP="00A301B7">
      <w:pPr>
        <w:jc w:val="both"/>
        <w:rPr>
          <w:rFonts w:ascii="Comic Sans MS" w:hAnsi="Comic Sans MS"/>
          <w:sz w:val="20"/>
          <w:szCs w:val="20"/>
        </w:rPr>
      </w:pPr>
      <w:r w:rsidRPr="00100964">
        <w:rPr>
          <w:rFonts w:ascii="Century Gothic" w:hAnsi="Century Gothic"/>
          <w:noProof/>
        </w:rPr>
        <w:pict>
          <v:rect id="_x0000_s1032" style="position:absolute;left:0;text-align:left;margin-left:241.7pt;margin-top:10.5pt;width:257.1pt;height:498.75pt;z-index:251664384" fillcolor="white [3201]" strokecolor="#4bacc6 [3208]" strokeweight="1pt">
            <v:stroke dashstyle="dash"/>
            <v:shadow color="#868686"/>
            <v:textbox>
              <w:txbxContent>
                <w:p w:rsidR="00642E7D" w:rsidRPr="00A14FFC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8)</w:t>
                  </w:r>
                  <w:r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Mustafa Kemal ulusal mücadeleyi hangi şehirden başlatmıştır?</w:t>
                  </w:r>
                </w:p>
                <w:p w:rsidR="00642E7D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 )Sivas   B) Samsun    C)Amasya  D</w:t>
                  </w:r>
                  <w:r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 Ankara</w:t>
                  </w:r>
                </w:p>
                <w:p w:rsidR="00642E7D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42E7D" w:rsidRPr="00A14FFC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9)</w:t>
                  </w:r>
                  <w:r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Aşağıdakilerden hangisi deprem sırasında yapmamız gerekenler arasında </w:t>
                  </w:r>
                  <w:r w:rsidRPr="00A14FFC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gösterilemez?</w:t>
                  </w:r>
                </w:p>
                <w:p w:rsidR="00642E7D" w:rsidRPr="00A14FFC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 Balkona çıkarak yardım istemek                          B) Pencere ve camlardan uzak durmak</w:t>
                  </w:r>
                </w:p>
                <w:p w:rsidR="00642E7D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C) Merdiven ve asansörü kullanmamak            </w:t>
                  </w:r>
                </w:p>
                <w:p w:rsidR="00642E7D" w:rsidRPr="00A14FFC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D) Devrilecek eşyalardan uzak durmak</w:t>
                  </w:r>
                </w:p>
                <w:p w:rsidR="00642E7D" w:rsidRDefault="00642E7D" w:rsidP="00642E7D"/>
                <w:p w:rsidR="00642E7D" w:rsidRPr="00A14FFC" w:rsidRDefault="00642E7D" w:rsidP="00642E7D">
                  <w:pPr>
                    <w:shd w:val="clear" w:color="auto" w:fill="FFFFFF"/>
                    <w:spacing w:line="240" w:lineRule="exac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10)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 xml:space="preserve">Aşağıdakilerden </w:t>
                  </w:r>
                  <w:r w:rsidRPr="00A14FFC">
                    <w:rPr>
                      <w:rFonts w:ascii="Comic Sans MS" w:hAnsi="Comic Sans MS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hangisi deprem öncesi yapılması gerekenlerden </w:t>
                  </w:r>
                  <w:r w:rsidRPr="00A14FFC">
                    <w:rPr>
                      <w:rFonts w:ascii="Comic Sans MS" w:hAnsi="Comic Sans MS" w:cs="Tahoma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>değildir</w:t>
                  </w:r>
                  <w:r w:rsidRPr="00A14FFC">
                    <w:rPr>
                      <w:rFonts w:ascii="Comic Sans MS" w:hAnsi="Comic Sans MS" w:cs="Tahoma"/>
                      <w:b/>
                      <w:bCs/>
                      <w:color w:val="000000"/>
                      <w:sz w:val="20"/>
                      <w:szCs w:val="20"/>
                    </w:rPr>
                    <w:t>?</w:t>
                  </w:r>
                </w:p>
                <w:p w:rsidR="00642E7D" w:rsidRPr="00A14FFC" w:rsidRDefault="00642E7D" w:rsidP="00642E7D">
                  <w:pPr>
                    <w:widowControl w:val="0"/>
                    <w:shd w:val="clear" w:color="auto" w:fill="FFFFFF"/>
                    <w:tabs>
                      <w:tab w:val="left" w:pos="893"/>
                    </w:tabs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A)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Üzeri</w:t>
                  </w: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mize  düşebilecek  eşyaları  sa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bitlemek.</w:t>
                  </w:r>
                </w:p>
                <w:p w:rsidR="00642E7D" w:rsidRPr="00A14FFC" w:rsidRDefault="00642E7D" w:rsidP="00642E7D">
                  <w:pPr>
                    <w:widowControl w:val="0"/>
                    <w:shd w:val="clear" w:color="auto" w:fill="FFFFFF"/>
                    <w:tabs>
                      <w:tab w:val="left" w:pos="893"/>
                    </w:tabs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B)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Yaşadığımız binanın depreme dayanıklı olup olmadığını kontrol ettirmek.</w:t>
                  </w:r>
                </w:p>
                <w:p w:rsidR="00642E7D" w:rsidRPr="00A14FFC" w:rsidRDefault="00642E7D" w:rsidP="00642E7D">
                  <w:pPr>
                    <w:widowControl w:val="0"/>
                    <w:shd w:val="clear" w:color="auto" w:fill="FFFFFF"/>
                    <w:tabs>
                      <w:tab w:val="left" w:pos="893"/>
                    </w:tabs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C)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Güvenli bir çıkış yolu bularak binayı</w:t>
                  </w: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terk etmek.</w:t>
                  </w:r>
                </w:p>
                <w:p w:rsidR="00642E7D" w:rsidRPr="00A14FFC" w:rsidRDefault="00642E7D" w:rsidP="00642E7D">
                  <w:pPr>
                    <w:widowControl w:val="0"/>
                    <w:shd w:val="clear" w:color="auto" w:fill="FFFFFF"/>
                    <w:tabs>
                      <w:tab w:val="left" w:pos="893"/>
                    </w:tabs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D)Kolay ulaşabileceğimiz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 xml:space="preserve"> bir yere su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br/>
                    <w:t>ve kuru yiyecek koymak.</w:t>
                  </w:r>
                </w:p>
                <w:p w:rsidR="00642E7D" w:rsidRDefault="00642E7D" w:rsidP="00642E7D">
                  <w:pPr>
                    <w:widowControl w:val="0"/>
                    <w:shd w:val="clear" w:color="auto" w:fill="FFFFFF"/>
                    <w:tabs>
                      <w:tab w:val="left" w:pos="893"/>
                    </w:tabs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</w:pPr>
                </w:p>
                <w:p w:rsidR="00642E7D" w:rsidRPr="00A14FFC" w:rsidRDefault="00642E7D" w:rsidP="00642E7D">
                  <w:pPr>
                    <w:widowControl w:val="0"/>
                    <w:shd w:val="clear" w:color="auto" w:fill="FFFFFF"/>
                    <w:tabs>
                      <w:tab w:val="left" w:pos="893"/>
                    </w:tabs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11)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H</w:t>
                  </w:r>
                  <w:r w:rsidRPr="00A14FFC">
                    <w:rPr>
                      <w:rFonts w:ascii="Comic Sans MS" w:hAnsi="Comic Sans MS" w:cs="Tahoma"/>
                      <w:b/>
                      <w:bCs/>
                      <w:color w:val="000000"/>
                      <w:sz w:val="20"/>
                      <w:szCs w:val="20"/>
                    </w:rPr>
                    <w:t>angisi deprem sonrasında alınması gereken önlemlerdendir?</w:t>
                  </w:r>
                </w:p>
                <w:p w:rsidR="00642E7D" w:rsidRPr="00A14FFC" w:rsidRDefault="00642E7D" w:rsidP="00642E7D">
                  <w:pPr>
                    <w:widowControl w:val="0"/>
                    <w:shd w:val="clear" w:color="auto" w:fill="FFFFFF"/>
                    <w:tabs>
                      <w:tab w:val="left" w:pos="1159"/>
                    </w:tabs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A)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Sarsıntı biter bitmez binadan içeri</w:t>
                  </w: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girmeliyiz.</w:t>
                  </w:r>
                </w:p>
                <w:p w:rsidR="00642E7D" w:rsidRPr="00A14FFC" w:rsidRDefault="00642E7D" w:rsidP="00642E7D">
                  <w:pPr>
                    <w:widowControl w:val="0"/>
                    <w:shd w:val="clear" w:color="auto" w:fill="FFFFFF"/>
                    <w:tabs>
                      <w:tab w:val="left" w:pos="1159"/>
                    </w:tabs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B)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Su ve gaz vanalarını açmalıyız.</w:t>
                  </w:r>
                </w:p>
                <w:p w:rsidR="00642E7D" w:rsidRPr="00A14FFC" w:rsidRDefault="00642E7D" w:rsidP="00642E7D">
                  <w:pPr>
                    <w:widowControl w:val="0"/>
                    <w:shd w:val="clear" w:color="auto" w:fill="FFFFFF"/>
                    <w:tabs>
                      <w:tab w:val="left" w:pos="1159"/>
                    </w:tabs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C)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 xml:space="preserve">Yüksek binaların yanında </w:t>
                  </w:r>
                  <w:r w:rsidRPr="00A14FFC">
                    <w:rPr>
                      <w:rFonts w:ascii="Comic Sans MS" w:hAnsi="Comic Sans MS" w:cs="Tahoma"/>
                      <w:b/>
                      <w:bCs/>
                      <w:color w:val="000000"/>
                      <w:sz w:val="20"/>
                      <w:szCs w:val="20"/>
                    </w:rPr>
                    <w:t>durmalıyız.</w:t>
                  </w:r>
                </w:p>
                <w:p w:rsidR="00642E7D" w:rsidRDefault="00642E7D" w:rsidP="00642E7D">
                  <w:pPr>
                    <w:widowControl w:val="0"/>
                    <w:shd w:val="clear" w:color="auto" w:fill="FFFFFF"/>
                    <w:tabs>
                      <w:tab w:val="left" w:pos="1159"/>
                    </w:tabs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 xml:space="preserve">D)Gerekmedikçe 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tel</w:t>
                  </w: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 xml:space="preserve">efonu </w:t>
                  </w:r>
                  <w:r w:rsidRPr="00A14FFC"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kullanmamalıyız.</w:t>
                  </w:r>
                </w:p>
                <w:p w:rsidR="00642E7D" w:rsidRDefault="00642E7D" w:rsidP="00642E7D">
                  <w:pPr>
                    <w:widowControl w:val="0"/>
                    <w:shd w:val="clear" w:color="auto" w:fill="FFFFFF"/>
                    <w:tabs>
                      <w:tab w:val="left" w:pos="1159"/>
                    </w:tabs>
                    <w:autoSpaceDE w:val="0"/>
                    <w:autoSpaceDN w:val="0"/>
                    <w:adjustRightInd w:val="0"/>
                    <w:spacing w:line="240" w:lineRule="exact"/>
                    <w:ind w:left="763"/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</w:pPr>
                </w:p>
                <w:p w:rsidR="00642E7D" w:rsidRPr="00A14FFC" w:rsidRDefault="00E85F77" w:rsidP="00642E7D">
                  <w:pPr>
                    <w:widowControl w:val="0"/>
                    <w:shd w:val="clear" w:color="auto" w:fill="FFFFFF"/>
                    <w:tabs>
                      <w:tab w:val="left" w:pos="1159"/>
                    </w:tabs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ahoma"/>
                      <w:b/>
                      <w:color w:val="000000"/>
                      <w:sz w:val="20"/>
                      <w:szCs w:val="20"/>
                    </w:rPr>
                    <w:t>12)</w:t>
                  </w:r>
                  <w:r w:rsidR="00642E7D"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I. Kuzey</w:t>
                  </w:r>
                  <w:r w:rsidR="00642E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642E7D"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II. Kuzeydoğu </w:t>
                  </w:r>
                  <w:r w:rsidR="00642E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642E7D"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III. Sis</w:t>
                  </w:r>
                </w:p>
                <w:p w:rsidR="00642E7D" w:rsidRPr="00A14FFC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Yukarıda verilen kavramların sınıflandırması hangi seçenekte doğru sıra ile verilmiştir?</w:t>
                  </w:r>
                </w:p>
                <w:p w:rsidR="00642E7D" w:rsidRPr="00A14FFC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 Anayön - hava olayı - arayön</w:t>
                  </w:r>
                </w:p>
                <w:p w:rsidR="00642E7D" w:rsidRPr="00A14FFC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B) Hava olayı – anayön - arayön</w:t>
                  </w:r>
                </w:p>
                <w:p w:rsidR="00642E7D" w:rsidRPr="00A14FFC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C) Anayön – arayön - hava olayı</w:t>
                  </w:r>
                </w:p>
                <w:p w:rsidR="00642E7D" w:rsidRPr="00A14FFC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14F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D) Hava olayı – arayön - anayön</w:t>
                  </w:r>
                </w:p>
              </w:txbxContent>
            </v:textbox>
          </v:rect>
        </w:pict>
      </w:r>
      <w:r w:rsidRPr="00100964">
        <w:rPr>
          <w:rFonts w:ascii="Century Gothic" w:hAnsi="Century Gothic"/>
          <w:noProof/>
        </w:rPr>
        <w:pict>
          <v:rect id="_x0000_s1031" style="position:absolute;left:0;text-align:left;margin-left:-25.9pt;margin-top:10.5pt;width:257.1pt;height:498.75pt;z-index:251663360" fillcolor="white [3201]" strokecolor="#4bacc6 [3208]" strokeweight="1pt">
            <v:stroke dashstyle="dash"/>
            <v:shadow color="#868686"/>
            <v:textbox>
              <w:txbxContent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1)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Aşağıdakilerden hangisinden yön bulmada yararlanılmaz? </w:t>
                  </w:r>
                </w:p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a) Karıncaların yuvaları     b) Kutup yıldızı </w:t>
                  </w:r>
                </w:p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c) Ağaçların y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osunları       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d) Dalgaların yönü </w:t>
                  </w:r>
                </w:p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42E7D" w:rsidRPr="00FC48B2" w:rsidRDefault="00642E7D" w:rsidP="00642E7D">
                  <w:pPr>
                    <w:pStyle w:val="AralkYok1"/>
                    <w:rPr>
                      <w:rFonts w:ascii="Comic Sans MS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  <w:lang w:eastAsia="tr-TR"/>
                    </w:rPr>
                    <w:t>2)</w:t>
                  </w:r>
                  <w:r w:rsidRPr="00FC48B2">
                    <w:rPr>
                      <w:rFonts w:ascii="Comic Sans MS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İnsanlar tarafından yapılan yapılara beşeri unsur denir. Bu tanıma göre aşağıdakilerden hangisi beşeri unsur değildir?   </w:t>
                  </w:r>
                </w:p>
                <w:p w:rsidR="00642E7D" w:rsidRPr="00FC48B2" w:rsidRDefault="00642E7D" w:rsidP="00642E7D">
                  <w:pPr>
                    <w:pStyle w:val="AralkYok1"/>
                    <w:rPr>
                      <w:rFonts w:ascii="Comic Sans MS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FC48B2">
                    <w:rPr>
                      <w:rFonts w:ascii="Comic Sans MS" w:hAnsi="Comic Sans MS" w:cs="Times New Roman"/>
                      <w:b/>
                      <w:sz w:val="20"/>
                      <w:szCs w:val="20"/>
                      <w:lang w:eastAsia="tr-TR"/>
                    </w:rPr>
                    <w:t>A) Peribacaları               B) Topkapı Sarayı                C)  Kız Kulesi                 D) Anıtkabir</w:t>
                  </w:r>
                </w:p>
                <w:p w:rsidR="00642E7D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3)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Havanın sıcaklığını ölçen aletin adı nedir?</w:t>
                  </w:r>
                </w:p>
                <w:p w:rsidR="00642E7D" w:rsidRPr="00FC48B2" w:rsidRDefault="00642E7D" w:rsidP="00642E7D">
                  <w:pPr>
                    <w:tabs>
                      <w:tab w:val="left" w:pos="2340"/>
                    </w:tabs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A) Termometre            B) Derece  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</w:p>
                <w:p w:rsidR="00642E7D" w:rsidRPr="00FC48B2" w:rsidRDefault="00642E7D" w:rsidP="00642E7D">
                  <w:pPr>
                    <w:tabs>
                      <w:tab w:val="left" w:pos="2340"/>
                    </w:tabs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C) Civa  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D) Barometre</w:t>
                  </w:r>
                </w:p>
                <w:p w:rsidR="00642E7D" w:rsidRDefault="00642E7D" w:rsidP="00642E7D">
                  <w:pPr>
                    <w:tabs>
                      <w:tab w:val="left" w:pos="2340"/>
                    </w:tabs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42E7D" w:rsidRPr="00FC48B2" w:rsidRDefault="00642E7D" w:rsidP="00642E7D">
                  <w:pPr>
                    <w:tabs>
                      <w:tab w:val="left" w:pos="2340"/>
                    </w:tabs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4)</w:t>
                  </w:r>
                  <w:r w:rsidR="00E85F7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Kurtuluş savaşında Ege Bölgesinde hangi devletle savaştık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  <w:p w:rsidR="00642E7D" w:rsidRPr="00FC48B2" w:rsidRDefault="00E85F77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</w:t>
                  </w:r>
                  <w:r w:rsidR="00642E7D"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 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lmanya</w:t>
                  </w:r>
                  <w:r w:rsidR="00642E7D"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642E7D"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Fransa</w:t>
                  </w:r>
                  <w:r w:rsidR="00642E7D"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</w:t>
                  </w:r>
                  <w:r w:rsidR="00642E7D"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Yunanistan</w:t>
                  </w:r>
                  <w:r w:rsidR="00642E7D"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="00642E7D"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İtalya</w:t>
                  </w:r>
                </w:p>
                <w:p w:rsidR="00642E7D" w:rsidRPr="00FC48B2" w:rsidRDefault="00642E7D" w:rsidP="00642E7D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5)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Aşağıdakilerden hangisi doğal afet değildir?</w:t>
                  </w:r>
                </w:p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A) Trafik kazaları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        B) Sel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  </w:t>
                  </w:r>
                </w:p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C) Çığ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        D) Deprem</w:t>
                  </w:r>
                </w:p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6)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Ülkemizde çok sayıda fay hatlarının olmasından dolayı sık yaşanan ve bazen büyük yıkımlara yol açan doğal afet aşağıdakilerden hangisidir?</w:t>
                  </w:r>
                </w:p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A) Toprak kayması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B) Çığ</w:t>
                  </w:r>
                </w:p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C) Yangın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        D) Deprem</w:t>
                  </w:r>
                </w:p>
                <w:p w:rsidR="00642E7D" w:rsidRPr="00FC48B2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42E7D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7)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Ahmet, sınıflarına yeni gelen Numan’a sağlık ocağına nasıl gidileceğini anlatmak istiyor. Bu durumda Ahmet’in hangisini kullanması uygundur?</w:t>
                  </w:r>
                </w:p>
                <w:p w:rsidR="00642E7D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42E7D" w:rsidRDefault="00642E7D" w:rsidP="00642E7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A) Kroki     B) Pusula  </w:t>
                  </w:r>
                  <w:r w:rsidRPr="00FC48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C ) Pla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     D)Harita</w:t>
                  </w:r>
                </w:p>
              </w:txbxContent>
            </v:textbox>
          </v:rect>
        </w:pict>
      </w:r>
    </w:p>
    <w:p w:rsidR="0069267D" w:rsidRPr="00212B21" w:rsidRDefault="0069267D" w:rsidP="00213FFA">
      <w:pPr>
        <w:pStyle w:val="AralkYok"/>
        <w:rPr>
          <w:rFonts w:ascii="Century Gothic" w:hAnsi="Century Gothic"/>
          <w:sz w:val="24"/>
          <w:szCs w:val="24"/>
        </w:rPr>
      </w:pPr>
    </w:p>
    <w:sectPr w:rsidR="0069267D" w:rsidRPr="00212B21" w:rsidSect="00C95417">
      <w:headerReference w:type="default" r:id="rId17"/>
      <w:footerReference w:type="default" r:id="rId18"/>
      <w:pgSz w:w="11906" w:h="16838"/>
      <w:pgMar w:top="1701" w:right="851" w:bottom="1134" w:left="851" w:header="284" w:footer="297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C71" w:rsidRDefault="00913C71" w:rsidP="004D4166">
      <w:r>
        <w:separator/>
      </w:r>
    </w:p>
  </w:endnote>
  <w:endnote w:type="continuationSeparator" w:id="0">
    <w:p w:rsidR="00913C71" w:rsidRDefault="00913C71" w:rsidP="004D4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417" w:rsidRDefault="00C95417" w:rsidP="00C95417">
    <w:pPr>
      <w:pStyle w:val="AralkYok"/>
      <w:jc w:val="center"/>
      <w:rPr>
        <w:rFonts w:ascii="Comic Sans MS" w:hAnsi="Comic Sans MS"/>
        <w:b/>
        <w:sz w:val="24"/>
        <w:szCs w:val="24"/>
      </w:rPr>
    </w:pPr>
  </w:p>
  <w:p w:rsidR="00C95417" w:rsidRPr="00C95417" w:rsidRDefault="00100964" w:rsidP="00C95417">
    <w:pPr>
      <w:pStyle w:val="AralkYok"/>
      <w:jc w:val="center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noProof/>
        <w:sz w:val="24"/>
        <w:szCs w:val="24"/>
      </w:rPr>
      <w:pict>
        <v:group id="_x0000_s2053" style="position:absolute;left:0;text-align:left;margin-left:38.6pt;margin-top:2.6pt;width:532.9pt;height:53pt;flip:x;z-index:251662336;mso-position-horizontal-relative:page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4" type="#_x0000_t32" style="position:absolute;left:15;top:14415;width:10171;height:1057" o:connectortype="straight" strokecolor="#a7bfde [1620]"/>
          <v:oval id="_x0000_s2055" style="position:absolute;left:9657;top:14459;width:1016;height:1016" fillcolor="#a7bfde [1620]" stroked="f"/>
          <v:oval id="_x0000_s2056" style="position:absolute;left:9733;top:14568;width:908;height:904" fillcolor="#d3dfee [820]" stroked="f"/>
          <v:oval id="_x0000_s2057" style="position:absolute;left:9802;top:14688;width:783;height:784;v-text-anchor:middle" fillcolor="#7ba0cd [2420]" stroked="f">
            <v:textbox style="mso-next-textbox:#_x0000_s2057">
              <w:txbxContent>
                <w:p w:rsidR="00C95417" w:rsidRDefault="00100964">
                  <w:pPr>
                    <w:pStyle w:val="stbilgi"/>
                    <w:jc w:val="center"/>
                    <w:rPr>
                      <w:color w:val="FFFFFF" w:themeColor="background1"/>
                    </w:rPr>
                  </w:pPr>
                  <w:fldSimple w:instr=" PAGE   \* MERGEFORMAT ">
                    <w:r w:rsidR="003C314B" w:rsidRPr="003C314B">
                      <w:rPr>
                        <w:noProof/>
                        <w:color w:val="FFFFFF" w:themeColor="background1"/>
                      </w:rPr>
                      <w:t>1</w:t>
                    </w:r>
                  </w:fldSimple>
                </w:p>
              </w:txbxContent>
            </v:textbox>
          </v:oval>
          <w10:wrap anchorx="page" anchory="page"/>
        </v:group>
      </w:pict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 w:rsidRPr="00C95417">
      <w:rPr>
        <w:rFonts w:ascii="Comic Sans MS" w:hAnsi="Comic Sans MS"/>
        <w:b/>
        <w:sz w:val="24"/>
        <w:szCs w:val="24"/>
      </w:rPr>
      <w:t>SALİH – MUHAMMET ÖZENÇ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C71" w:rsidRDefault="00913C71" w:rsidP="004D4166">
      <w:r>
        <w:separator/>
      </w:r>
    </w:p>
  </w:footnote>
  <w:footnote w:type="continuationSeparator" w:id="0">
    <w:p w:rsidR="00913C71" w:rsidRDefault="00913C71" w:rsidP="004D4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166" w:rsidRDefault="00100964" w:rsidP="004D4166">
    <w:pPr>
      <w:pStyle w:val="stbilgi"/>
      <w:ind w:left="-567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-20.65pt;margin-top:6.05pt;width:132.75pt;height:68.25pt;z-index:251660288" strokecolor="#d8d8d8 [2732]">
          <v:fill opacity=".75"/>
          <v:textbox style="mso-next-textbox:#_x0000_s2051">
            <w:txbxContent>
              <w:p w:rsidR="00054A36" w:rsidRDefault="00054A36" w:rsidP="00054A36">
                <w:pPr>
                  <w:pStyle w:val="AralkYok"/>
                  <w:rPr>
                    <w:rFonts w:ascii="Comic Sans MS" w:hAnsi="Comic Sans MS"/>
                    <w:b/>
                    <w:sz w:val="10"/>
                    <w:szCs w:val="10"/>
                  </w:rPr>
                </w:pPr>
              </w:p>
              <w:p w:rsidR="00054A36" w:rsidRDefault="00054A36" w:rsidP="00054A36">
                <w:pPr>
                  <w:pStyle w:val="AralkYok"/>
                  <w:rPr>
                    <w:rFonts w:ascii="Comic Sans MS" w:hAnsi="Comic Sans MS"/>
                    <w:b/>
                    <w:sz w:val="10"/>
                    <w:szCs w:val="10"/>
                  </w:rPr>
                </w:pPr>
                <w:r w:rsidRPr="00054A36">
                  <w:rPr>
                    <w:rFonts w:ascii="Comic Sans MS" w:hAnsi="Comic Sans MS"/>
                    <w:b/>
                    <w:sz w:val="24"/>
                    <w:szCs w:val="24"/>
                  </w:rPr>
                  <w:t>ADI :</w:t>
                </w:r>
              </w:p>
              <w:p w:rsidR="00054A36" w:rsidRPr="00054A36" w:rsidRDefault="00054A36" w:rsidP="00054A36">
                <w:pPr>
                  <w:pStyle w:val="AralkYok"/>
                  <w:rPr>
                    <w:rFonts w:ascii="Comic Sans MS" w:hAnsi="Comic Sans MS"/>
                    <w:b/>
                    <w:sz w:val="10"/>
                    <w:szCs w:val="10"/>
                  </w:rPr>
                </w:pPr>
              </w:p>
              <w:p w:rsidR="00054A36" w:rsidRPr="00054A36" w:rsidRDefault="00054A36" w:rsidP="00054A36">
                <w:pPr>
                  <w:pStyle w:val="AralkYok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 w:rsidRPr="00054A36">
                  <w:rPr>
                    <w:rFonts w:ascii="Comic Sans MS" w:hAnsi="Comic Sans MS"/>
                    <w:b/>
                    <w:sz w:val="24"/>
                    <w:szCs w:val="24"/>
                  </w:rPr>
                  <w:t>SOYADI :</w:t>
                </w:r>
              </w:p>
            </w:txbxContent>
          </v:textbox>
        </v:shape>
      </w:pict>
    </w:r>
    <w:r>
      <w:rPr>
        <w:noProof/>
      </w:rPr>
      <w:pict>
        <v:shape id="_x0000_s2050" type="#_x0000_t202" style="position:absolute;left:0;text-align:left;margin-left:372.35pt;margin-top:74.3pt;width:128.25pt;height:25.5pt;z-index:251659264" stroked="f">
          <v:fill opacity="0"/>
          <v:textbox style="mso-next-textbox:#_x0000_s2050">
            <w:txbxContent>
              <w:p w:rsidR="00054A36" w:rsidRPr="00054A36" w:rsidRDefault="00E85F77" w:rsidP="00054A36">
                <w:pPr>
                  <w:pStyle w:val="AralkYok"/>
                  <w:jc w:val="center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>
                  <w:rPr>
                    <w:rFonts w:ascii="Comic Sans MS" w:hAnsi="Comic Sans MS"/>
                    <w:b/>
                    <w:sz w:val="24"/>
                    <w:szCs w:val="24"/>
                    <w:highlight w:val="cyan"/>
                  </w:rPr>
                  <w:t xml:space="preserve">PUAN:          :      </w:t>
                </w: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 xml:space="preserve"> </w:t>
                </w:r>
              </w:p>
            </w:txbxContent>
          </v:textbox>
        </v:shape>
      </w:pict>
    </w:r>
    <w:r>
      <w:rPr>
        <w:noProof/>
      </w:rPr>
      <w:pict>
        <v:shape id="_x0000_s2049" type="#_x0000_t202" style="position:absolute;left:0;text-align:left;margin-left:133.85pt;margin-top:15.8pt;width:245.25pt;height:1in;z-index:251658240" stroked="f">
          <v:fill opacity="0"/>
          <v:textbox style="mso-next-textbox:#_x0000_s2049">
            <w:txbxContent>
              <w:p w:rsidR="004D4166" w:rsidRPr="004D4166" w:rsidRDefault="00E85F77" w:rsidP="004D4166">
                <w:pPr>
                  <w:pStyle w:val="AralkYok"/>
                  <w:jc w:val="center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>4</w:t>
                </w:r>
                <w:r w:rsidR="004D4166" w:rsidRPr="004D4166">
                  <w:rPr>
                    <w:rFonts w:ascii="Comic Sans MS" w:hAnsi="Comic Sans MS"/>
                    <w:b/>
                    <w:sz w:val="24"/>
                    <w:szCs w:val="24"/>
                  </w:rPr>
                  <w:t>. SINIF</w:t>
                </w:r>
              </w:p>
              <w:p w:rsidR="004D4166" w:rsidRDefault="00E85F77" w:rsidP="004D4166">
                <w:pPr>
                  <w:pStyle w:val="AralkYok"/>
                  <w:jc w:val="center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 xml:space="preserve">SOSYAL BİLGİLER </w:t>
                </w:r>
              </w:p>
              <w:p w:rsidR="00E85F77" w:rsidRPr="004D4166" w:rsidRDefault="00E85F77" w:rsidP="00E85F77">
                <w:pPr>
                  <w:pStyle w:val="AralkYok"/>
                  <w:numPr>
                    <w:ilvl w:val="0"/>
                    <w:numId w:val="4"/>
                  </w:numPr>
                  <w:jc w:val="center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>DÖNEM 2. YAZILI SORULARI</w:t>
                </w:r>
              </w:p>
            </w:txbxContent>
          </v:textbox>
        </v:shape>
      </w:pict>
    </w:r>
    <w:r w:rsidR="004D4166" w:rsidRPr="004D4166">
      <w:rPr>
        <w:noProof/>
      </w:rPr>
      <w:drawing>
        <wp:inline distT="0" distB="0" distL="0" distR="0">
          <wp:extent cx="6743700" cy="1339062"/>
          <wp:effectExtent l="19050" t="0" r="0" b="0"/>
          <wp:docPr id="4" name="Resim 3" descr="C:\Users\pc4\Pictures\Adsı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c4\Pictures\Adsız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8602" cy="13400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67329"/>
    <w:multiLevelType w:val="singleLevel"/>
    <w:tmpl w:val="46C8F800"/>
    <w:lvl w:ilvl="0">
      <w:start w:val="1"/>
      <w:numFmt w:val="upperLetter"/>
      <w:lvlText w:val="%1)"/>
      <w:legacy w:legacy="1" w:legacySpace="0" w:legacyIndent="403"/>
      <w:lvlJc w:val="left"/>
      <w:rPr>
        <w:rFonts w:ascii="Comic Sans MS" w:hAnsi="Comic Sans MS" w:cs="Arial" w:hint="default"/>
      </w:rPr>
    </w:lvl>
  </w:abstractNum>
  <w:abstractNum w:abstractNumId="1">
    <w:nsid w:val="204B1CDC"/>
    <w:multiLevelType w:val="hybridMultilevel"/>
    <w:tmpl w:val="33B635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20A01"/>
    <w:multiLevelType w:val="singleLevel"/>
    <w:tmpl w:val="A63E4758"/>
    <w:lvl w:ilvl="0">
      <w:start w:val="1"/>
      <w:numFmt w:val="upperLetter"/>
      <w:lvlText w:val="%1)"/>
      <w:legacy w:legacy="1" w:legacySpace="0" w:legacyIndent="404"/>
      <w:lvlJc w:val="left"/>
      <w:rPr>
        <w:rFonts w:ascii="Comic Sans MS" w:hAnsi="Comic Sans MS" w:cs="Arial" w:hint="default"/>
      </w:rPr>
    </w:lvl>
  </w:abstractNum>
  <w:abstractNum w:abstractNumId="3">
    <w:nsid w:val="46FD2D6D"/>
    <w:multiLevelType w:val="singleLevel"/>
    <w:tmpl w:val="27AAF026"/>
    <w:lvl w:ilvl="0">
      <w:start w:val="1"/>
      <w:numFmt w:val="upperLetter"/>
      <w:lvlText w:val="%1)"/>
      <w:legacy w:legacy="1" w:legacySpace="0" w:legacyIndent="396"/>
      <w:lvlJc w:val="left"/>
      <w:rPr>
        <w:rFonts w:ascii="Comic Sans MS" w:hAnsi="Comic Sans MS" w:cs="Aria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23554"/>
    <o:shapelayout v:ext="edit">
      <o:idmap v:ext="edit" data="2"/>
      <o:rules v:ext="edit">
        <o:r id="V:Rule2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D4166"/>
    <w:rsid w:val="00054A36"/>
    <w:rsid w:val="00071C77"/>
    <w:rsid w:val="000A4CA6"/>
    <w:rsid w:val="00100964"/>
    <w:rsid w:val="00102139"/>
    <w:rsid w:val="00117E56"/>
    <w:rsid w:val="00176915"/>
    <w:rsid w:val="00195E26"/>
    <w:rsid w:val="001A21F8"/>
    <w:rsid w:val="001B50AE"/>
    <w:rsid w:val="00212B21"/>
    <w:rsid w:val="00213FFA"/>
    <w:rsid w:val="00295725"/>
    <w:rsid w:val="002E2C65"/>
    <w:rsid w:val="003149F8"/>
    <w:rsid w:val="003347A1"/>
    <w:rsid w:val="003974A6"/>
    <w:rsid w:val="003C314B"/>
    <w:rsid w:val="003D5279"/>
    <w:rsid w:val="003F0A58"/>
    <w:rsid w:val="00455C12"/>
    <w:rsid w:val="00480B5E"/>
    <w:rsid w:val="004D4166"/>
    <w:rsid w:val="005062BA"/>
    <w:rsid w:val="00515FC3"/>
    <w:rsid w:val="005546E5"/>
    <w:rsid w:val="00642E7D"/>
    <w:rsid w:val="00652555"/>
    <w:rsid w:val="006724FE"/>
    <w:rsid w:val="0069267D"/>
    <w:rsid w:val="006C6734"/>
    <w:rsid w:val="007413A4"/>
    <w:rsid w:val="0077372F"/>
    <w:rsid w:val="007933E1"/>
    <w:rsid w:val="007E758F"/>
    <w:rsid w:val="008E1E6D"/>
    <w:rsid w:val="008F5DCE"/>
    <w:rsid w:val="00913C71"/>
    <w:rsid w:val="00936CCF"/>
    <w:rsid w:val="00970E39"/>
    <w:rsid w:val="00980AD6"/>
    <w:rsid w:val="00A301B7"/>
    <w:rsid w:val="00A40254"/>
    <w:rsid w:val="00AC7478"/>
    <w:rsid w:val="00C95417"/>
    <w:rsid w:val="00D5277E"/>
    <w:rsid w:val="00E24717"/>
    <w:rsid w:val="00E85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41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16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41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D4166"/>
  </w:style>
  <w:style w:type="paragraph" w:styleId="Altbilgi">
    <w:name w:val="footer"/>
    <w:basedOn w:val="Normal"/>
    <w:link w:val="AltbilgiChar"/>
    <w:uiPriority w:val="99"/>
    <w:semiHidden/>
    <w:unhideWhenUsed/>
    <w:rsid w:val="004D41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4166"/>
  </w:style>
  <w:style w:type="paragraph" w:styleId="AralkYok">
    <w:name w:val="No Spacing"/>
    <w:uiPriority w:val="1"/>
    <w:qFormat/>
    <w:rsid w:val="004D4166"/>
    <w:pPr>
      <w:spacing w:after="0" w:line="240" w:lineRule="auto"/>
    </w:pPr>
  </w:style>
  <w:style w:type="table" w:styleId="TabloKlavuzu">
    <w:name w:val="Table Grid"/>
    <w:basedOn w:val="NormalTablo"/>
    <w:uiPriority w:val="59"/>
    <w:rsid w:val="001A2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301B7"/>
    <w:pPr>
      <w:ind w:left="720"/>
      <w:contextualSpacing/>
    </w:pPr>
    <w:rPr>
      <w:rFonts w:ascii="Calibri" w:eastAsia="Calibri" w:hAnsi="Calibri"/>
    </w:rPr>
  </w:style>
  <w:style w:type="paragraph" w:customStyle="1" w:styleId="AralkYok1">
    <w:name w:val="Aralık Yok1"/>
    <w:rsid w:val="00642E7D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basedOn w:val="VarsaylanParagrafYazTipi"/>
    <w:unhideWhenUsed/>
    <w:rsid w:val="007933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2016-12-26T19:33:00Z</cp:lastPrinted>
  <dcterms:created xsi:type="dcterms:W3CDTF">2016-12-26T19:27:00Z</dcterms:created>
  <dcterms:modified xsi:type="dcterms:W3CDTF">2016-12-28T05:34:00Z</dcterms:modified>
  <cp:category>www.sorubak.com</cp:category>
</cp:coreProperties>
</file>