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32" w:rsidRDefault="00D30B2B" w:rsidP="00905632">
      <w:pPr>
        <w:pStyle w:val="AralkYok"/>
        <w:jc w:val="center"/>
        <w:rPr>
          <w:b/>
          <w:color w:val="0070C0"/>
          <w:sz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.0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D30B2B" w:rsidRDefault="00D30B2B" w:rsidP="00D30B2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05632" w:rsidRDefault="00905632" w:rsidP="00905632">
      <w:pPr>
        <w:pStyle w:val="AralkYok"/>
        <w:jc w:val="center"/>
        <w:rPr>
          <w:b/>
          <w:color w:val="0070C0"/>
          <w:sz w:val="32"/>
        </w:rPr>
      </w:pPr>
    </w:p>
    <w:p w:rsidR="00905632" w:rsidRDefault="00905632" w:rsidP="00905632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467225" cy="1733550"/>
            <wp:effectExtent l="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190" cy="1733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32" w:rsidRPr="006E64BD" w:rsidRDefault="00A0343B" w:rsidP="00905632">
      <w:pPr>
        <w:spacing w:after="12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....................</w:t>
      </w:r>
      <w:r w:rsidR="00905632">
        <w:rPr>
          <w:rFonts w:ascii="Times New Roman" w:hAnsi="Times New Roman"/>
          <w:b/>
          <w:sz w:val="48"/>
          <w:szCs w:val="48"/>
        </w:rPr>
        <w:t xml:space="preserve"> </w:t>
      </w:r>
      <w:r w:rsidR="00905632" w:rsidRPr="006E64BD">
        <w:rPr>
          <w:rFonts w:ascii="Times New Roman" w:hAnsi="Times New Roman"/>
          <w:b/>
          <w:sz w:val="48"/>
          <w:szCs w:val="48"/>
        </w:rPr>
        <w:t>İLKOKULU</w:t>
      </w:r>
    </w:p>
    <w:p w:rsidR="00905632" w:rsidRPr="006E64BD" w:rsidRDefault="00905632" w:rsidP="00905632">
      <w:pPr>
        <w:spacing w:after="120" w:line="240" w:lineRule="auto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2016-2017</w:t>
      </w:r>
      <w:r w:rsidRPr="006E64BD">
        <w:rPr>
          <w:rFonts w:ascii="Times New Roman" w:hAnsi="Times New Roman"/>
          <w:sz w:val="48"/>
          <w:szCs w:val="48"/>
        </w:rPr>
        <w:t xml:space="preserve"> EĞİTİM ÖĞRETİM YILI</w:t>
      </w:r>
    </w:p>
    <w:p w:rsidR="00905632" w:rsidRPr="006E64BD" w:rsidRDefault="00905632" w:rsidP="00905632">
      <w:pPr>
        <w:spacing w:after="120" w:line="240" w:lineRule="auto"/>
        <w:jc w:val="center"/>
        <w:rPr>
          <w:rFonts w:ascii="Times New Roman" w:hAnsi="Times New Roman"/>
          <w:sz w:val="48"/>
          <w:szCs w:val="48"/>
        </w:rPr>
      </w:pPr>
      <w:r w:rsidRPr="006E64BD">
        <w:rPr>
          <w:rFonts w:ascii="Times New Roman" w:hAnsi="Times New Roman"/>
          <w:sz w:val="48"/>
          <w:szCs w:val="48"/>
        </w:rPr>
        <w:t>ÜNİTELENDİRİLMİŞ YILLIK PLAN</w:t>
      </w:r>
    </w:p>
    <w:p w:rsidR="00905632" w:rsidRPr="008C7502" w:rsidRDefault="00905632" w:rsidP="00905632">
      <w:pPr>
        <w:spacing w:after="120" w:line="240" w:lineRule="auto"/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MATEMATİK</w:t>
      </w:r>
    </w:p>
    <w:p w:rsidR="00905632" w:rsidRPr="00905632" w:rsidRDefault="00905632" w:rsidP="00905632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4257675" cy="21050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atik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274" cy="2105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632" w:rsidRDefault="00905632" w:rsidP="00905632">
      <w:pPr>
        <w:pStyle w:val="AralkYok"/>
        <w:jc w:val="center"/>
        <w:rPr>
          <w:b/>
          <w:color w:val="0070C0"/>
          <w:sz w:val="32"/>
        </w:rPr>
      </w:pPr>
    </w:p>
    <w:p w:rsidR="00905632" w:rsidRDefault="00BF4D0A" w:rsidP="00905632">
      <w:pPr>
        <w:pStyle w:val="AralkYok"/>
        <w:jc w:val="center"/>
        <w:rPr>
          <w:b/>
          <w:color w:val="0070C0"/>
          <w:sz w:val="32"/>
        </w:rPr>
      </w:pPr>
      <w:r w:rsidRPr="00BF4D0A">
        <w:rPr>
          <w:rFonts w:cstheme="minorHAnsi"/>
          <w:b/>
          <w:noProof/>
          <w:sz w:val="20"/>
          <w:szCs w:val="20"/>
          <w:lang w:eastAsia="tr-TR"/>
        </w:rPr>
        <w:pict>
          <v:shape id="Metin Kutusu 1" o:spid="_x0000_s1026" type="#_x0000_t202" style="position:absolute;left:0;text-align:left;margin-left:14.25pt;margin-top:-9pt;width:767.25pt;height:45.75pt;z-index:25165926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dUsdQIAADEFAAAOAAAAZHJzL2Uyb0RvYy54bWysVN9P2zAQfp+0/8Hy+0ha0RUqUtSBmKYx&#10;QIOJZ9exaTTH59mXJuWv39lJQ8XQHqa9OGffd7+/y9l5Vxu2VT5UYAs+Oco5U1ZCWdmngv94uPpw&#10;wllAYUthwKqC71Tg58v3785at1BT2IAplWfkxIZF6wq+QXSLLAtyo2oRjsApS0oNvhZIV/+UlV60&#10;5L022TTPP2Yt+NJ5kCoEer3slXyZ/GutJN5qHRQyU3DKDdPp07mOZ7Y8E4snL9ymkkMa4h+yqEVl&#10;Kejo6lKgYI2v/nBVV9JDAI1HEuoMtK6kSjVQNZP8VTX3G+FUqoWaE9zYpvD/3Mqb7Z1nVUmz48yK&#10;mkb0TWFl2dcGm9CwSexQ68KCgPeOoNh9gi6ih/dAj7HwTvs6fqkkRnrq9W7sr+qQSXo8nR8f5/MZ&#10;Z5J0s5NJPp1FN9mLtfMBPyuoWRQK7ml+qa1iex2wh+4hMZixrKVcpvM8TTKLifYJJQl3RvWw70pT&#10;kZTCNLlL9FIXxrOtIGKUP1M5lIexhIwmujJmNJq8ZWRwbzRgo5lKlBsN87cMX6KN6BQRLI6GdWXB&#10;/91Y93hq30GtUcRu3Q3DWUO5o5l56HkfnLyqqLHXIuCd8ER0GhMtL97SoQ1QL2GQONuAf37rPeKJ&#10;f6TlrKXFKXj41QivODNfLDHzdEJDpk1Ll+PZfEoXf6hZH2psU18AjYDYR9klMeLR7EXtoX6kHV/F&#10;qKQSVlLsguNevMB+nekfIdVqlUC0W07gtb13MrqO7Y20eegehXcDt5BYeQP7FROLVxTrsdHSwqpB&#10;0FXiX2xw39Wh8bSXicHDPyQu/uE9oV7+dMvfAAAA//8DAFBLAwQUAAYACAAAACEAKCLaU+AAAAAK&#10;AQAADwAAAGRycy9kb3ducmV2LnhtbEyPwU7DMAyG70i8Q2Qkblu6VR1VaToBExKadtngwDFrvLZa&#10;4lRNtpa3xzvBzZY//f7+cj05K644hM6TgsU8AYFUe9NRo+Dr832WgwhRk9HWEyr4wQDr6v6u1IXx&#10;I+3xeoiN4BAKhVbQxtgXUoa6RafD3PdIfDv5wenI69BIM+iRw52VyyRZSac74g+t7vGtxfp8uDgF&#10;2xTP32kTdmE8vaYfJtns7Haj1OPD9PIMIuIU/2C46bM6VOx09BcyQVgFyzxjUsFskXOnG5CtUp6O&#10;Cp7SDGRVyv8Vql8AAAD//wMAUEsBAi0AFAAGAAgAAAAhALaDOJL+AAAA4QEAABMAAAAAAAAAAAAA&#10;AAAAAAAAAFtDb250ZW50X1R5cGVzXS54bWxQSwECLQAUAAYACAAAACEAOP0h/9YAAACUAQAACwAA&#10;AAAAAAAAAAAAAAAvAQAAX3JlbHMvLnJlbHNQSwECLQAUAAYACAAAACEA6lnVLHUCAAAxBQAADgAA&#10;AAAAAAAAAAAAAAAuAgAAZHJzL2Uyb0RvYy54bWxQSwECLQAUAAYACAAAACEAKCLaU+AAAAAKAQAA&#10;DwAAAAAAAAAAAAAAAADPBAAAZHJzL2Rvd25yZXYueG1sUEsFBgAAAAAEAAQA8wAAANwFAAAAAA==&#10;" fillcolor="white [3201]" strokecolor="black [3200]" strokeweight="1pt">
            <v:textbox>
              <w:txbxContent>
                <w:p w:rsidR="00A95728" w:rsidRDefault="00A0343B" w:rsidP="00A95728">
                  <w:pPr>
                    <w:pStyle w:val="AralkYok"/>
                    <w:jc w:val="center"/>
                    <w:rPr>
                      <w:b/>
                      <w:color w:val="0070C0"/>
                      <w:sz w:val="32"/>
                    </w:rPr>
                  </w:pPr>
                  <w:r>
                    <w:rPr>
                      <w:b/>
                      <w:color w:val="0070C0"/>
                      <w:sz w:val="32"/>
                    </w:rPr>
                    <w:t>........................</w:t>
                  </w:r>
                  <w:r w:rsidR="00A95728" w:rsidRPr="0087226D">
                    <w:rPr>
                      <w:b/>
                      <w:color w:val="0070C0"/>
                      <w:sz w:val="32"/>
                    </w:rPr>
                    <w:t xml:space="preserve"> 2016 – 2017 EĞİTİM – ÖĞRETİM YILI 4. SINIFLAR </w:t>
                  </w:r>
                </w:p>
                <w:p w:rsidR="00A95728" w:rsidRPr="0087226D" w:rsidRDefault="00A95728" w:rsidP="00A95728">
                  <w:pPr>
                    <w:pStyle w:val="AralkYok"/>
                    <w:jc w:val="center"/>
                    <w:rPr>
                      <w:color w:val="0070C0"/>
                      <w:sz w:val="32"/>
                    </w:rPr>
                  </w:pPr>
                  <w:r>
                    <w:rPr>
                      <w:b/>
                      <w:color w:val="0070C0"/>
                      <w:sz w:val="32"/>
                    </w:rPr>
                    <w:t>MATEMATİK</w:t>
                  </w:r>
                  <w:r w:rsidRPr="0087226D">
                    <w:rPr>
                      <w:b/>
                      <w:color w:val="0070C0"/>
                      <w:sz w:val="32"/>
                    </w:rPr>
                    <w:t xml:space="preserve"> DERSİ</w:t>
                  </w:r>
                  <w:r>
                    <w:rPr>
                      <w:b/>
                      <w:color w:val="0070C0"/>
                      <w:sz w:val="32"/>
                    </w:rPr>
                    <w:t xml:space="preserve"> ÜNİTELENDİRİLMİŞ YILLIK PLANI </w:t>
                  </w:r>
                </w:p>
              </w:txbxContent>
            </v:textbox>
            <w10:wrap anchorx="margin"/>
          </v:shape>
        </w:pict>
      </w:r>
      <w:r w:rsidR="00905632">
        <w:rPr>
          <w:b/>
          <w:color w:val="0070C0"/>
          <w:sz w:val="32"/>
        </w:rPr>
        <w:t xml:space="preserve">HASAN VAROL </w:t>
      </w:r>
      <w:r w:rsidR="00905632" w:rsidRPr="0087226D">
        <w:rPr>
          <w:b/>
          <w:color w:val="0070C0"/>
          <w:sz w:val="32"/>
        </w:rPr>
        <w:t xml:space="preserve">İLKOKULU 2016 – 2017 EĞİTİM – ÖĞRETİM YILI 4. SINIFLAR </w:t>
      </w:r>
      <w:r w:rsidR="00905632">
        <w:rPr>
          <w:b/>
          <w:color w:val="0070C0"/>
          <w:sz w:val="32"/>
        </w:rPr>
        <w:t>MATEMATİK</w:t>
      </w:r>
      <w:r w:rsidR="00905632" w:rsidRPr="0087226D">
        <w:rPr>
          <w:b/>
          <w:color w:val="0070C0"/>
          <w:sz w:val="32"/>
        </w:rPr>
        <w:t xml:space="preserve"> DERSİ</w:t>
      </w:r>
      <w:r w:rsidR="00905632">
        <w:rPr>
          <w:b/>
          <w:color w:val="0070C0"/>
          <w:sz w:val="32"/>
        </w:rPr>
        <w:t xml:space="preserve"> </w:t>
      </w:r>
    </w:p>
    <w:p w:rsidR="004B1444" w:rsidRPr="00905632" w:rsidRDefault="00905632" w:rsidP="00905632">
      <w:pPr>
        <w:pStyle w:val="AralkYok"/>
        <w:jc w:val="center"/>
        <w:rPr>
          <w:b/>
          <w:color w:val="0070C0"/>
          <w:sz w:val="32"/>
        </w:rPr>
      </w:pPr>
      <w:r>
        <w:rPr>
          <w:b/>
          <w:color w:val="0070C0"/>
          <w:sz w:val="32"/>
        </w:rPr>
        <w:lastRenderedPageBreak/>
        <w:t>ÜNİTELENDİRİLMİŞ YILLIK PLANI</w:t>
      </w:r>
      <w:r w:rsidRPr="0087226D">
        <w:rPr>
          <w:b/>
          <w:color w:val="0070C0"/>
          <w:sz w:val="32"/>
        </w:rPr>
        <w:t xml:space="preserve"> </w:t>
      </w:r>
    </w:p>
    <w:tbl>
      <w:tblPr>
        <w:tblpPr w:leftFromText="141" w:rightFromText="141" w:vertAnchor="text" w:horzAnchor="margin" w:tblpXSpec="center" w:tblpY="3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7"/>
        <w:gridCol w:w="534"/>
        <w:gridCol w:w="573"/>
        <w:gridCol w:w="703"/>
        <w:gridCol w:w="1984"/>
        <w:gridCol w:w="2977"/>
        <w:gridCol w:w="1347"/>
        <w:gridCol w:w="1771"/>
        <w:gridCol w:w="5245"/>
      </w:tblGrid>
      <w:tr w:rsidR="004B1444" w:rsidRPr="000A6957" w:rsidTr="004B1444">
        <w:trPr>
          <w:cantSplit/>
          <w:trHeight w:val="1273"/>
        </w:trPr>
        <w:tc>
          <w:tcPr>
            <w:tcW w:w="387" w:type="dxa"/>
            <w:textDirection w:val="btLr"/>
            <w:vAlign w:val="center"/>
          </w:tcPr>
          <w:p w:rsidR="004B1444" w:rsidRPr="000A6957" w:rsidRDefault="004B1444" w:rsidP="004B1444">
            <w:pPr>
              <w:ind w:left="113" w:right="113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 xml:space="preserve">        AYLAR</w:t>
            </w:r>
          </w:p>
        </w:tc>
        <w:tc>
          <w:tcPr>
            <w:tcW w:w="534" w:type="dxa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 xml:space="preserve">HAFTA </w:t>
            </w:r>
          </w:p>
        </w:tc>
        <w:tc>
          <w:tcPr>
            <w:tcW w:w="573" w:type="dxa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DERS SAATİ</w:t>
            </w:r>
          </w:p>
        </w:tc>
        <w:tc>
          <w:tcPr>
            <w:tcW w:w="703" w:type="dxa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984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297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KAZANIMLAR</w:t>
            </w: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AÇIKLAMALAR</w:t>
            </w:r>
          </w:p>
        </w:tc>
      </w:tr>
      <w:tr w:rsidR="004B1444" w:rsidRPr="000A6957" w:rsidTr="004B1444">
        <w:trPr>
          <w:trHeight w:val="1279"/>
        </w:trPr>
        <w:tc>
          <w:tcPr>
            <w:tcW w:w="387" w:type="dxa"/>
            <w:vMerge w:val="restart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EKİM -</w:t>
            </w:r>
            <w:r w:rsidRPr="000A6957">
              <w:rPr>
                <w:rFonts w:asciiTheme="majorHAnsi" w:hAnsiTheme="majorHAnsi"/>
                <w:b/>
                <w:sz w:val="24"/>
                <w:szCs w:val="24"/>
              </w:rPr>
              <w:t>EYLÜL</w:t>
            </w:r>
          </w:p>
        </w:tc>
        <w:tc>
          <w:tcPr>
            <w:tcW w:w="534" w:type="dxa"/>
            <w:vMerge w:val="restart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A6957">
              <w:rPr>
                <w:rFonts w:asciiTheme="majorHAnsi" w:hAnsiTheme="majorHAnsi"/>
                <w:b/>
                <w:sz w:val="20"/>
                <w:szCs w:val="20"/>
              </w:rPr>
              <w:t>19-23 Eylül</w:t>
            </w:r>
          </w:p>
        </w:tc>
        <w:tc>
          <w:tcPr>
            <w:tcW w:w="573" w:type="dxa"/>
            <w:vAlign w:val="center"/>
          </w:tcPr>
          <w:p w:rsidR="004B1444" w:rsidRPr="000A6957" w:rsidRDefault="00A95728" w:rsidP="004B14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A6957">
              <w:rPr>
                <w:rFonts w:asciiTheme="majorHAnsi" w:hAnsiTheme="majorHAnsi"/>
                <w:b/>
                <w:sz w:val="18"/>
                <w:szCs w:val="18"/>
              </w:rPr>
              <w:t>GEOMETRİ</w:t>
            </w:r>
          </w:p>
        </w:tc>
        <w:tc>
          <w:tcPr>
            <w:tcW w:w="1984" w:type="dxa"/>
            <w:vAlign w:val="center"/>
          </w:tcPr>
          <w:p w:rsidR="004B1444" w:rsidRPr="00AD1DDC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Açı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 xml:space="preserve">e Açı Ölçüsü </w:t>
            </w:r>
          </w:p>
        </w:tc>
        <w:tc>
          <w:tcPr>
            <w:tcW w:w="2977" w:type="dxa"/>
            <w:vAlign w:val="center"/>
          </w:tcPr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1.Açının kenarlarını ve köşesini belirtir.</w:t>
            </w:r>
          </w:p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2.Açıyı isimlendirir ve sembolle gösterir</w:t>
            </w: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Açımızı Oluşturalım</w:t>
            </w:r>
          </w:p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İsimlendirelim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0A6957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>Türkçe dersi “Görsel Okuma ve Görsel Sunu” öğrenme alanı Görsel Okuma  (Kazanım 2)</w:t>
            </w: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Açı formal olarak tanımlanmaz.</w:t>
            </w:r>
          </w:p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Açıyı sembolle gösterme yollarından birinin, açının çizimi ile elde edilen şekil yani “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D9"/>
            </w:r>
            <w:r w:rsidRPr="000A6957">
              <w:rPr>
                <w:rFonts w:asciiTheme="majorHAnsi" w:hAnsiTheme="majorHAnsi"/>
                <w:sz w:val="16"/>
                <w:szCs w:val="16"/>
              </w:rPr>
              <w:t>“ veya “</w:t>
            </w:r>
            <w:r w:rsidRPr="000A6957">
              <w:rPr>
                <w:rFonts w:asciiTheme="majorHAnsi" w:hAnsiTheme="majorHAnsi"/>
                <w:position w:val="-4"/>
                <w:sz w:val="16"/>
                <w:szCs w:val="16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0.5pt" o:ole="">
                  <v:imagedata r:id="rId8" o:title=""/>
                </v:shape>
                <o:OLEObject Type="Embed" ProgID="Equation.DSMT4" ShapeID="_x0000_i1025" DrawAspect="Content" ObjectID="_1537334719" r:id="rId9"/>
              </w:object>
            </w:r>
            <w:r w:rsidRPr="000A6957">
              <w:rPr>
                <w:rFonts w:asciiTheme="majorHAnsi" w:hAnsiTheme="majorHAnsi"/>
                <w:sz w:val="16"/>
                <w:szCs w:val="16"/>
              </w:rPr>
              <w:t>” sembolü olduğu vurgulanır. Yandaki I. model “O açısı” olarak adlandırılır ve “</w:t>
            </w:r>
            <w:r w:rsidRPr="000A6957">
              <w:rPr>
                <w:rFonts w:asciiTheme="majorHAnsi" w:hAnsiTheme="majorHAnsi"/>
                <w:position w:val="-4"/>
                <w:sz w:val="16"/>
                <w:szCs w:val="16"/>
              </w:rPr>
              <w:object w:dxaOrig="220" w:dyaOrig="220">
                <v:shape id="_x0000_i1026" type="#_x0000_t75" style="width:10.5pt;height:10.5pt" o:ole="">
                  <v:imagedata r:id="rId8" o:title=""/>
                </v:shape>
                <o:OLEObject Type="Embed" ProgID="Equation.DSMT4" ShapeID="_x0000_i1026" DrawAspect="Content" ObjectID="_1537334720" r:id="rId10"/>
              </w:object>
            </w:r>
            <w:r w:rsidRPr="000A6957">
              <w:rPr>
                <w:rFonts w:asciiTheme="majorHAnsi" w:hAnsiTheme="majorHAnsi"/>
                <w:sz w:val="16"/>
                <w:szCs w:val="16"/>
              </w:rPr>
              <w:t>O” veya “</w:t>
            </w:r>
            <w:r w:rsidRPr="000A6957">
              <w:rPr>
                <w:rFonts w:asciiTheme="majorHAnsi" w:hAnsiTheme="majorHAnsi"/>
                <w:position w:val="-6"/>
                <w:sz w:val="16"/>
                <w:szCs w:val="16"/>
              </w:rPr>
              <w:object w:dxaOrig="220" w:dyaOrig="400">
                <v:shape id="_x0000_i1027" type="#_x0000_t75" style="width:10.5pt;height:20.25pt" o:ole="">
                  <v:imagedata r:id="rId11" o:title=""/>
                </v:shape>
                <o:OLEObject Type="Embed" ProgID="Equation.3" ShapeID="_x0000_i1027" DrawAspect="Content" ObjectID="_1537334721" r:id="rId12"/>
              </w:object>
            </w:r>
            <w:r w:rsidRPr="000A6957">
              <w:rPr>
                <w:rFonts w:asciiTheme="majorHAnsi" w:hAnsiTheme="majorHAnsi"/>
                <w:sz w:val="16"/>
                <w:szCs w:val="16"/>
              </w:rPr>
              <w:t>”  sembolü ile gösterilir.</w:t>
            </w:r>
          </w:p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>Açıyı, köşesine yazılacak olan büyük harfle isimlendirmeleri sağlanır.</w:t>
            </w:r>
          </w:p>
        </w:tc>
      </w:tr>
      <w:tr w:rsidR="004B1444" w:rsidRPr="000A6957" w:rsidTr="004B1444">
        <w:trPr>
          <w:cantSplit/>
          <w:trHeight w:val="1126"/>
        </w:trPr>
        <w:tc>
          <w:tcPr>
            <w:tcW w:w="387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73" w:type="dxa"/>
            <w:vAlign w:val="center"/>
          </w:tcPr>
          <w:p w:rsidR="004B1444" w:rsidRPr="000A6957" w:rsidRDefault="00A95728" w:rsidP="004B14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703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B1444" w:rsidRPr="00AD1DDC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Açı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Açı Ölçüsü</w:t>
            </w:r>
          </w:p>
        </w:tc>
        <w:tc>
          <w:tcPr>
            <w:tcW w:w="2977" w:type="dxa"/>
            <w:vAlign w:val="center"/>
          </w:tcPr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3..Açıları, standart olmayan birimlerle ölçerek standart açı ölçme biriminin gerekliliğini açıklar</w:t>
            </w: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Açıları Nasıl Ölçelim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4B1444" w:rsidRPr="000A6957" w:rsidTr="004B1444">
        <w:trPr>
          <w:cantSplit/>
          <w:trHeight w:val="831"/>
        </w:trPr>
        <w:tc>
          <w:tcPr>
            <w:tcW w:w="387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vMerge w:val="restart"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26 </w:t>
            </w:r>
            <w:r w:rsidRPr="000A6957">
              <w:rPr>
                <w:rFonts w:asciiTheme="majorHAnsi" w:hAnsiTheme="majorHAnsi"/>
                <w:b/>
                <w:sz w:val="20"/>
                <w:szCs w:val="20"/>
              </w:rPr>
              <w:t>Eylül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- 7 Ekim</w:t>
            </w:r>
          </w:p>
        </w:tc>
        <w:tc>
          <w:tcPr>
            <w:tcW w:w="573" w:type="dxa"/>
            <w:vAlign w:val="center"/>
          </w:tcPr>
          <w:p w:rsidR="004B1444" w:rsidRPr="000A6957" w:rsidRDefault="00A95728" w:rsidP="004B14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3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B1444" w:rsidRPr="00AD1DDC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Açı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Açı Ölçüsü</w:t>
            </w:r>
          </w:p>
        </w:tc>
        <w:tc>
          <w:tcPr>
            <w:tcW w:w="2977" w:type="dxa"/>
            <w:vAlign w:val="center"/>
          </w:tcPr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5.Ölçüsü verilen bir açıyı çizer.</w:t>
            </w:r>
          </w:p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6.Açıların ölçülerini tahmin eder ve tahminini açıyı ölçerek kontrol eder</w:t>
            </w: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Ölçüsü Verilen Açıyı Çizelim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Aynı ölçüye sahip açıların duruşlarındaki farklılığın, açının ölçüsünde etkili olmadığı vurgulanır.</w:t>
            </w:r>
          </w:p>
        </w:tc>
      </w:tr>
      <w:tr w:rsidR="004B1444" w:rsidRPr="000A6957" w:rsidTr="004B1444">
        <w:trPr>
          <w:cantSplit/>
          <w:trHeight w:val="1134"/>
        </w:trPr>
        <w:tc>
          <w:tcPr>
            <w:tcW w:w="387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4B1444" w:rsidRPr="000A6957" w:rsidRDefault="00A95728" w:rsidP="004B14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3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B1444" w:rsidRPr="00AD1DDC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Açı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Açı Ölçüsü</w:t>
            </w:r>
          </w:p>
        </w:tc>
        <w:tc>
          <w:tcPr>
            <w:tcW w:w="2977" w:type="dxa"/>
            <w:vAlign w:val="center"/>
          </w:tcPr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4. Açıları standart açı ölçme araçlarıyla ölçerek; dar, dik, geniş ve doğru açı olarak belirler.</w:t>
            </w:r>
          </w:p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Açıların Çeşitlerini Bulalım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Açı ölçme birimi olarak derece sembolü  ( 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) kullandırılır.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Dik açının ölçüsünün 90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ve doğru açının ölçüsünün 180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olduğu buldurulur. 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] 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>Dar açının  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ile 90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>, geniş açının   90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ile 180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arasında olduğu vurgulanır.</w:t>
            </w:r>
          </w:p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pacing w:val="-20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 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Açıları, s(Â) = 90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veya s(Â) = 180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biçiminde göstermeleri sağlanır.</w:t>
            </w:r>
          </w:p>
          <w:p w:rsidR="004B1444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Açı ölçüsünün en az 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ve en fazla 180</w:t>
            </w:r>
            <w:r w:rsidRPr="000A6957">
              <w:rPr>
                <w:rFonts w:asciiTheme="majorHAnsi" w:hAnsiTheme="majorHAnsi"/>
                <w:sz w:val="16"/>
                <w:szCs w:val="16"/>
              </w:rPr>
              <w:sym w:font="Symbol" w:char="F0B0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olduğu vurgulanır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pacing w:val="-20"/>
                <w:sz w:val="16"/>
                <w:szCs w:val="16"/>
              </w:rPr>
            </w:pPr>
          </w:p>
        </w:tc>
      </w:tr>
      <w:tr w:rsidR="004B1444" w:rsidRPr="000A6957" w:rsidTr="004B1444">
        <w:trPr>
          <w:cantSplit/>
          <w:trHeight w:val="1134"/>
        </w:trPr>
        <w:tc>
          <w:tcPr>
            <w:tcW w:w="387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73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A6957">
              <w:rPr>
                <w:rFonts w:asciiTheme="majorHAnsi" w:hAnsiTheme="majorHAnsi"/>
              </w:rPr>
              <w:t>2</w:t>
            </w:r>
          </w:p>
        </w:tc>
        <w:tc>
          <w:tcPr>
            <w:tcW w:w="703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B1444" w:rsidRPr="00AD1DDC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Üçgen,Kare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Dikdörtgen</w:t>
            </w:r>
          </w:p>
        </w:tc>
        <w:tc>
          <w:tcPr>
            <w:tcW w:w="2977" w:type="dxa"/>
            <w:vAlign w:val="center"/>
          </w:tcPr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 xml:space="preserve">1.Üçgen, kare ve dikdörtgeni isimlendirir.  </w:t>
            </w:r>
          </w:p>
          <w:p w:rsidR="004B1444" w:rsidRPr="005D4AAE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D4AAE">
              <w:rPr>
                <w:rFonts w:asciiTheme="majorHAnsi" w:hAnsiTheme="majorHAnsi"/>
                <w:sz w:val="16"/>
                <w:szCs w:val="16"/>
              </w:rPr>
              <w:t>2.Üçgen, kare ve dikdörtgenin kenarlarını isimlendirir</w:t>
            </w: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Dikdörtgen, Kare ve Üçgeni İsimlendirelim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color w:val="000000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 </w:t>
            </w:r>
            <w:r w:rsidRPr="000A6957">
              <w:rPr>
                <w:rFonts w:asciiTheme="majorHAnsi" w:hAnsiTheme="majorHAnsi"/>
                <w:color w:val="000000"/>
                <w:sz w:val="16"/>
                <w:szCs w:val="16"/>
              </w:rPr>
              <w:t>Üçgen, kare ve dikdörtgen isimlendirilirken harfler alfabetik sıraya uygun seçilmeyebilir.</w:t>
            </w:r>
          </w:p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color w:val="000000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0A6957">
              <w:rPr>
                <w:rFonts w:asciiTheme="majorHAnsi" w:hAnsiTheme="majorHAnsi"/>
                <w:color w:val="000000"/>
                <w:sz w:val="16"/>
                <w:szCs w:val="16"/>
              </w:rPr>
              <w:t xml:space="preserve">Kare ve dikdörtgen sembolle gösterilmez. Üçgeni sembolle gösterirken çizgi modeli olan  "Δ"   kullandırılır. </w:t>
            </w:r>
          </w:p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Üçgen, kare ve dikdörtgenin kenarlarının aynı zamanda bir doğru parçası olduğu vurgulanır.</w:t>
            </w:r>
          </w:p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] 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Uçları A, B olan doğru parçası; </w:t>
            </w:r>
            <w:r w:rsidRPr="000A6957">
              <w:rPr>
                <w:rFonts w:asciiTheme="majorHAnsi" w:hAnsiTheme="majorHAnsi"/>
                <w:sz w:val="16"/>
                <w:szCs w:val="16"/>
                <w:vertAlign w:val="subscript"/>
              </w:rPr>
              <w:object w:dxaOrig="340" w:dyaOrig="300">
                <v:shape id="_x0000_i1028" type="#_x0000_t75" style="width:17.25pt;height:15pt" o:ole="">
                  <v:imagedata r:id="rId13" o:title=""/>
                </v:shape>
                <o:OLEObject Type="Embed" ProgID="Equation.3" ShapeID="_x0000_i1028" DrawAspect="Content" ObjectID="_1537334722" r:id="rId14"/>
              </w:objec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veya </w:t>
            </w:r>
            <w:r w:rsidRPr="000A6957">
              <w:rPr>
                <w:rFonts w:asciiTheme="majorHAnsi" w:hAnsiTheme="majorHAnsi"/>
                <w:sz w:val="16"/>
                <w:szCs w:val="16"/>
                <w:vertAlign w:val="subscript"/>
              </w:rPr>
              <w:object w:dxaOrig="400" w:dyaOrig="279">
                <v:shape id="_x0000_i1029" type="#_x0000_t75" style="width:20.25pt;height:14.25pt" o:ole="">
                  <v:imagedata r:id="rId15" o:title=""/>
                </v:shape>
                <o:OLEObject Type="Embed" ProgID="Equation.3" ShapeID="_x0000_i1029" DrawAspect="Content" ObjectID="_1537334723" r:id="rId16"/>
              </w:objec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ile temsil edildiğinde uzunluğu, sırasıyla AB veya </w:t>
            </w:r>
            <w:r w:rsidRPr="000A6957">
              <w:rPr>
                <w:rFonts w:asciiTheme="majorHAnsi" w:hAnsiTheme="majorHAnsi"/>
                <w:sz w:val="16"/>
                <w:szCs w:val="16"/>
                <w:vertAlign w:val="subscript"/>
              </w:rPr>
              <w:object w:dxaOrig="340" w:dyaOrig="279">
                <v:shape id="_x0000_i1030" type="#_x0000_t75" style="width:17.25pt;height:14.25pt" o:ole="">
                  <v:imagedata r:id="rId17" o:title=""/>
                </v:shape>
                <o:OLEObject Type="Embed" ProgID="Equation.3" ShapeID="_x0000_i1030" DrawAspect="Content" ObjectID="_1537334724" r:id="rId18"/>
              </w:objec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ile gösterildiği belirtilir.</w:t>
            </w:r>
          </w:p>
        </w:tc>
      </w:tr>
      <w:tr w:rsidR="004B1444" w:rsidRPr="000A6957" w:rsidTr="004B1444">
        <w:trPr>
          <w:cantSplit/>
          <w:trHeight w:val="1134"/>
        </w:trPr>
        <w:tc>
          <w:tcPr>
            <w:tcW w:w="387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vMerge/>
            <w:textDirection w:val="btLr"/>
            <w:vAlign w:val="center"/>
          </w:tcPr>
          <w:p w:rsidR="004B1444" w:rsidRPr="000A6957" w:rsidRDefault="004B1444" w:rsidP="004B144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73" w:type="dxa"/>
            <w:vAlign w:val="center"/>
          </w:tcPr>
          <w:p w:rsidR="004B1444" w:rsidRPr="000A6957" w:rsidRDefault="00A95728" w:rsidP="004B14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703" w:type="dxa"/>
            <w:vMerge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Üçgen,Kare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Dikdörtgen</w:t>
            </w:r>
          </w:p>
        </w:tc>
        <w:tc>
          <w:tcPr>
            <w:tcW w:w="297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4.Köşegeni belirler</w:t>
            </w:r>
          </w:p>
        </w:tc>
        <w:tc>
          <w:tcPr>
            <w:tcW w:w="1347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Komşu Olmayan Köşeleri Birleştirelim</w:t>
            </w:r>
          </w:p>
        </w:tc>
        <w:tc>
          <w:tcPr>
            <w:tcW w:w="1771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Kenar ile köşegen arasındaki fark vurgulanır.</w:t>
            </w:r>
          </w:p>
          <w:p w:rsidR="004B1444" w:rsidRPr="000A6957" w:rsidRDefault="004B1444" w:rsidP="004B1444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Üçgenin köşegeni olmadığı belirtilir.</w:t>
            </w:r>
          </w:p>
        </w:tc>
      </w:tr>
    </w:tbl>
    <w:p w:rsidR="000A6957" w:rsidRPr="000A6957" w:rsidRDefault="000A6957" w:rsidP="00905632">
      <w:pPr>
        <w:spacing w:after="0" w:line="240" w:lineRule="auto"/>
        <w:jc w:val="center"/>
        <w:rPr>
          <w:rFonts w:asciiTheme="majorHAnsi" w:hAnsiTheme="majorHAnsi"/>
        </w:rPr>
      </w:pPr>
      <w:r w:rsidRPr="000A6957">
        <w:rPr>
          <w:rFonts w:asciiTheme="majorHAnsi" w:hAnsiTheme="majorHAnsi"/>
          <w:b/>
          <w:sz w:val="24"/>
          <w:szCs w:val="24"/>
        </w:rPr>
        <w:t>1.ÜNİTE</w:t>
      </w:r>
    </w:p>
    <w:p w:rsidR="000A6957" w:rsidRDefault="000A6957"/>
    <w:p w:rsidR="000A6957" w:rsidRDefault="000A6957"/>
    <w:p w:rsidR="008F5269" w:rsidRDefault="008F5269"/>
    <w:p w:rsidR="008F5269" w:rsidRPr="000A6957" w:rsidRDefault="008F5269" w:rsidP="0091607A">
      <w:pPr>
        <w:spacing w:after="0" w:line="240" w:lineRule="auto"/>
        <w:jc w:val="center"/>
        <w:rPr>
          <w:rFonts w:asciiTheme="majorHAnsi" w:hAnsiTheme="majorHAnsi"/>
        </w:rPr>
      </w:pPr>
      <w:r w:rsidRPr="000A6957">
        <w:rPr>
          <w:rFonts w:asciiTheme="majorHAnsi" w:hAnsiTheme="majorHAnsi"/>
          <w:b/>
          <w:sz w:val="24"/>
          <w:szCs w:val="24"/>
        </w:rPr>
        <w:lastRenderedPageBreak/>
        <w:t>1.ÜNİTE</w:t>
      </w:r>
    </w:p>
    <w:tbl>
      <w:tblPr>
        <w:tblpPr w:leftFromText="141" w:rightFromText="141" w:vertAnchor="text" w:horzAnchor="margin" w:tblpX="354" w:tblpY="1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5"/>
        <w:gridCol w:w="627"/>
        <w:gridCol w:w="502"/>
        <w:gridCol w:w="1199"/>
        <w:gridCol w:w="1701"/>
        <w:gridCol w:w="2977"/>
        <w:gridCol w:w="1417"/>
        <w:gridCol w:w="2055"/>
        <w:gridCol w:w="4749"/>
      </w:tblGrid>
      <w:tr w:rsidR="008F5269" w:rsidRPr="000A6957" w:rsidTr="008F5269">
        <w:trPr>
          <w:cantSplit/>
          <w:trHeight w:val="1268"/>
        </w:trPr>
        <w:tc>
          <w:tcPr>
            <w:tcW w:w="365" w:type="dxa"/>
            <w:textDirection w:val="btLr"/>
            <w:vAlign w:val="center"/>
          </w:tcPr>
          <w:p w:rsidR="008F5269" w:rsidRPr="000A6957" w:rsidRDefault="008F5269" w:rsidP="008F5269">
            <w:pPr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627" w:type="dxa"/>
            <w:textDirection w:val="btLr"/>
            <w:vAlign w:val="center"/>
          </w:tcPr>
          <w:p w:rsidR="008F5269" w:rsidRPr="000A6957" w:rsidRDefault="008F5269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>HAFTA</w:t>
            </w:r>
          </w:p>
        </w:tc>
        <w:tc>
          <w:tcPr>
            <w:tcW w:w="502" w:type="dxa"/>
            <w:textDirection w:val="btLr"/>
            <w:vAlign w:val="center"/>
          </w:tcPr>
          <w:p w:rsidR="008F5269" w:rsidRPr="000A6957" w:rsidRDefault="008F5269" w:rsidP="008F5269">
            <w:pPr>
              <w:spacing w:after="0" w:line="240" w:lineRule="auto"/>
              <w:ind w:left="113" w:right="113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 xml:space="preserve"> (DERS SAATİ)</w:t>
            </w:r>
          </w:p>
        </w:tc>
        <w:tc>
          <w:tcPr>
            <w:tcW w:w="1199" w:type="dxa"/>
            <w:textDirection w:val="btLr"/>
            <w:vAlign w:val="center"/>
          </w:tcPr>
          <w:p w:rsidR="008F5269" w:rsidRPr="000A6957" w:rsidRDefault="008F5269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ÖĞRENME</w:t>
            </w:r>
          </w:p>
          <w:p w:rsidR="008F5269" w:rsidRPr="000A6957" w:rsidRDefault="008F5269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ALANI</w:t>
            </w:r>
          </w:p>
        </w:tc>
        <w:tc>
          <w:tcPr>
            <w:tcW w:w="1701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977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2055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749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AD1DDC" w:rsidRPr="000A6957" w:rsidTr="008F5269">
        <w:trPr>
          <w:cantSplit/>
          <w:trHeight w:val="1134"/>
        </w:trPr>
        <w:tc>
          <w:tcPr>
            <w:tcW w:w="365" w:type="dxa"/>
            <w:vMerge w:val="restart"/>
            <w:textDirection w:val="btLr"/>
            <w:vAlign w:val="center"/>
          </w:tcPr>
          <w:p w:rsidR="00AD1DDC" w:rsidRPr="000A6957" w:rsidRDefault="00AD1DDC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F5269">
              <w:rPr>
                <w:rFonts w:asciiTheme="majorHAnsi" w:hAnsiTheme="majorHAnsi"/>
                <w:b/>
                <w:sz w:val="24"/>
                <w:szCs w:val="24"/>
              </w:rPr>
              <w:t>EKİM</w:t>
            </w:r>
          </w:p>
        </w:tc>
        <w:tc>
          <w:tcPr>
            <w:tcW w:w="627" w:type="dxa"/>
            <w:vMerge w:val="restart"/>
            <w:textDirection w:val="btLr"/>
            <w:vAlign w:val="center"/>
          </w:tcPr>
          <w:p w:rsidR="00AD1DDC" w:rsidRPr="000A6957" w:rsidRDefault="00AD1DDC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10- 28  Ekim</w:t>
            </w:r>
          </w:p>
        </w:tc>
        <w:tc>
          <w:tcPr>
            <w:tcW w:w="502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</w:t>
            </w:r>
          </w:p>
        </w:tc>
        <w:tc>
          <w:tcPr>
            <w:tcW w:w="1199" w:type="dxa"/>
            <w:vMerge w:val="restart"/>
            <w:textDirection w:val="btLr"/>
            <w:vAlign w:val="center"/>
          </w:tcPr>
          <w:p w:rsidR="00AD1DDC" w:rsidRPr="000A6957" w:rsidRDefault="00AD1DDC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D4AAE">
              <w:rPr>
                <w:rFonts w:asciiTheme="majorHAnsi" w:hAnsiTheme="majorHAnsi"/>
                <w:b/>
                <w:sz w:val="18"/>
                <w:szCs w:val="18"/>
              </w:rPr>
              <w:t>GEOMETRİ</w:t>
            </w:r>
          </w:p>
        </w:tc>
        <w:tc>
          <w:tcPr>
            <w:tcW w:w="1701" w:type="dxa"/>
            <w:vMerge w:val="restart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Üçgen,Kare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Dikdörtgen</w:t>
            </w:r>
          </w:p>
        </w:tc>
        <w:tc>
          <w:tcPr>
            <w:tcW w:w="2977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rPr>
                <w:rFonts w:asciiTheme="majorHAnsi" w:eastAsia="Times New Roman" w:hAnsiTheme="majorHAnsi"/>
                <w:sz w:val="18"/>
                <w:szCs w:val="18"/>
                <w:lang w:eastAsia="tr-TR"/>
              </w:rPr>
            </w:pPr>
            <w:r w:rsidRPr="000A6957">
              <w:rPr>
                <w:rFonts w:asciiTheme="majorHAnsi" w:eastAsia="Times New Roman" w:hAnsiTheme="majorHAnsi"/>
                <w:sz w:val="18"/>
                <w:szCs w:val="18"/>
                <w:lang w:eastAsia="tr-TR"/>
              </w:rPr>
              <w:t>6.Üçgenleri açı ölçülerine göre sınıflandırır.</w:t>
            </w:r>
          </w:p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7.Üçgeni iç açılarının ölçülerinin toplamını belirler</w:t>
            </w:r>
          </w:p>
        </w:tc>
        <w:tc>
          <w:tcPr>
            <w:tcW w:w="1417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Üçgenlerin Açıları</w:t>
            </w:r>
          </w:p>
        </w:tc>
        <w:tc>
          <w:tcPr>
            <w:tcW w:w="2055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749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Farklı duruşlardaki üçgenlerin özelliklerinin değişmeyeceği vurgulanır.</w:t>
            </w:r>
          </w:p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z w:val="16"/>
                <w:szCs w:val="16"/>
              </w:rPr>
              <w:t>Modeldeki açıların karışmaması için üçgen köşelerin düz kestirilmez.</w:t>
            </w:r>
          </w:p>
          <w:p w:rsidR="00AD1DDC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AD1DDC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D1DDC" w:rsidRPr="000A6957" w:rsidTr="008F5269">
        <w:trPr>
          <w:cantSplit/>
          <w:trHeight w:val="1346"/>
        </w:trPr>
        <w:tc>
          <w:tcPr>
            <w:tcW w:w="365" w:type="dxa"/>
            <w:vMerge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AD1DDC" w:rsidRPr="000A6957" w:rsidRDefault="00AD1DDC" w:rsidP="008F5269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02" w:type="dxa"/>
            <w:vAlign w:val="center"/>
          </w:tcPr>
          <w:p w:rsidR="00AD1DDC" w:rsidRPr="000A6957" w:rsidRDefault="00A95728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1199" w:type="dxa"/>
            <w:vMerge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3.Kare ve dikdörtgenin, kenar ve açı özelliklerini belirler.</w:t>
            </w:r>
          </w:p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Dikdörtgen ve Kare Oluşturalım</w:t>
            </w:r>
          </w:p>
        </w:tc>
        <w:tc>
          <w:tcPr>
            <w:tcW w:w="2055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749" w:type="dxa"/>
            <w:vAlign w:val="center"/>
          </w:tcPr>
          <w:p w:rsidR="00AD1DDC" w:rsidRPr="000A6957" w:rsidRDefault="00AD1DDC" w:rsidP="008F5269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0A6957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0A6957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0A6957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0A6957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Farklı duruşlardaki kare ve dikdörtgenin özelliklerinin değişmeyeceği vurgulanır.</w:t>
            </w:r>
          </w:p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D1DDC" w:rsidRPr="000A6957" w:rsidTr="008F5269">
        <w:trPr>
          <w:cantSplit/>
          <w:trHeight w:val="1421"/>
        </w:trPr>
        <w:tc>
          <w:tcPr>
            <w:tcW w:w="365" w:type="dxa"/>
            <w:vMerge/>
            <w:vAlign w:val="center"/>
          </w:tcPr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AD1DDC" w:rsidRPr="000A6957" w:rsidRDefault="00AD1DDC" w:rsidP="008F5269">
            <w:pPr>
              <w:spacing w:after="0" w:line="240" w:lineRule="auto"/>
              <w:ind w:left="113" w:right="113"/>
              <w:rPr>
                <w:rFonts w:asciiTheme="majorHAnsi" w:hAnsiTheme="majorHAnsi"/>
                <w:b/>
              </w:rPr>
            </w:pPr>
          </w:p>
        </w:tc>
        <w:tc>
          <w:tcPr>
            <w:tcW w:w="502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1199" w:type="dxa"/>
            <w:vMerge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8.Açıölçer, gönye veya cetvel kullanarak dik üçgen, kare ve dikdörtgeni çizer</w:t>
            </w:r>
            <w:r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Üçgenden, Kare ve Dikdörtgene</w:t>
            </w:r>
          </w:p>
        </w:tc>
        <w:tc>
          <w:tcPr>
            <w:tcW w:w="2055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749" w:type="dxa"/>
            <w:vAlign w:val="center"/>
          </w:tcPr>
          <w:p w:rsidR="00AD1DDC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z w:val="16"/>
                <w:szCs w:val="16"/>
              </w:rPr>
              <w:t>Dik üçgende hipotenüsten söz edilmez.</w:t>
            </w:r>
          </w:p>
        </w:tc>
      </w:tr>
      <w:tr w:rsidR="008F5269" w:rsidRPr="000A6957" w:rsidTr="008F5269">
        <w:trPr>
          <w:cantSplit/>
          <w:trHeight w:val="1257"/>
        </w:trPr>
        <w:tc>
          <w:tcPr>
            <w:tcW w:w="365" w:type="dxa"/>
            <w:vMerge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8F5269" w:rsidRPr="000A6957" w:rsidRDefault="008F5269" w:rsidP="008F5269">
            <w:pPr>
              <w:spacing w:after="0" w:line="240" w:lineRule="auto"/>
              <w:ind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02" w:type="dxa"/>
            <w:vAlign w:val="center"/>
          </w:tcPr>
          <w:p w:rsidR="008F5269" w:rsidRPr="000A6957" w:rsidRDefault="00A95728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1199" w:type="dxa"/>
            <w:vMerge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F5269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Simetri</w:t>
            </w:r>
          </w:p>
        </w:tc>
        <w:tc>
          <w:tcPr>
            <w:tcW w:w="2977" w:type="dxa"/>
            <w:vAlign w:val="center"/>
          </w:tcPr>
          <w:p w:rsidR="008F5269" w:rsidRPr="000A6957" w:rsidRDefault="008F5269" w:rsidP="008F5269">
            <w:pPr>
              <w:tabs>
                <w:tab w:val="left" w:pos="355"/>
              </w:tabs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 xml:space="preserve">1.Düzlemsel şekillerdeki simetri doğrularını belirler ve çizer. </w:t>
            </w:r>
          </w:p>
          <w:p w:rsidR="008F5269" w:rsidRPr="000A6957" w:rsidRDefault="008F5269" w:rsidP="008F52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Simetri doğrusunu belirleme</w:t>
            </w:r>
          </w:p>
        </w:tc>
        <w:tc>
          <w:tcPr>
            <w:tcW w:w="2055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0A6957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>Türkçe dersi “Görsel Okuma ve Görsel Sunu” öğrenme alanı Görsel Okuma  (Kazanım 6, 10, 12)</w:t>
            </w:r>
          </w:p>
        </w:tc>
        <w:tc>
          <w:tcPr>
            <w:tcW w:w="4749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[!]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Simetrik şekillerdeki simetrik nokta çiftlerinin simetri doğrusuna olan uzaklıklarının eşit olduğu vurgulanır.</w:t>
            </w:r>
          </w:p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A6957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A6957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Yatay ve düşey simetri doğrusunun yanında köşegen simetri doğrusu da kullandırılır.</w:t>
            </w:r>
          </w:p>
        </w:tc>
      </w:tr>
      <w:tr w:rsidR="008F5269" w:rsidRPr="000A6957" w:rsidTr="008F5269">
        <w:trPr>
          <w:cantSplit/>
          <w:trHeight w:val="1537"/>
        </w:trPr>
        <w:tc>
          <w:tcPr>
            <w:tcW w:w="365" w:type="dxa"/>
            <w:vMerge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7" w:type="dxa"/>
            <w:vMerge/>
            <w:textDirection w:val="btLr"/>
            <w:vAlign w:val="center"/>
          </w:tcPr>
          <w:p w:rsidR="008F5269" w:rsidRPr="000A6957" w:rsidRDefault="008F5269" w:rsidP="008F5269">
            <w:pPr>
              <w:spacing w:after="0" w:line="240" w:lineRule="auto"/>
              <w:ind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02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</w:t>
            </w:r>
          </w:p>
        </w:tc>
        <w:tc>
          <w:tcPr>
            <w:tcW w:w="1199" w:type="dxa"/>
            <w:vMerge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F5269" w:rsidRPr="000A6957" w:rsidRDefault="00AD1DDC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Örüntü v</w:t>
            </w: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e Süslemeler</w:t>
            </w:r>
          </w:p>
        </w:tc>
        <w:tc>
          <w:tcPr>
            <w:tcW w:w="2977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0A6957">
              <w:rPr>
                <w:rFonts w:asciiTheme="majorHAnsi" w:hAnsiTheme="majorHAnsi"/>
                <w:sz w:val="18"/>
                <w:szCs w:val="18"/>
              </w:rPr>
              <w:t>1.Uygun karesel, dikdörtgensel ve üçgensel bölgeleri kullanarak ve boşluk kalmayacak şekilde döşeyerek süsleme yapar.</w:t>
            </w:r>
          </w:p>
        </w:tc>
        <w:tc>
          <w:tcPr>
            <w:tcW w:w="1417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Örüntülerle Motif Oluşturalım</w:t>
            </w:r>
          </w:p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Örüntü Oluşturalım</w:t>
            </w:r>
          </w:p>
        </w:tc>
        <w:tc>
          <w:tcPr>
            <w:tcW w:w="2055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8F5269" w:rsidRPr="000A6957" w:rsidRDefault="008F5269" w:rsidP="008F5269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z w:val="16"/>
                <w:szCs w:val="16"/>
              </w:rPr>
              <w:sym w:font="MS Outlook" w:char="F043"/>
            </w:r>
            <w:r w:rsidRPr="000A6957">
              <w:rPr>
                <w:rFonts w:asciiTheme="majorHAnsi" w:hAnsiTheme="majorHAnsi"/>
                <w:sz w:val="16"/>
                <w:szCs w:val="16"/>
              </w:rPr>
              <w:t xml:space="preserve"> Örüntü ve Süslemeler</w:t>
            </w:r>
          </w:p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0A6957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0A6957">
              <w:rPr>
                <w:rFonts w:asciiTheme="majorHAnsi" w:hAnsiTheme="majorHAnsi"/>
                <w:sz w:val="16"/>
                <w:szCs w:val="16"/>
              </w:rPr>
              <w:t>Türkçe dersi “Görsel Okuma ve Görsel Sunu” öğrenme alanı Görsel Okuma (Kazanım 6, 10, 12</w:t>
            </w:r>
          </w:p>
        </w:tc>
        <w:tc>
          <w:tcPr>
            <w:tcW w:w="4749" w:type="dxa"/>
            <w:vAlign w:val="center"/>
          </w:tcPr>
          <w:p w:rsidR="008F5269" w:rsidRPr="000A6957" w:rsidRDefault="008F5269" w:rsidP="008F5269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A6957">
              <w:rPr>
                <w:rFonts w:asciiTheme="majorHAnsi" w:hAnsiTheme="majorHAnsi"/>
                <w:sz w:val="16"/>
                <w:szCs w:val="16"/>
              </w:rPr>
              <w:t>Süslemelerde oluşturulan model temel alınarak arada boşluk kalmayacak şekilde döşeme yaptırılır.</w:t>
            </w:r>
          </w:p>
        </w:tc>
      </w:tr>
    </w:tbl>
    <w:p w:rsidR="000A6957" w:rsidRDefault="000A6957"/>
    <w:p w:rsidR="000A6957" w:rsidRDefault="000A6957"/>
    <w:p w:rsidR="00B84E65" w:rsidRDefault="00B84E65"/>
    <w:p w:rsidR="000A6957" w:rsidRDefault="000A6957"/>
    <w:p w:rsidR="0091607A" w:rsidRDefault="0091607A" w:rsidP="0091607A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8F5269" w:rsidRPr="0091607A" w:rsidRDefault="00B84E65" w:rsidP="0091607A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2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tblpX="35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559"/>
        <w:gridCol w:w="2551"/>
        <w:gridCol w:w="1276"/>
        <w:gridCol w:w="3149"/>
        <w:gridCol w:w="4824"/>
      </w:tblGrid>
      <w:tr w:rsidR="00B84E65" w:rsidRPr="008F5269" w:rsidTr="0091607A">
        <w:trPr>
          <w:cantSplit/>
          <w:trHeight w:val="1535"/>
        </w:trPr>
        <w:tc>
          <w:tcPr>
            <w:tcW w:w="480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559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2551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276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3149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824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B84E65" w:rsidRPr="008F5269" w:rsidTr="0091607A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KASIM</w:t>
            </w: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31 Ekim- 4 Kasım</w:t>
            </w:r>
          </w:p>
        </w:tc>
        <w:tc>
          <w:tcPr>
            <w:tcW w:w="567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8F526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SAYILAR</w:t>
            </w:r>
          </w:p>
        </w:tc>
        <w:tc>
          <w:tcPr>
            <w:tcW w:w="1559" w:type="dxa"/>
            <w:vAlign w:val="center"/>
          </w:tcPr>
          <w:p w:rsidR="00B84E65" w:rsidRPr="008F5269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</w:t>
            </w:r>
          </w:p>
        </w:tc>
        <w:tc>
          <w:tcPr>
            <w:tcW w:w="2551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5.Bir örüntüyü sayılarla ilişkilendirir ve eksik olan bölümü tamamlar</w:t>
            </w:r>
          </w:p>
        </w:tc>
        <w:tc>
          <w:tcPr>
            <w:tcW w:w="1276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Örüntü Oluşturalım</w:t>
            </w:r>
          </w:p>
        </w:tc>
        <w:tc>
          <w:tcPr>
            <w:tcW w:w="3149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8F5269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8F5269">
              <w:rPr>
                <w:rFonts w:asciiTheme="majorHAnsi" w:hAnsiTheme="majorHAnsi"/>
                <w:sz w:val="16"/>
                <w:szCs w:val="16"/>
              </w:rPr>
              <w:t>Türkçe dersi “Görsel Okuma ve Görsel Sunu” öğrenme alanı Görsel Okuma (Kazanım 6, 12)</w:t>
            </w:r>
          </w:p>
        </w:tc>
        <w:tc>
          <w:tcPr>
            <w:tcW w:w="4824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Bir örtüye karşılık gelen sayısal ilişkiler çok sayıda olabileceğinden bunların arasından bu sınıf düzeyine uygun olanlar seçilir.</w:t>
            </w:r>
          </w:p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Örüntü şekillerle verilebileceği gibi sayılarla da verilebilir.Sayılarla verilen örüntünün şekillerle gösterimi yapılır.</w:t>
            </w:r>
          </w:p>
        </w:tc>
      </w:tr>
      <w:tr w:rsidR="00B84E65" w:rsidRPr="008F5269" w:rsidTr="0091607A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8F526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VERİ</w:t>
            </w:r>
          </w:p>
        </w:tc>
        <w:tc>
          <w:tcPr>
            <w:tcW w:w="1559" w:type="dxa"/>
            <w:vAlign w:val="center"/>
          </w:tcPr>
          <w:p w:rsidR="00B84E65" w:rsidRPr="008F5269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Sütun Grafiği</w:t>
            </w:r>
          </w:p>
        </w:tc>
        <w:tc>
          <w:tcPr>
            <w:tcW w:w="2551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1.Sütun grafiğini oluşturur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2.Sütun grafiğini yorumlar.</w:t>
            </w:r>
          </w:p>
        </w:tc>
        <w:tc>
          <w:tcPr>
            <w:tcW w:w="1276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En Sevilen Meyveler</w:t>
            </w:r>
          </w:p>
        </w:tc>
        <w:tc>
          <w:tcPr>
            <w:tcW w:w="3149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8F5269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8F5269">
              <w:rPr>
                <w:rFonts w:asciiTheme="majorHAnsi" w:hAnsiTheme="majorHAnsi"/>
                <w:bCs/>
                <w:sz w:val="16"/>
                <w:szCs w:val="16"/>
              </w:rPr>
              <w:t>Sosyal Bilgiler dersi “Yaşadığımız Yer” ünitesi (Kazanım 5)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8F5269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8F5269">
              <w:rPr>
                <w:rFonts w:asciiTheme="majorHAnsi" w:hAnsiTheme="majorHAnsi"/>
                <w:bCs/>
                <w:sz w:val="16"/>
                <w:szCs w:val="16"/>
              </w:rPr>
              <w:t>Sosyal Bilgiler dersi “Üretimden Tüketime” ünitesi (Kazanım 6)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8F5269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8F5269">
              <w:rPr>
                <w:rFonts w:asciiTheme="majorHAnsi" w:hAnsiTheme="majorHAnsi"/>
                <w:sz w:val="16"/>
                <w:szCs w:val="16"/>
              </w:rPr>
              <w:t xml:space="preserve">Türkçe dersi “Görsel Okuma ve Görsel Sunu” öğrenme alanı Görsel Sunu </w:t>
            </w:r>
            <w:r w:rsidRPr="008F5269">
              <w:rPr>
                <w:rFonts w:asciiTheme="majorHAnsi" w:hAnsiTheme="majorHAnsi"/>
                <w:bCs/>
                <w:sz w:val="16"/>
                <w:szCs w:val="16"/>
              </w:rPr>
              <w:t>(Kazanım 3,4)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eastAsia="Batang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8F5269">
              <w:rPr>
                <w:rFonts w:asciiTheme="majorHAnsi" w:eastAsia="Batang" w:hAnsiTheme="majorHAnsi"/>
                <w:sz w:val="16"/>
                <w:szCs w:val="16"/>
              </w:rPr>
              <w:t>Fen ve Teknoloji dersi “Vücudumuz Bilmecesini Çözelim” ünitesi (Kazanım 4.2)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Cs/>
                <w:sz w:val="16"/>
                <w:szCs w:val="16"/>
              </w:rPr>
              <w:sym w:font="Wingdings" w:char="00C8"/>
            </w:r>
            <w:r w:rsidRPr="008F5269">
              <w:rPr>
                <w:rFonts w:asciiTheme="majorHAnsi" w:hAnsiTheme="majorHAnsi"/>
                <w:bCs/>
                <w:sz w:val="16"/>
                <w:szCs w:val="16"/>
              </w:rPr>
              <w:t xml:space="preserve"> Rehberlik ve Psikolojik Danışma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Cs/>
                <w:sz w:val="16"/>
                <w:szCs w:val="16"/>
              </w:rPr>
              <w:t>(Kazanım 12)</w:t>
            </w:r>
          </w:p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[!] Olaylar, öğrencilerin okul içi veya dışı yaşantısından olabilir.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[!] Sütun grafiklerinde sütunların genişliklerinin aynı olmasına dikkat edilir.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[!] Grafik eksenlerinin ve grafiğin isimlendirilmesine önem verilir.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[!] Sütun grafikleri içeren gazete kupürleri incelenerek yorumlanabilir.</w:t>
            </w:r>
          </w:p>
          <w:p w:rsidR="00B84E65" w:rsidRPr="008F5269" w:rsidRDefault="00B84E65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[!]Yorumlarının gerekçelerini açıklamaları sağlanır.</w:t>
            </w:r>
          </w:p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z w:val="16"/>
                <w:szCs w:val="16"/>
              </w:rPr>
              <w:t>[!] Değerlendirmede projenin her aşaması (hazırlık, süreç, rapor ve sunu) göz önünde bulundurulmalıdır.</w:t>
            </w:r>
          </w:p>
        </w:tc>
      </w:tr>
      <w:tr w:rsidR="0091607A" w:rsidRPr="008F5269" w:rsidTr="0091607A">
        <w:trPr>
          <w:cantSplit/>
          <w:trHeight w:val="1702"/>
        </w:trPr>
        <w:tc>
          <w:tcPr>
            <w:tcW w:w="480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7-11 Kasım</w:t>
            </w:r>
          </w:p>
        </w:tc>
        <w:tc>
          <w:tcPr>
            <w:tcW w:w="567" w:type="dxa"/>
            <w:vAlign w:val="center"/>
          </w:tcPr>
          <w:p w:rsidR="0091607A" w:rsidRPr="008F5269" w:rsidRDefault="00A95728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SAYILAR</w:t>
            </w:r>
          </w:p>
        </w:tc>
        <w:tc>
          <w:tcPr>
            <w:tcW w:w="1559" w:type="dxa"/>
            <w:vMerge w:val="restart"/>
            <w:vAlign w:val="center"/>
          </w:tcPr>
          <w:p w:rsidR="0091607A" w:rsidRPr="008F5269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</w:t>
            </w:r>
          </w:p>
        </w:tc>
        <w:tc>
          <w:tcPr>
            <w:tcW w:w="2551" w:type="dxa"/>
            <w:vAlign w:val="center"/>
          </w:tcPr>
          <w:p w:rsidR="0091607A" w:rsidRPr="008F5269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1</w:t>
            </w:r>
            <w:r w:rsidRPr="008F5269">
              <w:rPr>
                <w:rFonts w:asciiTheme="majorHAnsi" w:hAnsiTheme="majorHAnsi"/>
                <w:sz w:val="16"/>
                <w:szCs w:val="16"/>
              </w:rPr>
              <w:t>.4, 5 ve 6 basamaklı doğal sayıları okur ve yazar.</w:t>
            </w:r>
          </w:p>
          <w:p w:rsidR="0091607A" w:rsidRPr="008F5269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bCs/>
                <w:sz w:val="16"/>
                <w:szCs w:val="16"/>
                <w:lang w:eastAsia="tr-TR"/>
              </w:rPr>
              <w:t>2.</w:t>
            </w:r>
            <w:r w:rsidRPr="008F5269">
              <w:rPr>
                <w:rFonts w:asciiTheme="majorHAnsi" w:hAnsiTheme="majorHAnsi"/>
                <w:bCs/>
                <w:sz w:val="16"/>
                <w:szCs w:val="16"/>
                <w:lang w:eastAsia="tr-TR"/>
              </w:rPr>
              <w:t>4, 5 ve 6 basamaklı doğal sayıların bölüklerini ve basamaklarını, basamaklarındaki rakamların basamak değerlerini belirtir.</w:t>
            </w:r>
          </w:p>
        </w:tc>
        <w:tc>
          <w:tcPr>
            <w:tcW w:w="1276" w:type="dxa"/>
            <w:vAlign w:val="center"/>
          </w:tcPr>
          <w:p w:rsidR="0091607A" w:rsidRPr="008F5269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Sayı Modelleme</w:t>
            </w:r>
          </w:p>
        </w:tc>
        <w:tc>
          <w:tcPr>
            <w:tcW w:w="3149" w:type="dxa"/>
            <w:vAlign w:val="center"/>
          </w:tcPr>
          <w:p w:rsidR="0091607A" w:rsidRPr="008F5269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91607A" w:rsidRPr="008F5269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8F5269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8F5269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8F5269">
              <w:rPr>
                <w:rFonts w:asciiTheme="majorHAnsi" w:hAnsiTheme="majorHAnsi"/>
                <w:sz w:val="16"/>
                <w:szCs w:val="16"/>
              </w:rPr>
              <w:t xml:space="preserve"> En büyük ve en küçük 4, 5 ve 6 basamaklı doğal sayılar buldurulur.</w:t>
            </w:r>
          </w:p>
          <w:p w:rsidR="0091607A" w:rsidRPr="008F5269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 [</w:t>
            </w:r>
            <w:r w:rsidRPr="008F5269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8F5269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] </w:t>
            </w:r>
            <w:r w:rsidRPr="008F5269">
              <w:rPr>
                <w:rFonts w:asciiTheme="majorHAnsi" w:hAnsiTheme="majorHAnsi"/>
                <w:sz w:val="16"/>
                <w:szCs w:val="16"/>
              </w:rPr>
              <w:t>5 ve 6 basamaklı doğal sayılar için basamak tablosu kullandırılır.</w:t>
            </w:r>
          </w:p>
          <w:p w:rsidR="0091607A" w:rsidRPr="008F5269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8F5269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8F5269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8F5269">
              <w:rPr>
                <w:rFonts w:asciiTheme="majorHAnsi" w:hAnsiTheme="majorHAnsi"/>
                <w:sz w:val="16"/>
                <w:szCs w:val="16"/>
              </w:rPr>
              <w:t xml:space="preserve"> Ara basamaklarında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8F5269">
                <w:rPr>
                  <w:rFonts w:asciiTheme="majorHAnsi" w:hAnsiTheme="majorHAnsi"/>
                  <w:sz w:val="16"/>
                  <w:szCs w:val="16"/>
                </w:rPr>
                <w:t>0”</w:t>
              </w:r>
            </w:smartTag>
            <w:r w:rsidRPr="008F5269">
              <w:rPr>
                <w:rFonts w:asciiTheme="majorHAnsi" w:hAnsiTheme="majorHAnsi"/>
                <w:sz w:val="16"/>
                <w:szCs w:val="16"/>
              </w:rPr>
              <w:t xml:space="preserve"> olan sayılar da incelenir. </w:t>
            </w:r>
          </w:p>
          <w:p w:rsidR="0091607A" w:rsidRPr="008F5269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8F5269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8F5269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8F5269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8F5269">
              <w:rPr>
                <w:rFonts w:asciiTheme="majorHAnsi" w:hAnsiTheme="majorHAnsi"/>
                <w:sz w:val="16"/>
                <w:szCs w:val="16"/>
                <w:lang w:eastAsia="tr-TR"/>
              </w:rPr>
              <w:t>Basamaklarındaki rakamları veya bölüklerindeki sayıları verilen doğal sayıları yazdırma etkinlikleri de yaptırılır.</w:t>
            </w:r>
          </w:p>
        </w:tc>
      </w:tr>
      <w:tr w:rsidR="0091607A" w:rsidRPr="008F5269" w:rsidTr="0091607A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14-18 Kasım</w:t>
            </w:r>
          </w:p>
        </w:tc>
        <w:tc>
          <w:tcPr>
            <w:tcW w:w="567" w:type="dxa"/>
            <w:vAlign w:val="center"/>
          </w:tcPr>
          <w:p w:rsidR="0091607A" w:rsidRPr="008F5269" w:rsidRDefault="00A95728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607A" w:rsidRPr="00B84E65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84E65">
              <w:rPr>
                <w:rFonts w:asciiTheme="majorHAnsi" w:hAnsiTheme="majorHAnsi"/>
                <w:b/>
                <w:sz w:val="16"/>
                <w:szCs w:val="16"/>
              </w:rPr>
              <w:t>3-.</w:t>
            </w:r>
            <w:r w:rsidRPr="00B84E65">
              <w:rPr>
                <w:rFonts w:asciiTheme="majorHAnsi" w:hAnsiTheme="majorHAnsi"/>
                <w:sz w:val="16"/>
                <w:szCs w:val="16"/>
              </w:rPr>
              <w:t>4, 5 ve 6 basamaklı doğal sayıları çözümler.</w:t>
            </w:r>
          </w:p>
        </w:tc>
        <w:tc>
          <w:tcPr>
            <w:tcW w:w="1276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B84E65">
              <w:rPr>
                <w:rFonts w:asciiTheme="majorHAnsi" w:hAnsiTheme="majorHAnsi"/>
                <w:b/>
                <w:sz w:val="16"/>
                <w:szCs w:val="16"/>
              </w:rPr>
              <w:t>Çözümleme</w:t>
            </w:r>
          </w:p>
        </w:tc>
        <w:tc>
          <w:tcPr>
            <w:tcW w:w="3149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84E65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B84E65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B84E65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] </w:t>
            </w:r>
            <w:r w:rsidRPr="00B84E65">
              <w:rPr>
                <w:rFonts w:asciiTheme="majorHAnsi" w:hAnsiTheme="majorHAnsi"/>
                <w:sz w:val="16"/>
                <w:szCs w:val="16"/>
              </w:rPr>
              <w:t>Ara basamaklarında tekrar eden rakamlar ve sıfır bulunan sayılarla da çözümleme yaptırılır.</w:t>
            </w:r>
          </w:p>
        </w:tc>
      </w:tr>
      <w:tr w:rsidR="0091607A" w:rsidRPr="008F5269" w:rsidTr="0091607A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1607A" w:rsidRPr="008F5269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607A" w:rsidRPr="00B84E65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84E65">
              <w:rPr>
                <w:rFonts w:asciiTheme="majorHAnsi" w:hAnsiTheme="majorHAnsi"/>
                <w:b/>
                <w:sz w:val="16"/>
                <w:szCs w:val="16"/>
              </w:rPr>
              <w:t>6.</w:t>
            </w:r>
            <w:r w:rsidRPr="00B84E65">
              <w:rPr>
                <w:rFonts w:asciiTheme="majorHAnsi" w:hAnsiTheme="majorHAnsi"/>
                <w:bCs/>
                <w:sz w:val="16"/>
                <w:szCs w:val="16"/>
              </w:rPr>
              <w:t>En çok altı basamaklı doğal sayıları sıralar.</w:t>
            </w:r>
          </w:p>
        </w:tc>
        <w:tc>
          <w:tcPr>
            <w:tcW w:w="1276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B84E65">
              <w:rPr>
                <w:rFonts w:asciiTheme="majorHAnsi" w:hAnsiTheme="majorHAnsi"/>
                <w:b/>
                <w:sz w:val="16"/>
                <w:szCs w:val="16"/>
              </w:rPr>
              <w:t>Hangi Denizimizin Kıyısı Daha Uzun</w:t>
            </w:r>
          </w:p>
        </w:tc>
        <w:tc>
          <w:tcPr>
            <w:tcW w:w="3149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84E65">
              <w:rPr>
                <w:rFonts w:asciiTheme="majorHAnsi" w:hAnsiTheme="majorHAnsi"/>
                <w:sz w:val="16"/>
                <w:szCs w:val="16"/>
              </w:rPr>
              <w:t>Uzunlukları ölçme</w:t>
            </w:r>
          </w:p>
        </w:tc>
        <w:tc>
          <w:tcPr>
            <w:tcW w:w="4824" w:type="dxa"/>
            <w:vAlign w:val="center"/>
          </w:tcPr>
          <w:p w:rsidR="0091607A" w:rsidRPr="00B84E65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B84E65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B84E65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B84E65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B84E65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Sıralamalarda sembol kullandırılır.</w:t>
            </w:r>
          </w:p>
          <w:p w:rsidR="0091607A" w:rsidRPr="00B84E65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84E65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B84E65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B84E65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B84E65">
              <w:rPr>
                <w:rFonts w:asciiTheme="majorHAnsi" w:hAnsiTheme="majorHAnsi"/>
                <w:sz w:val="16"/>
                <w:szCs w:val="16"/>
                <w:lang w:eastAsia="tr-TR"/>
              </w:rPr>
              <w:t xml:space="preserve"> Önce iki sayı, sonra ikiden fazla sayılarla karşılaştırma yaptırılarak sıralatılır.    </w:t>
            </w:r>
          </w:p>
        </w:tc>
      </w:tr>
    </w:tbl>
    <w:p w:rsidR="008F5269" w:rsidRDefault="008F5269"/>
    <w:p w:rsidR="00B84E65" w:rsidRDefault="00B84E65"/>
    <w:p w:rsidR="0091607A" w:rsidRDefault="0091607A"/>
    <w:p w:rsidR="0091607A" w:rsidRDefault="0091607A" w:rsidP="0091607A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B84E65" w:rsidRPr="0091607A" w:rsidRDefault="0091607A" w:rsidP="0091607A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2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771"/>
        <w:gridCol w:w="2694"/>
        <w:gridCol w:w="1559"/>
        <w:gridCol w:w="2511"/>
        <w:gridCol w:w="4824"/>
      </w:tblGrid>
      <w:tr w:rsidR="00B84E65" w:rsidRPr="008F5269" w:rsidTr="0053590E">
        <w:trPr>
          <w:cantSplit/>
          <w:trHeight w:val="1535"/>
        </w:trPr>
        <w:tc>
          <w:tcPr>
            <w:tcW w:w="480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B84E65" w:rsidRPr="008F5269" w:rsidRDefault="00B84E65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771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2694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2511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824" w:type="dxa"/>
            <w:vAlign w:val="center"/>
          </w:tcPr>
          <w:p w:rsidR="00B84E65" w:rsidRPr="008F5269" w:rsidRDefault="00B84E65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91607A" w:rsidRPr="008F5269" w:rsidTr="0053590E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ARALIK -KASIM</w:t>
            </w: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21- Kasım- 9 Aralık</w:t>
            </w:r>
          </w:p>
        </w:tc>
        <w:tc>
          <w:tcPr>
            <w:tcW w:w="567" w:type="dxa"/>
            <w:vAlign w:val="center"/>
          </w:tcPr>
          <w:p w:rsidR="0091607A" w:rsidRPr="008F5269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1607A">
              <w:rPr>
                <w:rFonts w:asciiTheme="majorHAnsi" w:hAnsiTheme="majorHAnsi"/>
                <w:b/>
                <w:sz w:val="20"/>
                <w:szCs w:val="20"/>
              </w:rPr>
              <w:t>SAYILAR</w:t>
            </w:r>
          </w:p>
        </w:tc>
        <w:tc>
          <w:tcPr>
            <w:tcW w:w="1771" w:type="dxa"/>
            <w:vAlign w:val="center"/>
          </w:tcPr>
          <w:p w:rsidR="0091607A" w:rsidRPr="00AD1DDC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Toplama İşlemi</w:t>
            </w:r>
          </w:p>
        </w:tc>
        <w:tc>
          <w:tcPr>
            <w:tcW w:w="269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1.En çok dört basamaklı doğal sayılarla toplama işlemini yapar.</w:t>
            </w:r>
          </w:p>
        </w:tc>
        <w:tc>
          <w:tcPr>
            <w:tcW w:w="1559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Sayıları Toplama</w:t>
            </w: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Toplamları Kaç</w:t>
            </w:r>
          </w:p>
        </w:tc>
        <w:tc>
          <w:tcPr>
            <w:tcW w:w="2511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eastAsia="Batang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tr-TR"/>
              </w:rPr>
              <w:sym w:font="Webdings" w:char="0060"/>
            </w:r>
            <w:r w:rsidRPr="0091607A">
              <w:rPr>
                <w:rFonts w:asciiTheme="majorHAnsi" w:eastAsia="Batang" w:hAnsiTheme="majorHAnsi"/>
                <w:sz w:val="16"/>
                <w:szCs w:val="16"/>
                <w:lang w:eastAsia="tr-TR"/>
              </w:rPr>
              <w:t>Sosyal Bilgiler dersi “Üretimden Tüketime” ünitesi (Kazanım 3)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[!] İşlemlerin doğruluğu, hesap makinesi ile de kontrol ettirilebilir.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 xml:space="preserve">[!] Bu sınıfın sayı ve işlem sınırlılıkları içinde kalınır. 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[!] Verilmeyen farklı rakamlar yerine farklı şekiller veya harfler kullanılır.</w:t>
            </w:r>
          </w:p>
          <w:p w:rsid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91607A" w:rsidRPr="008F5269" w:rsidTr="0053590E">
        <w:trPr>
          <w:cantSplit/>
          <w:trHeight w:val="1134"/>
        </w:trPr>
        <w:tc>
          <w:tcPr>
            <w:tcW w:w="480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1607A" w:rsidRPr="008F5269" w:rsidRDefault="00A95728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:rsidR="0091607A" w:rsidRPr="00AD1DDC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Toplama  İşlemi</w:t>
            </w:r>
          </w:p>
        </w:tc>
        <w:tc>
          <w:tcPr>
            <w:tcW w:w="269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Cs/>
                <w:sz w:val="16"/>
                <w:szCs w:val="16"/>
              </w:rPr>
              <w:t>4.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>Doğal sayılarla toplama işlemini gerektiren problemleri çözer ve kurar.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                                 </w:t>
            </w: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2.YAZILI</w:t>
            </w:r>
          </w:p>
        </w:tc>
        <w:tc>
          <w:tcPr>
            <w:tcW w:w="1559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Toplama İşlemini Yapalım</w:t>
            </w:r>
          </w:p>
        </w:tc>
        <w:tc>
          <w:tcPr>
            <w:tcW w:w="2511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sym w:font="Webdings" w:char="0060"/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Türkçe dersi “Yazma” öğrenme alanı Yazma Kurallarını Uygulama  (Kazanım 4)</w:t>
            </w: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z w:val="16"/>
                <w:szCs w:val="16"/>
              </w:rPr>
              <w:t>.</w:t>
            </w: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 xml:space="preserve"> [!] 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Ardışık doğal sayılar, ardışık tek ve çift doğal sayıların her biriyle işlemler yaptırılır.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Problemlerde bu sınıfın sayı ve işlem sınırlılıkları içinde olmalıdır.</w:t>
            </w:r>
          </w:p>
          <w:p w:rsidR="0091607A" w:rsidRDefault="0091607A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  <w:lang w:eastAsia="tr-TR"/>
              </w:rPr>
            </w:pPr>
            <w:r w:rsidRPr="0091607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Theme="majorHAnsi" w:hAnsiTheme="majorHAnsi"/>
                <w:sz w:val="16"/>
                <w:szCs w:val="16"/>
                <w:lang w:eastAsia="tr-TR"/>
              </w:rPr>
              <w:t xml:space="preserve"> </w:t>
            </w:r>
            <w:r w:rsidRPr="0091607A">
              <w:rPr>
                <w:rFonts w:asciiTheme="majorHAnsi" w:hAnsiTheme="majorHAnsi"/>
                <w:bCs/>
                <w:sz w:val="16"/>
                <w:szCs w:val="16"/>
                <w:lang w:eastAsia="tr-TR"/>
              </w:rPr>
              <w:t>Edinilmiş diğer işlem becerileri ile birlikte başka becerileri kullanmayı gerektiren problemler de çözdürülür ve kurdurulur.</w:t>
            </w:r>
          </w:p>
          <w:p w:rsid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91607A" w:rsidRPr="008F5269" w:rsidTr="0053590E">
        <w:trPr>
          <w:cantSplit/>
          <w:trHeight w:val="1885"/>
        </w:trPr>
        <w:tc>
          <w:tcPr>
            <w:tcW w:w="480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1607A" w:rsidRPr="008F5269" w:rsidRDefault="0091607A" w:rsidP="00A95728">
            <w:pPr>
              <w:spacing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</w:t>
            </w:r>
            <w:r w:rsidR="00A95728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 Çıkarma İşlemi</w:t>
            </w: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1.En çok dört basamaklı doğal sayılarla çıkarma işlemini yapar.</w:t>
            </w:r>
          </w:p>
        </w:tc>
        <w:tc>
          <w:tcPr>
            <w:tcW w:w="1559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Onluk Taban Blokları</w:t>
            </w: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Verilmeyeni Bulalım</w:t>
            </w:r>
          </w:p>
        </w:tc>
        <w:tc>
          <w:tcPr>
            <w:tcW w:w="2511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eastAsia="Batang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tr-TR"/>
              </w:rPr>
              <w:sym w:font="Webdings" w:char="0060"/>
            </w:r>
            <w:r w:rsidRPr="0091607A">
              <w:rPr>
                <w:rFonts w:asciiTheme="majorHAnsi" w:eastAsia="Batang" w:hAnsiTheme="majorHAnsi"/>
                <w:sz w:val="16"/>
                <w:szCs w:val="16"/>
                <w:lang w:eastAsia="tr-TR"/>
              </w:rPr>
              <w:t>Sosyal Bilgiler dersi “Üretimden Tüketime” ünitesi (Kazanım 3)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82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</w:pP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[!] Ara basamaklarında sıfır olan sayılarla da çıkarma işlemi yaptırılır.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[!] Verilmeyen farklı rakamlar yerine farklı şekiller veya harfler kullanılır.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z w:val="16"/>
                <w:szCs w:val="16"/>
              </w:rPr>
              <w:t>Bu sınıfın sayı ve işlem sınırlılıkları içinde kalınır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91607A" w:rsidRPr="008F5269" w:rsidTr="0053590E">
        <w:trPr>
          <w:cantSplit/>
          <w:trHeight w:val="2278"/>
        </w:trPr>
        <w:tc>
          <w:tcPr>
            <w:tcW w:w="480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1607A" w:rsidRPr="008F5269" w:rsidRDefault="00A95728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1607A" w:rsidRPr="008F5269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:rsidR="0091607A" w:rsidRPr="00AD1DDC" w:rsidRDefault="0091607A" w:rsidP="0091607A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AD1DDC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Çıkarma İşlemi</w:t>
            </w: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91607A" w:rsidRPr="00AD1DDC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  <w:lang w:eastAsia="tr-TR"/>
              </w:rPr>
              <w:t>4.Doğal sayılarla çıkarma işlemini gerektiren problemleri çözer ve kurar.</w:t>
            </w:r>
          </w:p>
        </w:tc>
        <w:tc>
          <w:tcPr>
            <w:tcW w:w="1559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:rsidR="0091607A" w:rsidRPr="0091607A" w:rsidRDefault="0091607A" w:rsidP="0091607A">
            <w:pPr>
              <w:spacing w:after="0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()Zaman ölçme</w:t>
            </w:r>
          </w:p>
          <w:p w:rsidR="0091607A" w:rsidRPr="0091607A" w:rsidRDefault="0091607A" w:rsidP="0091607A">
            <w:pPr>
              <w:spacing w:after="0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bCs/>
                <w:sz w:val="16"/>
                <w:szCs w:val="16"/>
              </w:rPr>
              <w:t>Türkçe dersi kazanım4</w:t>
            </w: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Problemlerde bu sınıfın sayı ve işlem sınırlılıkları içinde olmalıdır.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[!]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</w:t>
            </w:r>
            <w:r w:rsidRPr="0091607A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>Edinilmiş diğer işlem becerileri ile birlikte başka becerileri kullanmayı gerektiren problemler de çözdürülür ve kurdurulur.</w:t>
            </w:r>
          </w:p>
          <w:p w:rsidR="0091607A" w:rsidRPr="0091607A" w:rsidRDefault="0091607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Doğal sayılarla en çok üç işlemil problemler çözdürülür ve kurdurulur.</w:t>
            </w:r>
          </w:p>
        </w:tc>
      </w:tr>
    </w:tbl>
    <w:p w:rsidR="00B84E65" w:rsidRDefault="00B84E65"/>
    <w:p w:rsidR="0091607A" w:rsidRDefault="0091607A"/>
    <w:p w:rsidR="0091607A" w:rsidRDefault="0091607A"/>
    <w:p w:rsidR="0091607A" w:rsidRDefault="0091607A" w:rsidP="0091607A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1607A" w:rsidRPr="0091607A" w:rsidRDefault="0091607A" w:rsidP="0091607A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3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572"/>
        <w:gridCol w:w="502"/>
        <w:gridCol w:w="485"/>
        <w:gridCol w:w="2268"/>
        <w:gridCol w:w="3260"/>
        <w:gridCol w:w="1418"/>
        <w:gridCol w:w="1564"/>
        <w:gridCol w:w="4820"/>
      </w:tblGrid>
      <w:tr w:rsidR="0091607A" w:rsidRPr="0091607A" w:rsidTr="0053590E">
        <w:trPr>
          <w:cantSplit/>
          <w:trHeight w:val="1404"/>
        </w:trPr>
        <w:tc>
          <w:tcPr>
            <w:tcW w:w="425" w:type="dxa"/>
            <w:textDirection w:val="btLr"/>
            <w:vAlign w:val="center"/>
          </w:tcPr>
          <w:p w:rsidR="0091607A" w:rsidRPr="0091607A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572" w:type="dxa"/>
            <w:textDirection w:val="btLr"/>
            <w:vAlign w:val="center"/>
          </w:tcPr>
          <w:p w:rsidR="0091607A" w:rsidRPr="0091607A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02" w:type="dxa"/>
            <w:textDirection w:val="btLr"/>
            <w:vAlign w:val="center"/>
          </w:tcPr>
          <w:p w:rsidR="0091607A" w:rsidRPr="0091607A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 xml:space="preserve"> (DERS SAATİ)</w:t>
            </w:r>
          </w:p>
        </w:tc>
        <w:tc>
          <w:tcPr>
            <w:tcW w:w="485" w:type="dxa"/>
            <w:textDirection w:val="btLr"/>
            <w:vAlign w:val="center"/>
          </w:tcPr>
          <w:p w:rsidR="0091607A" w:rsidRPr="0091607A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ÖĞRENME</w:t>
            </w:r>
          </w:p>
          <w:p w:rsidR="0091607A" w:rsidRPr="0091607A" w:rsidRDefault="0091607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ALANI</w:t>
            </w:r>
          </w:p>
        </w:tc>
        <w:tc>
          <w:tcPr>
            <w:tcW w:w="2268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564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820" w:type="dxa"/>
            <w:vAlign w:val="center"/>
          </w:tcPr>
          <w:p w:rsidR="0091607A" w:rsidRPr="0091607A" w:rsidRDefault="0091607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BC3711" w:rsidRPr="0091607A" w:rsidTr="0091607A">
        <w:trPr>
          <w:trHeight w:val="1139"/>
        </w:trPr>
        <w:tc>
          <w:tcPr>
            <w:tcW w:w="425" w:type="dxa"/>
            <w:vMerge w:val="restart"/>
            <w:textDirection w:val="btLr"/>
            <w:vAlign w:val="center"/>
          </w:tcPr>
          <w:p w:rsidR="00BC3711" w:rsidRPr="0091607A" w:rsidRDefault="00BC3711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C3711">
              <w:rPr>
                <w:rFonts w:asciiTheme="majorHAnsi" w:hAnsiTheme="majorHAnsi"/>
                <w:b/>
                <w:sz w:val="20"/>
                <w:szCs w:val="20"/>
              </w:rPr>
              <w:t>OCAK- ARALIK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BC3711" w:rsidRPr="0091607A" w:rsidRDefault="007D44B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7D44BA">
              <w:rPr>
                <w:rFonts w:asciiTheme="majorHAnsi" w:hAnsiTheme="majorHAnsi"/>
                <w:b/>
                <w:sz w:val="20"/>
                <w:szCs w:val="20"/>
              </w:rPr>
              <w:t>12- 16 Aralık</w:t>
            </w:r>
          </w:p>
        </w:tc>
        <w:tc>
          <w:tcPr>
            <w:tcW w:w="502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1607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BC3711" w:rsidRPr="0091607A" w:rsidRDefault="00BC3711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1607A">
              <w:rPr>
                <w:rFonts w:asciiTheme="majorHAnsi" w:hAnsiTheme="majorHAnsi"/>
                <w:b/>
                <w:sz w:val="20"/>
                <w:szCs w:val="20"/>
              </w:rPr>
              <w:t>SAYILAR</w:t>
            </w:r>
          </w:p>
        </w:tc>
        <w:tc>
          <w:tcPr>
            <w:tcW w:w="2268" w:type="dxa"/>
            <w:vMerge w:val="restart"/>
            <w:vAlign w:val="center"/>
          </w:tcPr>
          <w:p w:rsidR="00BC3711" w:rsidRPr="0091607A" w:rsidRDefault="00AD1DDC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Çarpma İşlemi</w:t>
            </w:r>
          </w:p>
        </w:tc>
        <w:tc>
          <w:tcPr>
            <w:tcW w:w="3260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1.Çarpımı en çok beş basamaklı doğal sayı olacak şekilde iki doğal sayıyla çarpma işlemini yapar.</w:t>
            </w:r>
          </w:p>
          <w:p w:rsidR="00BC3711" w:rsidRPr="0091607A" w:rsidRDefault="00BC3711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En çok üç basamaklı doğal sayıları 10,100,1000 ile zihinden çarpar.</w:t>
            </w:r>
          </w:p>
        </w:tc>
        <w:tc>
          <w:tcPr>
            <w:tcW w:w="1418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Çarpmayı Modelleyelim</w:t>
            </w:r>
          </w:p>
        </w:tc>
        <w:tc>
          <w:tcPr>
            <w:tcW w:w="1564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91607A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 B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asamak tablolarından yararlandırılır.</w:t>
            </w:r>
          </w:p>
          <w:p w:rsidR="00BC3711" w:rsidRPr="0091607A" w:rsidRDefault="00BC3711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Ara basamaklarında sıfır olan sayılarla da çarpma işlemi yaptırılır.</w:t>
            </w:r>
          </w:p>
          <w:p w:rsidR="00BC3711" w:rsidRPr="0091607A" w:rsidRDefault="00BC3711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91607A">
              <w:rPr>
                <w:rFonts w:asciiTheme="majorHAnsi" w:hAnsiTheme="majorHAnsi"/>
                <w:bCs/>
                <w:sz w:val="16"/>
                <w:szCs w:val="16"/>
                <w:lang w:eastAsia="tr-TR"/>
              </w:rPr>
              <w:t xml:space="preserve"> Bu sınıftaki sayı ve işlem sınırlılıkları içinde verilmeyen çarpan da buldurulabilir.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>.</w:t>
            </w:r>
          </w:p>
        </w:tc>
      </w:tr>
      <w:tr w:rsidR="00BC3711" w:rsidRPr="0091607A" w:rsidTr="00BC3711">
        <w:trPr>
          <w:cantSplit/>
          <w:trHeight w:val="690"/>
        </w:trPr>
        <w:tc>
          <w:tcPr>
            <w:tcW w:w="425" w:type="dxa"/>
            <w:vMerge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BC3711" w:rsidRPr="0091607A" w:rsidRDefault="00BC3711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1607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1. Ç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>arpımı en çok beş basamaklı doğal sayı olacak şekilde iki sayıyı çarpma</w:t>
            </w:r>
          </w:p>
          <w:p w:rsidR="00BC3711" w:rsidRPr="0091607A" w:rsidRDefault="00BC3711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Kısa Yoldan Çarpma</w:t>
            </w:r>
          </w:p>
        </w:tc>
        <w:tc>
          <w:tcPr>
            <w:tcW w:w="1564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BC3711" w:rsidRPr="0091607A" w:rsidRDefault="00BC3711" w:rsidP="0091607A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91607A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 B</w:t>
            </w:r>
            <w:r w:rsidRPr="0091607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asamak tablolarından yararlandırılır.</w:t>
            </w:r>
          </w:p>
          <w:p w:rsidR="00BC3711" w:rsidRPr="0091607A" w:rsidRDefault="00BC3711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1607A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1607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91607A">
              <w:rPr>
                <w:rFonts w:asciiTheme="majorHAnsi" w:hAnsiTheme="majorHAnsi"/>
                <w:sz w:val="16"/>
                <w:szCs w:val="16"/>
                <w:lang w:eastAsia="tr-TR"/>
              </w:rPr>
              <w:t>Ara basamaklarında sıfır olan sayılarla da çarpma işlemi yaptırılır.</w:t>
            </w:r>
          </w:p>
        </w:tc>
      </w:tr>
      <w:tr w:rsidR="007D44BA" w:rsidRPr="0091607A" w:rsidTr="00BC3711">
        <w:trPr>
          <w:cantSplit/>
          <w:trHeight w:val="714"/>
        </w:trPr>
        <w:tc>
          <w:tcPr>
            <w:tcW w:w="42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7D44BA" w:rsidRPr="0091607A" w:rsidRDefault="007D44B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7D44BA">
              <w:rPr>
                <w:rFonts w:asciiTheme="majorHAnsi" w:hAnsiTheme="majorHAnsi"/>
                <w:b/>
                <w:sz w:val="20"/>
                <w:szCs w:val="20"/>
              </w:rPr>
              <w:t>19 Aralık -3 Ocak</w:t>
            </w:r>
          </w:p>
        </w:tc>
        <w:tc>
          <w:tcPr>
            <w:tcW w:w="502" w:type="dxa"/>
            <w:vAlign w:val="center"/>
          </w:tcPr>
          <w:p w:rsidR="007D44BA" w:rsidRPr="0091607A" w:rsidRDefault="00A95728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</w:p>
        </w:tc>
        <w:tc>
          <w:tcPr>
            <w:tcW w:w="48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D44BA" w:rsidRPr="0091607A" w:rsidRDefault="00AD1DDC" w:rsidP="0091607A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Çarpma İşlemi</w:t>
            </w:r>
          </w:p>
          <w:p w:rsidR="007D44BA" w:rsidRPr="0091607A" w:rsidRDefault="007D44BA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4. en çok üç basamaklı doğal sayıları 10,100,1000 ile zihinden çarpar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</w:tc>
        <w:tc>
          <w:tcPr>
            <w:tcW w:w="1418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7D44BA" w:rsidRPr="0091607A" w:rsidTr="00BC3711">
        <w:trPr>
          <w:cantSplit/>
          <w:trHeight w:val="696"/>
        </w:trPr>
        <w:tc>
          <w:tcPr>
            <w:tcW w:w="42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7D44BA" w:rsidRPr="0091607A" w:rsidRDefault="007D44B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1418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Çarpımı Tahmin Edelim</w:t>
            </w:r>
          </w:p>
        </w:tc>
        <w:tc>
          <w:tcPr>
            <w:tcW w:w="1564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Tahmin ile sonucun karşılaştırılmasında hesap makinesi de kullanabilir.</w:t>
            </w:r>
          </w:p>
        </w:tc>
      </w:tr>
      <w:tr w:rsidR="007D44BA" w:rsidRPr="0091607A" w:rsidTr="00BC3711">
        <w:trPr>
          <w:cantSplit/>
          <w:trHeight w:val="975"/>
        </w:trPr>
        <w:tc>
          <w:tcPr>
            <w:tcW w:w="42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7D44BA" w:rsidRPr="0091607A" w:rsidRDefault="007D44B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4</w:t>
            </w:r>
          </w:p>
        </w:tc>
        <w:tc>
          <w:tcPr>
            <w:tcW w:w="48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D44BA" w:rsidRPr="00AD1DDC" w:rsidRDefault="007D44BA" w:rsidP="0091607A">
            <w:pPr>
              <w:spacing w:after="0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D44BA" w:rsidRPr="0091607A" w:rsidRDefault="00AD1DDC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Doğal Sayılarla Bölme İşlemi</w:t>
            </w:r>
          </w:p>
        </w:tc>
        <w:tc>
          <w:tcPr>
            <w:tcW w:w="326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2. Üç basamaklı doğal sayıları, en çok iki basamaklı doğal sayılara böler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 xml:space="preserve">3. Son üç basamağı  sıfır olan en çok beş basamaklı doğal sayıları 10 </w:t>
            </w:r>
            <w:r>
              <w:rPr>
                <w:rFonts w:asciiTheme="majorHAnsi" w:hAnsiTheme="majorHAnsi"/>
                <w:sz w:val="16"/>
                <w:szCs w:val="16"/>
              </w:rPr>
              <w:t>,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>100 ve 1000 ‘e kısa yoldan bölme</w:t>
            </w:r>
          </w:p>
          <w:p w:rsidR="007D44BA" w:rsidRPr="0091607A" w:rsidRDefault="007D44BA" w:rsidP="007D44B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                                                            </w:t>
            </w:r>
          </w:p>
        </w:tc>
        <w:tc>
          <w:tcPr>
            <w:tcW w:w="1418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Paylaştıralım</w:t>
            </w:r>
          </w:p>
        </w:tc>
        <w:tc>
          <w:tcPr>
            <w:tcW w:w="1564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sym w:font="Wingdings" w:char="F0C8"/>
            </w:r>
            <w:r w:rsidRPr="0091607A">
              <w:rPr>
                <w:rFonts w:asciiTheme="majorHAnsi" w:hAnsiTheme="majorHAnsi"/>
                <w:sz w:val="16"/>
                <w:szCs w:val="16"/>
              </w:rPr>
              <w:t xml:space="preserve"> Afetten Korunma ve Güvenli Yaşam (Kazanım 24</w:t>
            </w:r>
          </w:p>
        </w:tc>
        <w:tc>
          <w:tcPr>
            <w:tcW w:w="482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Bölümün doğruluğu kontrol ettirilir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Kalanlı ve kalansız bölme yaptırılır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Yan yana bölme işlemi verilerek de yaptırılır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7D44BA" w:rsidRPr="0091607A" w:rsidTr="0091607A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7D44BA" w:rsidRPr="0091607A" w:rsidRDefault="007D44BA" w:rsidP="0091607A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2" w:type="dxa"/>
            <w:vAlign w:val="center"/>
          </w:tcPr>
          <w:p w:rsidR="007D44BA" w:rsidRPr="0091607A" w:rsidRDefault="00A95728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7D44BA" w:rsidRPr="00AD1DDC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4.Bir bölme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işleminin sonucunu tahmin eder 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>ve tahminini işlem sonucuyla karşılaştırır.</w:t>
            </w:r>
          </w:p>
          <w:p w:rsidR="007D44BA" w:rsidRPr="0091607A" w:rsidRDefault="007D44BA" w:rsidP="00BC37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 xml:space="preserve">1.Bölme işleminde bölümün 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>basamak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91607A">
              <w:rPr>
                <w:rFonts w:asciiTheme="majorHAnsi" w:hAnsiTheme="majorHAnsi"/>
                <w:sz w:val="16"/>
                <w:szCs w:val="16"/>
              </w:rPr>
              <w:t xml:space="preserve"> sayısını işlem yapmadan belirler.</w:t>
            </w:r>
          </w:p>
        </w:tc>
        <w:tc>
          <w:tcPr>
            <w:tcW w:w="1418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Bölümü Tahmin Edelim</w:t>
            </w:r>
          </w:p>
        </w:tc>
        <w:tc>
          <w:tcPr>
            <w:tcW w:w="1564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b/>
                <w:sz w:val="16"/>
                <w:szCs w:val="16"/>
              </w:rPr>
              <w:t>3.Y azılı</w:t>
            </w:r>
          </w:p>
        </w:tc>
        <w:tc>
          <w:tcPr>
            <w:tcW w:w="4820" w:type="dxa"/>
            <w:vAlign w:val="center"/>
          </w:tcPr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>Tahmin ile sonucun karşılaştırılmasında hesap makinesi de kullanabilir.</w:t>
            </w:r>
          </w:p>
          <w:p w:rsidR="007D44BA" w:rsidRPr="0091607A" w:rsidRDefault="007D44BA" w:rsidP="0091607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1607A">
              <w:rPr>
                <w:rFonts w:asciiTheme="majorHAnsi" w:hAnsiTheme="majorHAnsi"/>
                <w:sz w:val="16"/>
                <w:szCs w:val="16"/>
              </w:rPr>
              <w:t xml:space="preserve"> Bölen, bir basamaklı doğal sayı olarak seçtirilir.</w:t>
            </w:r>
          </w:p>
        </w:tc>
      </w:tr>
      <w:tr w:rsidR="0053590E" w:rsidRPr="0091607A" w:rsidTr="0053590E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53590E" w:rsidRPr="0091607A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53590E" w:rsidRPr="007D44BA" w:rsidRDefault="0053590E" w:rsidP="00BC3711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7D44BA">
              <w:rPr>
                <w:rFonts w:asciiTheme="majorHAnsi" w:hAnsiTheme="majorHAnsi"/>
                <w:b/>
                <w:sz w:val="20"/>
                <w:szCs w:val="20"/>
              </w:rPr>
              <w:t>4-11 Ocak</w:t>
            </w:r>
          </w:p>
        </w:tc>
        <w:tc>
          <w:tcPr>
            <w:tcW w:w="502" w:type="dxa"/>
            <w:vAlign w:val="center"/>
          </w:tcPr>
          <w:p w:rsidR="0053590E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53590E" w:rsidRPr="0053590E" w:rsidRDefault="0053590E" w:rsidP="0053590E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3590E">
              <w:rPr>
                <w:rFonts w:asciiTheme="majorHAnsi" w:hAnsiTheme="majorHAnsi"/>
                <w:b/>
                <w:sz w:val="20"/>
                <w:szCs w:val="20"/>
              </w:rPr>
              <w:t>ÖLÇME</w:t>
            </w:r>
          </w:p>
        </w:tc>
        <w:tc>
          <w:tcPr>
            <w:tcW w:w="2268" w:type="dxa"/>
            <w:vMerge w:val="restart"/>
            <w:vAlign w:val="center"/>
          </w:tcPr>
          <w:p w:rsidR="0053590E" w:rsidRPr="00AD1DDC" w:rsidRDefault="00AD1DDC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Tartma</w:t>
            </w:r>
          </w:p>
        </w:tc>
        <w:tc>
          <w:tcPr>
            <w:tcW w:w="3260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ind w:right="113"/>
              <w:rPr>
                <w:rFonts w:asciiTheme="majorHAnsi" w:hAnsiTheme="majorHAnsi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sz w:val="16"/>
                <w:szCs w:val="16"/>
              </w:rPr>
              <w:t>1.Tonnun kullanıldığı yerleri belirler</w:t>
            </w:r>
          </w:p>
          <w:p w:rsidR="0053590E" w:rsidRPr="00BC3711" w:rsidRDefault="0053590E" w:rsidP="00BC37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sz w:val="16"/>
                <w:szCs w:val="16"/>
              </w:rPr>
              <w:t>2.Ton-kilogram, kilogram-gram ve gram-miligram arasındaki ilişkileri belirtir.</w:t>
            </w:r>
          </w:p>
        </w:tc>
        <w:tc>
          <w:tcPr>
            <w:tcW w:w="1418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BC3711">
              <w:rPr>
                <w:rFonts w:asciiTheme="majorHAnsi" w:hAnsiTheme="majorHAnsi"/>
                <w:b/>
                <w:sz w:val="16"/>
                <w:szCs w:val="16"/>
              </w:rPr>
              <w:t>Tartalım Ölçelim</w:t>
            </w:r>
          </w:p>
        </w:tc>
        <w:tc>
          <w:tcPr>
            <w:tcW w:w="1564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53590E" w:rsidRPr="00BC3711" w:rsidRDefault="0053590E" w:rsidP="00BC3711">
            <w:pPr>
              <w:spacing w:after="0" w:line="240" w:lineRule="auto"/>
              <w:rPr>
                <w:rFonts w:asciiTheme="majorHAnsi" w:hAnsiTheme="majorHAnsi"/>
                <w:spacing w:val="-20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BC3711">
              <w:rPr>
                <w:rFonts w:asciiTheme="majorHAnsi" w:eastAsia="Batang" w:hAnsiTheme="majorHAnsi"/>
                <w:sz w:val="16"/>
                <w:szCs w:val="16"/>
              </w:rPr>
              <w:t xml:space="preserve">Fen ve Teknoloji dersi “Maddeyi Tanıyalım” </w:t>
            </w:r>
            <w:r w:rsidRPr="00BC3711">
              <w:rPr>
                <w:rFonts w:asciiTheme="majorHAnsi" w:hAnsiTheme="majorHAnsi"/>
                <w:sz w:val="16"/>
                <w:szCs w:val="16"/>
              </w:rPr>
              <w:t xml:space="preserve">ünitesi </w:t>
            </w:r>
            <w:r w:rsidRPr="00BC3711">
              <w:rPr>
                <w:rFonts w:asciiTheme="majorHAnsi" w:eastAsia="Batang" w:hAnsiTheme="majorHAnsi"/>
                <w:sz w:val="16"/>
                <w:szCs w:val="16"/>
              </w:rPr>
              <w:t>(Kazanım 3.3)</w:t>
            </w:r>
          </w:p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BC3711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BC3711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BC3711">
              <w:rPr>
                <w:rFonts w:asciiTheme="majorHAnsi" w:hAnsiTheme="majorHAnsi"/>
                <w:sz w:val="16"/>
                <w:szCs w:val="16"/>
              </w:rPr>
              <w:t xml:space="preserve">  Ton, “ t” ile gösterilir. </w:t>
            </w:r>
          </w:p>
          <w:p w:rsidR="0053590E" w:rsidRPr="00BC3711" w:rsidRDefault="0053590E" w:rsidP="00BC37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BC3711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BC3711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BC3711">
              <w:rPr>
                <w:rFonts w:asciiTheme="majorHAnsi" w:hAnsiTheme="majorHAnsi"/>
                <w:sz w:val="16"/>
                <w:szCs w:val="16"/>
              </w:rPr>
              <w:t xml:space="preserve"> Ton-kilogram, kilogram-gram ve gram-miligram arasında ondalık kesir yazımını gerektirmeyen dönüşümler yaptırılır.</w:t>
            </w:r>
          </w:p>
        </w:tc>
      </w:tr>
      <w:tr w:rsidR="0053590E" w:rsidRPr="0091607A" w:rsidTr="0091607A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53590E" w:rsidRPr="0091607A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2" w:type="dxa"/>
            <w:vMerge/>
            <w:textDirection w:val="btLr"/>
            <w:vAlign w:val="center"/>
          </w:tcPr>
          <w:p w:rsidR="0053590E" w:rsidRPr="0091607A" w:rsidRDefault="0053590E" w:rsidP="00BC3711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502" w:type="dxa"/>
            <w:vAlign w:val="center"/>
          </w:tcPr>
          <w:p w:rsidR="0053590E" w:rsidRDefault="00A95728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485" w:type="dxa"/>
            <w:vMerge/>
            <w:vAlign w:val="center"/>
          </w:tcPr>
          <w:p w:rsidR="0053590E" w:rsidRPr="0091607A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sz w:val="16"/>
                <w:szCs w:val="16"/>
              </w:rPr>
              <w:t>3.Ton,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BC3711">
              <w:rPr>
                <w:rFonts w:asciiTheme="majorHAnsi" w:hAnsiTheme="majorHAnsi"/>
                <w:sz w:val="16"/>
                <w:szCs w:val="16"/>
              </w:rPr>
              <w:t>kilogram,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BC3711">
              <w:rPr>
                <w:rFonts w:asciiTheme="majorHAnsi" w:hAnsiTheme="majorHAnsi"/>
                <w:sz w:val="16"/>
                <w:szCs w:val="16"/>
              </w:rPr>
              <w:t>gram,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BC3711">
              <w:rPr>
                <w:rFonts w:asciiTheme="majorHAnsi" w:hAnsiTheme="majorHAnsi"/>
                <w:sz w:val="16"/>
                <w:szCs w:val="16"/>
              </w:rPr>
              <w:t>miligramla ilgili problemleri çözer ve kurar</w:t>
            </w:r>
          </w:p>
        </w:tc>
        <w:tc>
          <w:tcPr>
            <w:tcW w:w="1418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BC3711">
              <w:rPr>
                <w:rFonts w:asciiTheme="majorHAnsi" w:hAnsiTheme="majorHAnsi"/>
                <w:b/>
                <w:sz w:val="16"/>
                <w:szCs w:val="16"/>
              </w:rPr>
              <w:t>Problemi Çözelim</w:t>
            </w:r>
          </w:p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:rsidR="0053590E" w:rsidRPr="00BC3711" w:rsidRDefault="0053590E" w:rsidP="00BC3711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C3711">
              <w:rPr>
                <w:rFonts w:asciiTheme="majorHAnsi" w:hAnsiTheme="majorHAnsi"/>
                <w:sz w:val="16"/>
                <w:szCs w:val="16"/>
              </w:rPr>
              <w:t>Problemler bu sınıfın sınırlılıkları içinde olmalıdır.</w:t>
            </w:r>
          </w:p>
        </w:tc>
      </w:tr>
    </w:tbl>
    <w:p w:rsidR="0091607A" w:rsidRDefault="0091607A"/>
    <w:p w:rsidR="0053590E" w:rsidRDefault="0053590E"/>
    <w:p w:rsidR="0053590E" w:rsidRDefault="0053590E"/>
    <w:p w:rsidR="0053590E" w:rsidRDefault="0053590E"/>
    <w:p w:rsidR="0053590E" w:rsidRDefault="0053590E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53590E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Default="00905632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53590E" w:rsidRDefault="0053590E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05632" w:rsidRPr="0053590E" w:rsidRDefault="00905632" w:rsidP="0053590E">
      <w:pPr>
        <w:spacing w:after="0" w:line="240" w:lineRule="auto"/>
        <w:jc w:val="center"/>
        <w:rPr>
          <w:rFonts w:asciiTheme="majorHAnsi" w:hAnsiTheme="majorHAnsi"/>
        </w:rPr>
      </w:pPr>
    </w:p>
    <w:tbl>
      <w:tblPr>
        <w:tblpPr w:leftFromText="141" w:rightFromText="141" w:vertAnchor="text" w:horzAnchor="margin" w:tblpY="6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58"/>
        <w:gridCol w:w="713"/>
        <w:gridCol w:w="2197"/>
        <w:gridCol w:w="3260"/>
        <w:gridCol w:w="1417"/>
        <w:gridCol w:w="1661"/>
        <w:gridCol w:w="4824"/>
      </w:tblGrid>
      <w:tr w:rsidR="0053590E" w:rsidRPr="008F5269" w:rsidTr="00A95728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7D44BA" w:rsidRPr="008F5269" w:rsidRDefault="007D44BA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7D44BA" w:rsidRPr="0053590E" w:rsidRDefault="007D44BA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58" w:type="dxa"/>
            <w:textDirection w:val="btLr"/>
            <w:vAlign w:val="center"/>
          </w:tcPr>
          <w:p w:rsidR="007D44BA" w:rsidRPr="008F5269" w:rsidRDefault="007D44BA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(DERS SAATİ)</w:t>
            </w:r>
          </w:p>
        </w:tc>
        <w:tc>
          <w:tcPr>
            <w:tcW w:w="713" w:type="dxa"/>
            <w:textDirection w:val="btLr"/>
            <w:vAlign w:val="center"/>
          </w:tcPr>
          <w:p w:rsidR="007D44BA" w:rsidRPr="008F5269" w:rsidRDefault="007D44BA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7D44BA" w:rsidRPr="008F5269" w:rsidRDefault="007D44BA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2197" w:type="dxa"/>
            <w:vAlign w:val="center"/>
          </w:tcPr>
          <w:p w:rsidR="007D44BA" w:rsidRPr="008F5269" w:rsidRDefault="007D44BA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7D44BA" w:rsidRPr="008F5269" w:rsidRDefault="007D44BA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Align w:val="center"/>
          </w:tcPr>
          <w:p w:rsidR="007D44BA" w:rsidRPr="008F5269" w:rsidRDefault="007D44BA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661" w:type="dxa"/>
            <w:vAlign w:val="center"/>
          </w:tcPr>
          <w:p w:rsidR="007D44BA" w:rsidRPr="008F5269" w:rsidRDefault="007D44BA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7D44BA" w:rsidRPr="008F5269" w:rsidRDefault="007D44BA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824" w:type="dxa"/>
            <w:vAlign w:val="center"/>
          </w:tcPr>
          <w:p w:rsidR="007D44BA" w:rsidRPr="008F5269" w:rsidRDefault="007D44BA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53590E" w:rsidRPr="008F5269" w:rsidTr="00A95728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53590E" w:rsidRPr="008F5269" w:rsidRDefault="0053590E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53590E" w:rsidRPr="008F5269" w:rsidRDefault="0053590E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12 Ocak- 8 Şubat</w:t>
            </w:r>
          </w:p>
        </w:tc>
        <w:tc>
          <w:tcPr>
            <w:tcW w:w="558" w:type="dxa"/>
            <w:vAlign w:val="center"/>
          </w:tcPr>
          <w:p w:rsidR="0053590E" w:rsidRPr="008F5269" w:rsidRDefault="00A95728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3590E" w:rsidRPr="008F5269" w:rsidRDefault="0053590E" w:rsidP="00905632">
            <w:pPr>
              <w:spacing w:after="0" w:line="240" w:lineRule="auto"/>
              <w:ind w:left="148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1607A">
              <w:rPr>
                <w:rFonts w:asciiTheme="majorHAnsi" w:hAnsiTheme="majorHAnsi"/>
                <w:b/>
                <w:sz w:val="20"/>
                <w:szCs w:val="20"/>
              </w:rPr>
              <w:t>SAYILAR</w:t>
            </w:r>
          </w:p>
        </w:tc>
        <w:tc>
          <w:tcPr>
            <w:tcW w:w="2197" w:type="dxa"/>
            <w:vAlign w:val="center"/>
          </w:tcPr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AD1DDC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Doğal Sayılar</w:t>
            </w: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AD1DDC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Doğal Sayılarla  Toplama İşlemi</w:t>
            </w: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AD1DDC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Doğal Sayılarla Çıkarma İşlemi</w:t>
            </w: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53590E" w:rsidRPr="007D44BA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7D44BA">
              <w:rPr>
                <w:rFonts w:asciiTheme="majorHAnsi" w:hAnsiTheme="majorHAnsi"/>
                <w:sz w:val="16"/>
                <w:szCs w:val="16"/>
              </w:rPr>
              <w:t>4.Doğal sayıları en yakın onluğa veya yüzlüğe yuvarlar.</w:t>
            </w: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7D44B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2.Toplamı en çok dört basamaklı olan iki doğal sayının toplamını tahmin eder ve tahminini işlem sonucu ile karşılaştırır.</w:t>
            </w: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7D44BA">
              <w:rPr>
                <w:rFonts w:asciiTheme="majorHAnsi" w:hAnsiTheme="majorHAnsi"/>
                <w:sz w:val="16"/>
                <w:szCs w:val="16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1417" w:type="dxa"/>
            <w:vAlign w:val="center"/>
          </w:tcPr>
          <w:p w:rsidR="0053590E" w:rsidRPr="007D44BA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7D44BA">
              <w:rPr>
                <w:rFonts w:asciiTheme="majorHAnsi" w:hAnsiTheme="majorHAnsi"/>
                <w:b/>
                <w:sz w:val="16"/>
                <w:szCs w:val="16"/>
              </w:rPr>
              <w:t>Yuvarla Tahmin Et</w:t>
            </w:r>
          </w:p>
        </w:tc>
        <w:tc>
          <w:tcPr>
            <w:tcW w:w="1661" w:type="dxa"/>
            <w:vAlign w:val="center"/>
          </w:tcPr>
          <w:p w:rsidR="0053590E" w:rsidRPr="007D44BA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7D44B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sym w:font="MS Outlook" w:char="F043"/>
            </w:r>
            <w:r w:rsidRPr="007D44B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Uzunlukları Ölçme (Kazanım 2)</w:t>
            </w: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7D44BA">
              <w:rPr>
                <w:rFonts w:asciiTheme="majorHAnsi" w:hAnsiTheme="majorHAnsi"/>
                <w:sz w:val="16"/>
                <w:szCs w:val="16"/>
                <w:lang w:eastAsia="tr-TR"/>
              </w:rPr>
              <w:sym w:font="MS Outlook" w:char="F043"/>
            </w:r>
            <w:r w:rsidRPr="007D44BA">
              <w:rPr>
                <w:rFonts w:asciiTheme="majorHAnsi" w:hAnsiTheme="majorHAnsi"/>
                <w:sz w:val="16"/>
                <w:szCs w:val="16"/>
                <w:lang w:eastAsia="tr-TR"/>
              </w:rPr>
              <w:t xml:space="preserve"> Zamanı Ölçme (Kazanım 2)</w:t>
            </w:r>
          </w:p>
        </w:tc>
        <w:tc>
          <w:tcPr>
            <w:tcW w:w="4824" w:type="dxa"/>
            <w:vAlign w:val="center"/>
          </w:tcPr>
          <w:p w:rsidR="0053590E" w:rsidRPr="007D44BA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7D44B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7D44BA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7D44BA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7D44BA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 </w:t>
            </w:r>
            <w:r w:rsidRPr="007D44BA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Tahmin ile sonucun karşılaştırılmasında hesap makinesi de kullanılabilir.</w:t>
            </w: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Pr="007D44BA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7D44B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7D44BA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7D44BA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7D44BA">
              <w:rPr>
                <w:rFonts w:asciiTheme="majorHAnsi" w:hAnsiTheme="majorHAnsi"/>
                <w:sz w:val="16"/>
                <w:szCs w:val="16"/>
                <w:lang w:eastAsia="tr-TR"/>
              </w:rPr>
              <w:t xml:space="preserve"> Çıkarma işleminin sonucunun tahminini gerektiren durumlara örnekler verdirilir.</w:t>
            </w:r>
          </w:p>
        </w:tc>
      </w:tr>
      <w:tr w:rsidR="0053590E" w:rsidRPr="008F5269" w:rsidTr="00A95728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53590E" w:rsidRPr="008F5269" w:rsidRDefault="0053590E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3590E" w:rsidRPr="008F5269" w:rsidRDefault="0053590E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58" w:type="dxa"/>
            <w:vAlign w:val="center"/>
          </w:tcPr>
          <w:p w:rsidR="0053590E" w:rsidRPr="008F5269" w:rsidRDefault="00A95728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13" w:type="dxa"/>
            <w:vMerge/>
            <w:textDirection w:val="btLr"/>
            <w:vAlign w:val="center"/>
          </w:tcPr>
          <w:p w:rsidR="0053590E" w:rsidRPr="008F5269" w:rsidRDefault="0053590E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97" w:type="dxa"/>
            <w:vAlign w:val="center"/>
          </w:tcPr>
          <w:p w:rsidR="0053590E" w:rsidRPr="00AD1DDC" w:rsidRDefault="00AD1DDC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Doğal Sayılarla  Toplama İşlemi</w:t>
            </w: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53590E" w:rsidRPr="00AD1DDC" w:rsidRDefault="00AD1DDC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Doğal Sayılarla Çıkarma İşlemi</w:t>
            </w:r>
          </w:p>
          <w:p w:rsidR="0053590E" w:rsidRPr="00AD1DDC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P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53590E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3.Toplamları en çok dört basamaklı olacak şekilde en çok dört basamaklı doğal sayıları,  100’ün katlarıyla zihinden toplar.</w:t>
            </w: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P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53590E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53590E">
              <w:rPr>
                <w:rFonts w:asciiTheme="majorHAnsi" w:hAnsiTheme="majorHAnsi"/>
                <w:sz w:val="16"/>
                <w:szCs w:val="16"/>
              </w:rPr>
              <w:t>3.Üç basamaklı doğal sayılardan, 100’ün katı olan doğal sayıları zihinden çıkarır.</w:t>
            </w:r>
          </w:p>
          <w:p w:rsidR="0053590E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3590E" w:rsidRPr="0053590E" w:rsidRDefault="0053590E" w:rsidP="0090563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3590E" w:rsidRPr="0053590E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>Zihinden Toplama ve Çıkarma</w:t>
            </w:r>
          </w:p>
        </w:tc>
        <w:tc>
          <w:tcPr>
            <w:tcW w:w="1661" w:type="dxa"/>
            <w:vAlign w:val="center"/>
          </w:tcPr>
          <w:p w:rsidR="0053590E" w:rsidRPr="0053590E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824" w:type="dxa"/>
            <w:vAlign w:val="center"/>
          </w:tcPr>
          <w:p w:rsidR="0053590E" w:rsidRPr="0053590E" w:rsidRDefault="0053590E" w:rsidP="00905632">
            <w:pPr>
              <w:spacing w:after="0" w:line="240" w:lineRule="auto"/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</w:pPr>
            <w:r w:rsidRPr="0053590E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53590E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53590E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53590E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Toplama işlemi ile ilgili daha önceki sınıflarda geliştirdikleri stratejiler üzerine hatırlamalar yaptırılır.</w:t>
            </w:r>
          </w:p>
          <w:p w:rsidR="0053590E" w:rsidRPr="0053590E" w:rsidRDefault="0053590E" w:rsidP="00905632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:rsidR="00905632" w:rsidRDefault="00905632" w:rsidP="00905632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p w:rsidR="007D44BA" w:rsidRDefault="007D44BA"/>
    <w:p w:rsidR="00905632" w:rsidRDefault="00905632"/>
    <w:p w:rsidR="0053590E" w:rsidRDefault="0053590E"/>
    <w:p w:rsidR="0053590E" w:rsidRDefault="0053590E"/>
    <w:p w:rsidR="00AD1DDC" w:rsidRDefault="00AD1DDC"/>
    <w:p w:rsidR="0053590E" w:rsidRDefault="0053590E"/>
    <w:p w:rsidR="00905632" w:rsidRDefault="00905632" w:rsidP="00905632">
      <w:pPr>
        <w:tabs>
          <w:tab w:val="left" w:pos="4965"/>
        </w:tabs>
      </w:pPr>
    </w:p>
    <w:p w:rsidR="00905632" w:rsidRDefault="00905632" w:rsidP="00905632">
      <w:pPr>
        <w:tabs>
          <w:tab w:val="left" w:pos="4965"/>
        </w:tabs>
      </w:pPr>
    </w:p>
    <w:p w:rsidR="00AD1DDC" w:rsidRDefault="00AD1DDC" w:rsidP="00AD1DD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53590E" w:rsidRPr="00AD1DDC" w:rsidRDefault="00AD1DDC" w:rsidP="00AD1DDC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horzAnchor="margin" w:tblpX="354" w:tblpY="1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5"/>
        <w:gridCol w:w="414"/>
        <w:gridCol w:w="567"/>
        <w:gridCol w:w="709"/>
        <w:gridCol w:w="1417"/>
        <w:gridCol w:w="3261"/>
        <w:gridCol w:w="1275"/>
        <w:gridCol w:w="1843"/>
        <w:gridCol w:w="5741"/>
      </w:tblGrid>
      <w:tr w:rsidR="00AD1DDC" w:rsidRPr="000A6957" w:rsidTr="009916E3">
        <w:trPr>
          <w:cantSplit/>
          <w:trHeight w:val="1268"/>
        </w:trPr>
        <w:tc>
          <w:tcPr>
            <w:tcW w:w="365" w:type="dxa"/>
            <w:textDirection w:val="btLr"/>
            <w:vAlign w:val="center"/>
          </w:tcPr>
          <w:p w:rsidR="00AD1DDC" w:rsidRPr="000A6957" w:rsidRDefault="00AD1DDC" w:rsidP="009916E3">
            <w:pPr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414" w:type="dxa"/>
            <w:textDirection w:val="btLr"/>
            <w:vAlign w:val="center"/>
          </w:tcPr>
          <w:p w:rsidR="00AD1DDC" w:rsidRPr="000A6957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AD1DDC" w:rsidRPr="000A6957" w:rsidRDefault="00AD1DDC" w:rsidP="009916E3">
            <w:pPr>
              <w:spacing w:after="0" w:line="240" w:lineRule="auto"/>
              <w:ind w:left="113" w:right="113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 xml:space="preserve"> (DERS SAATİ)</w:t>
            </w:r>
          </w:p>
        </w:tc>
        <w:tc>
          <w:tcPr>
            <w:tcW w:w="709" w:type="dxa"/>
            <w:textDirection w:val="btLr"/>
            <w:vAlign w:val="center"/>
          </w:tcPr>
          <w:p w:rsidR="00AD1DDC" w:rsidRPr="000A6957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ÖĞRENME</w:t>
            </w:r>
          </w:p>
          <w:p w:rsidR="00AD1DDC" w:rsidRPr="000A6957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ALANI</w:t>
            </w:r>
          </w:p>
        </w:tc>
        <w:tc>
          <w:tcPr>
            <w:tcW w:w="1417" w:type="dxa"/>
            <w:vAlign w:val="center"/>
          </w:tcPr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261" w:type="dxa"/>
            <w:vAlign w:val="center"/>
          </w:tcPr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275" w:type="dxa"/>
            <w:vAlign w:val="center"/>
          </w:tcPr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5741" w:type="dxa"/>
            <w:vAlign w:val="center"/>
          </w:tcPr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A6957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AD1DDC" w:rsidRPr="000A6957" w:rsidTr="009916E3">
        <w:trPr>
          <w:cantSplit/>
          <w:trHeight w:val="1699"/>
        </w:trPr>
        <w:tc>
          <w:tcPr>
            <w:tcW w:w="365" w:type="dxa"/>
            <w:vMerge w:val="restart"/>
            <w:textDirection w:val="btLr"/>
            <w:vAlign w:val="center"/>
          </w:tcPr>
          <w:p w:rsidR="00AD1DDC" w:rsidRPr="000A6957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MART- ŞUBAT</w:t>
            </w:r>
          </w:p>
        </w:tc>
        <w:tc>
          <w:tcPr>
            <w:tcW w:w="414" w:type="dxa"/>
            <w:vMerge w:val="restart"/>
            <w:textDirection w:val="btLr"/>
            <w:vAlign w:val="center"/>
          </w:tcPr>
          <w:p w:rsidR="00AD1DDC" w:rsidRPr="000A6957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9-17 Şubat</w:t>
            </w:r>
          </w:p>
        </w:tc>
        <w:tc>
          <w:tcPr>
            <w:tcW w:w="567" w:type="dxa"/>
            <w:vAlign w:val="center"/>
          </w:tcPr>
          <w:p w:rsidR="00AD1DDC" w:rsidRPr="00AD1DDC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D1DDC" w:rsidRPr="00AD1DDC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ÖLÇME</w:t>
            </w:r>
          </w:p>
          <w:p w:rsidR="00AD1DDC" w:rsidRPr="00AD1DDC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D1DDC" w:rsidRPr="00AD1DDC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Sıvıları Ölçme</w:t>
            </w:r>
          </w:p>
        </w:tc>
        <w:tc>
          <w:tcPr>
            <w:tcW w:w="3261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1.Litre ve mililitre arasındaki ilişkiyi belirtir.</w:t>
            </w: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2.Litre ve mililitre arasında dönüşümler yapar.</w:t>
            </w: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sz w:val="16"/>
                <w:szCs w:val="16"/>
              </w:rPr>
              <w:t>Kaç Litre ve Kaç Mililitre</w:t>
            </w:r>
          </w:p>
        </w:tc>
        <w:tc>
          <w:tcPr>
            <w:tcW w:w="1843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EB2432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EB2432">
              <w:rPr>
                <w:rFonts w:asciiTheme="majorHAnsi" w:hAnsiTheme="majorHAnsi"/>
                <w:sz w:val="16"/>
                <w:szCs w:val="16"/>
              </w:rPr>
              <w:t>Türkçe dersi “Görsel Okuma ve Görsel Sunu” öğrenme alanı Görsel Okuma (Kazanım 1)</w:t>
            </w: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pacing w:val="-20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EB2432">
              <w:rPr>
                <w:rFonts w:asciiTheme="majorHAnsi" w:eastAsia="Batang" w:hAnsiTheme="majorHAnsi"/>
                <w:sz w:val="16"/>
                <w:szCs w:val="16"/>
              </w:rPr>
              <w:t xml:space="preserve">Fen ve Teknoloji dersi “Maddeyi Tanıyalım” </w:t>
            </w:r>
            <w:r w:rsidRPr="00EB2432">
              <w:rPr>
                <w:rFonts w:asciiTheme="majorHAnsi" w:hAnsiTheme="majorHAnsi"/>
                <w:sz w:val="16"/>
                <w:szCs w:val="16"/>
              </w:rPr>
              <w:t xml:space="preserve">ünitesi </w:t>
            </w:r>
            <w:r w:rsidRPr="00EB2432">
              <w:rPr>
                <w:rFonts w:asciiTheme="majorHAnsi" w:eastAsia="Batang" w:hAnsiTheme="majorHAnsi"/>
                <w:sz w:val="16"/>
                <w:szCs w:val="16"/>
              </w:rPr>
              <w:t>(Kazanım 3.5)</w:t>
            </w:r>
          </w:p>
          <w:p w:rsidR="00AD1DDC" w:rsidRPr="00EB2432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EB2432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EB2432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EB2432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EB2432">
                <w:rPr>
                  <w:rFonts w:asciiTheme="majorHAnsi" w:hAnsiTheme="majorHAnsi"/>
                  <w:sz w:val="16"/>
                  <w:szCs w:val="16"/>
                </w:rPr>
                <w:t>1 litre</w:t>
              </w:r>
            </w:smartTag>
            <w:r w:rsidRPr="00EB2432">
              <w:rPr>
                <w:rFonts w:asciiTheme="majorHAnsi" w:hAnsiTheme="majorHAnsi"/>
                <w:sz w:val="16"/>
                <w:szCs w:val="16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L"/>
              </w:smartTagPr>
              <w:r w:rsidRPr="00EB2432">
                <w:rPr>
                  <w:rFonts w:asciiTheme="majorHAnsi" w:hAnsiTheme="majorHAnsi"/>
                  <w:sz w:val="16"/>
                  <w:szCs w:val="16"/>
                </w:rPr>
                <w:t>1 L</w:t>
              </w:r>
            </w:smartTag>
            <w:r w:rsidRPr="00EB2432">
              <w:rPr>
                <w:rFonts w:asciiTheme="majorHAnsi" w:hAnsiTheme="majorHAnsi"/>
                <w:sz w:val="16"/>
                <w:szCs w:val="16"/>
              </w:rPr>
              <w:t xml:space="preserve"> ve 1 mililitre = 1 mL ile gösterilir.</w:t>
            </w: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EB2432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EB2432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AD1DDC" w:rsidRPr="00EB2432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D1DDC" w:rsidRPr="000A6957" w:rsidTr="009916E3">
        <w:trPr>
          <w:cantSplit/>
          <w:trHeight w:val="1073"/>
        </w:trPr>
        <w:tc>
          <w:tcPr>
            <w:tcW w:w="365" w:type="dxa"/>
            <w:vMerge/>
            <w:vAlign w:val="center"/>
          </w:tcPr>
          <w:p w:rsidR="00AD1DDC" w:rsidRPr="000A6957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14" w:type="dxa"/>
            <w:vMerge/>
            <w:textDirection w:val="btLr"/>
            <w:vAlign w:val="center"/>
          </w:tcPr>
          <w:p w:rsidR="00AD1DDC" w:rsidRPr="000A6957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AD1DDC" w:rsidRPr="000A6957" w:rsidRDefault="00A95728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:rsidR="00AD1DDC" w:rsidRPr="000A6957" w:rsidRDefault="00AD1DDC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D1DDC" w:rsidRPr="00AD1DDC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Sıvıları Ölçme</w:t>
            </w:r>
          </w:p>
        </w:tc>
        <w:tc>
          <w:tcPr>
            <w:tcW w:w="3261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3.Bir kaptaki sıvının miktarını, litre ve mililitre birimleriyle tahmin eder ve ölçme yaparak tahminini kontrol eder.</w:t>
            </w: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AD1DDC" w:rsidRPr="00EB2432" w:rsidRDefault="00AD1DDC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4.Litre ve mililitre ile ilgili problemleri çözer ve kurar.</w:t>
            </w:r>
          </w:p>
        </w:tc>
        <w:tc>
          <w:tcPr>
            <w:tcW w:w="1275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sz w:val="16"/>
                <w:szCs w:val="16"/>
              </w:rPr>
              <w:t>Limonata Kaç Litre</w:t>
            </w:r>
          </w:p>
        </w:tc>
        <w:tc>
          <w:tcPr>
            <w:tcW w:w="1843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AD1DDC" w:rsidRPr="00EB2432" w:rsidRDefault="00AD1DDC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9916E3" w:rsidRPr="000A6957" w:rsidTr="009916E3">
        <w:trPr>
          <w:cantSplit/>
          <w:trHeight w:val="1217"/>
        </w:trPr>
        <w:tc>
          <w:tcPr>
            <w:tcW w:w="365" w:type="dxa"/>
            <w:vMerge/>
            <w:vAlign w:val="center"/>
          </w:tcPr>
          <w:p w:rsidR="009916E3" w:rsidRPr="000A6957" w:rsidRDefault="009916E3" w:rsidP="009916E3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14" w:type="dxa"/>
            <w:vMerge w:val="restart"/>
            <w:textDirection w:val="btLr"/>
            <w:vAlign w:val="center"/>
          </w:tcPr>
          <w:p w:rsidR="009916E3" w:rsidRPr="000A6957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 Şubat -3 Mart</w:t>
            </w:r>
          </w:p>
        </w:tc>
        <w:tc>
          <w:tcPr>
            <w:tcW w:w="567" w:type="dxa"/>
            <w:vAlign w:val="center"/>
          </w:tcPr>
          <w:p w:rsidR="009916E3" w:rsidRPr="000A6957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916E3" w:rsidRPr="00AD1DDC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SAYILAR</w:t>
            </w:r>
          </w:p>
          <w:p w:rsidR="009916E3" w:rsidRPr="000A6957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916E3" w:rsidRPr="00AD1DDC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Kesirler</w:t>
            </w:r>
          </w:p>
        </w:tc>
        <w:tc>
          <w:tcPr>
            <w:tcW w:w="3261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1.Payı ve paydası en çok iki basamaklı doğal sayı olan kesirleri, kesrin birimlerinden elde ederek isimlendirir.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2.Payı ve paydası en çok iki basamaklı olan kesirleri sayı doğrusunda gösterir.</w:t>
            </w:r>
          </w:p>
        </w:tc>
        <w:tc>
          <w:tcPr>
            <w:tcW w:w="1275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sz w:val="16"/>
                <w:szCs w:val="16"/>
              </w:rPr>
              <w:t>Kesrin Birimi</w:t>
            </w:r>
          </w:p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sz w:val="16"/>
                <w:szCs w:val="16"/>
              </w:rPr>
              <w:t>Sayı Doğrusunda Gösterme</w:t>
            </w:r>
          </w:p>
        </w:tc>
        <w:tc>
          <w:tcPr>
            <w:tcW w:w="1843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Bu sınıfta bileşik kesir ile tam sayılı kesirler birbirine dönüştürülmez.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hAnsiTheme="majorHAnsi"/>
                <w:sz w:val="16"/>
                <w:szCs w:val="16"/>
                <w:lang w:eastAsia="tr-TR"/>
              </w:rPr>
              <w:t>[!] Basit, bileşik ve tam sayılı kesirler isimlendirilirken bu kesirlerin bütüne göre büyüklüklerine dikkat çekilir.</w:t>
            </w:r>
          </w:p>
        </w:tc>
      </w:tr>
      <w:tr w:rsidR="009916E3" w:rsidRPr="000A6957" w:rsidTr="009916E3">
        <w:trPr>
          <w:cantSplit/>
          <w:trHeight w:val="1257"/>
        </w:trPr>
        <w:tc>
          <w:tcPr>
            <w:tcW w:w="365" w:type="dxa"/>
            <w:vMerge/>
            <w:vAlign w:val="center"/>
          </w:tcPr>
          <w:p w:rsidR="009916E3" w:rsidRPr="000A6957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14" w:type="dxa"/>
            <w:vMerge/>
            <w:textDirection w:val="btLr"/>
            <w:vAlign w:val="center"/>
          </w:tcPr>
          <w:p w:rsidR="009916E3" w:rsidRPr="000A6957" w:rsidRDefault="009916E3" w:rsidP="009916E3">
            <w:pPr>
              <w:spacing w:after="0" w:line="240" w:lineRule="auto"/>
              <w:ind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916E3" w:rsidRPr="000A6957" w:rsidRDefault="00B47412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9916E3" w:rsidRPr="000A6957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916E3" w:rsidRPr="00AD1DDC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Kesirler</w:t>
            </w:r>
          </w:p>
        </w:tc>
        <w:tc>
          <w:tcPr>
            <w:tcW w:w="3261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3. Kesirleri karşılaştırır.</w:t>
            </w:r>
          </w:p>
          <w:p w:rsid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4. Eşit paydalı en çok dört kesri, büyükten küçüğe veya küçükten büyüğe doğru sıralar</w:t>
            </w:r>
          </w:p>
          <w:p w:rsid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1275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sz w:val="16"/>
                <w:szCs w:val="16"/>
              </w:rPr>
              <w:t>Kesirleri Karşılaştıralım,Sıralayalım</w:t>
            </w:r>
          </w:p>
        </w:tc>
        <w:tc>
          <w:tcPr>
            <w:tcW w:w="1843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741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Karşılaştırma sonucunu &lt;, &gt;  ve = sembollerinden uygun olan biri ile göstermeleri sağlanır.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Karşılaştırma etkinlikleri farklı kesir çeşitleri (basit-basit, basit- tamsayılı, tam sayılı- bileşik vb.) arasında yaptırılır.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Kesirler model kullanılarak karşılaştırılır.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Modellemede zorlanmamak için paydası bir basamaklı olan kesirler seçilir.</w:t>
            </w:r>
          </w:p>
          <w:p w:rsidR="009916E3" w:rsidRPr="00EB2432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[!] Tam sayılı kesirlerin tam kısmı, bir basamaklı olmalıdır.</w:t>
            </w:r>
          </w:p>
          <w:p w:rsidR="009916E3" w:rsidRPr="00EB2432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EB2432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EB2432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EB2432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Kesir modelleri veya sayı doğrusunda gösterilen paydaları eşit (kesir birimleri aynı) kesirlerin, payı (kesir birimi sayısı) en büyük olanın en büyük kesir olduğu vurgulanır.</w:t>
            </w:r>
          </w:p>
          <w:p w:rsidR="009916E3" w:rsidRPr="00EB2432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EB2432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EB2432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Kesirlerle ilgili bu sınıf sınırlılıkları içerisinde kalınır.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EB2432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EB2432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EB2432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 </w:t>
            </w:r>
            <w:r w:rsidRPr="00EB2432">
              <w:rPr>
                <w:rFonts w:asciiTheme="majorHAnsi" w:hAnsiTheme="majorHAnsi"/>
                <w:sz w:val="16"/>
                <w:szCs w:val="16"/>
              </w:rPr>
              <w:t xml:space="preserve"> Kesirler sembol kullanılarak sıralatılır.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Kesirlerle ilgili bu sınıf sınırlılıklar içinde kalınır.</w:t>
            </w:r>
          </w:p>
        </w:tc>
      </w:tr>
      <w:tr w:rsidR="009916E3" w:rsidRPr="000A6957" w:rsidTr="009916E3">
        <w:trPr>
          <w:cantSplit/>
          <w:trHeight w:val="1229"/>
        </w:trPr>
        <w:tc>
          <w:tcPr>
            <w:tcW w:w="365" w:type="dxa"/>
            <w:vMerge/>
            <w:vAlign w:val="center"/>
          </w:tcPr>
          <w:p w:rsidR="009916E3" w:rsidRPr="000A6957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14" w:type="dxa"/>
            <w:vMerge/>
            <w:textDirection w:val="btLr"/>
            <w:vAlign w:val="center"/>
          </w:tcPr>
          <w:p w:rsidR="009916E3" w:rsidRPr="000A6957" w:rsidRDefault="009916E3" w:rsidP="009916E3">
            <w:pPr>
              <w:spacing w:after="0" w:line="240" w:lineRule="auto"/>
              <w:ind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916E3" w:rsidRPr="000A6957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D1DDC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9916E3" w:rsidRPr="000A6957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916E3" w:rsidRPr="00AD1DDC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D1DDC">
              <w:rPr>
                <w:rFonts w:asciiTheme="majorHAnsi" w:hAnsiTheme="majorHAnsi"/>
                <w:b/>
                <w:sz w:val="18"/>
                <w:szCs w:val="18"/>
              </w:rPr>
              <w:t>Kesirler</w:t>
            </w:r>
          </w:p>
        </w:tc>
        <w:tc>
          <w:tcPr>
            <w:tcW w:w="3261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6. Bir çokluğun belirtilen bir basit kesir kadarını belirler.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B2432">
              <w:rPr>
                <w:rFonts w:asciiTheme="majorHAnsi" w:hAnsiTheme="majorHAnsi"/>
                <w:b/>
                <w:sz w:val="16"/>
                <w:szCs w:val="16"/>
              </w:rPr>
              <w:t>Kesir Kadarını Bulalım</w:t>
            </w:r>
          </w:p>
        </w:tc>
        <w:tc>
          <w:tcPr>
            <w:tcW w:w="1843" w:type="dxa"/>
            <w:vAlign w:val="center"/>
          </w:tcPr>
          <w:p w:rsidR="009916E3" w:rsidRPr="00EB2432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sym w:font="MS Outlook" w:char="F043"/>
            </w:r>
            <w:r w:rsidRPr="00EB2432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Zamanı Ölçme</w:t>
            </w:r>
          </w:p>
          <w:p w:rsidR="009916E3" w:rsidRPr="00EB2432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  <w:lang w:eastAsia="tr-TR"/>
              </w:rPr>
              <w:sym w:font="MS Outlook" w:char="F043"/>
            </w:r>
            <w:r w:rsidRPr="00EB2432">
              <w:rPr>
                <w:rFonts w:asciiTheme="majorHAnsi" w:hAnsiTheme="majorHAnsi"/>
                <w:sz w:val="16"/>
                <w:szCs w:val="16"/>
                <w:lang w:eastAsia="tr-TR"/>
              </w:rPr>
              <w:t xml:space="preserve"> Uzunluk Ölçme</w:t>
            </w:r>
          </w:p>
        </w:tc>
        <w:tc>
          <w:tcPr>
            <w:tcW w:w="5741" w:type="dxa"/>
            <w:vAlign w:val="center"/>
          </w:tcPr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Çokluk sayısı en çok üç basamaklı olmalıdır.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</w:rPr>
              <w:t>[!] Basit kesrin paydası bir basamaklı olmalıdır.</w:t>
            </w:r>
          </w:p>
          <w:p w:rsidR="009916E3" w:rsidRPr="00EB2432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B2432">
              <w:rPr>
                <w:rFonts w:asciiTheme="majorHAnsi" w:hAnsiTheme="majorHAnsi"/>
                <w:sz w:val="16"/>
                <w:szCs w:val="16"/>
                <w:lang w:eastAsia="tr-TR"/>
              </w:rPr>
              <w:t>[!] Bir çokluğun belirtilen basit kesir kadarını bulma etkinliklerine önce problemlerle başlanır. Sonra işlemler yaptırılır.</w:t>
            </w:r>
          </w:p>
        </w:tc>
      </w:tr>
    </w:tbl>
    <w:p w:rsidR="009916E3" w:rsidRDefault="009916E3" w:rsidP="0090563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C61DDF" w:rsidRDefault="00C61DDF" w:rsidP="009916E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916E3" w:rsidRPr="009916E3" w:rsidRDefault="009916E3" w:rsidP="009916E3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9916E3" w:rsidRPr="008F5269" w:rsidTr="009916E3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9916E3" w:rsidRPr="008F5269" w:rsidRDefault="009916E3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9916E3" w:rsidRPr="0053590E" w:rsidRDefault="009916E3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9916E3" w:rsidRPr="008F5269" w:rsidRDefault="009916E3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9916E3" w:rsidRPr="008F5269" w:rsidRDefault="009916E3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9916E3" w:rsidRPr="008F5269" w:rsidRDefault="009916E3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9916E3" w:rsidRPr="008F5269" w:rsidRDefault="009916E3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9916E3" w:rsidRPr="008F5269" w:rsidRDefault="009916E3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9916E3" w:rsidRPr="008F5269" w:rsidRDefault="009916E3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9916E3" w:rsidRPr="008F5269" w:rsidRDefault="009916E3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9916E3" w:rsidRPr="008F5269" w:rsidRDefault="009916E3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9916E3" w:rsidRPr="008F5269" w:rsidRDefault="009916E3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9916E3" w:rsidRPr="008F5269" w:rsidTr="009916E3">
        <w:trPr>
          <w:cantSplit/>
          <w:trHeight w:val="1139"/>
        </w:trPr>
        <w:tc>
          <w:tcPr>
            <w:tcW w:w="480" w:type="dxa"/>
            <w:vMerge w:val="restart"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517" w:type="dxa"/>
            <w:vMerge w:val="restart"/>
            <w:textDirection w:val="btLr"/>
          </w:tcPr>
          <w:p w:rsidR="009916E3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10-17  Mart</w:t>
            </w:r>
          </w:p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916E3" w:rsidRPr="008F5269" w:rsidRDefault="00B47412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48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ÖLÇME</w:t>
            </w:r>
          </w:p>
        </w:tc>
        <w:tc>
          <w:tcPr>
            <w:tcW w:w="1913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ZAMANI ÖLÇME</w:t>
            </w:r>
          </w:p>
        </w:tc>
        <w:tc>
          <w:tcPr>
            <w:tcW w:w="3260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1.Dakika ile saniye arasındaki ilişkiyi açıklar</w:t>
            </w:r>
            <w:r w:rsidRPr="009916E3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>.</w:t>
            </w:r>
            <w:r w:rsidRPr="009916E3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tr-TR"/>
              </w:rPr>
              <w:t xml:space="preserve"> 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</w:rPr>
              <w:t>2.Saat-dakika, dakika-saniye arasındaki dönüşümleri yapar.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Saati Okuyalım.</w:t>
            </w:r>
          </w:p>
        </w:tc>
        <w:tc>
          <w:tcPr>
            <w:tcW w:w="2409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sym w:font="Wingdings" w:char="F0C8"/>
            </w: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t xml:space="preserve"> Spor Kültürü ve Olimpik Eğitim (Kazanım 6, 7, 20)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sym w:font="Wingdings" w:char="F0C8"/>
            </w: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t xml:space="preserve"> Afetten Korunma ve Güvenli Yaşam</w:t>
            </w:r>
            <w:r w:rsidRPr="009916E3">
              <w:rPr>
                <w:rFonts w:asciiTheme="majorHAnsi" w:hAnsiTheme="majorHAnsi"/>
                <w:bCs/>
                <w:color w:val="000000"/>
                <w:sz w:val="16"/>
                <w:szCs w:val="16"/>
              </w:rPr>
              <w:t xml:space="preserve"> </w:t>
            </w: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t>(Kazanım 7, 23)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sym w:font="Wingdings" w:char="F0C8"/>
            </w: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t xml:space="preserve"> Kariyer Bilinci Geliştirme (Kazanım 20)</w:t>
            </w:r>
          </w:p>
        </w:tc>
        <w:tc>
          <w:tcPr>
            <w:tcW w:w="4217" w:type="dxa"/>
            <w:vAlign w:val="center"/>
          </w:tcPr>
          <w:p w:rsidR="009916E3" w:rsidRPr="009916E3" w:rsidRDefault="009916E3" w:rsidP="009916E3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916E3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916E3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9916E3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9916E3">
              <w:rPr>
                <w:rFonts w:asciiTheme="majorHAnsi" w:hAnsiTheme="majorHAnsi"/>
                <w:sz w:val="16"/>
                <w:szCs w:val="16"/>
              </w:rPr>
              <w:t xml:space="preserve"> Kronometre sadece araç olarak tanıtılır.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9916E3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9916E3">
              <w:rPr>
                <w:rFonts w:asciiTheme="majorHAnsi" w:hAnsiTheme="majorHAnsi"/>
                <w:sz w:val="16"/>
                <w:szCs w:val="16"/>
              </w:rPr>
              <w:t xml:space="preserve"> Saat, dakika ve saniye birimleri için sembol kullanılmaz.  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9916E3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9916E3">
              <w:rPr>
                <w:rFonts w:asciiTheme="majorHAnsi" w:hAnsiTheme="majorHAnsi"/>
                <w:sz w:val="16"/>
                <w:szCs w:val="16"/>
              </w:rPr>
              <w:t xml:space="preserve"> Bu sınıftaki sayı ve işlem sınırlılıkları içerisinde dönüşümler yaptırılır.</w:t>
            </w:r>
          </w:p>
        </w:tc>
      </w:tr>
      <w:tr w:rsidR="009916E3" w:rsidRPr="008F5269" w:rsidTr="009916E3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916E3" w:rsidRPr="008F5269" w:rsidRDefault="00B47412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ZAMANI ÖLÇME</w:t>
            </w:r>
          </w:p>
        </w:tc>
        <w:tc>
          <w:tcPr>
            <w:tcW w:w="3260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</w:rPr>
              <w:t>3.Yıl-ay-hafta-gün arasındaki ilişkileri açıklar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</w:rPr>
              <w:t>4. Zaman ve ölçme birimlerinin kullanıldığı problemleri çözer ve kurar.</w:t>
            </w:r>
          </w:p>
        </w:tc>
        <w:tc>
          <w:tcPr>
            <w:tcW w:w="1560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Bu Takvim Tam Benlik</w:t>
            </w:r>
          </w:p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1.Yazılı</w:t>
            </w:r>
          </w:p>
        </w:tc>
        <w:tc>
          <w:tcPr>
            <w:tcW w:w="2409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tr-TR"/>
              </w:rPr>
              <w:sym w:font="Webdings" w:char="0060"/>
            </w:r>
            <w:r w:rsidRPr="009916E3">
              <w:rPr>
                <w:rFonts w:asciiTheme="majorHAnsi" w:eastAsia="Batang" w:hAnsiTheme="majorHAnsi"/>
                <w:sz w:val="16"/>
                <w:szCs w:val="16"/>
                <w:lang w:eastAsia="tr-TR"/>
              </w:rPr>
              <w:t xml:space="preserve"> </w:t>
            </w:r>
            <w:r w:rsidRPr="009916E3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Sosyal Bilgiler dersi “İyi ki Var” </w:t>
            </w: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ünitesi</w:t>
            </w:r>
            <w:r w:rsidRPr="009916E3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   (Kazanım 2)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9916E3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t xml:space="preserve">Sosyal Bilgiler dersi “Kendimi Tanıyorum” </w:t>
            </w:r>
            <w:r w:rsidRPr="009916E3">
              <w:rPr>
                <w:rFonts w:asciiTheme="majorHAnsi" w:hAnsiTheme="majorHAnsi"/>
                <w:sz w:val="16"/>
                <w:szCs w:val="16"/>
              </w:rPr>
              <w:t>ünitesi</w:t>
            </w:r>
            <w:r w:rsidRPr="009916E3">
              <w:rPr>
                <w:rFonts w:asciiTheme="majorHAnsi" w:hAnsiTheme="majorHAnsi"/>
                <w:bCs/>
                <w:sz w:val="16"/>
                <w:szCs w:val="16"/>
              </w:rPr>
              <w:t xml:space="preserve">   (Kazanım 5)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</w:rPr>
              <w:sym w:font="Wingdings" w:char="F0C8"/>
            </w:r>
            <w:r w:rsidRPr="009916E3">
              <w:rPr>
                <w:rFonts w:asciiTheme="majorHAnsi" w:hAnsiTheme="majorHAnsi"/>
                <w:sz w:val="16"/>
                <w:szCs w:val="16"/>
              </w:rPr>
              <w:t>İnsan Hakları ve Vatandaşlık (Kazanım 54)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</w:rPr>
              <w:t>Kariyer bilinci geliştirme )Kazanım 20)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>[!]</w:t>
            </w:r>
            <w:r w:rsidRPr="009916E3">
              <w:rPr>
                <w:rFonts w:asciiTheme="majorHAnsi" w:hAnsiTheme="majorHAnsi"/>
                <w:sz w:val="16"/>
                <w:szCs w:val="16"/>
              </w:rPr>
              <w:t xml:space="preserve"> “Bir ay 4 haftadır.” gibi hatalı ifadeler kullanılmaz. 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[!] </w:t>
            </w:r>
            <w:r w:rsidRPr="009916E3">
              <w:rPr>
                <w:rFonts w:asciiTheme="majorHAnsi" w:hAnsiTheme="majorHAnsi"/>
                <w:sz w:val="16"/>
                <w:szCs w:val="16"/>
              </w:rPr>
              <w:t>Artık yıl açıklanır.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</w:rPr>
              <w:t>Bu sınıf sınırlıkları içerisinde zaman ölçülerinin kullanıldığı problemler çözdürülür ve kurdurulur.</w:t>
            </w:r>
          </w:p>
        </w:tc>
      </w:tr>
      <w:tr w:rsidR="009916E3" w:rsidRPr="008F5269" w:rsidTr="009916E3">
        <w:trPr>
          <w:cantSplit/>
          <w:trHeight w:val="2315"/>
        </w:trPr>
        <w:tc>
          <w:tcPr>
            <w:tcW w:w="480" w:type="dxa"/>
            <w:vMerge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9916E3" w:rsidRDefault="00B47412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9916E3" w:rsidRPr="008F5269" w:rsidRDefault="009916E3" w:rsidP="009916E3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ALAN</w:t>
            </w:r>
          </w:p>
        </w:tc>
        <w:tc>
          <w:tcPr>
            <w:tcW w:w="3260" w:type="dxa"/>
            <w:vAlign w:val="center"/>
          </w:tcPr>
          <w:p w:rsidR="009916E3" w:rsidRPr="009916E3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1.Bir alanı, standart olmayan alan ölçme birimleriyle tahmin eder ve birimleri sayarak tahminini kontrol eder.</w:t>
            </w:r>
          </w:p>
          <w:p w:rsidR="009916E3" w:rsidRPr="009916E3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2.Düzlemsel bölgelerin alanlarının, bu alanı kaplayan birim karelerin sayısı olduğunu belirler.</w:t>
            </w:r>
          </w:p>
          <w:p w:rsidR="009916E3" w:rsidRPr="009916E3" w:rsidRDefault="009916E3" w:rsidP="009916E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916E3">
              <w:rPr>
                <w:rFonts w:asciiTheme="majorHAnsi" w:hAnsiTheme="majorHAnsi"/>
                <w:sz w:val="16"/>
                <w:szCs w:val="16"/>
                <w:lang w:eastAsia="tr-TR"/>
              </w:rPr>
              <w:t>3.Karesel ve dikdörtgensel bölgelerin alanlarını birim kareleri kullanarak hesaplar.</w:t>
            </w:r>
          </w:p>
        </w:tc>
        <w:tc>
          <w:tcPr>
            <w:tcW w:w="1560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9916E3">
              <w:rPr>
                <w:rFonts w:asciiTheme="majorHAnsi" w:hAnsiTheme="majorHAnsi"/>
                <w:b/>
                <w:sz w:val="16"/>
                <w:szCs w:val="16"/>
              </w:rPr>
              <w:t>Ölçelim Karşılaştıralım</w:t>
            </w:r>
          </w:p>
        </w:tc>
        <w:tc>
          <w:tcPr>
            <w:tcW w:w="2409" w:type="dxa"/>
            <w:vAlign w:val="center"/>
          </w:tcPr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9916E3" w:rsidRPr="009916E3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916E3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916E3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Alan ölçme hesaplamalarında niçin birim kareler kullanıldığı vurgulanır.</w:t>
            </w:r>
          </w:p>
          <w:p w:rsidR="009916E3" w:rsidRPr="009916E3" w:rsidRDefault="009916E3" w:rsidP="009916E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</w:pPr>
            <w:r w:rsidRPr="009916E3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9916E3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9916E3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9916E3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El, ayak, çiçek, yaprak vb. düzlemdeki şekillerin sınırladığı bölgenin alanlarının ölçüsünün, birer tahmin olduğu vurgulanır.</w:t>
            </w:r>
          </w:p>
          <w:p w:rsidR="009916E3" w:rsidRPr="009916E3" w:rsidRDefault="009916E3" w:rsidP="009916E3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:rsidR="0053590E" w:rsidRDefault="0053590E"/>
    <w:p w:rsidR="0053590E" w:rsidRDefault="0053590E"/>
    <w:p w:rsidR="00C61DDF" w:rsidRDefault="00C61DDF"/>
    <w:p w:rsidR="00C61DDF" w:rsidRDefault="00C61DDF"/>
    <w:p w:rsidR="00C61DDF" w:rsidRDefault="00C61DDF"/>
    <w:p w:rsidR="00C61DDF" w:rsidRDefault="00C61DDF"/>
    <w:p w:rsidR="00E02384" w:rsidRDefault="00E02384" w:rsidP="00C61DD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E02384" w:rsidRDefault="00E02384" w:rsidP="00C61DD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05632" w:rsidRDefault="00905632" w:rsidP="00C61DDF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1DDF" w:rsidRPr="00C61DDF" w:rsidRDefault="00C61DDF" w:rsidP="00C61DDF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t>5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C61DDF" w:rsidRPr="008F5269" w:rsidTr="00C61DDF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C61DDF" w:rsidRPr="0053590E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C61DDF" w:rsidRPr="008F5269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C61DDF" w:rsidRPr="008F5269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C61DDF" w:rsidRPr="008F5269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C61DDF" w:rsidRPr="008F5269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C61DDF" w:rsidRPr="008F5269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C61DDF" w:rsidRPr="008F5269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C61DDF" w:rsidRPr="008F5269" w:rsidTr="00C61DDF">
        <w:trPr>
          <w:cantSplit/>
          <w:trHeight w:val="1265"/>
        </w:trPr>
        <w:tc>
          <w:tcPr>
            <w:tcW w:w="480" w:type="dxa"/>
            <w:vMerge w:val="restart"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NİSAN -MART</w:t>
            </w:r>
          </w:p>
        </w:tc>
        <w:tc>
          <w:tcPr>
            <w:tcW w:w="517" w:type="dxa"/>
            <w:vMerge w:val="restart"/>
            <w:textDirection w:val="btL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 Mart -4 Nisan</w:t>
            </w:r>
          </w:p>
        </w:tc>
        <w:tc>
          <w:tcPr>
            <w:tcW w:w="567" w:type="dxa"/>
            <w:vAlign w:val="center"/>
          </w:tcPr>
          <w:p w:rsidR="00C61DDF" w:rsidRPr="008F5269" w:rsidRDefault="00B47412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48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ÖLÇME</w:t>
            </w:r>
          </w:p>
        </w:tc>
        <w:tc>
          <w:tcPr>
            <w:tcW w:w="1913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61DDF">
              <w:rPr>
                <w:rFonts w:asciiTheme="majorHAnsi" w:hAnsiTheme="majorHAnsi"/>
                <w:b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1.Atatürk’ün önderliğinde ölçme birimlerine getirilen yeniliklerin gerekliliğini nedenleriyle </w:t>
            </w:r>
            <w:r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</w:t>
            </w: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açıklar.</w:t>
            </w: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Karışla Ölçelim</w:t>
            </w:r>
          </w:p>
        </w:tc>
        <w:tc>
          <w:tcPr>
            <w:tcW w:w="2409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Bu sınıftaki ölçme birimleriyle sınırlı kalınır.</w:t>
            </w: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 xml:space="preserve">] 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>Atatürk’ün ölçülerle ilgili olarak getirdiği yeniliklerin tarihlerini içeren problemleri problem çözme basamakları kullanılarak çözdürülür ve bu tarihlerle ilgili problemler kurdurulur.</w:t>
            </w:r>
          </w:p>
        </w:tc>
      </w:tr>
      <w:tr w:rsidR="00C61DDF" w:rsidRPr="008F5269" w:rsidTr="00C61DDF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C61DDF" w:rsidRPr="008F5269" w:rsidRDefault="00B47412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61DDF">
              <w:rPr>
                <w:rFonts w:asciiTheme="majorHAnsi" w:hAnsiTheme="majorHAnsi"/>
                <w:b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2.Standart uzunluk ölçme birimlerinden kilometre ve milimetrenin kullanım alanlarını belirtir.</w:t>
            </w: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 xml:space="preserve">3.Milimetre-santimetre, santimetre-metre </w:t>
            </w:r>
            <w:r w:rsidRPr="00C61DDF">
              <w:rPr>
                <w:rFonts w:asciiTheme="majorHAnsi" w:hAnsiTheme="majorHAnsi"/>
                <w:color w:val="000000"/>
                <w:sz w:val="16"/>
                <w:szCs w:val="16"/>
              </w:rPr>
              <w:t>ve metre-kilometre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arasındaki ilişkileri açıklar.</w:t>
            </w: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4.Belirli uzunlukları farklı uzunluk ölçme birimleriyle ifade eder.</w:t>
            </w:r>
          </w:p>
        </w:tc>
        <w:tc>
          <w:tcPr>
            <w:tcW w:w="15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Hangi Uzunluk Birimini Kullanalım</w:t>
            </w:r>
          </w:p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C61DDF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 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>Sosyal Bilgiler dersi “Yaşadığımız Yer”  ünitesi (Kazanım 3, 4</w:t>
            </w:r>
          </w:p>
        </w:tc>
        <w:tc>
          <w:tcPr>
            <w:tcW w:w="4217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Bu sınıftaki ondalık kesir sınırlılıkları içerisinde dönüşümler yaptırılır.</w:t>
            </w: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Milimetre ve kilometrenin kısaltılmış yazımı kullandırılır.</w:t>
            </w: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pacing w:val="-20"/>
                <w:sz w:val="16"/>
                <w:szCs w:val="16"/>
              </w:rPr>
            </w:pPr>
          </w:p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C61DDF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C61DDF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Ondalık kesir gösterimini gerektirmeyen dönüşümler üzerinde durulur.</w:t>
            </w:r>
          </w:p>
        </w:tc>
      </w:tr>
      <w:tr w:rsidR="00C61DDF" w:rsidRPr="008F5269" w:rsidTr="00C61DDF">
        <w:trPr>
          <w:cantSplit/>
          <w:trHeight w:val="2315"/>
        </w:trPr>
        <w:tc>
          <w:tcPr>
            <w:tcW w:w="480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C61DDF" w:rsidRDefault="00B47412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61DDF">
              <w:rPr>
                <w:rFonts w:asciiTheme="majorHAnsi" w:hAnsiTheme="majorHAnsi"/>
                <w:b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5.Bir uzunluğu en uygun uzunluk ölçme birimiyle tahmin eder ve tahminini ölçme yaparak kontrol eder.</w:t>
            </w:r>
          </w:p>
        </w:tc>
        <w:tc>
          <w:tcPr>
            <w:tcW w:w="15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Tahmin Et Kontrol Et Karşılaştırır</w:t>
            </w:r>
          </w:p>
        </w:tc>
        <w:tc>
          <w:tcPr>
            <w:tcW w:w="2409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C61DDF" w:rsidRPr="008F5269" w:rsidTr="00C61DDF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C61DDF" w:rsidRDefault="00B47412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C61DDF" w:rsidRPr="008F5269" w:rsidRDefault="00C61DDF" w:rsidP="00C61DD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61DDF">
              <w:rPr>
                <w:rFonts w:asciiTheme="majorHAnsi" w:hAnsiTheme="majorHAnsi"/>
                <w:b/>
                <w:sz w:val="20"/>
                <w:szCs w:val="20"/>
              </w:rPr>
              <w:t>Uzunlukları Ölçme</w:t>
            </w:r>
          </w:p>
        </w:tc>
        <w:tc>
          <w:tcPr>
            <w:tcW w:w="32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Cs/>
                <w:sz w:val="16"/>
                <w:szCs w:val="16"/>
              </w:rPr>
              <w:t>6.Uzunluk ölçme birimlerinin kullanıldığı problemleri çözer ve kurar.</w:t>
            </w:r>
          </w:p>
        </w:tc>
        <w:tc>
          <w:tcPr>
            <w:tcW w:w="1560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C61DDF" w:rsidRPr="00C61DDF" w:rsidRDefault="00C61DDF" w:rsidP="00C61DD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8"/>
                <w:szCs w:val="18"/>
              </w:rPr>
              <w:t>[!]</w:t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Problemler bu sınıfın sınırlılıkları içinde kalınarak seçilir.</w:t>
            </w:r>
          </w:p>
        </w:tc>
      </w:tr>
    </w:tbl>
    <w:p w:rsidR="00C61DDF" w:rsidRDefault="00C61DDF"/>
    <w:p w:rsidR="00E02384" w:rsidRDefault="00E02384"/>
    <w:p w:rsidR="00C61DDF" w:rsidRDefault="00C61DDF"/>
    <w:p w:rsidR="00E02384" w:rsidRDefault="00E02384"/>
    <w:p w:rsidR="00905632" w:rsidRDefault="00905632"/>
    <w:p w:rsidR="00905632" w:rsidRDefault="00905632"/>
    <w:p w:rsidR="004B1444" w:rsidRDefault="004B1444" w:rsidP="004B144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E02384" w:rsidRPr="004B1444" w:rsidRDefault="004B1444" w:rsidP="004B1444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t>5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horzAnchor="margin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E02384" w:rsidRPr="008F5269" w:rsidTr="00E02384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E02384" w:rsidRPr="0053590E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E02384" w:rsidRPr="008F5269" w:rsidTr="00E02384">
        <w:trPr>
          <w:cantSplit/>
          <w:trHeight w:val="1265"/>
        </w:trPr>
        <w:tc>
          <w:tcPr>
            <w:tcW w:w="480" w:type="dxa"/>
            <w:vMerge w:val="restart"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NİSAN </w:t>
            </w:r>
          </w:p>
        </w:tc>
        <w:tc>
          <w:tcPr>
            <w:tcW w:w="517" w:type="dxa"/>
            <w:vMerge w:val="restart"/>
            <w:textDirection w:val="btLr"/>
          </w:tcPr>
          <w:p w:rsidR="00E02384" w:rsidRPr="008F5269" w:rsidRDefault="00E02384" w:rsidP="00E02384">
            <w:pPr>
              <w:spacing w:after="0" w:line="240" w:lineRule="auto"/>
              <w:ind w:left="1108" w:right="113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5- 17 Nisan</w:t>
            </w:r>
          </w:p>
        </w:tc>
        <w:tc>
          <w:tcPr>
            <w:tcW w:w="567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48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61DDF">
              <w:rPr>
                <w:rFonts w:asciiTheme="majorHAnsi" w:hAnsiTheme="majorHAnsi"/>
                <w:b/>
                <w:sz w:val="20"/>
                <w:szCs w:val="20"/>
              </w:rPr>
              <w:t>Üçgen,Kare ve Dikdörtgen</w:t>
            </w:r>
          </w:p>
        </w:tc>
        <w:tc>
          <w:tcPr>
            <w:tcW w:w="3260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  <w:lang w:eastAsia="tr-TR"/>
              </w:rPr>
              <w:t>5.Üçgenleri kenar uzunluklarına göre sınıflandırır</w:t>
            </w:r>
          </w:p>
        </w:tc>
        <w:tc>
          <w:tcPr>
            <w:tcW w:w="1560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Üçgenleri Sınıflandıralım</w:t>
            </w:r>
          </w:p>
        </w:tc>
        <w:tc>
          <w:tcPr>
            <w:tcW w:w="2409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E02384" w:rsidRPr="008F5269" w:rsidTr="00E02384">
        <w:trPr>
          <w:cantSplit/>
          <w:trHeight w:val="1746"/>
        </w:trPr>
        <w:tc>
          <w:tcPr>
            <w:tcW w:w="480" w:type="dxa"/>
            <w:vMerge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E02384" w:rsidRPr="008F5269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61DDF">
              <w:rPr>
                <w:rFonts w:asciiTheme="majorHAnsi" w:hAnsiTheme="majorHAnsi"/>
                <w:b/>
                <w:sz w:val="20"/>
                <w:szCs w:val="20"/>
              </w:rPr>
              <w:t>Ondalık Kesirler</w:t>
            </w:r>
          </w:p>
        </w:tc>
        <w:tc>
          <w:tcPr>
            <w:tcW w:w="3260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1.Bir bütün 10 ve 100 eş parçaya bölündüğünde ortaya çıkan kesrin birimlerinin ondalık kesir olduğunu belirtir.</w:t>
            </w:r>
          </w:p>
          <w:p w:rsidR="00E02384" w:rsidRPr="00C61DDF" w:rsidRDefault="00E02384" w:rsidP="00E023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2.Ondalık kesirleri virgül kullanarak yazar. </w:t>
            </w:r>
          </w:p>
          <w:p w:rsidR="00E02384" w:rsidRPr="00C61DDF" w:rsidRDefault="00E02384" w:rsidP="00E02384">
            <w:pPr>
              <w:widowControl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3.Ondalık kesirlerin tam kısmını, kesir kısmını ve basamak adlarını belirtir.</w:t>
            </w:r>
          </w:p>
          <w:p w:rsidR="00E02384" w:rsidRPr="00C61DDF" w:rsidRDefault="00E02384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  <w:lang w:eastAsia="tr-TR"/>
              </w:rPr>
              <w:t>4.İki ondalık kesri karşılaştırarak aralarındaki ilişkiyi büyük, küçük veya eşit sembolüyle gösterir.</w:t>
            </w:r>
          </w:p>
        </w:tc>
        <w:tc>
          <w:tcPr>
            <w:tcW w:w="1560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Desen Oluşturalım</w:t>
            </w:r>
          </w:p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Ondalık Kesirleri Sıralayalım ve Ondalık Kesir Ouşturalım</w:t>
            </w:r>
          </w:p>
        </w:tc>
        <w:tc>
          <w:tcPr>
            <w:tcW w:w="2409" w:type="dxa"/>
            <w:vAlign w:val="center"/>
          </w:tcPr>
          <w:p w:rsidR="00E02384" w:rsidRPr="00C61DDF" w:rsidRDefault="00E02384" w:rsidP="00E023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sym w:font="MS Outlook" w:char="F043"/>
            </w:r>
            <w:r w:rsidRPr="00C61DDF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Uzunlukları Ölçme (Kazanım 2)</w:t>
            </w:r>
          </w:p>
          <w:p w:rsidR="00E02384" w:rsidRPr="00C61DDF" w:rsidRDefault="00E02384" w:rsidP="00E023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</w:p>
          <w:p w:rsidR="00E02384" w:rsidRPr="00C61DDF" w:rsidRDefault="00E02384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sym w:font="MS Outlook" w:char="F043"/>
            </w: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Sıvıları Ölçme </w:t>
            </w:r>
            <w:r w:rsidRPr="00C61DDF">
              <w:rPr>
                <w:rFonts w:asciiTheme="majorHAnsi" w:hAnsiTheme="majorHAnsi"/>
                <w:sz w:val="16"/>
                <w:szCs w:val="16"/>
                <w:lang w:eastAsia="tr-TR"/>
              </w:rPr>
              <w:t>(Kazanım 2</w:t>
            </w:r>
          </w:p>
        </w:tc>
        <w:tc>
          <w:tcPr>
            <w:tcW w:w="4217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C61DDF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C61DDF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C61DDF">
              <w:rPr>
                <w:rFonts w:asciiTheme="majorHAnsi" w:hAnsiTheme="majorHAnsi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C61DDF">
              <w:rPr>
                <w:rFonts w:asciiTheme="majorHAnsi" w:hAnsiTheme="majorHAnsi"/>
                <w:sz w:val="16"/>
                <w:szCs w:val="16"/>
                <w:lang w:eastAsia="tr-TR"/>
              </w:rPr>
              <w:t xml:space="preserve"> Kesir kısmı en çok iki basamaklı olan ondalık kesirlerle etkinlikler yaptırılır</w:t>
            </w:r>
          </w:p>
        </w:tc>
      </w:tr>
      <w:tr w:rsidR="00B47412" w:rsidRPr="008F5269" w:rsidTr="002F7931">
        <w:trPr>
          <w:cantSplit/>
          <w:trHeight w:val="3334"/>
        </w:trPr>
        <w:tc>
          <w:tcPr>
            <w:tcW w:w="480" w:type="dxa"/>
            <w:vMerge/>
            <w:textDirection w:val="btLr"/>
            <w:vAlign w:val="center"/>
          </w:tcPr>
          <w:p w:rsidR="00B47412" w:rsidRPr="008F5269" w:rsidRDefault="00B47412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 w:val="restart"/>
            <w:textDirection w:val="btLr"/>
            <w:vAlign w:val="center"/>
          </w:tcPr>
          <w:p w:rsidR="00B47412" w:rsidRPr="008F5269" w:rsidRDefault="00B47412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18 -28 Nisan </w:t>
            </w:r>
          </w:p>
        </w:tc>
        <w:tc>
          <w:tcPr>
            <w:tcW w:w="567" w:type="dxa"/>
            <w:vAlign w:val="center"/>
          </w:tcPr>
          <w:p w:rsidR="00B47412" w:rsidRDefault="00B47412" w:rsidP="00B4741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B47412" w:rsidRPr="008F5269" w:rsidRDefault="00B47412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B47412" w:rsidRPr="00C61DDF" w:rsidRDefault="00B47412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Kesirlerle Toplama İşlemi</w:t>
            </w:r>
          </w:p>
          <w:p w:rsidR="00B47412" w:rsidRPr="00C61DDF" w:rsidRDefault="00B47412" w:rsidP="006B3857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Kesirlerle Çıkarma İşlemi</w:t>
            </w:r>
          </w:p>
        </w:tc>
        <w:tc>
          <w:tcPr>
            <w:tcW w:w="3260" w:type="dxa"/>
            <w:vAlign w:val="center"/>
          </w:tcPr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1.Paydaları eşit kesirlerle toplama işlemi yapar.</w:t>
            </w:r>
          </w:p>
          <w:p w:rsidR="00B47412" w:rsidRPr="00C61DDF" w:rsidRDefault="00B47412" w:rsidP="000B313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1.Paydaları eşit kesirlerle çıkarma işlemi yapar</w:t>
            </w:r>
          </w:p>
        </w:tc>
        <w:tc>
          <w:tcPr>
            <w:tcW w:w="1560" w:type="dxa"/>
            <w:vAlign w:val="center"/>
          </w:tcPr>
          <w:p w:rsidR="00B47412" w:rsidRPr="00C61DDF" w:rsidRDefault="00B47412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Kesirleri Toplayalım</w:t>
            </w:r>
          </w:p>
          <w:p w:rsidR="00B47412" w:rsidRPr="00C61DDF" w:rsidRDefault="00B47412" w:rsidP="002B650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Kesirleri Çıkaralım</w:t>
            </w:r>
          </w:p>
        </w:tc>
        <w:tc>
          <w:tcPr>
            <w:tcW w:w="2409" w:type="dxa"/>
            <w:vAlign w:val="center"/>
          </w:tcPr>
          <w:p w:rsidR="00B47412" w:rsidRPr="00C61DDF" w:rsidRDefault="00B47412" w:rsidP="00E0238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 xml:space="preserve">[!] Tam sayılı kesirlerle işlem yapılırken kesrin tam kısmı ve paydası bir basamaklı olmalıdır. </w:t>
            </w:r>
          </w:p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 xml:space="preserve"> [!]Basit- basit, basit-bileşik, bileşik-bileşik kesirlerle toplama işlemi yapılırken pay ve payda en fazla iki basamaklı olmalıdır.</w:t>
            </w:r>
          </w:p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[!]Kesirlerle yapılan çıkarma işlemlerinde kesrin birimlerinden yararlandırılır.</w:t>
            </w:r>
          </w:p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 xml:space="preserve">[!] Tam sayılı kesirlerle işlem yapılırken kesrin tam kısmı ve paydası bir basamaklı olmalıdır. </w:t>
            </w:r>
          </w:p>
          <w:p w:rsidR="00B47412" w:rsidRPr="00C61DDF" w:rsidRDefault="00B47412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[!]Tam sayılı kesirlerde sadece kendi içinde SAYILARişlem yaptırılır.</w:t>
            </w:r>
          </w:p>
          <w:p w:rsidR="00B47412" w:rsidRPr="00C61DDF" w:rsidRDefault="00B47412" w:rsidP="007B0FB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>Basit,bileşik,basit-basit,bileşik-bileşik kesirlerle çıkarma işlemi pay,payda en fazla iki basamaklı olmalıdır.</w:t>
            </w:r>
          </w:p>
        </w:tc>
      </w:tr>
      <w:tr w:rsidR="00E02384" w:rsidRPr="008F5269" w:rsidTr="00E02384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E02384" w:rsidRDefault="00B47412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E02384" w:rsidRPr="008F5269" w:rsidRDefault="00E02384" w:rsidP="00E0238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Kesirlerle Çıkarma İşlemi</w:t>
            </w:r>
          </w:p>
        </w:tc>
        <w:tc>
          <w:tcPr>
            <w:tcW w:w="3260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sz w:val="16"/>
                <w:szCs w:val="16"/>
              </w:rPr>
              <w:t xml:space="preserve">2.Kesirlerle toplama ve çıkarma işlemlerini gerektiren problemleri çözer ve kurar.  </w:t>
            </w:r>
          </w:p>
        </w:tc>
        <w:tc>
          <w:tcPr>
            <w:tcW w:w="1560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Kesirlerle İlgili Problemler</w:t>
            </w:r>
          </w:p>
        </w:tc>
        <w:tc>
          <w:tcPr>
            <w:tcW w:w="2409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C61DDF">
              <w:rPr>
                <w:rFonts w:asciiTheme="majorHAnsi" w:hAnsiTheme="majorHAnsi"/>
                <w:b/>
                <w:sz w:val="16"/>
                <w:szCs w:val="16"/>
              </w:rPr>
              <w:t>2.Yazılı</w:t>
            </w:r>
          </w:p>
        </w:tc>
        <w:tc>
          <w:tcPr>
            <w:tcW w:w="4217" w:type="dxa"/>
            <w:vAlign w:val="center"/>
          </w:tcPr>
          <w:p w:rsidR="00E02384" w:rsidRPr="00C61DDF" w:rsidRDefault="00E02384" w:rsidP="00E02384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:rsidR="00E02384" w:rsidRDefault="00E02384"/>
    <w:p w:rsidR="00E02384" w:rsidRDefault="00E02384"/>
    <w:p w:rsidR="00E02384" w:rsidRDefault="00E02384"/>
    <w:p w:rsidR="004B1444" w:rsidRDefault="004B1444" w:rsidP="004B144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C61DDF" w:rsidRPr="004B1444" w:rsidRDefault="004B1444" w:rsidP="004B1444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t>6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horzAnchor="margin" w:tblpXSpec="center" w:tblpY="2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2409"/>
        <w:gridCol w:w="4217"/>
      </w:tblGrid>
      <w:tr w:rsidR="00E02384" w:rsidRPr="008F5269" w:rsidTr="00905632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E02384" w:rsidRPr="008F5269" w:rsidRDefault="00E02384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E02384" w:rsidRPr="0053590E" w:rsidRDefault="00E02384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E02384" w:rsidRPr="008F5269" w:rsidRDefault="00E02384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E02384" w:rsidRPr="008F5269" w:rsidRDefault="00E02384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E02384" w:rsidRPr="008F5269" w:rsidRDefault="00E02384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E02384" w:rsidRPr="008F5269" w:rsidRDefault="00E02384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E02384" w:rsidRPr="008F5269" w:rsidRDefault="00E02384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E02384" w:rsidRPr="008F5269" w:rsidRDefault="00E02384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E02384" w:rsidRPr="008F5269" w:rsidRDefault="00E02384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E02384" w:rsidRPr="008F5269" w:rsidRDefault="00E02384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4217" w:type="dxa"/>
            <w:vAlign w:val="center"/>
          </w:tcPr>
          <w:p w:rsidR="00E02384" w:rsidRPr="008F5269" w:rsidRDefault="00E02384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51163F" w:rsidRPr="00E02384" w:rsidTr="0051163F">
        <w:trPr>
          <w:cantSplit/>
          <w:trHeight w:val="1127"/>
        </w:trPr>
        <w:tc>
          <w:tcPr>
            <w:tcW w:w="480" w:type="dxa"/>
            <w:vMerge w:val="restart"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MAYIS</w:t>
            </w:r>
          </w:p>
        </w:tc>
        <w:tc>
          <w:tcPr>
            <w:tcW w:w="517" w:type="dxa"/>
            <w:vMerge w:val="restart"/>
            <w:textDirection w:val="btLr"/>
          </w:tcPr>
          <w:p w:rsidR="0051163F" w:rsidRDefault="0051163F" w:rsidP="0051163F">
            <w:pPr>
              <w:spacing w:after="0" w:line="240" w:lineRule="auto"/>
              <w:ind w:left="1108" w:right="113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                                            2-  22   Mayıs</w:t>
            </w:r>
          </w:p>
          <w:p w:rsidR="0051163F" w:rsidRPr="008F5269" w:rsidRDefault="0051163F" w:rsidP="0051163F">
            <w:pPr>
              <w:spacing w:after="0" w:line="240" w:lineRule="auto"/>
              <w:ind w:left="1108" w:right="113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B7541B" w:rsidRDefault="0051163F" w:rsidP="005116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41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       VERİ</w:t>
            </w:r>
          </w:p>
        </w:tc>
        <w:tc>
          <w:tcPr>
            <w:tcW w:w="1913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02384">
              <w:rPr>
                <w:rFonts w:asciiTheme="majorHAnsi" w:hAnsiTheme="majorHAnsi"/>
                <w:b/>
                <w:sz w:val="20"/>
                <w:szCs w:val="20"/>
              </w:rPr>
              <w:t>Olasılık</w:t>
            </w:r>
          </w:p>
        </w:tc>
        <w:tc>
          <w:tcPr>
            <w:tcW w:w="32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1.Olasılık belirten kelimeleri uygun cümlelerde kullanır.</w:t>
            </w:r>
          </w:p>
        </w:tc>
        <w:tc>
          <w:tcPr>
            <w:tcW w:w="15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Mümkün mü</w:t>
            </w:r>
          </w:p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İmkansız mı</w:t>
            </w:r>
          </w:p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Yoksa</w:t>
            </w:r>
          </w:p>
        </w:tc>
        <w:tc>
          <w:tcPr>
            <w:tcW w:w="2409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E02384">
              <w:rPr>
                <w:rFonts w:asciiTheme="majorHAnsi" w:hAnsiTheme="majorHAnsi"/>
                <w:sz w:val="16"/>
                <w:szCs w:val="16"/>
              </w:rPr>
              <w:t xml:space="preserve"> Türkçe dersi “Yazma” öğrenme alanı Yazma Kurallarını Uygulama (Kazanım 4)</w:t>
            </w:r>
          </w:p>
        </w:tc>
        <w:tc>
          <w:tcPr>
            <w:tcW w:w="4217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Theme="majorHAnsi" w:hAnsiTheme="majorHAnsi"/>
                <w:sz w:val="16"/>
                <w:szCs w:val="16"/>
              </w:rPr>
              <w:t xml:space="preserve"> Öğrencilere, olası bazı olayların “kesin ve imkânsız” dışındaki durumlarının da olduğu buldurulur.</w:t>
            </w:r>
          </w:p>
        </w:tc>
      </w:tr>
      <w:tr w:rsidR="0051163F" w:rsidRPr="00E02384" w:rsidTr="00E02384">
        <w:trPr>
          <w:cantSplit/>
          <w:trHeight w:val="972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B7541B" w:rsidRDefault="0051163F" w:rsidP="005116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41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51163F" w:rsidRPr="0051163F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1163F">
              <w:rPr>
                <w:rFonts w:asciiTheme="majorHAnsi" w:hAnsiTheme="majorHAnsi"/>
                <w:b/>
                <w:sz w:val="20"/>
                <w:szCs w:val="20"/>
              </w:rPr>
              <w:t>ÖLÇME</w:t>
            </w:r>
          </w:p>
        </w:tc>
        <w:tc>
          <w:tcPr>
            <w:tcW w:w="1913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02384">
              <w:rPr>
                <w:rFonts w:asciiTheme="majorHAnsi" w:hAnsiTheme="majorHAnsi"/>
                <w:b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Cs/>
                <w:sz w:val="16"/>
                <w:szCs w:val="16"/>
              </w:rPr>
              <w:t>1.Düzlemsel şekillerin çevre uzunluklarını belirler.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Çevrelerini Hesaplayalım</w:t>
            </w:r>
          </w:p>
        </w:tc>
        <w:tc>
          <w:tcPr>
            <w:tcW w:w="2409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[!] Çevre uzunlukları hesaplatılan düzlemsel şekiller çokgen olarak isimlendirilmez.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[!] Çevre uzunluk hesaplamalarında formül kullanılmaz.</w:t>
            </w:r>
          </w:p>
        </w:tc>
      </w:tr>
      <w:tr w:rsidR="0051163F" w:rsidRPr="00E02384" w:rsidTr="00E02384">
        <w:trPr>
          <w:cantSplit/>
          <w:trHeight w:val="1494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B7541B" w:rsidRDefault="00B47412" w:rsidP="005116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02384">
              <w:rPr>
                <w:rFonts w:asciiTheme="majorHAnsi" w:hAnsiTheme="majorHAnsi"/>
                <w:b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Cs/>
                <w:sz w:val="16"/>
                <w:szCs w:val="16"/>
              </w:rPr>
              <w:t>2.Kare ve dikdörtgenin çevre uzunlukları ile kenar uzunlukları arasındaki ilişkiyi belirler.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Kenar Uzunluklarında Nasıl Bir İlişki Var</w:t>
            </w:r>
          </w:p>
        </w:tc>
        <w:tc>
          <w:tcPr>
            <w:tcW w:w="2409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[!] Karenin çevre uzunluğunu;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Ç=4</w:t>
            </w:r>
            <w:r w:rsidRPr="00E02384">
              <w:rPr>
                <w:rFonts w:asciiTheme="majorHAnsi" w:hAnsiTheme="majorHAnsi"/>
                <w:sz w:val="16"/>
                <w:szCs w:val="16"/>
              </w:rPr>
              <w:sym w:font="Wingdings 2" w:char="F0CF"/>
            </w:r>
            <w:r w:rsidRPr="00E02384">
              <w:rPr>
                <w:rFonts w:asciiTheme="majorHAnsi" w:hAnsiTheme="majorHAnsi"/>
                <w:sz w:val="16"/>
                <w:szCs w:val="16"/>
              </w:rPr>
              <w:t>bir kenar uzunluğu,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Dikdörtgenin çevre uzunluğunu;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</w:rPr>
              <w:t>Ç=(2</w:t>
            </w:r>
            <w:r w:rsidRPr="00E02384">
              <w:rPr>
                <w:rFonts w:asciiTheme="majorHAnsi" w:hAnsiTheme="majorHAnsi"/>
                <w:sz w:val="16"/>
                <w:szCs w:val="16"/>
              </w:rPr>
              <w:sym w:font="Wingdings 2" w:char="F0CF"/>
            </w:r>
            <w:r w:rsidRPr="00E02384">
              <w:rPr>
                <w:rFonts w:asciiTheme="majorHAnsi" w:hAnsiTheme="majorHAnsi"/>
                <w:sz w:val="16"/>
                <w:szCs w:val="16"/>
              </w:rPr>
              <w:t>uzun kenar)+(2</w:t>
            </w:r>
            <w:r w:rsidRPr="00E02384">
              <w:rPr>
                <w:rFonts w:asciiTheme="majorHAnsi" w:hAnsiTheme="majorHAnsi"/>
                <w:sz w:val="16"/>
                <w:szCs w:val="16"/>
              </w:rPr>
              <w:sym w:font="Wingdings 2" w:char="F0CF"/>
            </w:r>
            <w:r w:rsidRPr="00E02384">
              <w:rPr>
                <w:rFonts w:asciiTheme="majorHAnsi" w:hAnsiTheme="majorHAnsi"/>
                <w:sz w:val="16"/>
                <w:szCs w:val="16"/>
              </w:rPr>
              <w:t>kısa kenar) biçiminde ifade etmeleri sağlanır.</w:t>
            </w:r>
          </w:p>
        </w:tc>
      </w:tr>
      <w:tr w:rsidR="0051163F" w:rsidRPr="00E02384" w:rsidTr="00905632">
        <w:trPr>
          <w:cantSplit/>
          <w:trHeight w:val="1128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Default="0051163F" w:rsidP="005116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41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02384">
              <w:rPr>
                <w:rFonts w:asciiTheme="majorHAnsi" w:hAnsiTheme="majorHAnsi"/>
                <w:b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Cs/>
                <w:sz w:val="16"/>
                <w:szCs w:val="16"/>
              </w:rPr>
              <w:t>3.Aynı çevre uzunluğuna sahip farklı geometrik şekiller oluşturur.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Çevreleri Aynı</w:t>
            </w:r>
          </w:p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Şekilleri Farklı</w:t>
            </w:r>
          </w:p>
        </w:tc>
        <w:tc>
          <w:tcPr>
            <w:tcW w:w="2409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51163F" w:rsidRPr="00E02384" w:rsidTr="00E02384">
        <w:trPr>
          <w:cantSplit/>
          <w:trHeight w:val="1044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B7541B" w:rsidRDefault="00B47412" w:rsidP="005116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02384">
              <w:rPr>
                <w:rFonts w:asciiTheme="majorHAnsi" w:hAnsiTheme="majorHAnsi"/>
                <w:b/>
                <w:sz w:val="20"/>
                <w:szCs w:val="20"/>
              </w:rPr>
              <w:t>Çevre</w:t>
            </w:r>
          </w:p>
        </w:tc>
        <w:tc>
          <w:tcPr>
            <w:tcW w:w="32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Cs/>
                <w:sz w:val="16"/>
                <w:szCs w:val="16"/>
              </w:rPr>
              <w:t>4.Düzlemsel şekillerin çevre uzunluklarını hesaplamayla ilgili problemleri çözer ve kurar.</w:t>
            </w:r>
          </w:p>
        </w:tc>
        <w:tc>
          <w:tcPr>
            <w:tcW w:w="15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Düzlemsel şekillerin çevre uzunlukları ile ilgili problemler</w:t>
            </w:r>
          </w:p>
        </w:tc>
        <w:tc>
          <w:tcPr>
            <w:tcW w:w="2409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4217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51163F" w:rsidRPr="00E02384" w:rsidTr="00905632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B7541B" w:rsidRDefault="0051163F" w:rsidP="005116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41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textDirection w:val="btLr"/>
            <w:vAlign w:val="center"/>
          </w:tcPr>
          <w:p w:rsidR="0051163F" w:rsidRPr="0051163F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1163F">
              <w:rPr>
                <w:rFonts w:asciiTheme="majorHAnsi" w:hAnsiTheme="majorHAnsi"/>
                <w:b/>
                <w:sz w:val="20"/>
                <w:szCs w:val="20"/>
              </w:rPr>
              <w:t>GEOMETRİ</w:t>
            </w:r>
          </w:p>
        </w:tc>
        <w:tc>
          <w:tcPr>
            <w:tcW w:w="1913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02384">
              <w:rPr>
                <w:rFonts w:asciiTheme="majorHAnsi" w:hAnsiTheme="majorHAnsi"/>
                <w:b/>
                <w:sz w:val="20"/>
                <w:szCs w:val="20"/>
              </w:rPr>
              <w:t>Geometrik Cisimler</w:t>
            </w:r>
          </w:p>
        </w:tc>
        <w:tc>
          <w:tcPr>
            <w:tcW w:w="32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z w:val="16"/>
                <w:szCs w:val="16"/>
                <w:lang w:eastAsia="tr-TR"/>
              </w:rPr>
              <w:t>1. İzometrik kâğıttaki çizimleri eş küplerle oluşturur.</w:t>
            </w:r>
          </w:p>
        </w:tc>
        <w:tc>
          <w:tcPr>
            <w:tcW w:w="1560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sz w:val="16"/>
                <w:szCs w:val="16"/>
              </w:rPr>
              <w:t>Aynısını  Birim Küplerle Oluşturalım</w:t>
            </w:r>
          </w:p>
        </w:tc>
        <w:tc>
          <w:tcPr>
            <w:tcW w:w="2409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E02384">
              <w:rPr>
                <w:rFonts w:asciiTheme="majorHAnsi" w:eastAsia="Batang" w:hAnsiTheme="majorHAnsi"/>
                <w:sz w:val="16"/>
                <w:szCs w:val="16"/>
              </w:rPr>
              <w:t xml:space="preserve"> </w:t>
            </w:r>
            <w:r w:rsidRPr="00E02384">
              <w:rPr>
                <w:rFonts w:asciiTheme="majorHAnsi" w:hAnsiTheme="majorHAnsi"/>
                <w:sz w:val="16"/>
                <w:szCs w:val="16"/>
              </w:rPr>
              <w:t>Türkçe dersi “Görsel Okuma ve Görsel Sunu” öğrenme alanı Görsel Okuma (Kazanım 6,10, 12</w:t>
            </w:r>
          </w:p>
        </w:tc>
        <w:tc>
          <w:tcPr>
            <w:tcW w:w="4217" w:type="dxa"/>
            <w:vAlign w:val="center"/>
          </w:tcPr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Theme="majorHAnsi" w:hAnsiTheme="majorHAnsi"/>
                <w:sz w:val="16"/>
                <w:szCs w:val="16"/>
              </w:rPr>
              <w:t xml:space="preserve"> İzometrik kâğıtta çizim yaptırılmamalıdır.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Theme="majorHAnsi" w:hAnsiTheme="majorHAnsi"/>
                <w:sz w:val="16"/>
                <w:szCs w:val="16"/>
              </w:rPr>
              <w:t xml:space="preserve"> Verilen çizimlerin eş küplerle oluşturulabilen türden olmasına dikkat edilir.</w:t>
            </w:r>
          </w:p>
          <w:p w:rsidR="0051163F" w:rsidRPr="00E02384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E02384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E02384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E02384">
              <w:rPr>
                <w:rFonts w:asciiTheme="majorHAnsi" w:hAnsiTheme="majorHAnsi"/>
                <w:sz w:val="16"/>
                <w:szCs w:val="16"/>
              </w:rPr>
              <w:t xml:space="preserve"> En fazla 12 eş küp ile oluşturulabilecek basit yapıların izometrik kâğıttaki çizimleri verilir.</w:t>
            </w:r>
          </w:p>
        </w:tc>
      </w:tr>
    </w:tbl>
    <w:p w:rsidR="00C61DDF" w:rsidRDefault="00C61DDF"/>
    <w:p w:rsidR="00C61DDF" w:rsidRDefault="00C61DDF"/>
    <w:p w:rsidR="0051163F" w:rsidRDefault="0051163F"/>
    <w:p w:rsidR="0051163F" w:rsidRDefault="0051163F"/>
    <w:p w:rsidR="0051163F" w:rsidRDefault="0051163F"/>
    <w:p w:rsidR="0051163F" w:rsidRPr="004B1444" w:rsidRDefault="004B1444" w:rsidP="004B1444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t>6</w:t>
      </w:r>
      <w:r w:rsidRPr="000A6957">
        <w:rPr>
          <w:rFonts w:asciiTheme="majorHAnsi" w:hAnsiTheme="majorHAnsi"/>
          <w:b/>
          <w:sz w:val="24"/>
          <w:szCs w:val="24"/>
        </w:rPr>
        <w:t>.ÜNİTE</w:t>
      </w:r>
    </w:p>
    <w:tbl>
      <w:tblPr>
        <w:tblpPr w:leftFromText="141" w:rightFromText="141" w:vertAnchor="text" w:tblpX="21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17"/>
        <w:gridCol w:w="567"/>
        <w:gridCol w:w="704"/>
        <w:gridCol w:w="1913"/>
        <w:gridCol w:w="3260"/>
        <w:gridCol w:w="1560"/>
        <w:gridCol w:w="1559"/>
        <w:gridCol w:w="5067"/>
      </w:tblGrid>
      <w:tr w:rsidR="0051163F" w:rsidRPr="008F5269" w:rsidTr="0051163F">
        <w:trPr>
          <w:cantSplit/>
          <w:trHeight w:val="1266"/>
        </w:trPr>
        <w:tc>
          <w:tcPr>
            <w:tcW w:w="480" w:type="dxa"/>
            <w:textDirection w:val="btLr"/>
            <w:vAlign w:val="center"/>
          </w:tcPr>
          <w:p w:rsidR="0051163F" w:rsidRPr="008F5269" w:rsidRDefault="0051163F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>AYLAR</w:t>
            </w:r>
          </w:p>
        </w:tc>
        <w:tc>
          <w:tcPr>
            <w:tcW w:w="517" w:type="dxa"/>
            <w:textDirection w:val="btLr"/>
            <w:vAlign w:val="center"/>
          </w:tcPr>
          <w:p w:rsidR="0051163F" w:rsidRPr="0053590E" w:rsidRDefault="0051163F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3590E">
              <w:rPr>
                <w:rFonts w:asciiTheme="majorHAnsi" w:hAnsiTheme="majorHAnsi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567" w:type="dxa"/>
            <w:textDirection w:val="btLr"/>
            <w:vAlign w:val="center"/>
          </w:tcPr>
          <w:p w:rsidR="0051163F" w:rsidRPr="008F5269" w:rsidRDefault="0051163F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(DERS SAATİ)</w:t>
            </w:r>
          </w:p>
        </w:tc>
        <w:tc>
          <w:tcPr>
            <w:tcW w:w="704" w:type="dxa"/>
            <w:textDirection w:val="btLr"/>
            <w:vAlign w:val="center"/>
          </w:tcPr>
          <w:p w:rsidR="0051163F" w:rsidRPr="008F5269" w:rsidRDefault="0051163F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ÖĞRENME</w:t>
            </w:r>
          </w:p>
          <w:p w:rsidR="0051163F" w:rsidRPr="008F5269" w:rsidRDefault="0051163F" w:rsidP="00905632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ALANI</w:t>
            </w:r>
          </w:p>
        </w:tc>
        <w:tc>
          <w:tcPr>
            <w:tcW w:w="1913" w:type="dxa"/>
            <w:vAlign w:val="center"/>
          </w:tcPr>
          <w:p w:rsidR="0051163F" w:rsidRPr="008F5269" w:rsidRDefault="0051163F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260" w:type="dxa"/>
            <w:vAlign w:val="center"/>
          </w:tcPr>
          <w:p w:rsidR="0051163F" w:rsidRPr="008F5269" w:rsidRDefault="0051163F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vAlign w:val="center"/>
          </w:tcPr>
          <w:p w:rsidR="0051163F" w:rsidRPr="008F5269" w:rsidRDefault="0051163F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F5269">
              <w:rPr>
                <w:rFonts w:asciiTheme="majorHAnsi" w:hAnsiTheme="maj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Align w:val="center"/>
          </w:tcPr>
          <w:p w:rsidR="0051163F" w:rsidRPr="008F5269" w:rsidRDefault="0051163F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DERS İÇİ VE DİĞER DERSLERLE İLİŞKİLENDİRME,</w:t>
            </w:r>
          </w:p>
          <w:p w:rsidR="0051163F" w:rsidRPr="008F5269" w:rsidRDefault="0051163F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ATATÜRKÇÜLÜK</w:t>
            </w:r>
          </w:p>
        </w:tc>
        <w:tc>
          <w:tcPr>
            <w:tcW w:w="5067" w:type="dxa"/>
            <w:vAlign w:val="center"/>
          </w:tcPr>
          <w:p w:rsidR="0051163F" w:rsidRPr="008F5269" w:rsidRDefault="0051163F" w:rsidP="0090563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8F5269">
              <w:rPr>
                <w:rFonts w:asciiTheme="majorHAnsi" w:hAnsiTheme="majorHAnsi"/>
                <w:b/>
                <w:sz w:val="16"/>
                <w:szCs w:val="16"/>
              </w:rPr>
              <w:t>AÇIKLAMALAR</w:t>
            </w:r>
          </w:p>
        </w:tc>
      </w:tr>
      <w:tr w:rsidR="0051163F" w:rsidRPr="008F5269" w:rsidTr="0051163F">
        <w:trPr>
          <w:cantSplit/>
          <w:trHeight w:val="696"/>
        </w:trPr>
        <w:tc>
          <w:tcPr>
            <w:tcW w:w="480" w:type="dxa"/>
            <w:vMerge w:val="restart"/>
            <w:textDirection w:val="btLr"/>
            <w:vAlign w:val="center"/>
          </w:tcPr>
          <w:p w:rsidR="0051163F" w:rsidRPr="008F5269" w:rsidRDefault="004B1444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HAZİRAN-  MAYIS</w:t>
            </w:r>
          </w:p>
        </w:tc>
        <w:tc>
          <w:tcPr>
            <w:tcW w:w="517" w:type="dxa"/>
            <w:vMerge w:val="restart"/>
            <w:textDirection w:val="btLr"/>
          </w:tcPr>
          <w:p w:rsidR="0051163F" w:rsidRPr="008F5269" w:rsidRDefault="004B1444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23 Mayıs -9 Haziran </w:t>
            </w:r>
          </w:p>
        </w:tc>
        <w:tc>
          <w:tcPr>
            <w:tcW w:w="567" w:type="dxa"/>
            <w:vAlign w:val="center"/>
          </w:tcPr>
          <w:p w:rsidR="0051163F" w:rsidRPr="0051163F" w:rsidRDefault="00B47412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48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SAYILAR</w:t>
            </w:r>
          </w:p>
        </w:tc>
        <w:tc>
          <w:tcPr>
            <w:tcW w:w="1913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Doğal Sayılarla Çarpma İşlemi</w:t>
            </w:r>
          </w:p>
        </w:tc>
        <w:tc>
          <w:tcPr>
            <w:tcW w:w="32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z w:val="16"/>
                <w:szCs w:val="16"/>
              </w:rPr>
              <w:t>5. En çok iki basamaklı doğal sayıları 5, 25 ve 50 ile kısa yoldan çarpar.</w:t>
            </w:r>
          </w:p>
        </w:tc>
        <w:tc>
          <w:tcPr>
            <w:tcW w:w="15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Kısa yoldan çarpalım</w:t>
            </w:r>
          </w:p>
        </w:tc>
        <w:tc>
          <w:tcPr>
            <w:tcW w:w="1559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067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0929B9">
              <w:rPr>
                <w:rFonts w:asciiTheme="majorHAnsi" w:hAnsiTheme="majorHAnsi"/>
                <w:bCs/>
                <w:sz w:val="16"/>
                <w:szCs w:val="16"/>
                <w:lang w:eastAsia="tr-TR"/>
              </w:rPr>
              <w:t xml:space="preserve"> </w:t>
            </w:r>
            <w:r w:rsidRPr="000929B9">
              <w:rPr>
                <w:rFonts w:asciiTheme="majorHAnsi" w:hAnsiTheme="majorHAnsi"/>
                <w:sz w:val="16"/>
                <w:szCs w:val="16"/>
                <w:lang w:eastAsia="tr-TR"/>
              </w:rPr>
              <w:t>5 ve 50 ile kısa yoldan çarpılacak sayılar 2’ye bölünebilen; 25 ile kısa yoldan çarpılacak sayılar ise 4’e bölünebilen sayılardan seçtirilir.</w:t>
            </w:r>
          </w:p>
        </w:tc>
      </w:tr>
      <w:tr w:rsidR="0051163F" w:rsidRPr="008F5269" w:rsidTr="0051163F">
        <w:trPr>
          <w:cantSplit/>
          <w:trHeight w:val="1273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51163F" w:rsidRDefault="00B47412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Doğal Sayılarla Çarpma İşlemi</w:t>
            </w:r>
          </w:p>
        </w:tc>
        <w:tc>
          <w:tcPr>
            <w:tcW w:w="32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z w:val="16"/>
                <w:szCs w:val="16"/>
              </w:rPr>
              <w:t>2.Üç doğal sayı ile yapılan çarpma işleminde sayıların birbirleriyle çarpılma sırasının değişmesinin, sonucu değiştirmediğini  gösterir.</w:t>
            </w:r>
          </w:p>
        </w:tc>
        <w:tc>
          <w:tcPr>
            <w:tcW w:w="15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Çarpanlar yer değiştirdi.</w:t>
            </w:r>
          </w:p>
        </w:tc>
        <w:tc>
          <w:tcPr>
            <w:tcW w:w="1559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3.Yazılı</w:t>
            </w:r>
          </w:p>
        </w:tc>
        <w:tc>
          <w:tcPr>
            <w:tcW w:w="5067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0929B9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 xml:space="preserve"> Üç çarpanlı işlemlerde, çarpanlar parantezle gruplandırılır. İşlem önceliğinin parantez içindeki terime verildiği vurgulanır. </w:t>
            </w:r>
          </w:p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51163F" w:rsidRPr="008F5269" w:rsidTr="0051163F">
        <w:trPr>
          <w:cantSplit/>
          <w:trHeight w:val="1546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51163F" w:rsidRDefault="00B47412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Doğal Sayılarla</w:t>
            </w:r>
          </w:p>
          <w:p w:rsidR="0051163F" w:rsidRPr="000929B9" w:rsidRDefault="0051163F" w:rsidP="004B1444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Bölme İşlemi</w:t>
            </w:r>
          </w:p>
        </w:tc>
        <w:tc>
          <w:tcPr>
            <w:tcW w:w="32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z w:val="16"/>
                <w:szCs w:val="16"/>
              </w:rPr>
              <w:t>5.İki adımlı işlemleri yapar.</w:t>
            </w:r>
          </w:p>
        </w:tc>
        <w:tc>
          <w:tcPr>
            <w:tcW w:w="15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İki İşlem Bir Adım</w:t>
            </w:r>
          </w:p>
        </w:tc>
        <w:tc>
          <w:tcPr>
            <w:tcW w:w="1559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5067" w:type="dxa"/>
            <w:vAlign w:val="center"/>
          </w:tcPr>
          <w:p w:rsidR="0051163F" w:rsidRPr="000929B9" w:rsidRDefault="0051163F" w:rsidP="005116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</w:pP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[!]</w:t>
            </w:r>
            <w:r w:rsidRPr="000929B9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 İşlemlerin öncelikleri parantez kullandırılarak belirletilir.</w:t>
            </w:r>
          </w:p>
          <w:p w:rsidR="0051163F" w:rsidRPr="000929B9" w:rsidRDefault="0051163F" w:rsidP="005116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</w:pP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[!]</w:t>
            </w:r>
            <w:r w:rsidRPr="000929B9">
              <w:rPr>
                <w:rFonts w:asciiTheme="majorHAnsi" w:eastAsia="Times New Roman" w:hAnsiTheme="majorHAnsi"/>
                <w:bCs/>
                <w:sz w:val="16"/>
                <w:szCs w:val="16"/>
                <w:lang w:eastAsia="tr-TR"/>
              </w:rPr>
              <w:t xml:space="preserve">  Bu sınıftaki sayı ve işlem sınırlılıkları içinde kalınır.</w:t>
            </w:r>
          </w:p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Theme="majorHAnsi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Theme="majorHAnsi" w:hAnsiTheme="majorHAnsi"/>
                <w:spacing w:val="-20"/>
                <w:sz w:val="16"/>
                <w:szCs w:val="16"/>
                <w:lang w:eastAsia="tr-TR"/>
              </w:rPr>
              <w:t>]</w:t>
            </w:r>
            <w:r w:rsidRPr="000929B9">
              <w:rPr>
                <w:rFonts w:asciiTheme="majorHAnsi" w:hAnsiTheme="majorHAnsi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Pr="000929B9">
              <w:rPr>
                <w:rFonts w:asciiTheme="majorHAnsi" w:hAnsiTheme="majorHAnsi"/>
                <w:bCs/>
                <w:sz w:val="16"/>
                <w:szCs w:val="16"/>
                <w:lang w:eastAsia="tr-TR"/>
              </w:rPr>
              <w:t xml:space="preserve"> </w:t>
            </w:r>
            <w:r w:rsidRPr="000929B9">
              <w:rPr>
                <w:rFonts w:asciiTheme="majorHAnsi" w:hAnsiTheme="majorHAnsi"/>
                <w:sz w:val="16"/>
                <w:szCs w:val="16"/>
                <w:lang w:eastAsia="tr-TR"/>
              </w:rPr>
              <w:t>Toplama, çıkarma, çarpma ve bölme işlemlerinden herhangi ikisinin kullanıldığı işlemler de yaptırılır.</w:t>
            </w:r>
          </w:p>
        </w:tc>
      </w:tr>
      <w:tr w:rsidR="0051163F" w:rsidRPr="008F5269" w:rsidTr="0051163F">
        <w:trPr>
          <w:cantSplit/>
          <w:trHeight w:val="1402"/>
        </w:trPr>
        <w:tc>
          <w:tcPr>
            <w:tcW w:w="480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17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67" w:type="dxa"/>
            <w:vAlign w:val="center"/>
          </w:tcPr>
          <w:p w:rsidR="0051163F" w:rsidRPr="0051163F" w:rsidRDefault="00B47412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  <w:tc>
          <w:tcPr>
            <w:tcW w:w="704" w:type="dxa"/>
            <w:vMerge/>
            <w:textDirection w:val="btLr"/>
            <w:vAlign w:val="center"/>
          </w:tcPr>
          <w:p w:rsidR="0051163F" w:rsidRPr="008F5269" w:rsidRDefault="0051163F" w:rsidP="0051163F">
            <w:pPr>
              <w:spacing w:after="0" w:line="240" w:lineRule="auto"/>
              <w:ind w:left="113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Doğal Sayılarla Çarpma İşlemi</w:t>
            </w:r>
          </w:p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1163F" w:rsidRPr="000929B9" w:rsidRDefault="0051163F" w:rsidP="0051163F">
            <w:pPr>
              <w:spacing w:after="0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Doğal Sayılarla</w:t>
            </w:r>
          </w:p>
          <w:p w:rsidR="0051163F" w:rsidRPr="000929B9" w:rsidRDefault="0051163F" w:rsidP="0051163F">
            <w:pPr>
              <w:spacing w:after="0"/>
              <w:rPr>
                <w:rFonts w:asciiTheme="majorHAnsi" w:hAnsiTheme="majorHAnsi"/>
                <w:b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sz w:val="16"/>
                <w:szCs w:val="16"/>
              </w:rPr>
              <w:t>Bölme İşlemi</w:t>
            </w:r>
          </w:p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z w:val="16"/>
                <w:szCs w:val="16"/>
              </w:rPr>
              <w:t>7. Doğal Sayılarla çarpma işlemini gerektiren problemleri çözer ve kurar</w:t>
            </w:r>
          </w:p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z w:val="16"/>
                <w:szCs w:val="16"/>
              </w:rPr>
              <w:t>6. Doğal sayılarla bölme işlemini gerektiren problemleri çözer ve kurar</w:t>
            </w:r>
          </w:p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1163F" w:rsidRPr="000929B9" w:rsidRDefault="0051163F" w:rsidP="0051163F">
            <w:pPr>
              <w:spacing w:after="0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b/>
                <w:bCs/>
                <w:sz w:val="16"/>
                <w:szCs w:val="16"/>
              </w:rPr>
              <w:sym w:font="Webdings" w:char="0060"/>
            </w:r>
            <w:r w:rsidRPr="000929B9">
              <w:rPr>
                <w:rFonts w:asciiTheme="majorHAnsi" w:hAnsiTheme="majorHAnsi"/>
                <w:sz w:val="16"/>
                <w:szCs w:val="16"/>
              </w:rPr>
              <w:t xml:space="preserve"> Türkçe dersi “Yazma” öğrenme alanı Yazma Kurallarını Uygulama (Kazanım 4)</w:t>
            </w:r>
          </w:p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z w:val="16"/>
                <w:szCs w:val="16"/>
              </w:rPr>
              <w:t>Girişimcilik (Kazanım 29-30)</w:t>
            </w:r>
          </w:p>
        </w:tc>
        <w:tc>
          <w:tcPr>
            <w:tcW w:w="5067" w:type="dxa"/>
            <w:vAlign w:val="center"/>
          </w:tcPr>
          <w:p w:rsidR="0051163F" w:rsidRPr="000929B9" w:rsidRDefault="0051163F" w:rsidP="0051163F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>[</w:t>
            </w:r>
            <w:r w:rsidRPr="000929B9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  <w:lang w:eastAsia="tr-TR"/>
              </w:rPr>
              <w:t>!</w:t>
            </w: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  <w:lang w:eastAsia="tr-TR"/>
              </w:rPr>
              <w:t xml:space="preserve">] </w:t>
            </w:r>
            <w:r w:rsidRPr="000929B9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Doğal sayılarla toplama, çıkarma ve çarpma işlemlerini gerektiren problemler de çözdürülür ve kurdurulur.</w:t>
            </w:r>
          </w:p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929B9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929B9">
              <w:rPr>
                <w:rFonts w:asciiTheme="majorHAnsi" w:hAnsiTheme="majorHAnsi"/>
                <w:sz w:val="16"/>
                <w:szCs w:val="16"/>
              </w:rPr>
              <w:t xml:space="preserve"> İşlemlerin sonuçları bu sınıftaki sayı ve işlem sınırlılıkları içerisinde olmalıdır.</w:t>
            </w:r>
          </w:p>
          <w:p w:rsidR="0051163F" w:rsidRPr="000929B9" w:rsidRDefault="0051163F" w:rsidP="0051163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929B9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929B9">
              <w:rPr>
                <w:rFonts w:asciiTheme="majorHAnsi" w:hAnsiTheme="majorHAnsi"/>
                <w:sz w:val="16"/>
                <w:szCs w:val="16"/>
              </w:rPr>
              <w:t xml:space="preserve"> Problemler bu sınıftaki sayı ve işlem sınırlılıkları içerisinde olmalıdır.</w:t>
            </w:r>
          </w:p>
          <w:p w:rsidR="0051163F" w:rsidRPr="000929B9" w:rsidRDefault="0051163F" w:rsidP="0051163F">
            <w:pPr>
              <w:tabs>
                <w:tab w:val="left" w:pos="900"/>
                <w:tab w:val="center" w:pos="4536"/>
                <w:tab w:val="right" w:pos="9072"/>
              </w:tabs>
              <w:spacing w:after="0" w:line="240" w:lineRule="auto"/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</w:pP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Theme="majorHAnsi" w:eastAsia="Times New Roman" w:hAnsiTheme="majorHAnsi"/>
                <w:b/>
                <w:spacing w:val="-20"/>
                <w:sz w:val="16"/>
                <w:szCs w:val="16"/>
              </w:rPr>
              <w:t>!</w:t>
            </w:r>
            <w:r w:rsidRPr="000929B9">
              <w:rPr>
                <w:rFonts w:asciiTheme="majorHAnsi" w:eastAsia="Times New Roman" w:hAnsiTheme="majorHAnsi"/>
                <w:spacing w:val="-20"/>
                <w:sz w:val="16"/>
                <w:szCs w:val="16"/>
              </w:rPr>
              <w:t xml:space="preserve">] </w:t>
            </w:r>
            <w:r w:rsidRPr="000929B9">
              <w:rPr>
                <w:rFonts w:asciiTheme="majorHAnsi" w:eastAsia="Times New Roman" w:hAnsiTheme="majorHAnsi"/>
                <w:sz w:val="16"/>
                <w:szCs w:val="16"/>
                <w:lang w:eastAsia="tr-TR"/>
              </w:rPr>
              <w:t>En az biri bölme olmak üzere toplama, çıkarma ve çarpma işlemlerini gerektiren problemler de çözdürülür ve kurdurulur.</w:t>
            </w:r>
          </w:p>
          <w:p w:rsidR="0051163F" w:rsidRPr="000929B9" w:rsidRDefault="0051163F" w:rsidP="0051163F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0929B9">
              <w:rPr>
                <w:rFonts w:asciiTheme="majorHAnsi" w:hAnsiTheme="majorHAnsi"/>
                <w:spacing w:val="-20"/>
                <w:sz w:val="16"/>
                <w:szCs w:val="16"/>
              </w:rPr>
              <w:t>[</w:t>
            </w:r>
            <w:r w:rsidRPr="000929B9">
              <w:rPr>
                <w:rFonts w:asciiTheme="majorHAnsi" w:hAnsiTheme="majorHAnsi"/>
                <w:b/>
                <w:spacing w:val="-20"/>
                <w:sz w:val="16"/>
                <w:szCs w:val="16"/>
              </w:rPr>
              <w:t>!</w:t>
            </w:r>
            <w:r w:rsidRPr="000929B9">
              <w:rPr>
                <w:rFonts w:asciiTheme="majorHAnsi" w:hAnsiTheme="majorHAnsi"/>
                <w:spacing w:val="-20"/>
                <w:sz w:val="16"/>
                <w:szCs w:val="16"/>
              </w:rPr>
              <w:t>]</w:t>
            </w:r>
            <w:r w:rsidRPr="000929B9">
              <w:rPr>
                <w:rFonts w:asciiTheme="majorHAnsi" w:hAnsiTheme="majorHAnsi"/>
                <w:sz w:val="16"/>
                <w:szCs w:val="16"/>
              </w:rPr>
              <w:t xml:space="preserve"> Bu sınıf sınırlılıkları içerisinde zaman ölçülerinin kullanıldığı problemler çözdürülür ve kurdurulur.</w:t>
            </w:r>
          </w:p>
        </w:tc>
      </w:tr>
    </w:tbl>
    <w:p w:rsidR="00905632" w:rsidRDefault="00905632"/>
    <w:p w:rsidR="004B1444" w:rsidRPr="00905632" w:rsidRDefault="00A0343B" w:rsidP="00905632">
      <w:pPr>
        <w:tabs>
          <w:tab w:val="left" w:pos="335"/>
          <w:tab w:val="left" w:pos="868"/>
          <w:tab w:val="left" w:pos="1077"/>
          <w:tab w:val="left" w:pos="12915"/>
        </w:tabs>
        <w:spacing w:after="0" w:line="240" w:lineRule="atLeast"/>
        <w:jc w:val="center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lang w:eastAsia="tr-TR"/>
        </w:rPr>
        <w:t>.............</w:t>
      </w:r>
    </w:p>
    <w:p w:rsidR="004B1444" w:rsidRPr="00905632" w:rsidRDefault="00905632" w:rsidP="004B1444">
      <w:pPr>
        <w:tabs>
          <w:tab w:val="left" w:pos="335"/>
          <w:tab w:val="left" w:pos="868"/>
          <w:tab w:val="left" w:pos="1077"/>
          <w:tab w:val="left" w:pos="11895"/>
        </w:tabs>
        <w:spacing w:after="0" w:line="240" w:lineRule="atLeast"/>
        <w:jc w:val="center"/>
        <w:rPr>
          <w:rFonts w:ascii="Times New Roman" w:eastAsia="Times New Roman" w:hAnsi="Times New Roman"/>
          <w:lang w:eastAsia="tr-TR"/>
        </w:rPr>
      </w:pPr>
      <w:r w:rsidRPr="00905632">
        <w:rPr>
          <w:rFonts w:ascii="Times New Roman" w:eastAsia="Times New Roman" w:hAnsi="Times New Roman"/>
          <w:b/>
          <w:lang w:eastAsia="tr-TR"/>
        </w:rPr>
        <w:t>4-B Sınıf Öğretmeni</w:t>
      </w:r>
      <w:r w:rsidR="004B1444" w:rsidRPr="00905632">
        <w:rPr>
          <w:rFonts w:ascii="Times New Roman" w:eastAsia="Times New Roman" w:hAnsi="Times New Roman"/>
          <w:b/>
          <w:lang w:eastAsia="tr-TR"/>
        </w:rPr>
        <w:t xml:space="preserve">                                                                                                                                                                 Okul Müdürü</w:t>
      </w:r>
    </w:p>
    <w:p w:rsidR="004B1444" w:rsidRPr="00905632" w:rsidRDefault="004B1444"/>
    <w:sectPr w:rsidR="004B1444" w:rsidRPr="00905632" w:rsidSect="000A6957">
      <w:pgSz w:w="16838" w:h="11906" w:orient="landscape"/>
      <w:pgMar w:top="426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6957"/>
    <w:rsid w:val="000923C4"/>
    <w:rsid w:val="000A6957"/>
    <w:rsid w:val="000C431C"/>
    <w:rsid w:val="001A0708"/>
    <w:rsid w:val="001D677F"/>
    <w:rsid w:val="003D5BC6"/>
    <w:rsid w:val="004B1444"/>
    <w:rsid w:val="0051163F"/>
    <w:rsid w:val="0052241E"/>
    <w:rsid w:val="0053590E"/>
    <w:rsid w:val="005362C2"/>
    <w:rsid w:val="005A3DEF"/>
    <w:rsid w:val="005D4AAE"/>
    <w:rsid w:val="006F50EC"/>
    <w:rsid w:val="007D44BA"/>
    <w:rsid w:val="008F5269"/>
    <w:rsid w:val="00905632"/>
    <w:rsid w:val="0091607A"/>
    <w:rsid w:val="009916E3"/>
    <w:rsid w:val="00A0343B"/>
    <w:rsid w:val="00A95728"/>
    <w:rsid w:val="00A969E7"/>
    <w:rsid w:val="00AC6EEF"/>
    <w:rsid w:val="00AD1DDC"/>
    <w:rsid w:val="00B47412"/>
    <w:rsid w:val="00B84E65"/>
    <w:rsid w:val="00BC3711"/>
    <w:rsid w:val="00BF4D0A"/>
    <w:rsid w:val="00C31240"/>
    <w:rsid w:val="00C61DDF"/>
    <w:rsid w:val="00D30B2B"/>
    <w:rsid w:val="00DC4F01"/>
    <w:rsid w:val="00E02384"/>
    <w:rsid w:val="00E0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5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241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0563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77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5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241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0563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7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9112A-A1FD-442F-9599-C9502545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3814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2016-10-05T17:51:00Z</dcterms:created>
  <dcterms:modified xsi:type="dcterms:W3CDTF">2016-10-07T05:39:00Z</dcterms:modified>
  <cp:category>www.sorubak.com</cp:category>
</cp:coreProperties>
</file>