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BD4" w:rsidRPr="00265930" w:rsidRDefault="006A7CAE" w:rsidP="00BA2BD4">
      <w:pPr>
        <w:tabs>
          <w:tab w:val="left" w:pos="8520"/>
        </w:tabs>
        <w:spacing w:after="0" w:line="240" w:lineRule="auto"/>
        <w:jc w:val="center"/>
        <w:rPr>
          <w:rFonts w:ascii="Monotype Corsiva" w:eastAsia="Times New Roman" w:hAnsi="Monotype Corsiva" w:cs="Times New Roman"/>
          <w:i/>
          <w:color w:val="0000FF"/>
          <w:lang w:eastAsia="tr-TR"/>
        </w:rPr>
      </w:pPr>
      <w:r>
        <w:rPr>
          <w:rFonts w:ascii="Arial" w:eastAsia="Times New Roman" w:hAnsi="Arial" w:cs="Arial"/>
          <w:noProof/>
          <w:color w:val="0000FF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95.05pt;margin-top:-32.1pt;width:123.95pt;height:25.8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1">
              <w:txbxContent>
                <w:p w:rsidR="006A7CAE" w:rsidRDefault="006A7CAE" w:rsidP="006A7CAE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A6492F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A6492F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A2BD4" w:rsidRPr="00265930">
        <w:rPr>
          <w:rFonts w:ascii="Arial" w:eastAsia="Times New Roman" w:hAnsi="Arial" w:cs="Arial"/>
          <w:color w:val="0000FF"/>
          <w:lang w:eastAsia="tr-TR"/>
        </w:rPr>
        <w:t>SOMA CUMHURİYET İLKOKULU 4/B SINIFI</w:t>
      </w:r>
    </w:p>
    <w:p w:rsidR="00BA2BD4" w:rsidRPr="00265930" w:rsidRDefault="00BA2BD4" w:rsidP="00BA2BD4">
      <w:pPr>
        <w:spacing w:after="0" w:line="240" w:lineRule="auto"/>
        <w:rPr>
          <w:rFonts w:ascii="Arial" w:eastAsia="Times New Roman" w:hAnsi="Arial" w:cs="Arial"/>
          <w:color w:val="0000FF"/>
          <w:lang w:eastAsia="tr-TR"/>
        </w:rPr>
      </w:pPr>
      <w:r w:rsidRPr="00265930">
        <w:rPr>
          <w:rFonts w:ascii="Arial" w:eastAsia="Times New Roman" w:hAnsi="Arial" w:cs="Arial"/>
          <w:color w:val="0000FF"/>
          <w:lang w:eastAsia="tr-TR"/>
        </w:rPr>
        <w:t>Adı Soyadı : ………………………</w:t>
      </w:r>
      <w:r w:rsidR="00DE4C29">
        <w:rPr>
          <w:rFonts w:ascii="Arial" w:eastAsia="Times New Roman" w:hAnsi="Arial" w:cs="Arial"/>
          <w:color w:val="0000FF"/>
          <w:lang w:eastAsia="tr-TR"/>
        </w:rPr>
        <w:t>……</w:t>
      </w:r>
      <w:r w:rsidR="00DE4C29">
        <w:rPr>
          <w:rFonts w:ascii="Arial" w:eastAsia="Times New Roman" w:hAnsi="Arial" w:cs="Arial"/>
          <w:color w:val="0000FF"/>
          <w:lang w:eastAsia="tr-TR"/>
        </w:rPr>
        <w:tab/>
      </w:r>
      <w:r w:rsidR="00DE4C29">
        <w:rPr>
          <w:rFonts w:ascii="Arial" w:eastAsia="Times New Roman" w:hAnsi="Arial" w:cs="Arial"/>
          <w:color w:val="0000FF"/>
          <w:lang w:eastAsia="tr-TR"/>
        </w:rPr>
        <w:tab/>
      </w:r>
      <w:r w:rsidR="00DE4C29">
        <w:rPr>
          <w:rFonts w:ascii="Arial" w:eastAsia="Times New Roman" w:hAnsi="Arial" w:cs="Arial"/>
          <w:color w:val="0000FF"/>
          <w:lang w:eastAsia="tr-TR"/>
        </w:rPr>
        <w:tab/>
      </w:r>
      <w:r w:rsidR="00DE4C29">
        <w:rPr>
          <w:rFonts w:ascii="Arial" w:eastAsia="Times New Roman" w:hAnsi="Arial" w:cs="Arial"/>
          <w:color w:val="0000FF"/>
          <w:lang w:eastAsia="tr-TR"/>
        </w:rPr>
        <w:tab/>
      </w:r>
      <w:r w:rsidR="00DE4C29">
        <w:rPr>
          <w:rFonts w:ascii="Arial" w:eastAsia="Times New Roman" w:hAnsi="Arial" w:cs="Arial"/>
          <w:color w:val="0000FF"/>
          <w:lang w:eastAsia="tr-TR"/>
        </w:rPr>
        <w:tab/>
        <w:t xml:space="preserve">                     </w:t>
      </w:r>
      <w:r w:rsidRPr="00265930">
        <w:rPr>
          <w:rFonts w:ascii="Arial" w:eastAsia="Times New Roman" w:hAnsi="Arial" w:cs="Arial"/>
          <w:color w:val="0000FF"/>
          <w:lang w:eastAsia="tr-TR"/>
        </w:rPr>
        <w:t>Tarih :  …. / …. /2016</w:t>
      </w:r>
    </w:p>
    <w:p w:rsidR="00BA2BD4" w:rsidRDefault="00BA2BD4" w:rsidP="00BA2BD4">
      <w:pPr>
        <w:rPr>
          <w:rFonts w:ascii="Arial" w:hAnsi="Arial" w:cs="Arial"/>
          <w:color w:val="FF0000"/>
        </w:rPr>
      </w:pPr>
      <w:r>
        <w:rPr>
          <w:rFonts w:ascii="Arial" w:eastAsia="Times New Roman" w:hAnsi="Arial" w:cs="Arial"/>
          <w:color w:val="0000FF"/>
          <w:lang w:eastAsia="tr-TR"/>
        </w:rPr>
        <w:t xml:space="preserve">Matematik  :  </w:t>
      </w:r>
      <w:r w:rsidRPr="00EF6BB5">
        <w:rPr>
          <w:rFonts w:ascii="Arial" w:hAnsi="Arial" w:cs="Arial"/>
          <w:color w:val="FF0000"/>
        </w:rPr>
        <w:t>SİMETRİ</w:t>
      </w:r>
    </w:p>
    <w:p w:rsidR="00796EC4" w:rsidRPr="00796EC4" w:rsidRDefault="00796EC4" w:rsidP="00BA2BD4">
      <w:pPr>
        <w:rPr>
          <w:rFonts w:ascii="Arial" w:hAnsi="Arial" w:cs="Arial"/>
          <w:color w:val="FF0000"/>
          <w:sz w:val="10"/>
          <w:szCs w:val="10"/>
        </w:rPr>
      </w:pPr>
    </w:p>
    <w:p w:rsidR="00BA2BD4" w:rsidRDefault="00BA2BD4" w:rsidP="00BA2BD4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105410</wp:posOffset>
            </wp:positionV>
            <wp:extent cx="1924050" cy="1282700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28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13ABB">
        <w:rPr>
          <w:rFonts w:ascii="Arial" w:hAnsi="Arial" w:cs="Arial"/>
          <w:color w:val="FF0000"/>
        </w:rPr>
        <w:sym w:font="Wingdings" w:char="F07A"/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Yandaki resimde verilen kırmızı çizgi resmin </w:t>
      </w:r>
      <w:r w:rsidRPr="00616309">
        <w:rPr>
          <w:rFonts w:ascii="Arial" w:hAnsi="Arial" w:cs="Arial"/>
          <w:color w:val="FF0000"/>
        </w:rPr>
        <w:t>simetri doğrusudur</w:t>
      </w:r>
      <w:r>
        <w:rPr>
          <w:rFonts w:ascii="Arial" w:hAnsi="Arial" w:cs="Arial"/>
        </w:rPr>
        <w:t xml:space="preserve">. Bu doğrunun her iki yanında kalan parçalar birbirinin aynısıdır. </w:t>
      </w:r>
    </w:p>
    <w:p w:rsidR="00BA2BD4" w:rsidRDefault="00BA2BD4" w:rsidP="00BA2BD4">
      <w:pPr>
        <w:rPr>
          <w:rFonts w:ascii="Arial" w:hAnsi="Arial" w:cs="Arial"/>
        </w:rPr>
      </w:pPr>
      <w:r w:rsidRPr="00A13ABB">
        <w:rPr>
          <w:rFonts w:ascii="Arial" w:hAnsi="Arial" w:cs="Arial"/>
          <w:color w:val="FF0000"/>
        </w:rPr>
        <w:sym w:font="Wingdings" w:char="F07A"/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Aynaya baktığımızda aynada oluşan görüntümüz bizim aynaya göre simetriğimizdir. </w:t>
      </w:r>
    </w:p>
    <w:p w:rsidR="00BA2BD4" w:rsidRDefault="00BA2BD4" w:rsidP="00BA2BD4">
      <w:pPr>
        <w:rPr>
          <w:rFonts w:ascii="Arial" w:hAnsi="Arial" w:cs="Arial"/>
        </w:rPr>
      </w:pPr>
      <w:r w:rsidRPr="00A13ABB">
        <w:rPr>
          <w:rFonts w:ascii="Arial" w:hAnsi="Arial" w:cs="Arial"/>
          <w:color w:val="FF0000"/>
        </w:rPr>
        <w:sym w:font="Wingdings" w:char="F07A"/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>Simetri doğruları şekli birbirinin aynısı olan iki eş parçaya ayırır.</w:t>
      </w:r>
    </w:p>
    <w:p w:rsidR="00BA2BD4" w:rsidRDefault="00BA2BD4" w:rsidP="00BA2BD4">
      <w:pPr>
        <w:rPr>
          <w:rFonts w:ascii="Arial" w:hAnsi="Arial" w:cs="Arial"/>
        </w:rPr>
      </w:pPr>
    </w:p>
    <w:p w:rsidR="00BA2BD4" w:rsidRDefault="00BA2BD4" w:rsidP="00BA2BD4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4976495</wp:posOffset>
            </wp:positionH>
            <wp:positionV relativeFrom="paragraph">
              <wp:posOffset>224155</wp:posOffset>
            </wp:positionV>
            <wp:extent cx="1111885" cy="1123950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88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</w:rPr>
        <w:t xml:space="preserve">  </w:t>
      </w:r>
      <w:r w:rsidRPr="007C38A9">
        <w:rPr>
          <w:rFonts w:ascii="ALFABET98" w:hAnsi="ALFABET98" w:cs="Tahoma"/>
          <w:color w:val="FF0000"/>
          <w:sz w:val="36"/>
          <w:szCs w:val="36"/>
        </w:rPr>
        <w:sym w:font="Wingdings 2" w:char="F050"/>
      </w:r>
      <w:r>
        <w:rPr>
          <w:rFonts w:ascii="Arial" w:hAnsi="Arial" w:cs="Arial"/>
        </w:rPr>
        <w:t>Aşağıda verilen harflerin simetri doğruları çizilmiştir .inceleyiniz</w:t>
      </w:r>
    </w:p>
    <w:p w:rsidR="00BA2BD4" w:rsidRDefault="00BA2BD4" w:rsidP="00BA2BD4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3187065</wp:posOffset>
            </wp:positionH>
            <wp:positionV relativeFrom="paragraph">
              <wp:posOffset>41275</wp:posOffset>
            </wp:positionV>
            <wp:extent cx="857250" cy="1092835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92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1555750</wp:posOffset>
            </wp:positionH>
            <wp:positionV relativeFrom="paragraph">
              <wp:posOffset>34925</wp:posOffset>
            </wp:positionV>
            <wp:extent cx="880745" cy="1095375"/>
            <wp:effectExtent l="0" t="0" r="0" b="9525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74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142240</wp:posOffset>
            </wp:positionV>
            <wp:extent cx="1087755" cy="895350"/>
            <wp:effectExtent l="0" t="0" r="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75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A2BD4" w:rsidRDefault="00BA2BD4" w:rsidP="00BA2BD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</w:p>
    <w:p w:rsidR="00BA2BD4" w:rsidRDefault="00BA2BD4" w:rsidP="00BA2BD4">
      <w:pPr>
        <w:rPr>
          <w:rFonts w:ascii="Arial" w:hAnsi="Arial" w:cs="Arial"/>
        </w:rPr>
      </w:pPr>
    </w:p>
    <w:p w:rsidR="00BA2BD4" w:rsidRDefault="00BA2BD4" w:rsidP="00BA2BD4">
      <w:pPr>
        <w:rPr>
          <w:rFonts w:ascii="Arial" w:hAnsi="Arial" w:cs="Arial"/>
        </w:rPr>
      </w:pPr>
    </w:p>
    <w:p w:rsidR="00BA2BD4" w:rsidRDefault="00BA2BD4" w:rsidP="00BA2BD4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5440680</wp:posOffset>
            </wp:positionH>
            <wp:positionV relativeFrom="paragraph">
              <wp:posOffset>673100</wp:posOffset>
            </wp:positionV>
            <wp:extent cx="1549400" cy="1200150"/>
            <wp:effectExtent l="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C38A9">
        <w:rPr>
          <w:rFonts w:ascii="ALFABET98" w:hAnsi="ALFABET98" w:cs="Tahoma"/>
          <w:color w:val="FF0000"/>
          <w:sz w:val="36"/>
          <w:szCs w:val="36"/>
        </w:rPr>
        <w:sym w:font="Wingdings 2" w:char="F050"/>
      </w:r>
      <w:r>
        <w:rPr>
          <w:rFonts w:ascii="Arial" w:hAnsi="Arial" w:cs="Arial"/>
        </w:rPr>
        <w:t>Aşağıda verilen F harfinin verilen doğruya göre  simetriğini çiziniz.</w:t>
      </w:r>
    </w:p>
    <w:p w:rsidR="00BA2BD4" w:rsidRDefault="00BA2BD4" w:rsidP="00BA2BD4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3754755</wp:posOffset>
            </wp:positionH>
            <wp:positionV relativeFrom="paragraph">
              <wp:posOffset>283845</wp:posOffset>
            </wp:positionV>
            <wp:extent cx="1514475" cy="1290955"/>
            <wp:effectExtent l="0" t="0" r="9525" b="4445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290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1916430</wp:posOffset>
            </wp:positionH>
            <wp:positionV relativeFrom="paragraph">
              <wp:posOffset>288925</wp:posOffset>
            </wp:positionV>
            <wp:extent cx="1675765" cy="1181100"/>
            <wp:effectExtent l="0" t="0" r="635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576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49530</wp:posOffset>
            </wp:positionH>
            <wp:positionV relativeFrom="paragraph">
              <wp:posOffset>288925</wp:posOffset>
            </wp:positionV>
            <wp:extent cx="1663065" cy="1162050"/>
            <wp:effectExtent l="0" t="0" r="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06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A2BD4" w:rsidRDefault="00BA2BD4" w:rsidP="00BA2BD4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5650865</wp:posOffset>
            </wp:positionH>
            <wp:positionV relativeFrom="paragraph">
              <wp:posOffset>262255</wp:posOffset>
            </wp:positionV>
            <wp:extent cx="1106805" cy="1114425"/>
            <wp:effectExtent l="0" t="0" r="0" b="9525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80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-59690</wp:posOffset>
            </wp:positionH>
            <wp:positionV relativeFrom="paragraph">
              <wp:posOffset>169545</wp:posOffset>
            </wp:positionV>
            <wp:extent cx="1349375" cy="1209675"/>
            <wp:effectExtent l="0" t="0" r="3175" b="9525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93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A2BD4" w:rsidRDefault="00BA2BD4" w:rsidP="00BA2BD4">
      <w:pPr>
        <w:rPr>
          <w:rFonts w:ascii="Arial" w:hAnsi="Arial" w:cs="Arial"/>
        </w:rPr>
      </w:pPr>
      <w:r w:rsidRPr="007C38A9">
        <w:rPr>
          <w:rFonts w:ascii="ALFABET98" w:hAnsi="ALFABET98" w:cs="Tahoma"/>
          <w:color w:val="FF0000"/>
          <w:sz w:val="36"/>
          <w:szCs w:val="36"/>
        </w:rPr>
        <w:sym w:font="Wingdings 2" w:char="F050"/>
      </w:r>
      <w:r>
        <w:rPr>
          <w:rFonts w:ascii="Arial" w:hAnsi="Arial" w:cs="Arial"/>
        </w:rPr>
        <w:t>Aşağıda verilen eşkenar üçgenin ve karenin simetri eksenlerinin kaç tane olduğu çizilmiştir inceleyiniz.</w:t>
      </w:r>
    </w:p>
    <w:p w:rsidR="00BA2BD4" w:rsidRDefault="00BA2BD4" w:rsidP="00BA2BD4">
      <w:pPr>
        <w:rPr>
          <w:rFonts w:ascii="Arial" w:hAnsi="Arial" w:cs="Arial"/>
        </w:rPr>
      </w:pPr>
      <w:r w:rsidRPr="007C38A9">
        <w:rPr>
          <w:rFonts w:ascii="ALFABET98" w:hAnsi="ALFABET98" w:cs="Tahoma"/>
          <w:color w:val="FF0000"/>
          <w:sz w:val="36"/>
          <w:szCs w:val="36"/>
        </w:rPr>
        <w:sym w:font="Wingdings 2" w:char="F050"/>
      </w:r>
      <w:r>
        <w:rPr>
          <w:rFonts w:ascii="Arial" w:hAnsi="Arial" w:cs="Arial"/>
        </w:rPr>
        <w:t>Eşkenar  üçgenin üç tane, karenin dört tane simetri doğrusu vardır.</w:t>
      </w:r>
    </w:p>
    <w:p w:rsidR="00BA2BD4" w:rsidRPr="00CE0080" w:rsidRDefault="006F6D7C" w:rsidP="00BA2BD4">
      <w:pPr>
        <w:rPr>
          <w:rFonts w:ascii="Arial" w:hAnsi="Arial" w:cs="Arial"/>
        </w:rPr>
      </w:pPr>
      <w:r w:rsidRPr="006F6D7C">
        <w:rPr>
          <w:noProof/>
          <w:lang w:eastAsia="tr-TR"/>
        </w:rPr>
        <w:pict>
          <v:group id="Grup 21" o:spid="_x0000_s1026" style="position:absolute;margin-left:384.9pt;margin-top:23.6pt;width:77.15pt;height:67.5pt;z-index:251671552" coordorigin="11430,7800" coordsize="9801,8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mj4dQMAADoKAAAOAAAAZHJzL2Uyb0RvYy54bWzsVktvEzEQviPxHyzf6T5ImmTVBIWGFKQC&#10;lVrUs+v1PoTXNrbTTfgz/AYunLjRH8bY3k36ogeKeiKHje0Zz+Ob+Wb34NW64eiSaVNLMcXJXowR&#10;E1TmtSin+NPZ8sUYI2OJyAmXgk3xhhn8avb82UGrMpbKSvKcaQRGhMlaNcWVtSqLIkMr1hCzJxUT&#10;ICykboiFrS6jXJMWrDc8SuN4P2qlzpWWlBkDp4sgxDNvvygYtR+LwjCL+BRDbNY/tX9euGc0OyBZ&#10;qYmqatqFQf4iiobUApxuTS2IJWil6zummppqaWRh96hsIlkUNWU+B8gmiW9lc6TlSvlcyqwt1RYm&#10;gPYWTn9tln64PNGozqc4TTASpIEaHemVQrAFbFpVZqBypNWpOtHdQRl2Lt11oRv3D4mgtUd1s0WV&#10;rS2icDgZTcbxECMKovFwlA471GkFpXG3kmTwMo6hOqAwGsfxaBjKQqs3vYkxgAMKN01Evf/IhbmN&#10;qlXQSmaHlnkcWqcVUcwXwTgoerTSHq1F/Tn/9UPbkgmUpgE0r7lFzGQGwLsHriQZJkOA43biO+SC&#10;+A9pk0xpY4+YbJBbTLGGdvddSC6PjYVqAUK9inNvJK/zZc2532zMIdfokgAzgFC5bDHixFg4nOKl&#10;/7lkwMSNa1ygFko2iV3clABlC04sLBsFTWREiRHhJcwCarWP5cZto8uLrdflaLI/2L/PiQt6QUwV&#10;ovMWOjUuXOzMM7vL0dU7AOxWFzLfQI20DFQ3ii5rsHYMmZ0QDdyGsGFegbSS+itGLXAf4v6yIpoB&#10;AO8EtMskGQxAzfrNAFoWNvq65OK6RKyaQwkgAn/Am186fcv7ZaFlcw5jau68gogICr4DQt3m0IaZ&#10;BIOOsvncq8GAUMQei1NFnXGXt8PlbH1OtOoqbqFVPsi+RUl2q/BB190Ucr6ysqh9V+xwgvp2dHFc&#10;fwrewCAIU2bx6+dX9JpcfeNkc/WdXn1Hqee9CwN4dii6edMXN5AdFbxWb3s8urHzr3nEa+EYfwdO&#10;R7UApiMRkINk/5AOg+U4eb0InKlIzkLzT4ZuNHpfhtj3Mg/HCfAvnDuCBlbdJeujeeQGwBM3SDp4&#10;oENACCE93CKuLNvGuP/Nsh2wD79XdtOzo9v/xugH7I3G8O9f+EDxDdh9TLkvoOt730i7T77ZbwAA&#10;AP//AwBQSwMEFAAGAAgAAAAhAGsVf6PiAAAACgEAAA8AAABkcnMvZG93bnJldi54bWxMj01Lw0AQ&#10;hu+C/2EZwZvdJNZ+xGxKKeqpCLZC6W2anSah2d2Q3Sbpv3c86XF4H973mWw1mkb01PnaWQXxJAJB&#10;tnC6tqWC7/370wKED2g1Ns6Sght5WOX3dxmm2g32i/pdKAWXWJ+igiqENpXSFxUZ9BPXkuXs7DqD&#10;gc+ulLrDgctNI5MomkmDteWFClvaVFRcdlej4GPAYf0cv/Xby3lzO+5fPg/bmJR6fBjXryACjeEP&#10;hl99VoecnU7uarUXjYL5bMnqQcF0noBgYJlMYxAnJhdJAjLP5P8X8h8AAAD//wMAUEsBAi0AFAAG&#10;AAgAAAAhALaDOJL+AAAA4QEAABMAAAAAAAAAAAAAAAAAAAAAAFtDb250ZW50X1R5cGVzXS54bWxQ&#10;SwECLQAUAAYACAAAACEAOP0h/9YAAACUAQAACwAAAAAAAAAAAAAAAAAvAQAAX3JlbHMvLnJlbHNQ&#10;SwECLQAUAAYACAAAACEAFqJo+HUDAAA6CgAADgAAAAAAAAAAAAAAAAAuAgAAZHJzL2Uyb0RvYy54&#10;bWxQSwECLQAUAAYACAAAACEAaxV/o+IAAAAKAQAADwAAAAAAAAAAAAAAAADPBQAAZHJzL2Rvd25y&#10;ZXYueG1sUEsFBgAAAAAEAAQA8wAAAN4GAAAAAA==&#10;">
            <v:rect id="Dikdörtgen 22" o:spid="_x0000_s1027" style="position:absolute;left:11515;top:7800;width:9716;height:857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gk68QA&#10;AADbAAAADwAAAGRycy9kb3ducmV2LnhtbESPT4vCMBTE74LfITxhL6KpPSzSNYp/kPW2qBX2+Gye&#10;bXebl9JErX56Iwgeh5n5DTOZtaYSF2pcaVnBaBiBIM6sLjlXkO7XgzEI55E1VpZJwY0czKbdzgQT&#10;ba+8pcvO5yJA2CWooPC+TqR0WUEG3dDWxME72cagD7LJpW7wGuCmknEUfUqDJYeFAmtaFpT9785G&#10;Qf9Qjn5Pix9zb4/777+tTderearUR6+df4Hw1Pp3+NXeaAVxDM8v4QfI6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4YJOvEAAAA2wAAAA8AAAAAAAAAAAAAAAAAmAIAAGRycy9k&#10;b3ducmV2LnhtbFBLBQYAAAAABAAEAPUAAACJAwAAAAA=&#10;" fillcolor="window" strokecolor="#f79646" strokeweight="1.5pt"/>
            <v:line id="Düz Bağlayıcı 25" o:spid="_x0000_s1028" style="position:absolute;flip:x;visibility:visible" from="11515,7800" to="21231,16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6T8E8QAAADbAAAADwAAAGRycy9kb3ducmV2LnhtbESPQWsCMRSE7wX/Q3hCL6VmXVDa1Sgq&#10;bdGj2ou3x+a52XbzsiTpuvXXG6HQ4zAz3zDzZW8b0ZEPtWMF41EGgrh0uuZKwefx/fkFRIjIGhvH&#10;pOCXAiwXg4c5FtpdeE/dIVYiQTgUqMDE2BZShtKQxTByLXHyzs5bjEn6SmqPlwS3jcyzbCot1pwW&#10;DLa0MVR+H36sgqfzbm0+6m3+6nU8deHtesz5S6nHYb+agYjUx//wX3urFeQTuH9JP0A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pPwTxAAAANsAAAAPAAAAAAAAAAAA&#10;AAAAAKECAABkcnMvZG93bnJldi54bWxQSwUGAAAAAAQABAD5AAAAkgMAAAAA&#10;" strokecolor="#4a7ebb" strokeweight="1.5pt"/>
            <v:line id="Düz Bağlayıcı 224" o:spid="_x0000_s1029" style="position:absolute;visibility:visible" from="11430,7800" to="21231,16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5qN28QAAADcAAAADwAAAGRycy9kb3ducmV2LnhtbESPQWvCQBSE7wX/w/KE3urGINKkbkIR&#10;WnuyjRW8PrLPJG32bdhdNf77riD0OMzMN8yqHE0vzuR8Z1nBfJaAIK6t7rhRsP9+e3oG4QOyxt4y&#10;KbiSh7KYPKww1/bCFZ13oRERwj5HBW0IQy6lr1sy6Gd2II7e0TqDIUrXSO3wEuGml2mSLKXBjuNC&#10;iwOtW6p/dyej4Aezzdeprq7y892lVXbYVtmRlHqcjq8vIAKN4T98b39oBWm6gNuZeARk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mo3bxAAAANwAAAAPAAAAAAAAAAAA&#10;AAAAAKECAABkcnMvZG93bnJldi54bWxQSwUGAAAAAAQABAD5AAAAkgMAAAAA&#10;" strokecolor="#4a7ebb" strokeweight="1.5pt"/>
            <w10:wrap type="square"/>
          </v:group>
        </w:pict>
      </w:r>
    </w:p>
    <w:p w:rsidR="00BA2BD4" w:rsidRDefault="006F6D7C" w:rsidP="00BA2BD4">
      <w:pPr>
        <w:rPr>
          <w:rFonts w:ascii="Arial" w:hAnsi="Arial" w:cs="Arial"/>
          <w:noProof/>
          <w:lang w:eastAsia="tr-TR"/>
        </w:rPr>
      </w:pPr>
      <w:r>
        <w:rPr>
          <w:rFonts w:ascii="Arial" w:hAnsi="Arial" w:cs="Arial"/>
          <w:noProof/>
          <w:lang w:eastAsia="tr-TR"/>
        </w:rPr>
        <w:pict>
          <v:rect id="Dikdörtgen 1" o:spid="_x0000_s1030" style="position:absolute;margin-left:-4.35pt;margin-top:10.3pt;width:76.5pt;height:67.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DpkcQIAAOsEAAAOAAAAZHJzL2Uyb0RvYy54bWysVMlu2zAQvRfoPxC8N7IDZ7EROTBiuCgQ&#10;JAGSIGeaohaUItkhbdn9sP5Af6yPlOIszamoD/QMZzjLmze6uNy1mm0V+caanI+PRpwpI23RmCrn&#10;jw+rL+ec+SBMIbQ1Kud75fnl/POni87N1LGtrS4UMQQxfta5nNchuFmWeVmrVvgj65SBsbTUigCV&#10;qqwg0SF6q7Pj0eg06ywVjqxU3uN22Rv5PMUvSyXDbVl6FZjOOWoL6aR0ruOZzS/ErCLh6kYOZYh/&#10;qKIVjUHSQ6ilCIJtqPkrVNtIst6W4UjaNrNl2UiVekA349G7bu5r4VTqBeB4d4DJ/7+w8mZ7R6wp&#10;MDvOjGgxomXzvfj9i0KlDBtHgDrnZ/C7d3c0aB5i7HZXUhv/0QfbJVD3B1DVLjCJy+nZ+OQE0EuY&#10;zk/OjiEjSvby2JEPX5VtWRRyTphZglJsr33oXZ9dYi5vdVOsGq2TsvdXmthWYLxgRWE7zrTwAZc5&#10;X6XfkO3NM21Yh46no1SYAO9KLQJqbB2Q8KbiTOgKhJaBUi1vXnuq1oesq7Pp6eT0oySx6KXwdV9d&#10;ijC4aRNrV4meQ48R4x7VKK1tscdYyPZ89U6uGkS7Rmd3gkBQ4ImlC7c4Sm3Rix0kzmpLPz+6j/7g&#10;DaycdSA8+vyxEaQA2DcDRk3Hk0nckKRMMCgo9Nqyfm0xm/bKAnSwBtUlMfoH/SyWZNsn7OYiZoVJ&#10;GIncPaKDchX6RcR2S7VYJDdshRPh2tw7GYNHnCKOD7snQW5gSAC1buzzcojZO6L0vvGlsYtNsGWT&#10;WPSCK9gXFWxU4uGw/XFlX+vJ6+UbNf8DAAD//wMAUEsDBBQABgAIAAAAIQDUACns4QAAAAkBAAAP&#10;AAAAZHJzL2Rvd25yZXYueG1sTI/NTsMwEITvSLyDtUhcUOv0L1QhTlVAFUfUNkgcnXibBOJ1FLtt&#10;ytOzPcFtVjOa+TZdDbYVJ+x940jBZByBQCqdaahSkO83oyUIHzQZ3TpCBRf0sMpub1KdGHemLZ52&#10;oRJcQj7RCuoQukRKX9ZotR+7Dom9g+utDnz2lTS9PnO5beU0imJpdUO8UOsOX2osv3dHq+Dho5l8&#10;Hp7f7c9Q7N++ti7fvK5zpe7vhvUTiIBD+AvDFZ/RIWOmwh3JeNEqGC0fOalgGsUgrv58PgNRsFgs&#10;YpBZKv9/kP0CAAD//wMAUEsBAi0AFAAGAAgAAAAhALaDOJL+AAAA4QEAABMAAAAAAAAAAAAAAAAA&#10;AAAAAFtDb250ZW50X1R5cGVzXS54bWxQSwECLQAUAAYACAAAACEAOP0h/9YAAACUAQAACwAAAAAA&#10;AAAAAAAAAAAvAQAAX3JlbHMvLnJlbHNQSwECLQAUAAYACAAAACEA2bw6ZHECAADrBAAADgAAAAAA&#10;AAAAAAAAAAAuAgAAZHJzL2Uyb0RvYy54bWxQSwECLQAUAAYACAAAACEA1AAp7OEAAAAJAQAADwAA&#10;AAAAAAAAAAAAAADLBAAAZHJzL2Rvd25yZXYueG1sUEsFBgAAAAAEAAQA8wAAANkFAAAAAA==&#10;" fillcolor="window" strokecolor="#f79646" strokeweight="1.5pt">
            <w10:wrap type="square"/>
          </v:rect>
        </w:pict>
      </w:r>
    </w:p>
    <w:p w:rsidR="00BA2BD4" w:rsidRDefault="00BA2BD4" w:rsidP="00BA2BD4">
      <w:pPr>
        <w:rPr>
          <w:rFonts w:ascii="Arial" w:hAnsi="Arial" w:cs="Arial"/>
        </w:rPr>
      </w:pPr>
      <w:r w:rsidRPr="007C38A9">
        <w:rPr>
          <w:rFonts w:ascii="ALFABET98" w:hAnsi="ALFABET98" w:cs="Tahoma"/>
          <w:color w:val="FF0000"/>
          <w:sz w:val="36"/>
          <w:szCs w:val="36"/>
        </w:rPr>
        <w:sym w:font="Wingdings 2" w:char="F050"/>
      </w:r>
      <w:r>
        <w:rPr>
          <w:rFonts w:ascii="Arial" w:hAnsi="Arial" w:cs="Arial"/>
        </w:rPr>
        <w:t>Karenin köşegenleri simetri eksenidir.</w:t>
      </w:r>
    </w:p>
    <w:p w:rsidR="00BA2BD4" w:rsidRDefault="00BA2BD4" w:rsidP="00BA2BD4">
      <w:pPr>
        <w:rPr>
          <w:rFonts w:ascii="Arial" w:hAnsi="Arial" w:cs="Arial"/>
        </w:rPr>
      </w:pPr>
      <w:r w:rsidRPr="007C38A9">
        <w:rPr>
          <w:rFonts w:ascii="ALFABET98" w:hAnsi="ALFABET98" w:cs="Tahoma"/>
          <w:color w:val="FF0000"/>
          <w:sz w:val="36"/>
          <w:szCs w:val="36"/>
        </w:rPr>
        <w:sym w:font="Wingdings 2" w:char="F050"/>
      </w:r>
      <w:r>
        <w:rPr>
          <w:rFonts w:ascii="Arial" w:hAnsi="Arial" w:cs="Arial"/>
        </w:rPr>
        <w:t xml:space="preserve">Dikdörtgenin köşegenleri simetri ekseni </w:t>
      </w:r>
      <w:r w:rsidRPr="00616309">
        <w:rPr>
          <w:rFonts w:ascii="Arial" w:hAnsi="Arial" w:cs="Arial"/>
          <w:color w:val="FF0000"/>
        </w:rPr>
        <w:t>değildir</w:t>
      </w:r>
      <w:r>
        <w:rPr>
          <w:rFonts w:ascii="Arial" w:hAnsi="Arial" w:cs="Arial"/>
        </w:rPr>
        <w:t>.</w:t>
      </w:r>
    </w:p>
    <w:p w:rsidR="00DE4C29" w:rsidRDefault="00DE4C29" w:rsidP="00DE4C29">
      <w:pPr>
        <w:jc w:val="center"/>
        <w:rPr>
          <w:rFonts w:ascii="Arial" w:hAnsi="Arial" w:cs="Arial"/>
          <w:color w:val="0000FF"/>
        </w:rPr>
      </w:pPr>
      <w:bookmarkStart w:id="0" w:name="_GoBack"/>
      <w:bookmarkEnd w:id="0"/>
    </w:p>
    <w:p w:rsidR="00796EC4" w:rsidRDefault="00796EC4" w:rsidP="00DE4C29">
      <w:pPr>
        <w:jc w:val="center"/>
        <w:rPr>
          <w:rFonts w:ascii="Arial" w:hAnsi="Arial" w:cs="Arial"/>
          <w:color w:val="0000FF"/>
        </w:rPr>
      </w:pPr>
    </w:p>
    <w:p w:rsidR="009E2D7F" w:rsidRPr="00796EC4" w:rsidRDefault="00DE4C29" w:rsidP="00796EC4">
      <w:pPr>
        <w:jc w:val="center"/>
        <w:rPr>
          <w:rFonts w:ascii="Arial" w:hAnsi="Arial" w:cs="Arial"/>
        </w:rPr>
      </w:pPr>
      <w:r>
        <w:rPr>
          <w:rFonts w:ascii="Arial" w:hAnsi="Arial" w:cs="Arial"/>
          <w:color w:val="0000FF"/>
        </w:rPr>
        <w:t>Recep AKEL  Ekim 2016</w:t>
      </w:r>
    </w:p>
    <w:sectPr w:rsidR="009E2D7F" w:rsidRPr="00796EC4" w:rsidSect="00BA2BD4">
      <w:pgSz w:w="11906" w:h="16838"/>
      <w:pgMar w:top="567" w:right="707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/>
  <w:rsids>
    <w:rsidRoot w:val="009C7CF6"/>
    <w:rsid w:val="00265503"/>
    <w:rsid w:val="00626775"/>
    <w:rsid w:val="006A7CAE"/>
    <w:rsid w:val="006F6D7C"/>
    <w:rsid w:val="00796EC4"/>
    <w:rsid w:val="007F4520"/>
    <w:rsid w:val="009C7CF6"/>
    <w:rsid w:val="009E2D7F"/>
    <w:rsid w:val="00BA2BD4"/>
    <w:rsid w:val="00CA08C5"/>
    <w:rsid w:val="00DE4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B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A08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B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A08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2016-10-08T19:42:00Z</dcterms:created>
  <dcterms:modified xsi:type="dcterms:W3CDTF">2016-10-11T05:33:00Z</dcterms:modified>
  <cp:category>www.sorubak.com</cp:category>
</cp:coreProperties>
</file>