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FC" w:rsidRPr="007051FC" w:rsidRDefault="00082FDE" w:rsidP="007051FC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left:0;text-align:left;margin-left:192.75pt;margin-top:-30pt;width:132.05pt;height:30pt;z-index:251662336;mso-width-relative:margin;mso-height-relative:margin" filled="f" stroked="f">
            <v:textbox>
              <w:txbxContent>
                <w:p w:rsidR="00082FDE" w:rsidRDefault="00082FDE" w:rsidP="00082FD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051FC" w:rsidRPr="007051FC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7051FC" w:rsidRPr="007051FC" w:rsidRDefault="007051FC" w:rsidP="007051FC">
      <w:pPr>
        <w:rPr>
          <w:rFonts w:ascii="Arial" w:hAnsi="Arial" w:cs="Arial"/>
          <w:color w:val="0000FF"/>
          <w:sz w:val="22"/>
          <w:szCs w:val="22"/>
        </w:rPr>
      </w:pPr>
      <w:r w:rsidRPr="007051FC">
        <w:rPr>
          <w:rFonts w:ascii="Arial" w:hAnsi="Arial" w:cs="Arial"/>
          <w:color w:val="0000FF"/>
          <w:sz w:val="22"/>
          <w:szCs w:val="22"/>
        </w:rPr>
        <w:t>Adı Soyadı : ……………………………</w:t>
      </w:r>
      <w:r w:rsidRPr="007051FC">
        <w:rPr>
          <w:rFonts w:ascii="Arial" w:hAnsi="Arial" w:cs="Arial"/>
          <w:color w:val="0000FF"/>
          <w:sz w:val="22"/>
          <w:szCs w:val="22"/>
        </w:rPr>
        <w:tab/>
      </w:r>
      <w:r w:rsidRPr="007051FC">
        <w:rPr>
          <w:rFonts w:ascii="Arial" w:hAnsi="Arial" w:cs="Arial"/>
          <w:color w:val="0000FF"/>
          <w:sz w:val="22"/>
          <w:szCs w:val="22"/>
        </w:rPr>
        <w:tab/>
      </w:r>
      <w:r w:rsidRPr="007051FC">
        <w:rPr>
          <w:rFonts w:ascii="Arial" w:hAnsi="Arial" w:cs="Arial"/>
          <w:color w:val="0000FF"/>
          <w:sz w:val="22"/>
          <w:szCs w:val="22"/>
        </w:rPr>
        <w:tab/>
      </w:r>
      <w:r w:rsidRPr="007051FC">
        <w:rPr>
          <w:rFonts w:ascii="Arial" w:hAnsi="Arial" w:cs="Arial"/>
          <w:color w:val="0000FF"/>
          <w:sz w:val="22"/>
          <w:szCs w:val="22"/>
        </w:rPr>
        <w:tab/>
      </w:r>
      <w:r w:rsidRPr="007051FC">
        <w:rPr>
          <w:rFonts w:ascii="Arial" w:hAnsi="Arial" w:cs="Arial"/>
          <w:color w:val="0000FF"/>
          <w:sz w:val="22"/>
          <w:szCs w:val="22"/>
        </w:rPr>
        <w:tab/>
      </w:r>
      <w:r w:rsidR="005E2298">
        <w:rPr>
          <w:rFonts w:ascii="Arial" w:hAnsi="Arial" w:cs="Arial"/>
          <w:color w:val="0000FF"/>
          <w:sz w:val="22"/>
          <w:szCs w:val="22"/>
        </w:rPr>
        <w:t xml:space="preserve">          Tarih :  …. / …. /2017</w:t>
      </w: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7051FC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7051F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Kesirlerle ilgili toplama ve çıkarma işlemleri 2</w:t>
      </w:r>
      <w:r w:rsidR="000E7117" w:rsidRPr="007051F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7051FC" w:rsidRPr="007051FC" w:rsidRDefault="007051FC" w:rsidP="007051FC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7051FC">
        <w:rPr>
          <w:rFonts w:ascii="Arial" w:hAnsi="Arial" w:cs="Arial"/>
          <w:color w:val="FF0000"/>
          <w:sz w:val="22"/>
          <w:szCs w:val="22"/>
        </w:rPr>
        <w:t xml:space="preserve">1) </w:t>
      </w:r>
      <w:r w:rsidRPr="007051FC">
        <w:rPr>
          <w:rFonts w:ascii="Arial" w:hAnsi="Arial" w:cs="Arial"/>
          <w:sz w:val="22"/>
          <w:szCs w:val="22"/>
        </w:rPr>
        <w:t xml:space="preserve">Tuba, bir litre sütün </w:t>
      </w:r>
      <w:r w:rsidRPr="007051FC">
        <w:rPr>
          <w:rFonts w:ascii="Arial" w:hAnsi="Arial" w:cs="Arial"/>
          <w:color w:val="0070C0"/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5.25pt" o:ole="">
            <v:imagedata r:id="rId5" o:title=""/>
          </v:shape>
          <o:OLEObject Type="Embed" ProgID="Equation.3" ShapeID="_x0000_i1025" DrawAspect="Content" ObjectID="_1549436485" r:id="rId6"/>
        </w:object>
      </w:r>
      <w:r w:rsidRPr="007051FC">
        <w:rPr>
          <w:rFonts w:ascii="Arial" w:hAnsi="Arial" w:cs="Arial"/>
          <w:sz w:val="22"/>
          <w:szCs w:val="22"/>
        </w:rPr>
        <w:t xml:space="preserve">’ünü sabah, </w:t>
      </w:r>
      <w:r w:rsidRPr="007051FC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26" type="#_x0000_t75" style="width:18.75pt;height:35.25pt" o:ole="">
            <v:imagedata r:id="rId7" o:title=""/>
          </v:shape>
          <o:OLEObject Type="Embed" ProgID="Equation.3" ShapeID="_x0000_i1026" DrawAspect="Content" ObjectID="_1549436486" r:id="rId8"/>
        </w:object>
      </w:r>
      <w:r w:rsidRPr="007051FC">
        <w:rPr>
          <w:rFonts w:ascii="Arial" w:hAnsi="Arial" w:cs="Arial"/>
          <w:sz w:val="22"/>
          <w:szCs w:val="22"/>
        </w:rPr>
        <w:t>’sini akşam içmiştir. Buna göre , Tuba bir litre sütün kaçta kaçını içmiştir?</w:t>
      </w: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7051F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7051FC">
        <w:rPr>
          <w:rFonts w:ascii="Arial" w:hAnsi="Arial" w:cs="Arial"/>
          <w:color w:val="0070C0"/>
          <w:position w:val="-24"/>
        </w:rPr>
        <w:object w:dxaOrig="360" w:dyaOrig="620">
          <v:shape id="_x0000_i1027" type="#_x0000_t75" style="width:21pt;height:35.25pt" o:ole="">
            <v:imagedata r:id="rId9" o:title=""/>
          </v:shape>
          <o:OLEObject Type="Embed" ProgID="Equation.3" ShapeID="_x0000_i1027" DrawAspect="Content" ObjectID="_1549436487" r:id="rId10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B)</w:t>
      </w:r>
      <w:r w:rsidRPr="007051FC">
        <w:rPr>
          <w:rFonts w:ascii="Arial" w:hAnsi="Arial" w:cs="Arial"/>
          <w:color w:val="0070C0"/>
          <w:position w:val="-24"/>
        </w:rPr>
        <w:object w:dxaOrig="360" w:dyaOrig="620">
          <v:shape id="_x0000_i1028" type="#_x0000_t75" style="width:21pt;height:35.25pt" o:ole="">
            <v:imagedata r:id="rId11" o:title=""/>
          </v:shape>
          <o:OLEObject Type="Embed" ProgID="Equation.3" ShapeID="_x0000_i1028" DrawAspect="Content" ObjectID="_1549436488" r:id="rId12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C)</w:t>
      </w:r>
      <w:r w:rsidRPr="007051FC">
        <w:rPr>
          <w:rFonts w:ascii="Arial" w:hAnsi="Arial" w:cs="Arial"/>
          <w:color w:val="0070C0"/>
          <w:position w:val="-24"/>
        </w:rPr>
        <w:object w:dxaOrig="320" w:dyaOrig="620">
          <v:shape id="_x0000_i1029" type="#_x0000_t75" style="width:18.75pt;height:35.25pt" o:ole="">
            <v:imagedata r:id="rId13" o:title=""/>
          </v:shape>
          <o:OLEObject Type="Embed" ProgID="Equation.3" ShapeID="_x0000_i1029" DrawAspect="Content" ObjectID="_1549436489" r:id="rId14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 xml:space="preserve">D) </w:t>
      </w:r>
      <w:r w:rsidRPr="007051FC">
        <w:rPr>
          <w:rFonts w:ascii="Arial" w:hAnsi="Arial" w:cs="Arial"/>
          <w:color w:val="0070C0"/>
          <w:position w:val="-24"/>
        </w:rPr>
        <w:object w:dxaOrig="320" w:dyaOrig="620">
          <v:shape id="_x0000_i1030" type="#_x0000_t75" style="width:18.75pt;height:35.25pt" o:ole="">
            <v:imagedata r:id="rId15" o:title=""/>
          </v:shape>
          <o:OLEObject Type="Embed" ProgID="Equation.3" ShapeID="_x0000_i1030" DrawAspect="Content" ObjectID="_1549436490" r:id="rId16"/>
        </w:object>
      </w:r>
    </w:p>
    <w:tbl>
      <w:tblPr>
        <w:tblpPr w:leftFromText="141" w:rightFromText="141" w:vertAnchor="text" w:horzAnchor="margin" w:tblpXSpec="right" w:tblpY="19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/>
      </w:tblPr>
      <w:tblGrid>
        <w:gridCol w:w="425"/>
        <w:gridCol w:w="477"/>
        <w:gridCol w:w="463"/>
      </w:tblGrid>
      <w:tr w:rsidR="005E2298" w:rsidRPr="007051FC" w:rsidTr="005E2298">
        <w:trPr>
          <w:trHeight w:val="409"/>
        </w:trPr>
        <w:tc>
          <w:tcPr>
            <w:tcW w:w="425" w:type="dxa"/>
            <w:shd w:val="clear" w:color="auto" w:fill="B6DDE8" w:themeFill="accent5" w:themeFillTint="66"/>
          </w:tcPr>
          <w:p w:rsidR="005E2298" w:rsidRPr="007051FC" w:rsidRDefault="005E2298" w:rsidP="005E229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77" w:type="dxa"/>
          </w:tcPr>
          <w:p w:rsidR="005E2298" w:rsidRPr="007051FC" w:rsidRDefault="005E2298" w:rsidP="005E229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3" w:type="dxa"/>
            <w:shd w:val="clear" w:color="auto" w:fill="B6DDE8" w:themeFill="accent5" w:themeFillTint="66"/>
          </w:tcPr>
          <w:p w:rsidR="005E2298" w:rsidRPr="007051FC" w:rsidRDefault="005E2298" w:rsidP="005E229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5E2298" w:rsidRPr="007051FC" w:rsidTr="005E2298">
        <w:trPr>
          <w:trHeight w:val="380"/>
        </w:trPr>
        <w:tc>
          <w:tcPr>
            <w:tcW w:w="425" w:type="dxa"/>
          </w:tcPr>
          <w:p w:rsidR="005E2298" w:rsidRPr="007051FC" w:rsidRDefault="005E2298" w:rsidP="005E229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77" w:type="dxa"/>
            <w:shd w:val="clear" w:color="auto" w:fill="B6DDE8" w:themeFill="accent5" w:themeFillTint="66"/>
          </w:tcPr>
          <w:p w:rsidR="005E2298" w:rsidRPr="007051FC" w:rsidRDefault="005E2298" w:rsidP="005E229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3" w:type="dxa"/>
            <w:shd w:val="clear" w:color="auto" w:fill="B6DDE8" w:themeFill="accent5" w:themeFillTint="66"/>
          </w:tcPr>
          <w:p w:rsidR="005E2298" w:rsidRPr="007051FC" w:rsidRDefault="005E2298" w:rsidP="005E229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5E2298" w:rsidRPr="007051FC" w:rsidTr="005E2298">
        <w:trPr>
          <w:trHeight w:val="290"/>
        </w:trPr>
        <w:tc>
          <w:tcPr>
            <w:tcW w:w="425" w:type="dxa"/>
            <w:shd w:val="clear" w:color="auto" w:fill="B6DDE8" w:themeFill="accent5" w:themeFillTint="66"/>
          </w:tcPr>
          <w:p w:rsidR="005E2298" w:rsidRPr="007051FC" w:rsidRDefault="005E2298" w:rsidP="005E229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77" w:type="dxa"/>
          </w:tcPr>
          <w:p w:rsidR="005E2298" w:rsidRPr="007051FC" w:rsidRDefault="005E2298" w:rsidP="005E229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3" w:type="dxa"/>
            <w:shd w:val="clear" w:color="auto" w:fill="B6DDE8" w:themeFill="accent5" w:themeFillTint="66"/>
          </w:tcPr>
          <w:p w:rsidR="005E2298" w:rsidRPr="007051FC" w:rsidRDefault="005E2298" w:rsidP="005E2298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</w:tbl>
    <w:p w:rsidR="007051FC" w:rsidRPr="007051FC" w:rsidRDefault="001E3903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1E3903">
        <w:rPr>
          <w:rFonts w:ascii="Arial" w:eastAsiaTheme="minorHAnsi" w:hAnsi="Arial" w:cs="Arial"/>
          <w:noProof/>
          <w:color w:val="FF0000"/>
          <w:sz w:val="22"/>
          <w:szCs w:val="22"/>
        </w:rPr>
        <w:pict>
          <v:rect id="Dikdörtgen 283" o:spid="_x0000_s1026" style="position:absolute;margin-left:-11.5pt;margin-top:5.95pt;width:465.75pt;height:39.7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" fillcolor="window" stroked="f" strokeweight="1pt">
            <v:textbox>
              <w:txbxContent>
                <w:p w:rsidR="007051FC" w:rsidRPr="00E61D2F" w:rsidRDefault="007051FC" w:rsidP="007051FC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color w:val="FF0000"/>
                    </w:rPr>
                    <w:t>2</w:t>
                  </w:r>
                  <w:r w:rsidRPr="00AD43D1">
                    <w:rPr>
                      <w:rFonts w:ascii="Arial" w:hAnsi="Arial" w:cs="Arial"/>
                      <w:color w:val="FF0000"/>
                    </w:rPr>
                    <w:t xml:space="preserve">) </w:t>
                  </w:r>
                  <w:r>
                    <w:rPr>
                      <w:rFonts w:ascii="Arial" w:hAnsi="Arial" w:cs="Arial"/>
                    </w:rPr>
                    <w:t>Boyalı parçaları ifade eden kesir ile  boyalı olmayan parçaları ifade eden kesrin toplamı aşağıdakilerden hangisidir?</w:t>
                  </w:r>
                </w:p>
                <w:p w:rsidR="007051FC" w:rsidRDefault="007051FC" w:rsidP="007051FC"/>
              </w:txbxContent>
            </v:textbox>
          </v:rect>
        </w:pict>
      </w: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7051F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A)</w:t>
      </w:r>
      <w:r w:rsidRPr="007051FC">
        <w:rPr>
          <w:rFonts w:ascii="Arial" w:hAnsi="Arial" w:cs="Arial"/>
          <w:color w:val="0070C0"/>
        </w:rPr>
        <w:t xml:space="preserve"> 0</w: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B)</w:t>
      </w:r>
      <w:r w:rsidRPr="007051FC">
        <w:rPr>
          <w:rFonts w:ascii="Arial" w:hAnsi="Arial" w:cs="Arial"/>
          <w:color w:val="0070C0"/>
          <w:position w:val="-24"/>
        </w:rPr>
        <w:object w:dxaOrig="220" w:dyaOrig="620">
          <v:shape id="_x0000_i1031" type="#_x0000_t75" style="width:12.75pt;height:35.25pt" o:ole="">
            <v:imagedata r:id="rId17" o:title=""/>
          </v:shape>
          <o:OLEObject Type="Embed" ProgID="Equation.3" ShapeID="_x0000_i1031" DrawAspect="Content" ObjectID="_1549436491" r:id="rId18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C)</w:t>
      </w:r>
      <w:r w:rsidRPr="007051FC">
        <w:rPr>
          <w:rFonts w:ascii="Arial" w:hAnsi="Arial" w:cs="Arial"/>
          <w:color w:val="0070C0"/>
          <w:position w:val="-24"/>
        </w:rPr>
        <w:object w:dxaOrig="220" w:dyaOrig="620">
          <v:shape id="_x0000_i1032" type="#_x0000_t75" style="width:12.75pt;height:35.25pt" o:ole="">
            <v:imagedata r:id="rId19" o:title=""/>
          </v:shape>
          <o:OLEObject Type="Embed" ProgID="Equation.3" ShapeID="_x0000_i1032" DrawAspect="Content" ObjectID="_1549436492" r:id="rId20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 xml:space="preserve">D) </w:t>
      </w:r>
      <w:r w:rsidRPr="007051FC">
        <w:rPr>
          <w:rFonts w:ascii="Arial" w:hAnsi="Arial" w:cs="Arial"/>
          <w:color w:val="0070C0"/>
        </w:rPr>
        <w:t xml:space="preserve"> 1</w:t>
      </w: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highlight w:val="yellow"/>
          <w:lang w:eastAsia="en-US"/>
        </w:rPr>
      </w:pPr>
      <w:r w:rsidRPr="007051FC">
        <w:rPr>
          <w:rFonts w:ascii="Arial" w:hAnsi="Arial" w:cs="Arial"/>
          <w:color w:val="FF0000"/>
          <w:sz w:val="22"/>
          <w:szCs w:val="22"/>
        </w:rPr>
        <w:t xml:space="preserve">3) </w:t>
      </w:r>
      <w:r w:rsidRPr="007051FC">
        <w:rPr>
          <w:rFonts w:ascii="Arial" w:hAnsi="Arial" w:cs="Arial"/>
          <w:color w:val="0070C0"/>
          <w:position w:val="-24"/>
        </w:rPr>
        <w:object w:dxaOrig="380" w:dyaOrig="620">
          <v:shape id="_x0000_i1033" type="#_x0000_t75" style="width:22.5pt;height:35.25pt" o:ole="">
            <v:imagedata r:id="rId21" o:title=""/>
          </v:shape>
          <o:OLEObject Type="Embed" ProgID="Equation.3" ShapeID="_x0000_i1033" DrawAspect="Content" ObjectID="_1549436493" r:id="rId22"/>
        </w:object>
      </w:r>
      <w:r w:rsidRPr="007051FC">
        <w:rPr>
          <w:rFonts w:ascii="Arial" w:hAnsi="Arial" w:cs="Arial"/>
          <w:color w:val="0070C0"/>
        </w:rPr>
        <w:t xml:space="preserve">+ </w:t>
      </w:r>
      <w:r w:rsidRPr="007051FC">
        <w:rPr>
          <w:rFonts w:ascii="Arial" w:hAnsi="Arial" w:cs="Arial"/>
          <w:color w:val="FF0000"/>
          <w:sz w:val="36"/>
          <w:szCs w:val="36"/>
        </w:rPr>
        <w:t>♥</w:t>
      </w:r>
      <w:r w:rsidRPr="007051FC">
        <w:rPr>
          <w:rFonts w:ascii="Arial" w:hAnsi="Arial" w:cs="Arial"/>
          <w:color w:val="0070C0"/>
        </w:rPr>
        <w:t xml:space="preserve"> = </w:t>
      </w:r>
      <w:r w:rsidRPr="007051FC">
        <w:rPr>
          <w:rFonts w:ascii="Arial" w:hAnsi="Arial" w:cs="Arial"/>
          <w:color w:val="0070C0"/>
          <w:position w:val="-24"/>
        </w:rPr>
        <w:object w:dxaOrig="360" w:dyaOrig="620">
          <v:shape id="_x0000_i1034" type="#_x0000_t75" style="width:21pt;height:35.25pt" o:ole="">
            <v:imagedata r:id="rId23" o:title=""/>
          </v:shape>
          <o:OLEObject Type="Embed" ProgID="Equation.3" ShapeID="_x0000_i1034" DrawAspect="Content" ObjectID="_1549436494" r:id="rId24"/>
        </w:object>
      </w:r>
      <w:r w:rsidRPr="007051FC">
        <w:rPr>
          <w:rFonts w:ascii="Arial" w:hAnsi="Arial" w:cs="Arial"/>
          <w:sz w:val="22"/>
          <w:szCs w:val="22"/>
        </w:rPr>
        <w:t xml:space="preserve">dir. Buna göre </w:t>
      </w:r>
      <w:r w:rsidRPr="007051FC">
        <w:rPr>
          <w:rFonts w:ascii="Arial" w:hAnsi="Arial" w:cs="Arial"/>
          <w:color w:val="FF0000"/>
          <w:sz w:val="36"/>
          <w:szCs w:val="36"/>
        </w:rPr>
        <w:t>♥</w:t>
      </w:r>
      <w:r w:rsidRPr="007051FC">
        <w:rPr>
          <w:rFonts w:ascii="Arial" w:hAnsi="Arial" w:cs="Arial"/>
          <w:sz w:val="22"/>
          <w:szCs w:val="22"/>
        </w:rPr>
        <w:t xml:space="preserve"> yerine aşağıdaki kesirlerden  hangi sayı yazılabilir?</w:t>
      </w: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7051F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35" type="#_x0000_t75" style="width:14.25pt;height:35.25pt" o:ole="">
            <v:imagedata r:id="rId25" o:title=""/>
          </v:shape>
          <o:OLEObject Type="Embed" ProgID="Equation.3" ShapeID="_x0000_i1035" DrawAspect="Content" ObjectID="_1549436495" r:id="rId26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B)</w:t>
      </w:r>
      <w:r w:rsidRPr="007051FC">
        <w:rPr>
          <w:rFonts w:ascii="Arial" w:hAnsi="Arial" w:cs="Arial"/>
          <w:color w:val="0070C0"/>
          <w:position w:val="-24"/>
        </w:rPr>
        <w:object w:dxaOrig="340" w:dyaOrig="620">
          <v:shape id="_x0000_i1036" type="#_x0000_t75" style="width:20.25pt;height:35.25pt" o:ole="">
            <v:imagedata r:id="rId27" o:title=""/>
          </v:shape>
          <o:OLEObject Type="Embed" ProgID="Equation.3" ShapeID="_x0000_i1036" DrawAspect="Content" ObjectID="_1549436496" r:id="rId28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C)</w:t>
      </w:r>
      <w:r w:rsidRPr="007051FC">
        <w:rPr>
          <w:rFonts w:ascii="Arial" w:hAnsi="Arial" w:cs="Arial"/>
          <w:color w:val="0070C0"/>
          <w:position w:val="-24"/>
        </w:rPr>
        <w:object w:dxaOrig="340" w:dyaOrig="620">
          <v:shape id="_x0000_i1037" type="#_x0000_t75" style="width:20.25pt;height:35.25pt" o:ole="">
            <v:imagedata r:id="rId29" o:title=""/>
          </v:shape>
          <o:OLEObject Type="Embed" ProgID="Equation.3" ShapeID="_x0000_i1037" DrawAspect="Content" ObjectID="_1549436497" r:id="rId30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 xml:space="preserve">D) </w:t>
      </w:r>
      <w:r w:rsidRPr="007051FC">
        <w:rPr>
          <w:rFonts w:ascii="Arial" w:hAnsi="Arial" w:cs="Arial"/>
          <w:color w:val="0070C0"/>
          <w:position w:val="-24"/>
        </w:rPr>
        <w:object w:dxaOrig="320" w:dyaOrig="620">
          <v:shape id="_x0000_i1038" type="#_x0000_t75" style="width:18.75pt;height:35.25pt" o:ole="">
            <v:imagedata r:id="rId31" o:title=""/>
          </v:shape>
          <o:OLEObject Type="Embed" ProgID="Equation.3" ShapeID="_x0000_i1038" DrawAspect="Content" ObjectID="_1549436498" r:id="rId32"/>
        </w:object>
      </w: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4"/>
          <w:szCs w:val="4"/>
          <w:lang w:eastAsia="en-US"/>
        </w:rPr>
      </w:pPr>
    </w:p>
    <w:p w:rsidR="007051FC" w:rsidRPr="007051FC" w:rsidRDefault="007051FC" w:rsidP="007051FC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7051FC">
        <w:rPr>
          <w:rFonts w:ascii="Arial" w:hAnsi="Arial" w:cs="Arial"/>
          <w:color w:val="FF0000"/>
          <w:sz w:val="22"/>
          <w:szCs w:val="22"/>
        </w:rPr>
        <w:t xml:space="preserve">4) </w:t>
      </w:r>
      <w:r w:rsidRPr="007051FC">
        <w:rPr>
          <w:rFonts w:ascii="Arial" w:hAnsi="Arial" w:cs="Arial"/>
          <w:color w:val="0070C0"/>
          <w:position w:val="-24"/>
        </w:rPr>
        <w:object w:dxaOrig="360" w:dyaOrig="620">
          <v:shape id="_x0000_i1039" type="#_x0000_t75" style="width:21pt;height:35.25pt" o:ole="">
            <v:imagedata r:id="rId33" o:title=""/>
          </v:shape>
          <o:OLEObject Type="Embed" ProgID="Equation.3" ShapeID="_x0000_i1039" DrawAspect="Content" ObjectID="_1549436499" r:id="rId34"/>
        </w:object>
      </w:r>
      <w:r w:rsidRPr="007051FC">
        <w:rPr>
          <w:rFonts w:ascii="Arial" w:hAnsi="Arial" w:cs="Arial"/>
          <w:color w:val="0070C0"/>
        </w:rPr>
        <w:t>&lt;</w:t>
      </w:r>
      <w:r w:rsidRPr="007051FC">
        <w:rPr>
          <w:rFonts w:ascii="Arial" w:hAnsi="Arial" w:cs="Arial"/>
          <w:color w:val="0070C0"/>
          <w:position w:val="-24"/>
        </w:rPr>
        <w:object w:dxaOrig="360" w:dyaOrig="620">
          <v:shape id="_x0000_i1040" type="#_x0000_t75" style="width:21pt;height:35.25pt" o:ole="">
            <v:imagedata r:id="rId35" o:title=""/>
          </v:shape>
          <o:OLEObject Type="Embed" ProgID="Equation.3" ShapeID="_x0000_i1040" DrawAspect="Content" ObjectID="_1549436500" r:id="rId36"/>
        </w:object>
      </w:r>
      <w:r w:rsidRPr="007051FC">
        <w:rPr>
          <w:rFonts w:ascii="Arial" w:hAnsi="Arial" w:cs="Arial"/>
          <w:color w:val="0070C0"/>
        </w:rPr>
        <w:t xml:space="preserve"> + </w:t>
      </w:r>
      <w:r w:rsidRPr="007051FC">
        <w:rPr>
          <w:rFonts w:ascii="Arial" w:hAnsi="Arial" w:cs="Arial"/>
          <w:color w:val="0070C0"/>
          <w:position w:val="-24"/>
        </w:rPr>
        <w:object w:dxaOrig="360" w:dyaOrig="620">
          <v:shape id="_x0000_i1041" type="#_x0000_t75" style="width:21pt;height:35.25pt" o:ole="">
            <v:imagedata r:id="rId37" o:title=""/>
          </v:shape>
          <o:OLEObject Type="Embed" ProgID="Equation.3" ShapeID="_x0000_i1041" DrawAspect="Content" ObjectID="_1549436501" r:id="rId38"/>
        </w:object>
      </w:r>
      <w:r w:rsidRPr="007051FC">
        <w:rPr>
          <w:rFonts w:ascii="Arial" w:hAnsi="Arial" w:cs="Arial"/>
          <w:sz w:val="22"/>
          <w:szCs w:val="22"/>
        </w:rPr>
        <w:t>dir. Buna göre,</w:t>
      </w:r>
      <w:r w:rsidRPr="007051FC">
        <w:rPr>
          <w:rFonts w:ascii="Arial" w:hAnsi="Arial" w:cs="Arial"/>
          <w:color w:val="FF0000"/>
          <w:sz w:val="22"/>
          <w:szCs w:val="22"/>
        </w:rPr>
        <w:t xml:space="preserve"> K </w:t>
      </w:r>
      <w:r w:rsidRPr="007051FC">
        <w:rPr>
          <w:rFonts w:ascii="Arial" w:hAnsi="Arial" w:cs="Arial"/>
          <w:sz w:val="22"/>
          <w:szCs w:val="22"/>
        </w:rPr>
        <w:t xml:space="preserve">yerine aşağıdakilerden hangisi </w:t>
      </w:r>
      <w:r w:rsidRPr="007051FC">
        <w:rPr>
          <w:rFonts w:ascii="Arial" w:hAnsi="Arial" w:cs="Arial"/>
          <w:color w:val="FF0000"/>
          <w:sz w:val="22"/>
          <w:szCs w:val="22"/>
        </w:rPr>
        <w:t>yazılamaz</w:t>
      </w:r>
      <w:r w:rsidRPr="007051FC">
        <w:rPr>
          <w:rFonts w:ascii="Arial" w:hAnsi="Arial" w:cs="Arial"/>
          <w:sz w:val="22"/>
          <w:szCs w:val="22"/>
        </w:rPr>
        <w:t>?</w:t>
      </w:r>
    </w:p>
    <w:p w:rsidR="007051FC" w:rsidRPr="007051FC" w:rsidRDefault="007051FC" w:rsidP="007051FC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7051FC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7051FC">
        <w:rPr>
          <w:rFonts w:ascii="Arial" w:hAnsi="Arial" w:cs="Arial"/>
          <w:color w:val="0000FF"/>
          <w:sz w:val="22"/>
          <w:szCs w:val="22"/>
        </w:rPr>
        <w:t>5</w:t>
      </w:r>
      <w:r w:rsidRPr="007051FC">
        <w:rPr>
          <w:rFonts w:ascii="Arial" w:hAnsi="Arial" w:cs="Arial"/>
          <w:color w:val="0000FF"/>
          <w:sz w:val="22"/>
          <w:szCs w:val="22"/>
        </w:rPr>
        <w:tab/>
      </w:r>
      <w:r w:rsidRPr="007051FC">
        <w:rPr>
          <w:rFonts w:ascii="Arial" w:hAnsi="Arial" w:cs="Arial"/>
          <w:color w:val="0000FF"/>
          <w:sz w:val="22"/>
          <w:szCs w:val="22"/>
        </w:rPr>
        <w:tab/>
      </w:r>
      <w:r w:rsidRPr="007051FC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7051FC">
        <w:rPr>
          <w:rFonts w:ascii="Arial" w:hAnsi="Arial" w:cs="Arial"/>
          <w:color w:val="0000FF"/>
          <w:sz w:val="22"/>
          <w:szCs w:val="22"/>
        </w:rPr>
        <w:t>7</w:t>
      </w:r>
      <w:r w:rsidRPr="007051FC">
        <w:rPr>
          <w:rFonts w:ascii="Arial" w:hAnsi="Arial" w:cs="Arial"/>
          <w:color w:val="0000FF"/>
          <w:sz w:val="22"/>
          <w:szCs w:val="22"/>
        </w:rPr>
        <w:tab/>
      </w:r>
      <w:r w:rsidRPr="007051FC">
        <w:rPr>
          <w:rFonts w:ascii="Arial" w:hAnsi="Arial" w:cs="Arial"/>
          <w:color w:val="0000FF"/>
          <w:sz w:val="22"/>
          <w:szCs w:val="22"/>
        </w:rPr>
        <w:tab/>
      </w:r>
      <w:r w:rsidRPr="007051FC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7051FC">
        <w:rPr>
          <w:rFonts w:ascii="Arial" w:hAnsi="Arial" w:cs="Arial"/>
          <w:color w:val="0000FF"/>
          <w:sz w:val="22"/>
          <w:szCs w:val="22"/>
        </w:rPr>
        <w:t>9</w:t>
      </w:r>
      <w:r w:rsidRPr="007051FC">
        <w:rPr>
          <w:rFonts w:ascii="Arial" w:hAnsi="Arial" w:cs="Arial"/>
          <w:color w:val="0000FF"/>
          <w:sz w:val="22"/>
          <w:szCs w:val="22"/>
        </w:rPr>
        <w:tab/>
      </w:r>
      <w:r w:rsidRPr="007051FC">
        <w:rPr>
          <w:rFonts w:ascii="Arial" w:hAnsi="Arial" w:cs="Arial"/>
          <w:color w:val="0000FF"/>
          <w:sz w:val="22"/>
          <w:szCs w:val="22"/>
        </w:rPr>
        <w:tab/>
      </w:r>
      <w:r w:rsidRPr="007051FC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7051FC">
        <w:rPr>
          <w:rFonts w:ascii="Arial" w:hAnsi="Arial" w:cs="Arial"/>
          <w:color w:val="0000FF"/>
          <w:sz w:val="22"/>
          <w:szCs w:val="22"/>
        </w:rPr>
        <w:t>20</w:t>
      </w:r>
    </w:p>
    <w:p w:rsidR="007051FC" w:rsidRPr="007051FC" w:rsidRDefault="007051FC" w:rsidP="007051FC">
      <w:pPr>
        <w:spacing w:after="200" w:line="276" w:lineRule="auto"/>
        <w:rPr>
          <w:rFonts w:ascii="Arial" w:hAnsi="Arial" w:cs="Arial"/>
          <w:color w:val="0000FF"/>
          <w:sz w:val="4"/>
          <w:szCs w:val="4"/>
        </w:rPr>
      </w:pPr>
      <w:r w:rsidRPr="007051FC">
        <w:rPr>
          <w:rFonts w:ascii="Arial" w:eastAsiaTheme="minorHAnsi" w:hAnsi="Arial" w:cs="Arial"/>
          <w:noProof/>
          <w:sz w:val="4"/>
          <w:szCs w:val="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3975100</wp:posOffset>
            </wp:positionH>
            <wp:positionV relativeFrom="paragraph">
              <wp:posOffset>96520</wp:posOffset>
            </wp:positionV>
            <wp:extent cx="3017520" cy="46672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51FC" w:rsidRPr="007051FC" w:rsidRDefault="007051FC" w:rsidP="007051FC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7051FC">
        <w:rPr>
          <w:rFonts w:ascii="Arial" w:hAnsi="Arial" w:cs="Arial"/>
          <w:color w:val="FF0000"/>
          <w:sz w:val="22"/>
          <w:szCs w:val="22"/>
        </w:rPr>
        <w:t xml:space="preserve">5) </w:t>
      </w:r>
      <w:r w:rsidRPr="007051FC">
        <w:rPr>
          <w:rFonts w:ascii="Arial" w:eastAsiaTheme="minorHAnsi" w:hAnsi="Arial" w:cs="Arial"/>
          <w:sz w:val="22"/>
          <w:szCs w:val="22"/>
          <w:lang w:eastAsia="en-US"/>
        </w:rPr>
        <w:t xml:space="preserve">Yandaki sayı doğrusunda iki doğal sayı arası altı eşit parçaya bölünmüştür. K ve L noktalarına karşılık gelen kesirlere göre  </w:t>
      </w:r>
      <w:r w:rsidRPr="007051FC">
        <w:rPr>
          <w:rFonts w:ascii="Arial" w:eastAsiaTheme="minorHAnsi" w:hAnsi="Arial" w:cs="Arial"/>
          <w:b/>
          <w:color w:val="FF0000"/>
          <w:sz w:val="22"/>
          <w:szCs w:val="22"/>
          <w:lang w:eastAsia="en-US"/>
        </w:rPr>
        <w:t>L – K =</w:t>
      </w:r>
      <w:r w:rsidRPr="007051FC">
        <w:rPr>
          <w:rFonts w:ascii="Arial" w:eastAsiaTheme="minorHAnsi" w:hAnsi="Arial" w:cs="Arial"/>
          <w:sz w:val="22"/>
          <w:szCs w:val="22"/>
          <w:lang w:eastAsia="en-US"/>
        </w:rPr>
        <w:t>……kaçtır?</w:t>
      </w:r>
    </w:p>
    <w:p w:rsidR="007051FC" w:rsidRPr="007051FC" w:rsidRDefault="007051FC" w:rsidP="007051FC">
      <w:pPr>
        <w:tabs>
          <w:tab w:val="left" w:pos="1125"/>
        </w:tabs>
        <w:spacing w:after="200" w:line="276" w:lineRule="auto"/>
        <w:rPr>
          <w:rFonts w:ascii="Arial" w:eastAsiaTheme="minorHAnsi" w:hAnsi="Arial" w:cs="Arial"/>
          <w:sz w:val="4"/>
          <w:szCs w:val="4"/>
          <w:lang w:eastAsia="en-US"/>
        </w:rPr>
      </w:pP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7051F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42" type="#_x0000_t75" style="width:14.25pt;height:35.25pt" o:ole="">
            <v:imagedata r:id="rId40" o:title=""/>
          </v:shape>
          <o:OLEObject Type="Embed" ProgID="Equation.3" ShapeID="_x0000_i1042" DrawAspect="Content" ObjectID="_1549436502" r:id="rId41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B)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43" type="#_x0000_t75" style="width:14.25pt;height:35.25pt" o:ole="">
            <v:imagedata r:id="rId42" o:title=""/>
          </v:shape>
          <o:OLEObject Type="Embed" ProgID="Equation.3" ShapeID="_x0000_i1043" DrawAspect="Content" ObjectID="_1549436503" r:id="rId43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C)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44" type="#_x0000_t75" style="width:14.25pt;height:35.25pt" o:ole="">
            <v:imagedata r:id="rId44" o:title=""/>
          </v:shape>
          <o:OLEObject Type="Embed" ProgID="Equation.3" ShapeID="_x0000_i1044" DrawAspect="Content" ObjectID="_1549436504" r:id="rId45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 xml:space="preserve">D) 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45" type="#_x0000_t75" style="width:14.25pt;height:35.25pt" o:ole="">
            <v:imagedata r:id="rId46" o:title=""/>
          </v:shape>
          <o:OLEObject Type="Embed" ProgID="Equation.3" ShapeID="_x0000_i1045" DrawAspect="Content" ObjectID="_1549436505" r:id="rId47"/>
        </w:object>
      </w:r>
      <w:bookmarkStart w:id="0" w:name="_GoBack"/>
      <w:bookmarkEnd w:id="0"/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4"/>
          <w:szCs w:val="4"/>
          <w:lang w:eastAsia="en-US"/>
        </w:rPr>
      </w:pP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7051FC">
        <w:rPr>
          <w:rFonts w:ascii="Arial" w:hAnsi="Arial" w:cs="Arial"/>
          <w:color w:val="FF0000"/>
          <w:sz w:val="22"/>
          <w:szCs w:val="22"/>
        </w:rPr>
        <w:t xml:space="preserve">6) </w:t>
      </w:r>
      <w:r w:rsidR="001E3903" w:rsidRPr="001E3903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285" o:spid="_x0000_s1027" style="position:absolute;margin-left:6.9pt;margin-top:3.8pt;width:221.25pt;height:57.75pt;z-index:251659264;mso-position-horizontal-relative:text;mso-position-vertical-relative:text;mso-width-relative:margin;mso-height-relative:margin" coordorigin="4857,5619" coordsize="27908,8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">
            <v:group id="Grup 286" o:spid="_x0000_s1028" style="position:absolute;left:4857;top:5619;width:15336;height:2963" coordorigin="4857,4857" coordsize="15335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<v:rect id="Dikdörtgen 287" o:spid="_x0000_s1029" style="position:absolute;left:15811;top:4857;width:219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4sa8IA&#10;AADcAAAADwAAAGRycy9kb3ducmV2LnhtbESPQYvCMBSE78L+h/AWvGmqqFuqUVZF8KruHnp72zzb&#10;ss1LSaLWf28EweMwM98wi1VnGnEl52vLCkbDBARxYXXNpYKf026QgvABWWNjmRTcycNq+dFbYKbt&#10;jQ90PYZSRAj7DBVUIbSZlL6oyKAf2pY4emfrDIYoXSm1w1uEm0aOk2QmDdYcFypsaVNR8X+8GAX5&#10;lu8bN8X1Vo5mv4c8/8PdxCnV/+y+5yACdeEdfrX3WsE4/YL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zixrwgAAANwAAAAPAAAAAAAAAAAAAAAAAJgCAABkcnMvZG93&#10;bnJldi54bWxQSwUGAAAAAAQABAD1AAAAhwMAAAAA&#10;" fillcolor="window" strokecolor="#4bacc6" strokeweight="1.5pt"/>
              <v:rect id="Dikdörtgen 64" o:spid="_x0000_s1030" style="position:absolute;left:9239;top:4857;width:219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SD8YA&#10;AADbAAAADwAAAGRycy9kb3ducmV2LnhtbESPQWvCQBSE7wX/w/IEb3VTkdSmrqISoUgRtCJ4e2Rf&#10;s6HZtzG7auqv7xYKPQ4z8w0znXe2FldqfeVYwdMwAUFcOF1xqeDwsX6cgPABWWPtmBR8k4f5rPcw&#10;xUy7G+/oug+liBD2GSowITSZlL4wZNEPXUMcvU/XWgxRtqXULd4i3NZylCSptFhxXDDY0MpQ8bW/&#10;WAUrk9b393zr8uXx8pKc8s3p+XxWatDvFq8gAnXhP/zXftMK0jH8fok/QM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ZSD8YAAADbAAAADwAAAAAAAAAAAAAAAACYAgAAZHJz&#10;L2Rvd25yZXYueG1sUEsFBgAAAAAEAAQA9QAAAIsDAAAAAA==&#10;" fillcolor="#ff9" strokecolor="#4bacc6" strokeweight="1.5pt"/>
              <v:rect id="Dikdörtgen 65" o:spid="_x0000_s1031" style="position:absolute;left:7048;top:4857;width:219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r3lMYA&#10;AADbAAAADwAAAGRycy9kb3ducmV2LnhtbESPQWvCQBSE7wX/w/IEb3VTwdSmrqISoUgRtCJ4e2Rf&#10;s6HZtzG7auqv7xYKPQ4z8w0znXe2FldqfeVYwdMwAUFcOF1xqeDwsX6cgPABWWPtmBR8k4f5rPcw&#10;xUy7G+/oug+liBD2GSowITSZlL4wZNEPXUMcvU/XWgxRtqXULd4i3NZylCSptFhxXDDY0MpQ8bW/&#10;WAUrk9b393zr8uXx8pKc8s3p+XxWatDvFq8gAnXhP/zXftMK0jH8fok/QM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r3lMYAAADbAAAADwAAAAAAAAAAAAAAAACYAgAAZHJz&#10;L2Rvd25yZXYueG1sUEsFBgAAAAAEAAQA9QAAAIsDAAAAAA==&#10;" fillcolor="#ff9" strokecolor="#4bacc6" strokeweight="1.5pt"/>
              <v:rect id="Dikdörtgen 66" o:spid="_x0000_s1032" style="position:absolute;left:4857;top:4857;width:219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p48UA&#10;AADbAAAADwAAAGRycy9kb3ducmV2LnhtbESPQWvCQBSE7wX/w/IK3uqmHqJNXaVKBJEiaEvB2yP7&#10;mg3Nvo3ZVaO/visIHoeZ+YaZzDpbixO1vnKs4HWQgCAunK64VPD9tXwZg/ABWWPtmBRcyMNs2nua&#10;YKbdmbd02oVSRAj7DBWYEJpMSl8YsugHriGO3q9rLYYo21LqFs8Rbms5TJJUWqw4LhhsaGGo+Nsd&#10;rYKFSevrZ75x+fzn+Jbs8/V+dDgo1X/uPt5BBOrCI3xvr7SCNIXbl/gD5PQ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qGnjxQAAANsAAAAPAAAAAAAAAAAAAAAAAJgCAABkcnMv&#10;ZG93bnJldi54bWxQSwUGAAAAAAQABAD1AAAAigMAAAAA&#10;" fillcolor="#ff9" strokecolor="#4bacc6" strokeweight="1.5pt"/>
              <v:rect id="Dikdörtgen 67" o:spid="_x0000_s1033" style="position:absolute;left:11430;top:4857;width:2190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TMeMYA&#10;AADbAAAADwAAAGRycy9kb3ducmV2LnhtbESPT2vCQBTE74V+h+UVvNVNe4g1ukorEUoRwT8I3h7Z&#10;ZzaYfRuzq6b99K5Q8DjMzG+Y8bSztbhQ6yvHCt76CQjiwumKSwXbzfz1A4QPyBprx6TglzxMJ89P&#10;Y8y0u/KKLutQighhn6ECE0KTSekLQxZ93zXE0Tu41mKIsi2lbvEa4baW70mSSosVxwWDDc0MFcf1&#10;2SqYmbT+W+RLl3/tzsNkn//sB6eTUr2X7nMEIlAXHuH/9rdWkA7g/iX+AD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TMeMYAAADbAAAADwAAAAAAAAAAAAAAAACYAgAAZHJz&#10;L2Rvd25yZXYueG1sUEsFBgAAAAAEAAQA9QAAAIsDAAAAAA==&#10;" fillcolor="#ff9" strokecolor="#4bacc6" strokeweight="1.5pt"/>
              <v:rect id="Dikdörtgen 68" o:spid="_x0000_s1034" style="position:absolute;left:13620;top:4857;width:219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YCsMA&#10;AADbAAAADwAAAGRycy9kb3ducmV2LnhtbERPz2vCMBS+D/wfwht4m+k81K0zLVMqiMhANwbeHs1b&#10;U9a81CZq9a83h8GOH9/veTHYVpyp941jBc+TBARx5XTDtYKvz9XTCwgfkDW2jknBlTwU+ehhjpl2&#10;F97ReR9qEUPYZ6jAhNBlUvrKkEU/cR1x5H5cbzFE2NdS93iJ4baV0yRJpcWGY4PBjpaGqt/9ySpY&#10;mrS9bcsPVy6+T6/JodwcZsejUuPH4f0NRKAh/Iv/3GutII1j45f4A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tYCsMAAADbAAAADwAAAAAAAAAAAAAAAACYAgAAZHJzL2Rv&#10;d25yZXYueG1sUEsFBgAAAAAEAAQA9QAAAIgDAAAAAA==&#10;" fillcolor="#ff9" strokecolor="#4bacc6" strokeweight="1.5pt"/>
              <v:rect id="Dikdörtgen 70" o:spid="_x0000_s1035" style="position:absolute;left:18002;top:4857;width:219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rRsAA&#10;AADbAAAADwAAAGRycy9kb3ducmV2LnhtbERPPU/DMBDdkfofrKvERp0gKFVapyqJKrGmwJDtGl+T&#10;qPE5sk2b/Hs8IDE+ve/dfjKDuJHzvWUF6SoBQdxY3XOr4Ovz+LQB4QOyxsEyKZjJwz5fPOww0/bO&#10;Fd1OoRUxhH2GCroQxkxK33Rk0K/sSBy5i3UGQ4SuldrhPYabQT4nyVoa7Dk2dDhS0VFzPf0YBXXJ&#10;c+Fe8b2U6fq7quszHl+cUo/L6bAFEWgK/+I/94dW8BbXxy/xB8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TrRsAAAADbAAAADwAAAAAAAAAAAAAAAACYAgAAZHJzL2Rvd25y&#10;ZXYueG1sUEsFBgAAAAAEAAQA9QAAAIUDAAAAAA==&#10;" fillcolor="window" strokecolor="#4bacc6" strokeweight="1.5pt"/>
            </v:group>
            <v:group id="Grup 73" o:spid="_x0000_s1036" style="position:absolute;left:4857;top:10848;width:15336;height:2963" coordsize="15335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Dikdörtgen 74" o:spid="_x0000_s1037" style="position:absolute;left:10953;width:219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/tRcMA&#10;AADbAAAADwAAAGRycy9kb3ducmV2LnhtbESPQWvCQBSE7wX/w/KE3urGkmpJXcUqAa+x9ZDba/Y1&#10;CWbfht2tJv/eLQgeh5n5hlltBtOJCznfWlYwnyUgiCurW64VfH/lL+8gfEDW2FkmBSN52KwnTyvM&#10;tL1yQZdjqEWEsM9QQRNCn0npq4YM+pntiaP3a53BEKWrpXZ4jXDTydckWUiDLceFBnvaNVSdj39G&#10;Qbnncefe8HMv54tTUZY/mKdOqefpsP0AEWgIj/C9fdAKlin8f4k/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/tRcMAAADbAAAADwAAAAAAAAAAAAAAAACYAgAAZHJzL2Rv&#10;d25yZXYueG1sUEsFBgAAAAAEAAQA9QAAAIgDAAAAAA==&#10;" fillcolor="window" strokecolor="#4bacc6" strokeweight="1.5pt"/>
              <v:rect id="Dikdörtgen 75" o:spid="_x0000_s1038" style="position:absolute;left:4381;width:219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NI3sIA&#10;AADbAAAADwAAAGRycy9kb3ducmV2LnhtbESPT4vCMBTE7wv7HcJb8LZNFXWlGmVVBK/+2UNvz+bZ&#10;lm1eShK1fnsjCB6HmfkNM1t0phFXcr62rKCfpCCIC6trLhUcD5vvCQgfkDU2lknBnTws5p8fM8y0&#10;vfGOrvtQighhn6GCKoQ2k9IXFRn0iW2Jo3e2zmCI0pVSO7xFuGnkIE3H0mDNcaHCllYVFf/7i1GQ&#10;r/m+ciNcrmV//LfL8xNuhk6p3lf3OwURqAvv8Ku91Qp+Rv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00jewgAAANsAAAAPAAAAAAAAAAAAAAAAAJgCAABkcnMvZG93&#10;bnJldi54bWxQSwUGAAAAAAQABAD1AAAAhwMAAAAA&#10;" fillcolor="window" strokecolor="#4bacc6" strokeweight="1.5pt"/>
              <v:rect id="Dikdörtgen 76" o:spid="_x0000_s1039" style="position:absolute;left:2190;width:219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H/PsYA&#10;AADbAAAADwAAAGRycy9kb3ducmV2LnhtbESPT2vCQBTE74V+h+UVvNVNe4g1ukorEUoRwT8I3h7Z&#10;ZzaYfRuzq6b99K5Q8DjMzG+Y8bSztbhQ6yvHCt76CQjiwumKSwXbzfz1A4QPyBprx6TglzxMJ89P&#10;Y8y0u/KKLutQighhn6ECE0KTSekLQxZ93zXE0Tu41mKIsi2lbvEa4baW70mSSosVxwWDDc0MFcf1&#10;2SqYmbT+W+RLl3/tzsNkn//sB6eTUr2X7nMEIlAXHuH/9rdWMEjh/iX+AD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H/PsYAAADbAAAADwAAAAAAAAAAAAAAAACYAgAAZHJz&#10;L2Rvd25yZXYueG1sUEsFBgAAAAAEAAQA9QAAAIsDAAAAAA==&#10;" fillcolor="#ff9" strokecolor="#4bacc6" strokeweight="1.5pt"/>
              <v:rect id="Dikdörtgen 77" o:spid="_x0000_s1040" style="position:absolute;width:2190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1apcYA&#10;AADbAAAADwAAAGRycy9kb3ducmV2LnhtbESPQWvCQBSE70L/w/IKvZmNPZg2uoqVFESKoC2Ct0f2&#10;NRuafRuzq0Z/fVco9DjMzDfMdN7bRpyp87VjBaMkBUFcOl1zpeDr8334AsIHZI2NY1JwJQ/z2cNg&#10;irl2F97SeRcqESHsc1RgQmhzKX1pyKJPXEscvW/XWQxRdpXUHV4i3DbyOU3H0mLNccFgS0tD5c/u&#10;ZBUszbi5fRQbV7ztT6/poVgfsuNRqafHfjEBEagP/+G/9koryDK4f4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1apcYAAADbAAAADwAAAAAAAAAAAAAAAACYAgAAZHJz&#10;L2Rvd25yZXYueG1sUEsFBgAAAAAEAAQA9QAAAIsDAAAAAA==&#10;" fillcolor="#ff9" strokecolor="#4bacc6" strokeweight="1.5pt"/>
              <v:rect id="Dikdörtgen 78" o:spid="_x0000_s1041" style="position:absolute;left:6572;width:219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LnQMAA&#10;AADbAAAADwAAAGRycy9kb3ducmV2LnhtbERPPU/DMBDdkfofrKvERp0gKFVapyqJKrGmwJDtGl+T&#10;qPE5sk2b/Hs8IDE+ve/dfjKDuJHzvWUF6SoBQdxY3XOr4Ovz+LQB4QOyxsEyKZjJwz5fPOww0/bO&#10;Fd1OoRUxhH2GCroQxkxK33Rk0K/sSBy5i3UGQ4SuldrhPYabQT4nyVoa7Dk2dDhS0VFzPf0YBXXJ&#10;c+Fe8b2U6fq7quszHl+cUo/L6bAFEWgK/+I/94dW8BbHxi/xB8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LnQMAAAADbAAAADwAAAAAAAAAAAAAAAACYAgAAZHJzL2Rvd25y&#10;ZXYueG1sUEsFBgAAAAAEAAQA9QAAAIUDAAAAAA==&#10;" fillcolor="window" strokecolor="#4bacc6" strokeweight="1.5pt"/>
              <v:rect id="Dikdörtgen 79" o:spid="_x0000_s1042" style="position:absolute;left:8763;width:2190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5C28MA&#10;AADbAAAADwAAAGRycy9kb3ducmV2LnhtbESPQWvCQBSE7wX/w/KE3urG0mpNXYNNELxq7SG3Z/Y1&#10;CWbfht2tJv/eLRR6HGbmG2adDaYTV3K+taxgPktAEFdWt1wrOH3unt5A+ICssbNMCkbykG0mD2tM&#10;tb3xga7HUIsIYZ+igiaEPpXSVw0Z9DPbE0fv2zqDIUpXS+3wFuGmk89JspAGW44LDfaUN1Rdjj9G&#10;QVnwmLtX/CjkfPF1KMsz7l6cUo/TYfsOItAQ/sN/7b1WsFzB75f4A+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5C28MAAADbAAAADwAAAAAAAAAAAAAAAACYAgAAZHJzL2Rv&#10;d25yZXYueG1sUEsFBgAAAAAEAAQA9QAAAIgDAAAAAA==&#10;" fillcolor="window" strokecolor="#4bacc6" strokeweight="1.5pt"/>
              <v:rect id="Dikdörtgen 80" o:spid="_x0000_s1043" style="position:absolute;left:13144;width:219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bYb8A&#10;AADbAAAADwAAAGRycy9kb3ducmV2LnhtbERPz2vCMBS+D/Y/hCd4m6nDiVSjOKXgtU4PvT2bZ1ts&#10;XkqS2fa/N4fBjh/f781uMK14kvONZQXzWQKCuLS64UrB5Sf7WIHwAVlja5kUjORht31/22Cqbc85&#10;Pc+hEjGEfYoK6hC6VEpf1mTQz2xHHLm7dQZDhK6S2mEfw00rP5NkKQ02HBtq7OhQU/k4/xoFxZHH&#10;g/vC76OcL695UdwwWzilppNhvwYRaAj/4j/3SStYxfXxS/wB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cZthvwAAANsAAAAPAAAAAAAAAAAAAAAAAJgCAABkcnMvZG93bnJl&#10;di54bWxQSwUGAAAAAAQABAD1AAAAhAMAAAAA&#10;" fillcolor="window" strokecolor="#4bacc6" strokeweight="1.5pt"/>
            </v:group>
            <v:group id="Grup 130" o:spid="_x0000_s1044" style="position:absolute;left:21612;top:5619;width:11154;height:3048" coordorigin="21612,4857" coordsize="10828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<v:rect id="Dikdörtgen 132" o:spid="_x0000_s1045" style="position:absolute;left:21612;top:4857;width:1082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1NT8EA&#10;AADcAAAADwAAAGRycy9kb3ducmV2LnhtbERPTWvCQBC9F/wPywjemo0JFYlZRQIWe2ujF29DdkyC&#10;2dmQ3Wr013cFobd5vM/JN6PpxJUG11pWMI9iEMSV1S3XCo6H3fsShPPIGjvLpOBODjbryVuOmbY3&#10;/qFr6WsRQthlqKDxvs+kdFVDBl1ke+LAne1g0Ac41FIPeAvhppNJHC+kwZZDQ4M9FQ1Vl/LXKBiL&#10;z+1Jy4dffOtjl14++qSovpSaTcftCoSn0f+LX+69DvPTBJ7PhAv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tTU/BAAAA3AAAAA8AAAAAAAAAAAAAAAAAmAIAAGRycy9kb3du&#10;cmV2LnhtbFBLBQYAAAAABAAEAPUAAACGAwAAAAA=&#10;" fillcolor="window" stroked="f" strokeweight="1.5pt">
                <v:textbox>
                  <w:txbxContent>
                    <w:p w:rsidR="007051FC" w:rsidRPr="00B45D7D" w:rsidRDefault="007051FC" w:rsidP="007051FC">
                      <w:pPr>
                        <w:rPr>
                          <w:rFonts w:ascii="Arial" w:hAnsi="Arial" w:cs="Arial"/>
                        </w:rPr>
                      </w:pPr>
                      <w:r w:rsidRPr="00B45D7D">
                        <w:rPr>
                          <w:rFonts w:ascii="Arial" w:hAnsi="Arial" w:cs="Arial"/>
                          <w:color w:val="0000FF"/>
                        </w:rPr>
                        <w:t>1. model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33" o:spid="_x0000_s1046" type="#_x0000_t32" style="position:absolute;left:22383;top:6477;width:3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W1MsAAAADcAAAADwAAAGRycy9kb3ducmV2LnhtbERPyW7CMBC9V+IfrEHiVhwWVSVgECqL&#10;em3KB4ziIQ7E48h2k/D3uFKl3ubprbPZDbYRHflQO1Ywm2YgiEuna64UXL5Pr+8gQkTW2DgmBQ8K&#10;sNuOXjaYa9fzF3VFrEQK4ZCjAhNjm0sZSkMWw9S1xIm7Om8xJugrqT32Kdw2cp5lb9JizanBYEsf&#10;hsp78WMVHKqbfhRdy0d/WB2Xc31e9sYqNRkP+zWISEP8F/+5P3Wav1jA7zPpArl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2FtTLAAAAA3AAAAA8AAAAAAAAAAAAAAAAA&#10;oQIAAGRycy9kb3ducmV2LnhtbFBLBQYAAAAABAAEAPkAAACOAwAAAAA=&#10;" strokecolor="red" strokeweight="1.5pt">
                <v:stroke endarrow="open"/>
              </v:shape>
            </v:group>
            <v:group id="Grup 134" o:spid="_x0000_s1047" style="position:absolute;left:21040;top:10848;width:10868;height:3048" coordsize="10871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rect id="Dikdörtgen 135" o:spid="_x0000_s1048" style="position:absolute;width:10871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TVO74A&#10;AADcAAAADwAAAGRycy9kb3ducmV2LnhtbERPSwrCMBDdC94hjOBOUxVFqlGkoOjO38bd0IxtsZmU&#10;Jmr19EYQ3M3jfWe+bEwpHlS7wrKCQT8CQZxaXXCm4Hxa96YgnEfWWFomBS9ysFy0W3OMtX3ygR5H&#10;n4kQwi5GBbn3VSylS3My6Pq2Ig7c1dYGfYB1JnWNzxBuSjmMook0WHBoyLGiJKf0drwbBU2yWV20&#10;fPvJXp/L0W1cDZN0p1S306xmIDw1/i/+ubc6zB+N4ftMuEA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9E1Tu+AAAA3AAAAA8AAAAAAAAAAAAAAAAAmAIAAGRycy9kb3ducmV2&#10;LnhtbFBLBQYAAAAABAAEAPUAAACDAwAAAAA=&#10;" fillcolor="window" stroked="f" strokeweight="1.5pt">
                <v:textbox>
                  <w:txbxContent>
                    <w:p w:rsidR="007051FC" w:rsidRPr="00B45D7D" w:rsidRDefault="007051FC" w:rsidP="007051FC">
                      <w:pPr>
                        <w:pStyle w:val="NormalWeb"/>
                        <w:spacing w:after="200" w:line="276" w:lineRule="auto"/>
                        <w:rPr>
                          <w:color w:val="0000FF"/>
                        </w:rPr>
                      </w:pPr>
                      <w:r w:rsidRPr="00B45D7D">
                        <w:rPr>
                          <w:rFonts w:ascii="Arial" w:eastAsia="Calibri" w:hAnsi="Arial"/>
                          <w:color w:val="0000FF"/>
                          <w:sz w:val="22"/>
                          <w:szCs w:val="22"/>
                        </w:rPr>
                        <w:t>2 .model</w:t>
                      </w:r>
                    </w:p>
                  </w:txbxContent>
                </v:textbox>
              </v:rect>
              <v:shape id="Düz Ok Bağlayıcısı 139" o:spid="_x0000_s1049" type="#_x0000_t32" style="position:absolute;left:771;top:1619;width:3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2C2MAAAADcAAAADwAAAGRycy9kb3ducmV2LnhtbERP3WrCMBS+H/gO4Qi7m+lUZFajiLrh&#10;rd0e4NCcNXXNSUliW99+EQTvzsf3e9bbwTaiIx9qxwreJxkI4tLpmisFP9+fbx8gQkTW2DgmBTcK&#10;sN2MXtaYa9fzmboiViKFcMhRgYmxzaUMpSGLYeJa4sT9Om8xJugrqT32Kdw2cpplC2mx5tRgsKW9&#10;ofKvuFoFh+qib0XX8tEflsf5VH/Ne2OVeh0PuxWISEN8ih/uk07zZ0u4P5MukJ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xtgtjAAAAA3AAAAA8AAAAAAAAAAAAAAAAA&#10;oQIAAGRycy9kb3ducmV2LnhtbFBLBQYAAAAABAAEAPkAAACOAwAAAAA=&#10;" strokecolor="red" strokeweight="1.5pt">
                <v:stroke endarrow="open"/>
              </v:shape>
            </v:group>
            <w10:wrap type="square"/>
          </v:group>
        </w:pict>
      </w:r>
      <w:r w:rsidRPr="007051FC">
        <w:rPr>
          <w:rFonts w:ascii="Arial" w:eastAsiaTheme="minorHAnsi" w:hAnsi="Arial" w:cs="Arial"/>
          <w:sz w:val="22"/>
          <w:szCs w:val="22"/>
          <w:lang w:eastAsia="en-US"/>
        </w:rPr>
        <w:t xml:space="preserve">Görseldeki modellerde boyalı bölgeler birer kesir ifade etmektedir. Buna göre 1. modelin ifade ettiği kesirden ikinci modelin ifade ettiği kesir çıkarılırsa sonuç aşağıdakilerden hangisidir? </w:t>
      </w: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7051F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46" type="#_x0000_t75" style="width:14.25pt;height:35.25pt" o:ole="">
            <v:imagedata r:id="rId48" o:title=""/>
          </v:shape>
          <o:OLEObject Type="Embed" ProgID="Equation.3" ShapeID="_x0000_i1046" DrawAspect="Content" ObjectID="_1549436506" r:id="rId49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B)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47" type="#_x0000_t75" style="width:14.25pt;height:35.25pt" o:ole="">
            <v:imagedata r:id="rId50" o:title=""/>
          </v:shape>
          <o:OLEObject Type="Embed" ProgID="Equation.3" ShapeID="_x0000_i1047" DrawAspect="Content" ObjectID="_1549436507" r:id="rId51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C)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48" type="#_x0000_t75" style="width:14.25pt;height:35.25pt" o:ole="">
            <v:imagedata r:id="rId52" o:title=""/>
          </v:shape>
          <o:OLEObject Type="Embed" ProgID="Equation.3" ShapeID="_x0000_i1048" DrawAspect="Content" ObjectID="_1549436508" r:id="rId53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 xml:space="preserve">D) 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49" type="#_x0000_t75" style="width:14.25pt;height:35.25pt" o:ole="">
            <v:imagedata r:id="rId54" o:title=""/>
          </v:shape>
          <o:OLEObject Type="Embed" ProgID="Equation.3" ShapeID="_x0000_i1049" DrawAspect="Content" ObjectID="_1549436509" r:id="rId55"/>
        </w:object>
      </w: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7051FC">
        <w:rPr>
          <w:rFonts w:ascii="Arial" w:hAnsi="Arial" w:cs="Arial"/>
          <w:color w:val="FF0000"/>
          <w:sz w:val="22"/>
          <w:szCs w:val="22"/>
        </w:rPr>
        <w:t xml:space="preserve">7) </w:t>
      </w:r>
      <w:r w:rsidRPr="007051FC">
        <w:rPr>
          <w:rFonts w:ascii="Arial" w:eastAsiaTheme="minorHAnsi" w:hAnsi="Arial" w:cs="Arial"/>
          <w:sz w:val="22"/>
          <w:szCs w:val="22"/>
          <w:lang w:eastAsia="en-US"/>
        </w:rPr>
        <w:t xml:space="preserve">Bir otobüs gideceği yolun önce 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50" type="#_x0000_t75" style="width:14.25pt;height:35.25pt" o:ole="">
            <v:imagedata r:id="rId56" o:title=""/>
          </v:shape>
          <o:OLEObject Type="Embed" ProgID="Equation.3" ShapeID="_x0000_i1050" DrawAspect="Content" ObjectID="_1549436510" r:id="rId57"/>
        </w:object>
      </w:r>
      <w:r w:rsidRPr="007051FC">
        <w:rPr>
          <w:rFonts w:ascii="Arial" w:hAnsi="Arial" w:cs="Arial"/>
          <w:sz w:val="22"/>
          <w:szCs w:val="22"/>
        </w:rPr>
        <w:t xml:space="preserve">’ünü sonra da </w:t>
      </w:r>
      <w:r w:rsidRPr="007051FC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51" type="#_x0000_t75" style="width:14.25pt;height:35.25pt" o:ole="">
            <v:imagedata r:id="rId58" o:title=""/>
          </v:shape>
          <o:OLEObject Type="Embed" ProgID="Equation.3" ShapeID="_x0000_i1051" DrawAspect="Content" ObjectID="_1549436511" r:id="rId59"/>
        </w:object>
      </w:r>
      <w:r w:rsidRPr="007051FC">
        <w:rPr>
          <w:rFonts w:ascii="Arial" w:hAnsi="Arial" w:cs="Arial"/>
          <w:sz w:val="22"/>
          <w:szCs w:val="22"/>
        </w:rPr>
        <w:t xml:space="preserve">’sini gidiyor. Buna göre , otobüsün geriye kalan yolu tüm yolun kaçta kaçıdır? </w:t>
      </w:r>
    </w:p>
    <w:p w:rsidR="007051FC" w:rsidRPr="007051FC" w:rsidRDefault="007051FC" w:rsidP="007051F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7051F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52" type="#_x0000_t75" style="width:14.25pt;height:35.25pt" o:ole="">
            <v:imagedata r:id="rId60" o:title=""/>
          </v:shape>
          <o:OLEObject Type="Embed" ProgID="Equation.3" ShapeID="_x0000_i1052" DrawAspect="Content" ObjectID="_1549436512" r:id="rId61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B)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53" type="#_x0000_t75" style="width:14.25pt;height:35.25pt" o:ole="">
            <v:imagedata r:id="rId62" o:title=""/>
          </v:shape>
          <o:OLEObject Type="Embed" ProgID="Equation.3" ShapeID="_x0000_i1053" DrawAspect="Content" ObjectID="_1549436513" r:id="rId63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>C)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54" type="#_x0000_t75" style="width:14.25pt;height:35.25pt" o:ole="">
            <v:imagedata r:id="rId64" o:title=""/>
          </v:shape>
          <o:OLEObject Type="Embed" ProgID="Equation.3" ShapeID="_x0000_i1054" DrawAspect="Content" ObjectID="_1549436514" r:id="rId65"/>
        </w:object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0070C0"/>
        </w:rPr>
        <w:tab/>
      </w:r>
      <w:r w:rsidRPr="007051FC">
        <w:rPr>
          <w:rFonts w:ascii="Arial" w:hAnsi="Arial" w:cs="Arial"/>
          <w:color w:val="FF0000"/>
        </w:rPr>
        <w:t xml:space="preserve">D) </w:t>
      </w:r>
      <w:r w:rsidRPr="007051FC">
        <w:rPr>
          <w:rFonts w:ascii="Arial" w:hAnsi="Arial" w:cs="Arial"/>
          <w:color w:val="0070C0"/>
          <w:position w:val="-24"/>
        </w:rPr>
        <w:object w:dxaOrig="240" w:dyaOrig="620">
          <v:shape id="_x0000_i1055" type="#_x0000_t75" style="width:14.25pt;height:35.25pt" o:ole="">
            <v:imagedata r:id="rId66" o:title=""/>
          </v:shape>
          <o:OLEObject Type="Embed" ProgID="Equation.3" ShapeID="_x0000_i1055" DrawAspect="Content" ObjectID="_1549436515" r:id="rId67"/>
        </w:object>
      </w:r>
      <w:r w:rsidR="005E2298">
        <w:rPr>
          <w:rFonts w:ascii="Arial" w:hAnsi="Arial" w:cs="Arial"/>
          <w:color w:val="0070C0"/>
        </w:rPr>
        <w:tab/>
      </w:r>
      <w:r w:rsidR="005E2298">
        <w:rPr>
          <w:rFonts w:ascii="Arial" w:hAnsi="Arial" w:cs="Arial"/>
          <w:color w:val="0070C0"/>
        </w:rPr>
        <w:tab/>
      </w:r>
      <w:r w:rsidR="005E2298" w:rsidRPr="005E2298">
        <w:rPr>
          <w:rFonts w:ascii="Arial" w:hAnsi="Arial" w:cs="Arial"/>
          <w:sz w:val="22"/>
          <w:szCs w:val="22"/>
        </w:rPr>
        <w:t>Recep AKEL 2017</w:t>
      </w:r>
    </w:p>
    <w:sectPr w:rsidR="007051FC" w:rsidRPr="007051FC" w:rsidSect="002E4BF3">
      <w:pgSz w:w="11906" w:h="16838"/>
      <w:pgMar w:top="540" w:right="282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082FDE"/>
    <w:rsid w:val="000B6CDE"/>
    <w:rsid w:val="000E7117"/>
    <w:rsid w:val="00191744"/>
    <w:rsid w:val="001E3903"/>
    <w:rsid w:val="00282B8B"/>
    <w:rsid w:val="00285B43"/>
    <w:rsid w:val="00317E3B"/>
    <w:rsid w:val="00334279"/>
    <w:rsid w:val="004C3621"/>
    <w:rsid w:val="005E2298"/>
    <w:rsid w:val="006B250E"/>
    <w:rsid w:val="007051FC"/>
    <w:rsid w:val="008136B3"/>
    <w:rsid w:val="009628B8"/>
    <w:rsid w:val="00992245"/>
    <w:rsid w:val="009E72A8"/>
    <w:rsid w:val="00AE7BB3"/>
    <w:rsid w:val="00AF1ED6"/>
    <w:rsid w:val="00C14D49"/>
    <w:rsid w:val="00CB189E"/>
    <w:rsid w:val="00D72FF4"/>
    <w:rsid w:val="00DD6171"/>
    <w:rsid w:val="00E137AE"/>
    <w:rsid w:val="00E319BC"/>
    <w:rsid w:val="00E854F6"/>
    <w:rsid w:val="00EF2168"/>
    <w:rsid w:val="00FA08BC"/>
    <w:rsid w:val="00FA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3" type="connector" idref="#Düz Ok Bağlayıcısı 133"/>
        <o:r id="V:Rule4" type="connector" idref="#Düz Ok Bağlayıcısı 1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628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2016-08-11T19:43:00Z</dcterms:created>
  <dcterms:modified xsi:type="dcterms:W3CDTF">2017-02-24T08:11:00Z</dcterms:modified>
  <cp:category>www.sorubak.com</cp:category>
</cp:coreProperties>
</file>