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93" w:rsidRDefault="009A4F3C" w:rsidP="00EE1A9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5pt;margin-top:-55.4pt;width:132.05pt;height:30pt;z-index:251658240;mso-width-relative:margin;mso-height-relative:margin" filled="f" stroked="f">
            <v:textbox style="mso-next-textbox:#_x0000_s1026">
              <w:txbxContent>
                <w:p w:rsidR="009A4F3C" w:rsidRDefault="009A4F3C" w:rsidP="009A4F3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E1A93">
        <w:rPr>
          <w:rFonts w:ascii="Arial" w:hAnsi="Arial" w:cs="Arial"/>
          <w:b/>
        </w:rPr>
        <w:t xml:space="preserve">                         </w:t>
      </w:r>
      <w:r w:rsidR="000E7776">
        <w:rPr>
          <w:rFonts w:ascii="Arial" w:hAnsi="Arial" w:cs="Arial"/>
          <w:b/>
        </w:rPr>
        <w:t>ÖĞRETMEN</w:t>
      </w:r>
      <w:r w:rsidR="00EE1A93">
        <w:rPr>
          <w:rFonts w:ascii="Arial" w:hAnsi="Arial" w:cs="Arial"/>
          <w:b/>
        </w:rPr>
        <w:t xml:space="preserve">  </w:t>
      </w:r>
      <w:r w:rsidR="000E7776">
        <w:rPr>
          <w:rFonts w:ascii="Arial" w:hAnsi="Arial" w:cs="Arial"/>
          <w:b/>
        </w:rPr>
        <w:t>MUSTAFA DEMİRBİLEK</w:t>
      </w:r>
      <w:r w:rsidR="00EE1A93">
        <w:rPr>
          <w:rFonts w:ascii="Arial" w:hAnsi="Arial" w:cs="Arial"/>
          <w:b/>
        </w:rPr>
        <w:t xml:space="preserve">  İLKOKULU 4-B SINIFI</w:t>
      </w:r>
    </w:p>
    <w:p w:rsidR="00EE1A93" w:rsidRPr="006B4CC7" w:rsidRDefault="00EE1A93" w:rsidP="00EE1A93">
      <w:pPr>
        <w:rPr>
          <w:rFonts w:ascii="Arial" w:hAnsi="Arial" w:cs="Arial"/>
          <w:b/>
        </w:rPr>
      </w:pPr>
      <w:r w:rsidRPr="006B4CC7">
        <w:rPr>
          <w:rFonts w:ascii="Arial" w:hAnsi="Arial" w:cs="Arial"/>
          <w:b/>
        </w:rPr>
        <w:t>İNSAN HAKLARI ,VATANDAŞLIK VE DEMOKRASİ DERSİ 2.DÖNEM 1. YAZILI SORULARI</w:t>
      </w:r>
    </w:p>
    <w:p w:rsidR="00EE1A93" w:rsidRPr="006B4CC7" w:rsidRDefault="00EE1A93" w:rsidP="00EE1A93">
      <w:pPr>
        <w:rPr>
          <w:rFonts w:ascii="Arial" w:hAnsi="Arial" w:cs="Arial"/>
        </w:rPr>
      </w:pPr>
    </w:p>
    <w:p w:rsidR="00EE1A93" w:rsidRPr="006B4CC7" w:rsidRDefault="00EE1A93" w:rsidP="00EE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b/>
        </w:rPr>
      </w:pPr>
      <w:r w:rsidRPr="006B4CC7">
        <w:rPr>
          <w:rFonts w:ascii="Arial" w:hAnsi="Arial" w:cs="Arial"/>
          <w:b/>
        </w:rPr>
        <w:t xml:space="preserve">ADI SOYADI:     </w:t>
      </w:r>
      <w:r>
        <w:t xml:space="preserve">                                       </w:t>
      </w:r>
      <w:r w:rsidRPr="006B4CC7">
        <w:rPr>
          <w:rFonts w:ascii="Arial" w:hAnsi="Arial" w:cs="Arial"/>
          <w:b/>
        </w:rPr>
        <w:t>SINIFI:                             NO:</w:t>
      </w:r>
    </w:p>
    <w:p w:rsidR="00EE1A93" w:rsidRPr="006B4CC7" w:rsidRDefault="00EE1A93" w:rsidP="00EE1A93">
      <w:pPr>
        <w:rPr>
          <w:rFonts w:ascii="Arial" w:hAnsi="Arial" w:cs="Arial"/>
          <w:b/>
          <w:u w:val="single"/>
        </w:rPr>
      </w:pPr>
    </w:p>
    <w:p w:rsidR="00EE1A93" w:rsidRDefault="00EE1A93" w:rsidP="00EE1A93">
      <w:pPr>
        <w:rPr>
          <w:rFonts w:ascii="Arial" w:hAnsi="Arial" w:cs="Arial"/>
          <w:b/>
          <w:u w:val="single"/>
        </w:rPr>
      </w:pPr>
      <w:r w:rsidRPr="006B4CC7">
        <w:rPr>
          <w:rFonts w:ascii="Arial" w:hAnsi="Arial" w:cs="Arial"/>
          <w:b/>
          <w:u w:val="single"/>
        </w:rPr>
        <w:t>1-</w:t>
      </w:r>
      <w:r>
        <w:rPr>
          <w:rFonts w:ascii="Arial" w:hAnsi="Arial" w:cs="Arial"/>
          <w:b/>
          <w:u w:val="single"/>
        </w:rPr>
        <w:t>1</w:t>
      </w:r>
      <w:r w:rsidRPr="006B4CC7">
        <w:rPr>
          <w:rFonts w:ascii="Arial" w:hAnsi="Arial" w:cs="Arial"/>
          <w:b/>
          <w:u w:val="single"/>
        </w:rPr>
        <w:t xml:space="preserve">0 arası soruların her biri </w:t>
      </w:r>
      <w:r>
        <w:rPr>
          <w:rFonts w:ascii="Arial" w:hAnsi="Arial" w:cs="Arial"/>
          <w:b/>
          <w:u w:val="single"/>
        </w:rPr>
        <w:t>2</w:t>
      </w:r>
      <w:r w:rsidRPr="006B4CC7">
        <w:rPr>
          <w:rFonts w:ascii="Arial" w:hAnsi="Arial" w:cs="Arial"/>
          <w:b/>
          <w:u w:val="single"/>
        </w:rPr>
        <w:t xml:space="preserve"> puandır.</w:t>
      </w:r>
    </w:p>
    <w:p w:rsidR="00946FE4" w:rsidRPr="006B4CC7" w:rsidRDefault="00946FE4" w:rsidP="00EE1A93">
      <w:pPr>
        <w:rPr>
          <w:rFonts w:ascii="Arial" w:hAnsi="Arial" w:cs="Arial"/>
          <w:b/>
          <w:u w:val="single"/>
        </w:rPr>
      </w:pPr>
    </w:p>
    <w:p w:rsidR="00946FE4" w:rsidRDefault="00946FE4" w:rsidP="00946FE4">
      <w:pPr>
        <w:spacing w:line="276" w:lineRule="auto"/>
        <w:rPr>
          <w:b/>
        </w:rPr>
      </w:pPr>
      <w:r>
        <w:rPr>
          <w:b/>
        </w:rPr>
        <w:t>A. Aşağıdaki ifadelerde boş bırakılan yerleri, verilen sözcüklerle uygun şekilde doldurunuz. (20p)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4"/>
        <w:gridCol w:w="2004"/>
        <w:gridCol w:w="2004"/>
        <w:gridCol w:w="2005"/>
        <w:gridCol w:w="2005"/>
      </w:tblGrid>
      <w:tr w:rsidR="00946FE4" w:rsidRPr="00946FE4" w:rsidTr="00946FE4">
        <w:trPr>
          <w:trHeight w:val="430"/>
          <w:jc w:val="center"/>
        </w:trPr>
        <w:tc>
          <w:tcPr>
            <w:tcW w:w="2004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Kavga</w:t>
            </w:r>
          </w:p>
        </w:tc>
        <w:tc>
          <w:tcPr>
            <w:tcW w:w="2004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Eşitlik</w:t>
            </w:r>
          </w:p>
        </w:tc>
        <w:tc>
          <w:tcPr>
            <w:tcW w:w="2004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Uzlaşı</w:t>
            </w:r>
          </w:p>
        </w:tc>
        <w:tc>
          <w:tcPr>
            <w:tcW w:w="2005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Sınırsız</w:t>
            </w:r>
          </w:p>
        </w:tc>
        <w:tc>
          <w:tcPr>
            <w:tcW w:w="2005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Çatışma</w:t>
            </w:r>
          </w:p>
        </w:tc>
      </w:tr>
      <w:tr w:rsidR="00946FE4" w:rsidRPr="00946FE4" w:rsidTr="00946FE4">
        <w:trPr>
          <w:jc w:val="center"/>
        </w:trPr>
        <w:tc>
          <w:tcPr>
            <w:tcW w:w="2004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Eşit</w:t>
            </w:r>
          </w:p>
        </w:tc>
        <w:tc>
          <w:tcPr>
            <w:tcW w:w="2004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Pozitif ayrımcılığa</w:t>
            </w:r>
          </w:p>
        </w:tc>
        <w:tc>
          <w:tcPr>
            <w:tcW w:w="2004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Eğitim hakkını</w:t>
            </w:r>
          </w:p>
        </w:tc>
        <w:tc>
          <w:tcPr>
            <w:tcW w:w="2005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Yaşama hakkı</w:t>
            </w:r>
          </w:p>
        </w:tc>
        <w:tc>
          <w:tcPr>
            <w:tcW w:w="2005" w:type="dxa"/>
            <w:vAlign w:val="center"/>
          </w:tcPr>
          <w:p w:rsidR="00946FE4" w:rsidRPr="00946FE4" w:rsidRDefault="00946FE4" w:rsidP="00946F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6FE4">
              <w:rPr>
                <w:rFonts w:ascii="Arial" w:hAnsi="Arial" w:cs="Arial"/>
              </w:rPr>
              <w:t>Empati</w:t>
            </w:r>
          </w:p>
        </w:tc>
      </w:tr>
    </w:tbl>
    <w:p w:rsidR="00946FE4" w:rsidRPr="00946FE4" w:rsidRDefault="00946FE4" w:rsidP="00946FE4">
      <w:pPr>
        <w:spacing w:line="276" w:lineRule="auto"/>
        <w:rPr>
          <w:rFonts w:ascii="Arial" w:hAnsi="Arial" w:cs="Arial"/>
          <w:b/>
        </w:rPr>
      </w:pP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1. Karşılaştığımız sorunlara ortak çözümler bulamadığımızda ……………….. ve şiddet ortaya çıkar.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2. Özgürlüklerimiz …………………………. değildir.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3. Yasalar önünde erkekler ve kadınlar her zaman ……………….. olmalıdır.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4. Hastanelerde acil durumda olan hastalara öncelik tanınması ………………..  ………………………… örnektir.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5. Karşımızdaki kişiyi anlamak için kendimizi onun yerine koymaya …………………… denir.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6. ………………….. herkese eşit fırsatlar tanınması ve özel ayrıcalıkların olmaması durumudur.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7. İki veya daha fazla kişi arasında çeşitli kaynaklardan doğan fikir ayrılıklarına …………………….. denir.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8. Okula yeni başlayan Pınar, ……………….  ……………………. kullanmaya başlamıştır.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 xml:space="preserve">9. Bir sorunu çözmek ve tüm tarafların kabul edeceği bir sonuca varmak ancak …………………... ile olur. </w:t>
      </w:r>
    </w:p>
    <w:p w:rsidR="00946FE4" w:rsidRPr="00946FE4" w:rsidRDefault="00946FE4" w:rsidP="00946FE4">
      <w:pPr>
        <w:spacing w:line="276" w:lineRule="auto"/>
        <w:rPr>
          <w:rFonts w:ascii="Arial" w:hAnsi="Arial" w:cs="Arial"/>
        </w:rPr>
      </w:pPr>
      <w:r w:rsidRPr="00946FE4">
        <w:rPr>
          <w:rFonts w:ascii="Arial" w:hAnsi="Arial" w:cs="Arial"/>
        </w:rPr>
        <w:t>10. …………………  ………………….. bir kişinin en temel haklarından biridir.</w:t>
      </w:r>
    </w:p>
    <w:p w:rsidR="00EE1A93" w:rsidRPr="006B4CC7" w:rsidRDefault="00EE1A93" w:rsidP="00EE1A93">
      <w:pPr>
        <w:rPr>
          <w:rFonts w:ascii="Arial" w:hAnsi="Arial" w:cs="Arial"/>
        </w:rPr>
      </w:pPr>
    </w:p>
    <w:p w:rsidR="00EE1A93" w:rsidRDefault="00EE1A93" w:rsidP="00EE1A93">
      <w:pPr>
        <w:rPr>
          <w:rFonts w:ascii="Arial" w:hAnsi="Arial" w:cs="Arial"/>
          <w:b/>
        </w:rPr>
      </w:pPr>
    </w:p>
    <w:p w:rsidR="00EE1A93" w:rsidRPr="0049255A" w:rsidRDefault="00EE1A93" w:rsidP="00EE1A93">
      <w:pPr>
        <w:rPr>
          <w:rFonts w:ascii="Arial" w:hAnsi="Arial" w:cs="Arial"/>
          <w:b/>
        </w:rPr>
      </w:pPr>
      <w:r w:rsidRPr="0049255A">
        <w:rPr>
          <w:rFonts w:ascii="Arial" w:hAnsi="Arial" w:cs="Arial"/>
          <w:b/>
        </w:rPr>
        <w:t>Yukarıdaki sözcükleri uygun olan noktalı yere yazalım.</w:t>
      </w:r>
    </w:p>
    <w:p w:rsidR="00EE1A93" w:rsidRPr="0049255A" w:rsidRDefault="00EE1A93" w:rsidP="00EE1A93">
      <w:pPr>
        <w:rPr>
          <w:rFonts w:ascii="Arial" w:hAnsi="Arial" w:cs="Arial"/>
          <w:b/>
        </w:rPr>
        <w:sectPr w:rsidR="00EE1A93" w:rsidRPr="0049255A" w:rsidSect="00EE1A93">
          <w:headerReference w:type="default" r:id="rId8"/>
          <w:type w:val="continuous"/>
          <w:pgSz w:w="11906" w:h="16838"/>
          <w:pgMar w:top="899" w:right="746" w:bottom="1258" w:left="900" w:header="708" w:footer="708" w:gutter="0"/>
          <w:cols w:space="708"/>
          <w:docGrid w:linePitch="360"/>
        </w:sectPr>
      </w:pPr>
    </w:p>
    <w:p w:rsidR="00EE1A93" w:rsidRPr="0049255A" w:rsidRDefault="00EE1A93" w:rsidP="00EE1A93">
      <w:pPr>
        <w:spacing w:line="360" w:lineRule="auto"/>
        <w:rPr>
          <w:rFonts w:ascii="Arial" w:hAnsi="Arial" w:cs="Arial"/>
          <w:b/>
        </w:rPr>
      </w:pPr>
      <w:r w:rsidRPr="0049255A">
        <w:rPr>
          <w:rFonts w:ascii="Arial" w:hAnsi="Arial" w:cs="Arial"/>
          <w:b/>
        </w:rPr>
        <w:lastRenderedPageBreak/>
        <w:t>Aşağıdaki  ifadelerden Doğru olanlara "D" yanlış olanlara "Y" yazalım. (</w:t>
      </w:r>
      <w:r w:rsidR="00A07CBD" w:rsidRPr="0049255A">
        <w:rPr>
          <w:rFonts w:ascii="Arial" w:hAnsi="Arial" w:cs="Arial"/>
          <w:b/>
        </w:rPr>
        <w:t>2</w:t>
      </w:r>
      <w:r w:rsidRPr="0049255A">
        <w:rPr>
          <w:rFonts w:ascii="Arial" w:hAnsi="Arial" w:cs="Arial"/>
          <w:b/>
        </w:rPr>
        <w:t xml:space="preserve">0x1 = </w:t>
      </w:r>
      <w:r w:rsidR="00A07CBD" w:rsidRPr="0049255A">
        <w:rPr>
          <w:rFonts w:ascii="Arial" w:hAnsi="Arial" w:cs="Arial"/>
          <w:b/>
        </w:rPr>
        <w:t>2</w:t>
      </w:r>
      <w:r w:rsidRPr="0049255A">
        <w:rPr>
          <w:rFonts w:ascii="Arial" w:hAnsi="Arial" w:cs="Arial"/>
          <w:b/>
        </w:rPr>
        <w:t>0 puan )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11. (    ) Sınıfta konuşma sırasına uymaya gerek yoktur, öncelik benim diyeceklerimdedir.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12. (    ) Anlaşmazlılıkları doğal ve yaşamın bir parçası olarak kabul etmeliyiz.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13. (    ) </w:t>
      </w:r>
      <w:r w:rsidR="00FE0D38">
        <w:rPr>
          <w:rFonts w:ascii="Arial" w:hAnsi="Arial" w:cs="Arial"/>
        </w:rPr>
        <w:t>Sınıfta en güçlü olan sınıf başkanı olur.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14. (    ) </w:t>
      </w:r>
      <w:r w:rsidR="00FE0D38">
        <w:rPr>
          <w:rFonts w:ascii="Arial" w:hAnsi="Arial" w:cs="Arial"/>
        </w:rPr>
        <w:t>Bahçede oynanacak bir oyunda benim dediğim oyun oynanmazsa oyunu bozmak hakkımdır.</w:t>
      </w:r>
    </w:p>
    <w:p w:rsidR="00EE1A93" w:rsidRPr="0049255A" w:rsidRDefault="00EE1A93" w:rsidP="00EE1A93">
      <w:pPr>
        <w:tabs>
          <w:tab w:val="left" w:pos="1050"/>
        </w:tabs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lastRenderedPageBreak/>
        <w:t>15. (    ) Ödevlerimizi yapmak çevreye karşı sorumluluklarımızdandır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16. (     ) Trafik polisleri tanıdığı birinin kırmızı ışıkta geçmesini görmemezlikten gelebilir.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17. (     ) Erkek çocuklarının okula gönderilirken kız çocuklarının gönderilmemesi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18. (     ) Zengin insanlar tedavi edilirken fakirlerin tedavi edilmemesi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19. (    ) </w:t>
      </w:r>
      <w:r w:rsidR="00FE0D38">
        <w:rPr>
          <w:rFonts w:ascii="Arial" w:hAnsi="Arial" w:cs="Arial"/>
        </w:rPr>
        <w:t>Anlaşmaya</w:t>
      </w:r>
      <w:r w:rsidRPr="0049255A">
        <w:rPr>
          <w:rFonts w:ascii="Arial" w:hAnsi="Arial" w:cs="Arial"/>
        </w:rPr>
        <w:t xml:space="preserve">  açık olmak anlaşmazlıkların çözümünde kull</w:t>
      </w:r>
      <w:r w:rsidR="00FE0D38">
        <w:rPr>
          <w:rFonts w:ascii="Arial" w:hAnsi="Arial" w:cs="Arial"/>
        </w:rPr>
        <w:t>anılacak etkili bir yöntem</w:t>
      </w:r>
      <w:r w:rsidRPr="0049255A">
        <w:rPr>
          <w:rFonts w:ascii="Arial" w:hAnsi="Arial" w:cs="Arial"/>
        </w:rPr>
        <w:t>dir.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lastRenderedPageBreak/>
        <w:t>20. (    ) Öğrenciler  kendisine yapılan haksızlığının  cezasını  kendisi vermesi gerekir.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21-(…….) Ödevlerimi yapmak benim sorumluluğumdur.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22-(……)  Kötülüğe iyilikle cevap vermeliyiz.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23-(……) Önyargı her zaman olumsuz bir düşüncedir.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24-(…….) Gerekli şartları taşıyan herkes oy kullanmalıdır.</w:t>
      </w:r>
    </w:p>
    <w:p w:rsidR="0049255A" w:rsidRDefault="00EE1A93" w:rsidP="00EE1A93">
      <w:pPr>
        <w:spacing w:line="360" w:lineRule="auto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lastRenderedPageBreak/>
        <w:t>25-(…...) Çocukların</w:t>
      </w:r>
      <w:r w:rsidR="0049255A">
        <w:rPr>
          <w:rFonts w:ascii="Arial" w:hAnsi="Arial" w:cs="Arial"/>
        </w:rPr>
        <w:t xml:space="preserve"> okul masrfları için ağır işlerde çalışması normaldir.     </w:t>
      </w:r>
    </w:p>
    <w:p w:rsidR="00EE1A93" w:rsidRPr="0049255A" w:rsidRDefault="00EE1A93" w:rsidP="00EE1A93">
      <w:pPr>
        <w:spacing w:line="360" w:lineRule="auto"/>
        <w:jc w:val="both"/>
        <w:rPr>
          <w:rFonts w:ascii="Arial" w:eastAsia="Calibri" w:hAnsi="Arial" w:cs="Arial"/>
        </w:rPr>
      </w:pPr>
      <w:r w:rsidRPr="0049255A">
        <w:rPr>
          <w:rFonts w:ascii="Arial" w:hAnsi="Arial" w:cs="Arial"/>
        </w:rPr>
        <w:t>26-(……) Büyüklerle , çocukların sorumlulukları farklıdır.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27-(………) Trafik polisi kırmızı ışıkta geçen  kişilere ceza yazar.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28-(…….) Haksızlıklar, adalet ve eşitliğe duyulan güveni sarsar.</w:t>
      </w:r>
    </w:p>
    <w:p w:rsidR="00EE1A93" w:rsidRPr="0049255A" w:rsidRDefault="00EE1A93" w:rsidP="00EE1A93">
      <w:pPr>
        <w:spacing w:line="360" w:lineRule="auto"/>
        <w:rPr>
          <w:rFonts w:ascii="Arial" w:hAnsi="Arial" w:cs="Arial"/>
        </w:rPr>
      </w:pPr>
      <w:r w:rsidRPr="0049255A">
        <w:rPr>
          <w:rFonts w:ascii="Arial" w:hAnsi="Arial" w:cs="Arial"/>
        </w:rPr>
        <w:t>29-(……..) Fakir insanlar tedavi edilme</w:t>
      </w:r>
      <w:r w:rsidR="00FE0D38">
        <w:rPr>
          <w:rFonts w:ascii="Arial" w:hAnsi="Arial" w:cs="Arial"/>
        </w:rPr>
        <w:t>si için çok çalışıp zengin olası gerekir.</w:t>
      </w:r>
      <w:r w:rsidRPr="0049255A">
        <w:rPr>
          <w:rFonts w:ascii="Arial" w:hAnsi="Arial" w:cs="Arial"/>
        </w:rPr>
        <w:t>.</w:t>
      </w:r>
    </w:p>
    <w:p w:rsidR="00EE1A93" w:rsidRPr="0049255A" w:rsidRDefault="00EE1A93" w:rsidP="00EE1A93">
      <w:pPr>
        <w:tabs>
          <w:tab w:val="left" w:pos="1050"/>
        </w:tabs>
        <w:spacing w:line="360" w:lineRule="auto"/>
        <w:rPr>
          <w:rFonts w:ascii="Arial" w:hAnsi="Arial" w:cs="Arial"/>
        </w:rPr>
        <w:sectPr w:rsidR="00EE1A93" w:rsidRPr="0049255A" w:rsidSect="00DB3D9A">
          <w:type w:val="continuous"/>
          <w:pgSz w:w="11906" w:h="16838"/>
          <w:pgMar w:top="899" w:right="746" w:bottom="1258" w:left="900" w:header="708" w:footer="708" w:gutter="0"/>
          <w:cols w:num="2" w:space="708"/>
          <w:docGrid w:linePitch="360"/>
        </w:sectPr>
      </w:pPr>
      <w:r w:rsidRPr="0049255A">
        <w:rPr>
          <w:rFonts w:ascii="Arial" w:hAnsi="Arial" w:cs="Arial"/>
        </w:rPr>
        <w:t>30-(……) Zenginin malı</w:t>
      </w:r>
      <w:r w:rsidR="00FE0D38">
        <w:rPr>
          <w:rFonts w:ascii="Arial" w:hAnsi="Arial" w:cs="Arial"/>
        </w:rPr>
        <w:t xml:space="preserve"> </w:t>
      </w:r>
      <w:r w:rsidRPr="0049255A">
        <w:rPr>
          <w:rFonts w:ascii="Arial" w:hAnsi="Arial" w:cs="Arial"/>
        </w:rPr>
        <w:t xml:space="preserve"> fakire helaldir.</w:t>
      </w:r>
    </w:p>
    <w:p w:rsidR="00EE1A93" w:rsidRPr="0049255A" w:rsidRDefault="00EE1A93" w:rsidP="00EE1A93">
      <w:pPr>
        <w:tabs>
          <w:tab w:val="left" w:pos="1050"/>
        </w:tabs>
        <w:spacing w:line="360" w:lineRule="auto"/>
        <w:rPr>
          <w:rFonts w:ascii="Arial" w:hAnsi="Arial" w:cs="Arial"/>
        </w:rPr>
      </w:pPr>
    </w:p>
    <w:p w:rsidR="00EE1A93" w:rsidRPr="0049255A" w:rsidRDefault="00EE1A93" w:rsidP="00EE1A93">
      <w:pPr>
        <w:rPr>
          <w:rFonts w:ascii="Arial" w:hAnsi="Arial" w:cs="Arial"/>
          <w:b/>
          <w:u w:val="single"/>
        </w:rPr>
      </w:pPr>
    </w:p>
    <w:p w:rsidR="00EE1A93" w:rsidRPr="0049255A" w:rsidRDefault="00EE1A93" w:rsidP="00EE1A93">
      <w:pPr>
        <w:rPr>
          <w:rFonts w:ascii="Arial" w:hAnsi="Arial" w:cs="Arial"/>
          <w:b/>
          <w:u w:val="single"/>
        </w:rPr>
      </w:pPr>
      <w:r w:rsidRPr="0049255A">
        <w:rPr>
          <w:rFonts w:ascii="Arial" w:hAnsi="Arial" w:cs="Arial"/>
          <w:b/>
          <w:u w:val="single"/>
        </w:rPr>
        <w:t xml:space="preserve">31 arası soruların her biri </w:t>
      </w:r>
      <w:r w:rsidR="00A07CBD" w:rsidRPr="0049255A">
        <w:rPr>
          <w:rFonts w:ascii="Arial" w:hAnsi="Arial" w:cs="Arial"/>
          <w:b/>
          <w:u w:val="single"/>
        </w:rPr>
        <w:t>5</w:t>
      </w:r>
      <w:r w:rsidRPr="0049255A">
        <w:rPr>
          <w:rFonts w:ascii="Arial" w:hAnsi="Arial" w:cs="Arial"/>
          <w:b/>
          <w:u w:val="single"/>
        </w:rPr>
        <w:t>puandır.</w:t>
      </w:r>
    </w:p>
    <w:p w:rsidR="00EE1A93" w:rsidRPr="0049255A" w:rsidRDefault="00EE1A93" w:rsidP="00EE1A93">
      <w:pPr>
        <w:rPr>
          <w:rFonts w:ascii="Arial" w:hAnsi="Arial" w:cs="Arial"/>
        </w:rPr>
      </w:pPr>
    </w:p>
    <w:p w:rsidR="00EE1A93" w:rsidRDefault="00EE1A93" w:rsidP="00EE1A93">
      <w:pPr>
        <w:rPr>
          <w:rFonts w:ascii="Arial" w:hAnsi="Arial" w:cs="Arial"/>
        </w:rPr>
      </w:pPr>
      <w:r w:rsidRPr="0049255A">
        <w:rPr>
          <w:rFonts w:ascii="Arial" w:hAnsi="Arial" w:cs="Arial"/>
        </w:rPr>
        <w:t>31. Aşağıdakilerden hangisinin yapılması bireyler arasındaki anlaşmazlıkların büyümesine neden olur?</w:t>
      </w:r>
    </w:p>
    <w:p w:rsidR="0049255A" w:rsidRPr="0049255A" w:rsidRDefault="0049255A" w:rsidP="00EE1A93">
      <w:pPr>
        <w:rPr>
          <w:rFonts w:ascii="Arial" w:hAnsi="Arial" w:cs="Arial"/>
        </w:rPr>
      </w:pPr>
    </w:p>
    <w:p w:rsidR="00EE1A93" w:rsidRPr="0049255A" w:rsidRDefault="00EE1A93" w:rsidP="00EE1A93">
      <w:pPr>
        <w:rPr>
          <w:rFonts w:ascii="Arial" w:hAnsi="Arial" w:cs="Arial"/>
        </w:rPr>
      </w:pPr>
      <w:r w:rsidRPr="0049255A">
        <w:rPr>
          <w:rFonts w:ascii="Arial" w:hAnsi="Arial" w:cs="Arial"/>
        </w:rPr>
        <w:t>a. Sorunun olduğunu  görmezden gelmek.</w:t>
      </w:r>
    </w:p>
    <w:p w:rsidR="00EE1A93" w:rsidRPr="0049255A" w:rsidRDefault="00EE1A93" w:rsidP="00EE1A93">
      <w:pPr>
        <w:rPr>
          <w:rFonts w:ascii="Arial" w:hAnsi="Arial" w:cs="Arial"/>
        </w:rPr>
      </w:pPr>
      <w:r w:rsidRPr="0049255A">
        <w:rPr>
          <w:rFonts w:ascii="Arial" w:hAnsi="Arial" w:cs="Arial"/>
        </w:rPr>
        <w:t>b. Karşıdaki kişiye kendini ifade etmesi için fırsat vermek,</w:t>
      </w:r>
    </w:p>
    <w:p w:rsidR="00EE1A93" w:rsidRPr="0049255A" w:rsidRDefault="00EE1A93" w:rsidP="00EE1A93">
      <w:pPr>
        <w:rPr>
          <w:rFonts w:ascii="Arial" w:hAnsi="Arial" w:cs="Arial"/>
        </w:rPr>
      </w:pPr>
      <w:r w:rsidRPr="0049255A">
        <w:rPr>
          <w:rFonts w:ascii="Arial" w:hAnsi="Arial" w:cs="Arial"/>
        </w:rPr>
        <w:t>c. Karşıdaki kişiyle empati kurmaya çalışmak.</w:t>
      </w:r>
    </w:p>
    <w:p w:rsidR="00EE1A93" w:rsidRPr="0049255A" w:rsidRDefault="00EE1A93" w:rsidP="00EE1A93">
      <w:pPr>
        <w:rPr>
          <w:rFonts w:ascii="Arial" w:hAnsi="Arial" w:cs="Arial"/>
        </w:rPr>
      </w:pPr>
      <w:r w:rsidRPr="0049255A">
        <w:rPr>
          <w:rFonts w:ascii="Arial" w:hAnsi="Arial" w:cs="Arial"/>
        </w:rPr>
        <w:t>d. İnsanlara karşı önyargısız olmaya çalışmak.</w:t>
      </w:r>
    </w:p>
    <w:p w:rsidR="00EE1A93" w:rsidRPr="0049255A" w:rsidRDefault="00EE1A93" w:rsidP="00EE1A93">
      <w:pPr>
        <w:rPr>
          <w:rFonts w:ascii="Arial" w:hAnsi="Arial" w:cs="Arial"/>
        </w:rPr>
      </w:pPr>
    </w:p>
    <w:p w:rsidR="00EE1A93" w:rsidRPr="0049255A" w:rsidRDefault="00EE1A93" w:rsidP="00EE1A93">
      <w:pPr>
        <w:spacing w:line="0" w:lineRule="atLeast"/>
        <w:rPr>
          <w:rFonts w:ascii="Arial" w:hAnsi="Arial" w:cs="Arial"/>
        </w:rPr>
      </w:pPr>
      <w:r w:rsidRPr="0049255A">
        <w:rPr>
          <w:rFonts w:ascii="Arial" w:hAnsi="Arial" w:cs="Arial"/>
        </w:rPr>
        <w:t>32. Atalarımız Kurtuluş Savaşı’nda düşmanlarla neden ve hangi insani hak  için savaşmıştır?</w:t>
      </w:r>
    </w:p>
    <w:p w:rsidR="0049255A" w:rsidRPr="0049255A" w:rsidRDefault="00EE1A93" w:rsidP="00EE1A93">
      <w:pPr>
        <w:spacing w:line="0" w:lineRule="atLeast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 </w:t>
      </w:r>
    </w:p>
    <w:p w:rsidR="00EE1A93" w:rsidRPr="0049255A" w:rsidRDefault="00EE1A93" w:rsidP="00EE1A93">
      <w:pPr>
        <w:spacing w:line="0" w:lineRule="atLeast"/>
        <w:rPr>
          <w:rFonts w:ascii="Arial" w:hAnsi="Arial" w:cs="Arial"/>
        </w:rPr>
      </w:pPr>
      <w:r w:rsidRPr="0049255A">
        <w:rPr>
          <w:rFonts w:ascii="Arial" w:hAnsi="Arial" w:cs="Arial"/>
        </w:rPr>
        <w:t>A)Para için            B)Dinlenmek için            C)Özgürlük  için       D)Haberleşme Hakkı için</w:t>
      </w:r>
    </w:p>
    <w:p w:rsidR="00EE1A93" w:rsidRPr="0049255A" w:rsidRDefault="00EE1A93" w:rsidP="00EE1A93">
      <w:pPr>
        <w:spacing w:line="0" w:lineRule="atLeast"/>
        <w:rPr>
          <w:rFonts w:ascii="Arial" w:eastAsia="Calibri" w:hAnsi="Arial" w:cs="Arial"/>
          <w:bCs/>
        </w:rPr>
      </w:pPr>
    </w:p>
    <w:p w:rsidR="00EE1A93" w:rsidRPr="0049255A" w:rsidRDefault="00EE1A93" w:rsidP="00EE1A93">
      <w:pPr>
        <w:spacing w:line="0" w:lineRule="atLeast"/>
        <w:rPr>
          <w:rFonts w:ascii="Arial" w:eastAsia="Calibri" w:hAnsi="Arial" w:cs="Arial"/>
        </w:rPr>
      </w:pPr>
      <w:r w:rsidRPr="0049255A">
        <w:rPr>
          <w:rFonts w:ascii="Arial" w:eastAsia="Calibri" w:hAnsi="Arial" w:cs="Arial"/>
          <w:bCs/>
        </w:rPr>
        <w:t xml:space="preserve">33. </w:t>
      </w:r>
      <w:r w:rsidRPr="0049255A">
        <w:rPr>
          <w:rFonts w:ascii="Arial" w:eastAsia="Calibri" w:hAnsi="Arial" w:cs="Arial"/>
        </w:rPr>
        <w:t xml:space="preserve">Bir işyerinde çalışan  baba  neyi hak eder? </w:t>
      </w:r>
    </w:p>
    <w:p w:rsidR="0049255A" w:rsidRPr="0049255A" w:rsidRDefault="0049255A" w:rsidP="00EE1A93">
      <w:pPr>
        <w:spacing w:line="0" w:lineRule="atLeast"/>
        <w:rPr>
          <w:rFonts w:ascii="Arial" w:eastAsia="Calibri" w:hAnsi="Arial" w:cs="Arial"/>
          <w:bCs/>
        </w:rPr>
      </w:pPr>
    </w:p>
    <w:p w:rsidR="00EE1A93" w:rsidRPr="0049255A" w:rsidRDefault="00EE1A93" w:rsidP="00EE1A93">
      <w:pPr>
        <w:spacing w:line="0" w:lineRule="atLeast"/>
        <w:rPr>
          <w:rFonts w:ascii="Arial" w:eastAsia="Calibri" w:hAnsi="Arial" w:cs="Arial"/>
        </w:rPr>
      </w:pPr>
      <w:r w:rsidRPr="0049255A">
        <w:rPr>
          <w:rFonts w:ascii="Arial" w:eastAsia="Calibri" w:hAnsi="Arial" w:cs="Arial"/>
          <w:bCs/>
        </w:rPr>
        <w:t>A)</w:t>
      </w:r>
      <w:r w:rsidRPr="0049255A">
        <w:rPr>
          <w:rFonts w:ascii="Arial" w:eastAsia="Calibri" w:hAnsi="Arial" w:cs="Arial"/>
        </w:rPr>
        <w:t xml:space="preserve"> Yaşama hakkı             </w:t>
      </w:r>
      <w:r w:rsidRPr="0049255A">
        <w:rPr>
          <w:rFonts w:ascii="Arial" w:eastAsia="Calibri" w:hAnsi="Arial" w:cs="Arial"/>
          <w:bCs/>
        </w:rPr>
        <w:t>B)</w:t>
      </w:r>
      <w:r w:rsidRPr="0049255A">
        <w:rPr>
          <w:rFonts w:ascii="Arial" w:eastAsia="Calibri" w:hAnsi="Arial" w:cs="Arial"/>
        </w:rPr>
        <w:t xml:space="preserve"> Sağlık hakkı          </w:t>
      </w:r>
      <w:r w:rsidRPr="0049255A">
        <w:rPr>
          <w:rFonts w:ascii="Arial" w:eastAsia="Calibri" w:hAnsi="Arial" w:cs="Arial"/>
          <w:bCs/>
        </w:rPr>
        <w:t>C)</w:t>
      </w:r>
      <w:r w:rsidRPr="0049255A">
        <w:rPr>
          <w:rFonts w:ascii="Arial" w:eastAsia="Calibri" w:hAnsi="Arial" w:cs="Arial"/>
        </w:rPr>
        <w:t xml:space="preserve"> Eğitim hakkı             D</w:t>
      </w:r>
      <w:r w:rsidRPr="0049255A">
        <w:rPr>
          <w:rFonts w:ascii="Arial" w:eastAsia="Calibri" w:hAnsi="Arial" w:cs="Arial"/>
          <w:bCs/>
        </w:rPr>
        <w:t>)</w:t>
      </w:r>
      <w:r w:rsidRPr="0049255A">
        <w:rPr>
          <w:rFonts w:ascii="Arial" w:eastAsia="Calibri" w:hAnsi="Arial" w:cs="Arial"/>
        </w:rPr>
        <w:t xml:space="preserve"> Emeğine karşılık maaş</w:t>
      </w:r>
    </w:p>
    <w:p w:rsidR="00EE1A93" w:rsidRPr="0049255A" w:rsidRDefault="00EE1A93" w:rsidP="00EE1A93">
      <w:pPr>
        <w:spacing w:line="0" w:lineRule="atLeast"/>
        <w:rPr>
          <w:rFonts w:ascii="Arial" w:eastAsia="Calibri" w:hAnsi="Arial" w:cs="Arial"/>
        </w:rPr>
      </w:pPr>
    </w:p>
    <w:p w:rsidR="00EE1A93" w:rsidRPr="0049255A" w:rsidRDefault="00EE1A93" w:rsidP="00EE1A93">
      <w:pPr>
        <w:pStyle w:val="AralkYok"/>
        <w:jc w:val="both"/>
        <w:rPr>
          <w:rFonts w:ascii="Arial" w:hAnsi="Arial" w:cs="Arial"/>
          <w:b/>
        </w:rPr>
      </w:pPr>
      <w:r w:rsidRPr="0049255A">
        <w:rPr>
          <w:rFonts w:ascii="Arial" w:hAnsi="Arial" w:cs="Arial"/>
        </w:rPr>
        <w:t>34-</w:t>
      </w:r>
      <w:r w:rsidRPr="0049255A">
        <w:rPr>
          <w:rFonts w:ascii="Arial" w:hAnsi="Arial" w:cs="Arial"/>
          <w:b/>
        </w:rPr>
        <w:t>Aşağıdakilerden hangisi okulda öğretmenin, öğrencilerine karşı adil davranışlarından biridir?</w:t>
      </w:r>
    </w:p>
    <w:p w:rsidR="00EE1A93" w:rsidRPr="0049255A" w:rsidRDefault="00EE1A93" w:rsidP="00EE1A93">
      <w:pPr>
        <w:pStyle w:val="AralkYok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t>A)Kimi öğrencileri daha fazla önemsemek</w:t>
      </w:r>
    </w:p>
    <w:p w:rsidR="00EE1A93" w:rsidRPr="0049255A" w:rsidRDefault="00EE1A93" w:rsidP="00EE1A93">
      <w:pPr>
        <w:pStyle w:val="AralkYok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t>B)Derslerde hep aynı öğrenciye söz hakkı vermek</w:t>
      </w:r>
    </w:p>
    <w:p w:rsidR="00EE1A93" w:rsidRPr="0049255A" w:rsidRDefault="00EE1A93" w:rsidP="00EE1A93">
      <w:pPr>
        <w:pStyle w:val="AralkYok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t>C)Bazı öğrencilerin hatalarına kızmamak</w:t>
      </w:r>
    </w:p>
    <w:p w:rsidR="00EE1A93" w:rsidRPr="0049255A" w:rsidRDefault="00EE1A93" w:rsidP="00EE1A93">
      <w:pPr>
        <w:pStyle w:val="AralkYok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t>D) Derste herkese söz hakkı vermek</w:t>
      </w:r>
    </w:p>
    <w:p w:rsidR="00EE1A93" w:rsidRPr="0049255A" w:rsidRDefault="00EE1A93" w:rsidP="00EE1A93">
      <w:pPr>
        <w:pStyle w:val="AralkYok"/>
        <w:jc w:val="both"/>
        <w:rPr>
          <w:rFonts w:ascii="Arial" w:hAnsi="Arial" w:cs="Arial"/>
        </w:rPr>
      </w:pP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35- </w:t>
      </w:r>
      <w:r w:rsidRPr="00946FE4">
        <w:rPr>
          <w:rFonts w:ascii="Arial" w:hAnsi="Arial" w:cs="Arial"/>
          <w:b/>
        </w:rPr>
        <w:t>Çocuk Hakları Sözleşmesi’nin</w:t>
      </w:r>
      <w:r w:rsidRPr="0049255A">
        <w:rPr>
          <w:rFonts w:ascii="Arial" w:hAnsi="Arial" w:cs="Arial"/>
        </w:rPr>
        <w:t xml:space="preserve"> kabul edilme amacı aşağıdakilerden hangisidir?</w:t>
      </w:r>
    </w:p>
    <w:p w:rsidR="0049255A" w:rsidRPr="0049255A" w:rsidRDefault="0049255A" w:rsidP="00EE1A93">
      <w:pPr>
        <w:pStyle w:val="AralkYok"/>
        <w:rPr>
          <w:rFonts w:ascii="Arial" w:hAnsi="Arial" w:cs="Arial"/>
        </w:rPr>
      </w:pP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>A)</w:t>
      </w:r>
      <w:r w:rsidR="0049255A" w:rsidRPr="0049255A">
        <w:rPr>
          <w:rFonts w:ascii="Arial" w:hAnsi="Arial" w:cs="Arial"/>
        </w:rPr>
        <w:t xml:space="preserve">  </w:t>
      </w:r>
      <w:r w:rsidRPr="0049255A">
        <w:rPr>
          <w:rFonts w:ascii="Arial" w:hAnsi="Arial" w:cs="Arial"/>
        </w:rPr>
        <w:t>Suç işleyenleri cezalandırmak                         B)  Barışı sağlamak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C)  Çocukların okumasını sağlamak          </w:t>
      </w:r>
      <w:r w:rsidR="0049255A" w:rsidRPr="0049255A">
        <w:rPr>
          <w:rFonts w:ascii="Arial" w:hAnsi="Arial" w:cs="Arial"/>
        </w:rPr>
        <w:t xml:space="preserve">   </w:t>
      </w:r>
      <w:r w:rsidRPr="0049255A">
        <w:rPr>
          <w:rFonts w:ascii="Arial" w:hAnsi="Arial" w:cs="Arial"/>
        </w:rPr>
        <w:t xml:space="preserve">        D)  Dünya çocuklarını koruma altına almak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</w:p>
    <w:p w:rsidR="00EE1A93" w:rsidRDefault="00EE1A93" w:rsidP="00EE1A93">
      <w:pPr>
        <w:pStyle w:val="AralkYok"/>
        <w:rPr>
          <w:rFonts w:ascii="Arial" w:hAnsi="Arial" w:cs="Arial"/>
        </w:rPr>
      </w:pPr>
    </w:p>
    <w:p w:rsidR="00FE0D38" w:rsidRDefault="00FE0D38" w:rsidP="00EE1A93">
      <w:pPr>
        <w:pStyle w:val="AralkYok"/>
        <w:rPr>
          <w:rFonts w:ascii="Arial" w:hAnsi="Arial" w:cs="Arial"/>
        </w:rPr>
      </w:pPr>
    </w:p>
    <w:p w:rsidR="00FE0D38" w:rsidRDefault="00FE0D38" w:rsidP="00EE1A93">
      <w:pPr>
        <w:pStyle w:val="AralkYok"/>
        <w:rPr>
          <w:rFonts w:ascii="Arial" w:hAnsi="Arial" w:cs="Arial"/>
        </w:rPr>
      </w:pP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lastRenderedPageBreak/>
        <w:t>36. Aşağıdakilerden   hangisi</w:t>
      </w:r>
      <w:r w:rsidR="00A07CBD" w:rsidRPr="0049255A">
        <w:rPr>
          <w:rFonts w:ascii="Arial" w:hAnsi="Arial" w:cs="Arial"/>
        </w:rPr>
        <w:t>nde</w:t>
      </w:r>
      <w:r w:rsidRPr="0049255A">
        <w:rPr>
          <w:rFonts w:ascii="Arial" w:hAnsi="Arial" w:cs="Arial"/>
        </w:rPr>
        <w:t xml:space="preserve">   hak   kavramını </w:t>
      </w:r>
      <w:r w:rsidR="00A07CBD" w:rsidRPr="0049255A">
        <w:rPr>
          <w:rFonts w:ascii="Arial" w:hAnsi="Arial" w:cs="Arial"/>
        </w:rPr>
        <w:t>içinde bulundurur.</w:t>
      </w:r>
      <w:r w:rsidRPr="0049255A">
        <w:rPr>
          <w:rFonts w:ascii="Arial" w:hAnsi="Arial" w:cs="Arial"/>
        </w:rPr>
        <w:t>?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</w:p>
    <w:p w:rsidR="00EE1A93" w:rsidRPr="0049255A" w:rsidRDefault="00EE1A93" w:rsidP="00EE1A93">
      <w:pPr>
        <w:pStyle w:val="AralkYok"/>
        <w:numPr>
          <w:ilvl w:val="0"/>
          <w:numId w:val="1"/>
        </w:numPr>
        <w:rPr>
          <w:rFonts w:ascii="Arial" w:hAnsi="Arial" w:cs="Arial"/>
        </w:rPr>
      </w:pPr>
      <w:r w:rsidRPr="0049255A">
        <w:rPr>
          <w:rFonts w:ascii="Arial" w:hAnsi="Arial" w:cs="Arial"/>
        </w:rPr>
        <w:t>Ailede en büyük erkek çocuğun hakları daha fazla olmalıdır.</w:t>
      </w:r>
    </w:p>
    <w:p w:rsidR="00EE1A93" w:rsidRPr="0049255A" w:rsidRDefault="00EE1A93" w:rsidP="00EE1A93">
      <w:pPr>
        <w:pStyle w:val="AralkYok"/>
        <w:numPr>
          <w:ilvl w:val="0"/>
          <w:numId w:val="1"/>
        </w:numPr>
        <w:rPr>
          <w:rFonts w:ascii="Arial" w:hAnsi="Arial" w:cs="Arial"/>
        </w:rPr>
      </w:pPr>
      <w:r w:rsidRPr="0049255A">
        <w:rPr>
          <w:rFonts w:ascii="Arial" w:hAnsi="Arial" w:cs="Arial"/>
        </w:rPr>
        <w:t>Kız çocuğu zaten</w:t>
      </w:r>
      <w:r w:rsidR="00A07CBD" w:rsidRPr="0049255A">
        <w:rPr>
          <w:rFonts w:ascii="Arial" w:hAnsi="Arial" w:cs="Arial"/>
        </w:rPr>
        <w:t xml:space="preserve"> evlenip ele karışıyor miras erkeğin hakkıdır.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     C.  Okul kütüphanesinden yararlanabilmek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     D.  Hak para ile satın alınabilir.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</w:p>
    <w:p w:rsidR="00EE1A93" w:rsidRPr="0049255A" w:rsidRDefault="00EE1A93" w:rsidP="00EE1A93">
      <w:pPr>
        <w:pStyle w:val="AralkYok"/>
        <w:rPr>
          <w:rFonts w:ascii="Arial" w:hAnsi="Arial" w:cs="Arial"/>
        </w:rPr>
        <w:sectPr w:rsidR="00EE1A93" w:rsidRPr="0049255A" w:rsidSect="007860D2">
          <w:type w:val="continuous"/>
          <w:pgSz w:w="11906" w:h="16838"/>
          <w:pgMar w:top="899" w:right="746" w:bottom="1258" w:left="900" w:header="708" w:footer="708" w:gutter="0"/>
          <w:cols w:space="708"/>
          <w:docGrid w:linePitch="360"/>
        </w:sectPr>
      </w:pPr>
    </w:p>
    <w:p w:rsidR="00EE1A93" w:rsidRPr="0049255A" w:rsidRDefault="00EE1A93" w:rsidP="00EE1A93">
      <w:pPr>
        <w:pStyle w:val="AralkYok"/>
        <w:rPr>
          <w:rFonts w:ascii="Arial" w:hAnsi="Arial" w:cs="Arial"/>
          <w:b/>
        </w:rPr>
      </w:pPr>
      <w:r w:rsidRPr="0049255A">
        <w:rPr>
          <w:rFonts w:ascii="Arial" w:hAnsi="Arial" w:cs="Arial"/>
        </w:rPr>
        <w:lastRenderedPageBreak/>
        <w:t xml:space="preserve">37. </w:t>
      </w:r>
      <w:r w:rsidRPr="0049255A">
        <w:rPr>
          <w:rFonts w:ascii="Arial" w:hAnsi="Arial" w:cs="Arial"/>
          <w:b/>
        </w:rPr>
        <w:t>“Kanunlarla belirlenen emir ve yasakların herkes için aynı olmasına ........................ denir” cümlesindeki boş bırakılan yere aşağıdakilerden hangisi yazılmalıdır?</w:t>
      </w:r>
    </w:p>
    <w:p w:rsidR="00EE1A93" w:rsidRPr="0049255A" w:rsidRDefault="00EE1A93" w:rsidP="00EE1A93">
      <w:pPr>
        <w:pStyle w:val="AralkYok"/>
        <w:rPr>
          <w:rFonts w:ascii="Arial" w:hAnsi="Arial" w:cs="Arial"/>
          <w:b/>
        </w:rPr>
      </w:pP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>A)Farklılıklara saygı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>B)Empati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>C)Eşitlik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>D)Hoşgörü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>38. "</w:t>
      </w:r>
      <w:r w:rsidRPr="0049255A">
        <w:rPr>
          <w:rFonts w:ascii="Arial" w:hAnsi="Arial" w:cs="Arial"/>
          <w:b/>
        </w:rPr>
        <w:t>Bir elin nesi var iki elin sesi var"</w:t>
      </w:r>
      <w:r w:rsidRPr="0049255A">
        <w:rPr>
          <w:rFonts w:ascii="Arial" w:hAnsi="Arial" w:cs="Arial"/>
        </w:rPr>
        <w:t xml:space="preserve"> atasözündeki el sözcükleri ile vurgulanmak istenen ne olabilir?</w:t>
      </w:r>
    </w:p>
    <w:p w:rsidR="00A07CBD" w:rsidRPr="0049255A" w:rsidRDefault="00A07CBD" w:rsidP="00EE1A93">
      <w:pPr>
        <w:pStyle w:val="AralkYok"/>
        <w:rPr>
          <w:rFonts w:ascii="Arial" w:hAnsi="Arial" w:cs="Arial"/>
        </w:rPr>
      </w:pP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A) Çalışmanın Önemi                     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 B) İş birliğinin önemi</w:t>
      </w:r>
    </w:p>
    <w:p w:rsidR="00A07CBD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C) Sorumluluk almak gerektiği  </w:t>
      </w:r>
    </w:p>
    <w:p w:rsidR="00EE1A93" w:rsidRPr="0049255A" w:rsidRDefault="00EE1A93" w:rsidP="00EE1A93">
      <w:pPr>
        <w:pStyle w:val="AralkYok"/>
        <w:rPr>
          <w:rFonts w:ascii="Arial" w:hAnsi="Arial" w:cs="Arial"/>
        </w:rPr>
      </w:pPr>
      <w:r w:rsidRPr="0049255A">
        <w:rPr>
          <w:rFonts w:ascii="Arial" w:hAnsi="Arial" w:cs="Arial"/>
        </w:rPr>
        <w:t xml:space="preserve"> D)Tek kişinin başarılı olduğu</w:t>
      </w:r>
    </w:p>
    <w:p w:rsidR="00A07CBD" w:rsidRPr="0049255A" w:rsidRDefault="00A07CBD" w:rsidP="00EE1A93">
      <w:pPr>
        <w:jc w:val="both"/>
        <w:rPr>
          <w:rFonts w:ascii="Arial" w:hAnsi="Arial" w:cs="Arial"/>
        </w:rPr>
      </w:pPr>
    </w:p>
    <w:p w:rsidR="00A07CBD" w:rsidRPr="0049255A" w:rsidRDefault="00A07CBD" w:rsidP="00A07CBD">
      <w:pPr>
        <w:rPr>
          <w:rFonts w:ascii="Arial" w:hAnsi="Arial" w:cs="Arial"/>
        </w:rPr>
      </w:pPr>
      <w:r w:rsidRPr="0049255A">
        <w:rPr>
          <w:rFonts w:ascii="Arial" w:hAnsi="Arial" w:cs="Arial"/>
          <w:b/>
          <w:bCs/>
        </w:rPr>
        <w:t>39. ) Bakıma muhtaç çocuklar ülkemizde hangi kurum tarafından korunmaya alınmaktadır?</w:t>
      </w:r>
      <w:r w:rsidRPr="0049255A">
        <w:rPr>
          <w:rFonts w:ascii="Arial" w:hAnsi="Arial" w:cs="Arial"/>
        </w:rPr>
        <w:br/>
        <w:t xml:space="preserve">A) Yeşilay   </w:t>
      </w:r>
    </w:p>
    <w:p w:rsidR="00A07CBD" w:rsidRPr="0049255A" w:rsidRDefault="00A07CBD" w:rsidP="00A07CBD">
      <w:pPr>
        <w:rPr>
          <w:rFonts w:ascii="Arial" w:hAnsi="Arial" w:cs="Arial"/>
        </w:rPr>
      </w:pPr>
      <w:r w:rsidRPr="0049255A">
        <w:rPr>
          <w:rFonts w:ascii="Arial" w:hAnsi="Arial" w:cs="Arial"/>
        </w:rPr>
        <w:t>B) Kızılay</w:t>
      </w:r>
    </w:p>
    <w:p w:rsidR="00A07CBD" w:rsidRPr="0049255A" w:rsidRDefault="00A07CBD" w:rsidP="00A07CBD">
      <w:pPr>
        <w:rPr>
          <w:rFonts w:ascii="Arial" w:hAnsi="Arial" w:cs="Arial"/>
        </w:rPr>
      </w:pPr>
      <w:r w:rsidRPr="0049255A">
        <w:rPr>
          <w:rFonts w:ascii="Arial" w:hAnsi="Arial" w:cs="Arial"/>
        </w:rPr>
        <w:t>C) Sosyal  Hizmetler Çocuk Esirgeme urumu</w:t>
      </w:r>
      <w:r w:rsidRPr="0049255A">
        <w:rPr>
          <w:rFonts w:ascii="Arial" w:hAnsi="Arial" w:cs="Arial"/>
        </w:rPr>
        <w:br/>
        <w:t>D) Yardım Sevenler Derneği</w:t>
      </w:r>
    </w:p>
    <w:p w:rsidR="00A07CBD" w:rsidRPr="0049255A" w:rsidRDefault="00A07CBD" w:rsidP="00EE1A93">
      <w:pPr>
        <w:jc w:val="both"/>
        <w:rPr>
          <w:rFonts w:ascii="Arial" w:hAnsi="Arial" w:cs="Arial"/>
        </w:rPr>
      </w:pPr>
    </w:p>
    <w:p w:rsidR="00EE1A93" w:rsidRPr="0049255A" w:rsidRDefault="00A07CBD" w:rsidP="00EE1A93">
      <w:pPr>
        <w:jc w:val="both"/>
        <w:rPr>
          <w:rFonts w:ascii="Arial" w:hAnsi="Arial" w:cs="Arial"/>
          <w:b/>
          <w:color w:val="000000" w:themeColor="text1"/>
          <w:shd w:val="clear" w:color="auto" w:fill="FFFFFF"/>
        </w:rPr>
      </w:pPr>
      <w:r w:rsidRPr="0049255A">
        <w:rPr>
          <w:rFonts w:ascii="Arial" w:hAnsi="Arial" w:cs="Arial"/>
        </w:rPr>
        <w:t>40</w:t>
      </w:r>
      <w:r w:rsidR="00EE1A93" w:rsidRPr="0049255A">
        <w:rPr>
          <w:rFonts w:ascii="Arial" w:hAnsi="Arial" w:cs="Arial"/>
        </w:rPr>
        <w:t xml:space="preserve">. </w:t>
      </w:r>
      <w:r w:rsidR="00EE1A93" w:rsidRPr="0049255A">
        <w:rPr>
          <w:rFonts w:ascii="Arial" w:hAnsi="Arial" w:cs="Arial"/>
          <w:b/>
        </w:rPr>
        <w:t>Karşımızdakinin duygu ve düşüncelerini hesaba katabilmek için önce onun duygu ve düşüncelerini anlamamız gerekir.”  diyen biri için aşağıdakilerden hangisi söylenebilir?</w:t>
      </w:r>
      <w:r w:rsidR="00EE1A93" w:rsidRPr="0049255A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</w:p>
    <w:p w:rsidR="00A07CBD" w:rsidRPr="0049255A" w:rsidRDefault="00A07CBD" w:rsidP="00EE1A93">
      <w:pPr>
        <w:jc w:val="both"/>
        <w:rPr>
          <w:rFonts w:ascii="Arial" w:hAnsi="Arial" w:cs="Arial"/>
          <w:b/>
          <w:color w:val="000000" w:themeColor="text1"/>
        </w:rPr>
      </w:pPr>
    </w:p>
    <w:p w:rsidR="00EE1A93" w:rsidRPr="0049255A" w:rsidRDefault="00EE1A93" w:rsidP="00EE1A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t>A) Kendini düşünen biri</w:t>
      </w:r>
    </w:p>
    <w:p w:rsidR="00EE1A93" w:rsidRPr="0049255A" w:rsidRDefault="00EE1A93" w:rsidP="00EE1A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t>B) Empati kurmak isteyen biri</w:t>
      </w:r>
    </w:p>
    <w:p w:rsidR="00EE1A93" w:rsidRPr="0049255A" w:rsidRDefault="00EE1A93" w:rsidP="00EE1A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t>C) Karşısındakilere değer vermeyen biri</w:t>
      </w:r>
    </w:p>
    <w:p w:rsidR="00EE1A93" w:rsidRPr="0049255A" w:rsidRDefault="00EE1A93" w:rsidP="00EE1A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255A">
        <w:rPr>
          <w:rFonts w:ascii="Arial" w:hAnsi="Arial" w:cs="Arial"/>
        </w:rPr>
        <w:t>D) Duygu ve düşüncelere önem vermeyen biri</w:t>
      </w:r>
    </w:p>
    <w:p w:rsidR="00EE1A93" w:rsidRPr="00946FE4" w:rsidRDefault="00EE1A93" w:rsidP="00EE1A9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46FE4" w:rsidRPr="00946FE4" w:rsidRDefault="00EE1A93" w:rsidP="00946FE4">
      <w:pPr>
        <w:rPr>
          <w:rFonts w:ascii="Arial" w:hAnsi="Arial" w:cs="Arial"/>
          <w:b/>
        </w:rPr>
      </w:pPr>
      <w:r w:rsidRPr="00946FE4">
        <w:rPr>
          <w:rFonts w:ascii="Arial" w:hAnsi="Arial" w:cs="Arial"/>
        </w:rPr>
        <w:t>4</w:t>
      </w:r>
      <w:r w:rsidR="00A07CBD" w:rsidRPr="00946FE4">
        <w:rPr>
          <w:rFonts w:ascii="Arial" w:hAnsi="Arial" w:cs="Arial"/>
        </w:rPr>
        <w:t>1</w:t>
      </w:r>
      <w:r w:rsidR="00946FE4" w:rsidRPr="00946FE4">
        <w:rPr>
          <w:rFonts w:ascii="Arial" w:hAnsi="Arial" w:cs="Arial"/>
          <w:b/>
        </w:rPr>
        <w:t xml:space="preserve">. Aşağıdakilerden hangisi için uzlaşmak </w:t>
      </w:r>
      <w:r w:rsidR="00946FE4" w:rsidRPr="00946FE4">
        <w:rPr>
          <w:rFonts w:ascii="Arial" w:hAnsi="Arial" w:cs="Arial"/>
          <w:b/>
          <w:u w:val="single"/>
        </w:rPr>
        <w:t>gerekmez</w:t>
      </w:r>
      <w:r w:rsidR="00946FE4" w:rsidRPr="00946FE4">
        <w:rPr>
          <w:rFonts w:ascii="Arial" w:hAnsi="Arial" w:cs="Arial"/>
          <w:b/>
        </w:rPr>
        <w:t>?</w:t>
      </w:r>
    </w:p>
    <w:p w:rsidR="00946FE4" w:rsidRPr="00946FE4" w:rsidRDefault="00946FE4" w:rsidP="00946FE4">
      <w:pPr>
        <w:rPr>
          <w:rFonts w:ascii="Arial" w:hAnsi="Arial" w:cs="Arial"/>
        </w:rPr>
      </w:pPr>
      <w:r w:rsidRPr="00946FE4">
        <w:rPr>
          <w:rFonts w:ascii="Arial" w:hAnsi="Arial" w:cs="Arial"/>
        </w:rPr>
        <w:t>A) Kendinize alacağınız elbisenin rengini seçerken</w:t>
      </w:r>
    </w:p>
    <w:p w:rsidR="00946FE4" w:rsidRPr="00946FE4" w:rsidRDefault="00946FE4" w:rsidP="00946FE4">
      <w:pPr>
        <w:rPr>
          <w:rFonts w:ascii="Arial" w:hAnsi="Arial" w:cs="Arial"/>
        </w:rPr>
      </w:pPr>
      <w:r w:rsidRPr="00946FE4">
        <w:rPr>
          <w:rFonts w:ascii="Arial" w:hAnsi="Arial" w:cs="Arial"/>
        </w:rPr>
        <w:t>B) Sınıfça gideceğiniz piknik yerini seçerken</w:t>
      </w:r>
    </w:p>
    <w:p w:rsidR="00946FE4" w:rsidRPr="00946FE4" w:rsidRDefault="00946FE4" w:rsidP="00946FE4">
      <w:pPr>
        <w:rPr>
          <w:rFonts w:ascii="Arial" w:hAnsi="Arial" w:cs="Arial"/>
        </w:rPr>
      </w:pPr>
      <w:r w:rsidRPr="00946FE4">
        <w:rPr>
          <w:rFonts w:ascii="Arial" w:hAnsi="Arial" w:cs="Arial"/>
        </w:rPr>
        <w:t>C) Çevre kirliliği için bir çözüm bulmak</w:t>
      </w:r>
    </w:p>
    <w:p w:rsidR="00946FE4" w:rsidRPr="00946FE4" w:rsidRDefault="00946FE4" w:rsidP="00946FE4">
      <w:pPr>
        <w:rPr>
          <w:rFonts w:ascii="Arial" w:hAnsi="Arial" w:cs="Arial"/>
        </w:rPr>
      </w:pPr>
      <w:r w:rsidRPr="00946FE4">
        <w:rPr>
          <w:rFonts w:ascii="Arial" w:hAnsi="Arial" w:cs="Arial"/>
        </w:rPr>
        <w:t>D) Sınıf kurallarını belirlemek</w:t>
      </w:r>
    </w:p>
    <w:p w:rsidR="00EE1A93" w:rsidRPr="00946FE4" w:rsidRDefault="00EE1A93" w:rsidP="00946FE4">
      <w:pPr>
        <w:pStyle w:val="AralkYok"/>
        <w:rPr>
          <w:rFonts w:ascii="Arial" w:hAnsi="Arial" w:cs="Arial"/>
        </w:rPr>
      </w:pPr>
      <w:r w:rsidRPr="00946FE4">
        <w:rPr>
          <w:rFonts w:ascii="Arial" w:hAnsi="Arial" w:cs="Arial"/>
        </w:rPr>
        <w:t>.</w:t>
      </w:r>
    </w:p>
    <w:p w:rsidR="00EE1A93" w:rsidRPr="0049255A" w:rsidRDefault="00EE1A93" w:rsidP="00EE1A93">
      <w:pPr>
        <w:tabs>
          <w:tab w:val="left" w:pos="240"/>
          <w:tab w:val="left" w:pos="741"/>
        </w:tabs>
        <w:jc w:val="both"/>
        <w:rPr>
          <w:rFonts w:ascii="Arial" w:hAnsi="Arial" w:cs="Arial"/>
          <w:b/>
        </w:rPr>
      </w:pPr>
      <w:r w:rsidRPr="0049255A">
        <w:rPr>
          <w:rFonts w:ascii="Arial" w:hAnsi="Arial" w:cs="Arial"/>
          <w:b/>
        </w:rPr>
        <w:t>4</w:t>
      </w:r>
      <w:r w:rsidR="00A07CBD" w:rsidRPr="0049255A">
        <w:rPr>
          <w:rFonts w:ascii="Arial" w:hAnsi="Arial" w:cs="Arial"/>
          <w:b/>
        </w:rPr>
        <w:t>2</w:t>
      </w:r>
      <w:r w:rsidRPr="0049255A">
        <w:rPr>
          <w:rFonts w:ascii="Arial" w:hAnsi="Arial" w:cs="Arial"/>
          <w:b/>
        </w:rPr>
        <w:t xml:space="preserve">.)“Ailem içinde görev ve sorumluluğumu yerine getiririm.” </w:t>
      </w:r>
      <w:r w:rsidRPr="0049255A">
        <w:rPr>
          <w:rFonts w:ascii="Arial" w:hAnsi="Arial" w:cs="Arial"/>
        </w:rPr>
        <w:t xml:space="preserve">diyen bir çocuğun, aşağıdaki davranışlardan hangisi bu sözüyle </w:t>
      </w:r>
      <w:r w:rsidRPr="0049255A">
        <w:rPr>
          <w:rFonts w:ascii="Arial" w:hAnsi="Arial" w:cs="Arial"/>
          <w:b/>
          <w:u w:val="single"/>
        </w:rPr>
        <w:t>çelişir?</w:t>
      </w:r>
      <w:r w:rsidRPr="0049255A">
        <w:rPr>
          <w:rFonts w:ascii="Arial" w:hAnsi="Arial" w:cs="Arial"/>
          <w:b/>
        </w:rPr>
        <w:t xml:space="preserve">  </w:t>
      </w:r>
    </w:p>
    <w:p w:rsidR="0049255A" w:rsidRPr="0049255A" w:rsidRDefault="0049255A" w:rsidP="00EE1A93">
      <w:pPr>
        <w:tabs>
          <w:tab w:val="left" w:pos="240"/>
          <w:tab w:val="left" w:pos="741"/>
        </w:tabs>
        <w:jc w:val="both"/>
        <w:rPr>
          <w:rFonts w:ascii="Arial" w:hAnsi="Arial" w:cs="Arial"/>
          <w:b/>
        </w:rPr>
      </w:pPr>
    </w:p>
    <w:p w:rsidR="00EE1A93" w:rsidRPr="0049255A" w:rsidRDefault="00EE1A93" w:rsidP="00EE1A93">
      <w:pPr>
        <w:tabs>
          <w:tab w:val="left" w:pos="240"/>
          <w:tab w:val="left" w:pos="741"/>
        </w:tabs>
        <w:jc w:val="both"/>
        <w:rPr>
          <w:rFonts w:ascii="Arial" w:hAnsi="Arial" w:cs="Arial"/>
        </w:rPr>
      </w:pPr>
      <w:r w:rsidRPr="0049255A">
        <w:rPr>
          <w:rFonts w:ascii="Arial" w:hAnsi="Arial" w:cs="Arial"/>
          <w:b/>
        </w:rPr>
        <w:t>A)</w:t>
      </w:r>
      <w:r w:rsidRPr="0049255A">
        <w:rPr>
          <w:rFonts w:ascii="Arial" w:hAnsi="Arial" w:cs="Arial"/>
        </w:rPr>
        <w:t xml:space="preserve"> Anne ve babasına saygı göstermesi,             </w:t>
      </w:r>
      <w:r w:rsidRPr="0049255A">
        <w:rPr>
          <w:rFonts w:ascii="Arial" w:hAnsi="Arial" w:cs="Arial"/>
          <w:b/>
        </w:rPr>
        <w:t xml:space="preserve">                                                                                      </w:t>
      </w:r>
    </w:p>
    <w:p w:rsidR="00EE1A93" w:rsidRPr="0049255A" w:rsidRDefault="00EE1A93" w:rsidP="00EE1A93">
      <w:pPr>
        <w:tabs>
          <w:tab w:val="left" w:pos="240"/>
          <w:tab w:val="left" w:pos="741"/>
        </w:tabs>
        <w:jc w:val="both"/>
        <w:rPr>
          <w:rFonts w:ascii="Arial" w:hAnsi="Arial" w:cs="Arial"/>
        </w:rPr>
      </w:pPr>
      <w:r w:rsidRPr="0049255A">
        <w:rPr>
          <w:rFonts w:ascii="Arial" w:hAnsi="Arial" w:cs="Arial"/>
          <w:b/>
        </w:rPr>
        <w:t>B)</w:t>
      </w:r>
      <w:r w:rsidRPr="0049255A">
        <w:rPr>
          <w:rFonts w:ascii="Arial" w:hAnsi="Arial" w:cs="Arial"/>
        </w:rPr>
        <w:t xml:space="preserve"> Evi temiz ve dikkatli kullanması,                                                                                                                   </w:t>
      </w:r>
      <w:r w:rsidRPr="0049255A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</w:t>
      </w:r>
    </w:p>
    <w:p w:rsidR="00EE1A93" w:rsidRPr="0049255A" w:rsidRDefault="00EE1A93" w:rsidP="00EE1A93">
      <w:pPr>
        <w:tabs>
          <w:tab w:val="left" w:pos="240"/>
          <w:tab w:val="left" w:pos="741"/>
        </w:tabs>
        <w:jc w:val="both"/>
        <w:rPr>
          <w:rFonts w:ascii="Arial" w:hAnsi="Arial" w:cs="Arial"/>
        </w:rPr>
      </w:pPr>
      <w:r w:rsidRPr="0049255A">
        <w:rPr>
          <w:rFonts w:ascii="Arial" w:hAnsi="Arial" w:cs="Arial"/>
          <w:b/>
        </w:rPr>
        <w:t>C)</w:t>
      </w:r>
      <w:r w:rsidRPr="0049255A">
        <w:rPr>
          <w:rFonts w:ascii="Arial" w:hAnsi="Arial" w:cs="Arial"/>
        </w:rPr>
        <w:t xml:space="preserve"> Ev işlerine hiç karışmaması,            </w:t>
      </w:r>
    </w:p>
    <w:p w:rsidR="006F0AAE" w:rsidRPr="0049255A" w:rsidRDefault="00EE1A93" w:rsidP="009B271F">
      <w:pPr>
        <w:tabs>
          <w:tab w:val="left" w:pos="240"/>
          <w:tab w:val="left" w:pos="741"/>
        </w:tabs>
        <w:jc w:val="both"/>
        <w:rPr>
          <w:rFonts w:ascii="Arial" w:hAnsi="Arial" w:cs="Arial"/>
          <w:b/>
        </w:rPr>
      </w:pPr>
      <w:r w:rsidRPr="0049255A">
        <w:rPr>
          <w:rFonts w:ascii="Arial" w:hAnsi="Arial" w:cs="Arial"/>
          <w:b/>
        </w:rPr>
        <w:t>D</w:t>
      </w:r>
      <w:r w:rsidRPr="0049255A">
        <w:rPr>
          <w:rFonts w:ascii="Arial" w:hAnsi="Arial" w:cs="Arial"/>
        </w:rPr>
        <w:t xml:space="preserve">) Odasını ve elbiselerini toplaması,     </w:t>
      </w:r>
      <w:bookmarkStart w:id="0" w:name="_GoBack"/>
      <w:bookmarkEnd w:id="0"/>
    </w:p>
    <w:sectPr w:rsidR="006F0AAE" w:rsidRPr="0049255A" w:rsidSect="00A07CBD">
      <w:headerReference w:type="default" r:id="rId9"/>
      <w:type w:val="continuous"/>
      <w:pgSz w:w="11906" w:h="16838"/>
      <w:pgMar w:top="899" w:right="746" w:bottom="1258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CF0" w:rsidRDefault="00337CF0" w:rsidP="007860D2">
      <w:r>
        <w:separator/>
      </w:r>
    </w:p>
  </w:endnote>
  <w:endnote w:type="continuationSeparator" w:id="0">
    <w:p w:rsidR="00337CF0" w:rsidRDefault="00337CF0" w:rsidP="00786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CF0" w:rsidRDefault="00337CF0" w:rsidP="007860D2">
      <w:r>
        <w:separator/>
      </w:r>
    </w:p>
  </w:footnote>
  <w:footnote w:type="continuationSeparator" w:id="0">
    <w:p w:rsidR="00337CF0" w:rsidRDefault="00337CF0" w:rsidP="00786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E4" w:rsidRDefault="00946FE4" w:rsidP="007860D2">
    <w:pPr>
      <w:pStyle w:val="stbilgi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E4" w:rsidRDefault="00946FE4" w:rsidP="007860D2">
    <w:pPr>
      <w:pStyle w:val="stbilgi"/>
      <w:ind w:firstLine="70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2727"/>
    <w:multiLevelType w:val="hybridMultilevel"/>
    <w:tmpl w:val="5B1CB3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5010A"/>
    <w:multiLevelType w:val="hybridMultilevel"/>
    <w:tmpl w:val="0256F4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106F8"/>
    <w:multiLevelType w:val="multilevel"/>
    <w:tmpl w:val="5B1CB3B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E69"/>
    <w:rsid w:val="000A7272"/>
    <w:rsid w:val="000E7776"/>
    <w:rsid w:val="001B02FE"/>
    <w:rsid w:val="00200396"/>
    <w:rsid w:val="00200F4E"/>
    <w:rsid w:val="00337CF0"/>
    <w:rsid w:val="00352F3A"/>
    <w:rsid w:val="003908F1"/>
    <w:rsid w:val="003A769F"/>
    <w:rsid w:val="0049255A"/>
    <w:rsid w:val="006B3AE4"/>
    <w:rsid w:val="006B4CC7"/>
    <w:rsid w:val="006C7703"/>
    <w:rsid w:val="006E53C7"/>
    <w:rsid w:val="006F0AAE"/>
    <w:rsid w:val="0073224E"/>
    <w:rsid w:val="00733F39"/>
    <w:rsid w:val="00741F94"/>
    <w:rsid w:val="00752429"/>
    <w:rsid w:val="007860D2"/>
    <w:rsid w:val="007A61EC"/>
    <w:rsid w:val="007E6D10"/>
    <w:rsid w:val="00870741"/>
    <w:rsid w:val="008C343C"/>
    <w:rsid w:val="00907F7B"/>
    <w:rsid w:val="00914F48"/>
    <w:rsid w:val="009234DF"/>
    <w:rsid w:val="00946FE4"/>
    <w:rsid w:val="009A4F3C"/>
    <w:rsid w:val="009B271F"/>
    <w:rsid w:val="009F3E23"/>
    <w:rsid w:val="009F45BE"/>
    <w:rsid w:val="00A07CBD"/>
    <w:rsid w:val="00A3024A"/>
    <w:rsid w:val="00B31B57"/>
    <w:rsid w:val="00B5613B"/>
    <w:rsid w:val="00B74360"/>
    <w:rsid w:val="00C21B4A"/>
    <w:rsid w:val="00C34DB0"/>
    <w:rsid w:val="00D165BD"/>
    <w:rsid w:val="00D42218"/>
    <w:rsid w:val="00D82FB1"/>
    <w:rsid w:val="00DB3D9A"/>
    <w:rsid w:val="00DD7ABC"/>
    <w:rsid w:val="00DE4DFE"/>
    <w:rsid w:val="00EB1906"/>
    <w:rsid w:val="00EE1A93"/>
    <w:rsid w:val="00EF0E69"/>
    <w:rsid w:val="00FE0D38"/>
    <w:rsid w:val="00FE5453"/>
    <w:rsid w:val="00FF4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08F1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F3E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D165BD"/>
    <w:rPr>
      <w:sz w:val="24"/>
      <w:szCs w:val="24"/>
    </w:rPr>
  </w:style>
  <w:style w:type="character" w:styleId="Kpr">
    <w:name w:val="Hyperlink"/>
    <w:uiPriority w:val="99"/>
    <w:unhideWhenUsed/>
    <w:rsid w:val="00352F3A"/>
    <w:rPr>
      <w:color w:val="0000FF"/>
      <w:u w:val="single"/>
    </w:rPr>
  </w:style>
  <w:style w:type="paragraph" w:styleId="stbilgi">
    <w:name w:val="header"/>
    <w:basedOn w:val="Normal"/>
    <w:link w:val="stbilgiChar"/>
    <w:rsid w:val="007860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860D2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7860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860D2"/>
    <w:rPr>
      <w:sz w:val="24"/>
      <w:szCs w:val="24"/>
      <w:lang w:eastAsia="en-US"/>
    </w:rPr>
  </w:style>
  <w:style w:type="table" w:customStyle="1" w:styleId="PlainTable1">
    <w:name w:val="Plain Table 1"/>
    <w:basedOn w:val="NormalTablo"/>
    <w:uiPriority w:val="41"/>
    <w:rsid w:val="00946FE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08F1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F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D165BD"/>
    <w:rPr>
      <w:sz w:val="24"/>
      <w:szCs w:val="24"/>
    </w:rPr>
  </w:style>
  <w:style w:type="character" w:styleId="Kpr">
    <w:name w:val="Hyperlink"/>
    <w:uiPriority w:val="99"/>
    <w:unhideWhenUsed/>
    <w:rsid w:val="00352F3A"/>
    <w:rPr>
      <w:color w:val="0000FF"/>
      <w:u w:val="single"/>
    </w:rPr>
  </w:style>
  <w:style w:type="paragraph" w:styleId="stbilgi">
    <w:name w:val="header"/>
    <w:basedOn w:val="Normal"/>
    <w:link w:val="stbilgiChar"/>
    <w:rsid w:val="007860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860D2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7860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860D2"/>
    <w:rPr>
      <w:sz w:val="24"/>
      <w:szCs w:val="24"/>
      <w:lang w:eastAsia="en-US"/>
    </w:rPr>
  </w:style>
  <w:style w:type="table" w:customStyle="1" w:styleId="PlainTable1">
    <w:name w:val="Plain Table 1"/>
    <w:basedOn w:val="NormalTablo"/>
    <w:uiPriority w:val="41"/>
    <w:rsid w:val="00946FE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İNSAN HAKLARI ,VATANDAŞLIK VE DEMOKRASİ DERSİ 2</vt:lpstr>
    </vt:vector>
  </TitlesOfParts>
  <Company>www.sorubak.com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2017-04-05T21:16:00Z</cp:lastPrinted>
  <dcterms:created xsi:type="dcterms:W3CDTF">2017-04-06T03:36:00Z</dcterms:created>
  <dcterms:modified xsi:type="dcterms:W3CDTF">2017-04-07T05:30:00Z</dcterms:modified>
  <cp:category>www.sorubak.com</cp:category>
</cp:coreProperties>
</file>